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1" w:rsidRPr="004C09C7" w:rsidRDefault="004B6A9C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EA9999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C0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«ТВОЯ ТЕМА»</w:t>
      </w:r>
    </w:p>
    <w:p w:rsidR="004A4AC1" w:rsidRDefault="004A4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AC1" w:rsidRDefault="004A4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AC1" w:rsidRDefault="004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проекта: Твоя Тема</w:t>
      </w:r>
    </w:p>
    <w:p w:rsidR="004A4AC1" w:rsidRDefault="004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проекта: Дорофеева Полина Дмитриевна, Гаврилова Дарья Денисовна</w:t>
      </w:r>
    </w:p>
    <w:p w:rsidR="004A4AC1" w:rsidRDefault="004B6A9C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География проекта: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(Кировский район, Ленинградская область) </w:t>
      </w:r>
    </w:p>
    <w:p w:rsidR="004A4AC1" w:rsidRDefault="004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Дни проведения: 05.09.2020-06.09.2020</w:t>
      </w:r>
    </w:p>
    <w:p w:rsidR="004A4AC1" w:rsidRDefault="004A4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аннотация: </w:t>
      </w:r>
    </w:p>
    <w:p w:rsidR="004A4AC1" w:rsidRDefault="004B6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направлен на развитие интереса у жителей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малораспространенным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Мга сферам деятельности путем проведения общегородского образовательного форума. Проект призван привлечь людей к самореализации в таких сферах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фриланс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молодежное предпринимательство, здоровый образ жизни, изучение иностранных языков, нестандартные творческие направления: рэп, запись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подкастов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4A4AC1" w:rsidRDefault="004B6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проекта в мероприятии примут участие жители поселка от 14 до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лет, будет представлено не менее 8 семинаров по различным темам и видам занятий. </w:t>
      </w: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проблемы, решению/снижению остроты которой посвящен проект:</w:t>
      </w:r>
    </w:p>
    <w:p w:rsidR="004B6A9C" w:rsidRPr="004B6A9C" w:rsidRDefault="004B6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Мга составляет 10 126 человек. Образовательные и досуговые услуги для молодежи в поселке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предоставляют местный Дом культуры, школа и библиотека. Они  предлагают жителям различные занятия, секции и мероприятия классического профиля, мало затрагивающие современные и нестандартные сферы интересов жителей. Отсутствие широких дополнительных 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 образования и саморазвития вызывает отток молодежи в возрасте от 18 лет из поселка, а также вынуждает молодежь от 14 до 35 лет искать свой досуг в более крупных городах, чаще всего, в Санкт-Петербурге. Для снижения остроты данной проблемы команда Моло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дежного совета при главе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выступает с инициативой проведения общегородского молодежного форума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Мга. Образовательная программа форума будет направлена на развитие у участников интереса к увлече</w:t>
      </w:r>
      <w:r>
        <w:rPr>
          <w:rFonts w:ascii="Times New Roman" w:eastAsia="Times New Roman" w:hAnsi="Times New Roman" w:cs="Times New Roman"/>
          <w:sz w:val="24"/>
          <w:szCs w:val="24"/>
        </w:rPr>
        <w:t>нию малораспространенными современными сферами деятельности, саморазвитию и самореализации, а также на приобретение начальных базовых навыков в различных видах деятельности.</w:t>
      </w: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целевые группы, на которые направлен проект: </w:t>
      </w:r>
    </w:p>
    <w:p w:rsidR="004A4AC1" w:rsidRDefault="004B6A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Молодежь от 14 до 35 лет,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роживающая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проекта:                          </w:t>
      </w:r>
    </w:p>
    <w:p w:rsidR="004A4AC1" w:rsidRDefault="004B6A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жителей поселка с современными видами деятельности и приобретение по ним первичных навыков, путем проведения двухдневного мероприятия на 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 КДЦ “Мга” силами активистов Молодежного совета при главе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в сентябре 2020 года.</w:t>
      </w: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проекта </w:t>
      </w:r>
    </w:p>
    <w:p w:rsidR="004A4AC1" w:rsidRDefault="004B6A9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команду волонтеров, обеспечивающих организацию и проведение форума, из 10 добровольцев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одского поселения в срок до июля 2020 года;                          </w:t>
      </w:r>
    </w:p>
    <w:p w:rsidR="004A4AC1" w:rsidRDefault="004B6A9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 и представить участникам программу форума, включающую в себя расписание каждого дня, темы выступлений и спикеров в срок до 22 августа 2020 года;</w:t>
      </w:r>
    </w:p>
    <w:p w:rsidR="004A4AC1" w:rsidRDefault="004B6A9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информационную кампани</w:t>
      </w:r>
      <w:r>
        <w:rPr>
          <w:rFonts w:ascii="Times New Roman" w:eastAsia="Times New Roman" w:hAnsi="Times New Roman" w:cs="Times New Roman"/>
          <w:sz w:val="24"/>
          <w:szCs w:val="24"/>
        </w:rPr>
        <w:t>ю и рекламу в СМИ и социальных сетях в период с 5 августа по 6 сентября 2020 года;</w:t>
      </w:r>
    </w:p>
    <w:p w:rsidR="004A4AC1" w:rsidRDefault="004B6A9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форум с участием подготовленной команды волонтеров и активистов Молодежного совета с 5 по 6 сентября 2020 года;                   </w:t>
      </w:r>
    </w:p>
    <w:p w:rsidR="004A4AC1" w:rsidRDefault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реализации проекта</w:t>
      </w:r>
    </w:p>
    <w:p w:rsidR="004A4AC1" w:rsidRDefault="004B6A9C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волонтеров-организаторов форума;</w:t>
      </w:r>
    </w:p>
    <w:p w:rsidR="004A4AC1" w:rsidRDefault="004B6A9C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образовательной программы;</w:t>
      </w:r>
    </w:p>
    <w:p w:rsidR="004A4AC1" w:rsidRDefault="004B6A9C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спикеров и партнеров проекта;</w:t>
      </w:r>
    </w:p>
    <w:p w:rsidR="004A4AC1" w:rsidRDefault="004B6A9C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выпуск печатной продукции;</w:t>
      </w:r>
    </w:p>
    <w:p w:rsidR="004A4AC1" w:rsidRDefault="004B6A9C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 СМИ и социальными сетями, написание пресс-релиза.</w:t>
      </w:r>
    </w:p>
    <w:p w:rsidR="004A4AC1" w:rsidRPr="004B6A9C" w:rsidRDefault="004B6A9C" w:rsidP="004B6A9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tbl>
      <w:tblPr>
        <w:tblStyle w:val="a5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450"/>
        <w:gridCol w:w="1980"/>
        <w:gridCol w:w="3720"/>
      </w:tblGrid>
      <w:tr w:rsidR="004A4AC1">
        <w:trPr>
          <w:trHeight w:val="795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4A4AC1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обучающего тренинга по освоению навыков работы с участниками, подготовки и организации событий (форума) для волонтерской команды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волонтеров-организаторов форума.</w:t>
            </w:r>
          </w:p>
        </w:tc>
      </w:tr>
      <w:tr w:rsidR="004A4AC1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форума,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поиск спикеров и партнеров проекта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01.08.2020-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15.08.2020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8 семинаров,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проводимых 8 спикерами в программе форума.</w:t>
            </w:r>
          </w:p>
        </w:tc>
      </w:tr>
      <w:tr w:rsidR="004A4AC1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рекламной кампании путем выпуска и распространения печатной продукции, информации в интернете, сотрудничество со СМИ, рассылка пресс-релиза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05.08.2020-06.09.2020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афиш, не менее 5 информационных постов в аккаунтах Молодежного совета в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сетях и других информационных источниках.</w:t>
            </w:r>
          </w:p>
        </w:tc>
      </w:tr>
      <w:tr w:rsidR="004A4AC1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тем выступления спикеров и утверждение полной программы форума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15.08.2020-22.08.2020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программа форума, представленная участникам не менее чем за 10 дней до проведения форума.</w:t>
            </w:r>
          </w:p>
        </w:tc>
      </w:tr>
      <w:tr w:rsidR="004A4AC1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форума силами подготовленных волонтеров и активистов Молодежного совета по утвержденной программе с приглашенными спикерами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05.09.2020-06.09.2020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Проведенный по разработанной программе форум с 50 участниками проекта, силами волонтерской 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10 добровольцев.</w:t>
            </w:r>
          </w:p>
        </w:tc>
      </w:tr>
    </w:tbl>
    <w:p w:rsidR="004A4AC1" w:rsidRPr="004B6A9C" w:rsidRDefault="004A4A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4AC1" w:rsidRDefault="004B6A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4A4AC1" w:rsidRDefault="004B6A9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показатели:</w:t>
      </w:r>
    </w:p>
    <w:p w:rsidR="004A4AC1" w:rsidRDefault="004B6A9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форуме примут участие не менее 50 жителей поселения;</w:t>
      </w:r>
    </w:p>
    <w:p w:rsidR="004A4AC1" w:rsidRDefault="004B6A9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форуме будет представлено не менее 8 семинаров и 8 спикеров по различным направлениям;</w:t>
      </w:r>
    </w:p>
    <w:p w:rsidR="004A4AC1" w:rsidRDefault="004B6A9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волонтеров примут участие в организации городского события. </w:t>
      </w:r>
    </w:p>
    <w:p w:rsidR="004A4AC1" w:rsidRDefault="004A4AC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A4AC1" w:rsidRDefault="004B6A9C">
      <w:pPr>
        <w:numPr>
          <w:ilvl w:val="0"/>
          <w:numId w:val="4"/>
        </w:numPr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Качественные показатели:</w:t>
      </w:r>
    </w:p>
    <w:p w:rsidR="004A4AC1" w:rsidRDefault="004B6A9C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Жители поселка в возрасте от 14 до 35 лет получат опыт и знания в новой сфере деятельности.</w:t>
      </w:r>
    </w:p>
    <w:p w:rsidR="004A4AC1" w:rsidRDefault="004B6A9C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Форум поможет школьникам в возрасте от 14 до 18 лет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тороны.</w:t>
      </w:r>
    </w:p>
    <w:p w:rsidR="004A4AC1" w:rsidRPr="004B6A9C" w:rsidRDefault="004B6A9C" w:rsidP="004B6A9C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Молодежь поселения попробует развиться и найти себя в новых сферах.</w:t>
      </w:r>
    </w:p>
    <w:p w:rsidR="004A4AC1" w:rsidRDefault="004B6A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Мультипликативность</w:t>
      </w:r>
      <w:proofErr w:type="spellEnd"/>
    </w:p>
    <w:p w:rsidR="004A4AC1" w:rsidRPr="004B6A9C" w:rsidRDefault="004B6A9C" w:rsidP="004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Опыт 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 перенимать для применения в других поселениях Кировского района. При успешном проведении форума и наличии интереса к нему у жителей возможно дальнейшее развитие проекта в виде районного молодежного образовательного слета.</w:t>
      </w:r>
    </w:p>
    <w:p w:rsidR="004A4AC1" w:rsidRDefault="004B6A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Детализированная смета расходов</w:t>
      </w:r>
    </w:p>
    <w:p w:rsidR="004A4AC1" w:rsidRDefault="004A4A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15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625"/>
        <w:gridCol w:w="2040"/>
        <w:gridCol w:w="1080"/>
        <w:gridCol w:w="3420"/>
      </w:tblGrid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Статья расходов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Оплата услуг спикера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1 000.00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Ручки с логотипом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70.40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7 040.00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Блокноты с логотипом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180.89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12 662.30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 для волонтеров и участников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4 400.00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Бумага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флипчарта</w:t>
            </w:r>
            <w:proofErr w:type="spellEnd"/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Маркеры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Печать информационной продукции для рекламы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57.40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574.00</w:t>
            </w:r>
          </w:p>
        </w:tc>
      </w:tr>
      <w:tr w:rsidR="004A4AC1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Питание участников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25 000.00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50 000.00</w:t>
            </w:r>
          </w:p>
        </w:tc>
      </w:tr>
      <w:tr w:rsidR="004A4AC1">
        <w:trPr>
          <w:trHeight w:val="420"/>
        </w:trPr>
        <w:tc>
          <w:tcPr>
            <w:tcW w:w="9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AC1" w:rsidRDefault="004B6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Итого: 91 126.30 </w:t>
            </w:r>
          </w:p>
        </w:tc>
      </w:tr>
    </w:tbl>
    <w:p w:rsidR="004A4AC1" w:rsidRPr="004B6A9C" w:rsidRDefault="004A4AC1">
      <w:pPr>
        <w:rPr>
          <w:rFonts w:ascii="Impact" w:eastAsia="Impact" w:hAnsi="Impact" w:cs="Impact"/>
          <w:lang w:val="ru-RU"/>
        </w:rPr>
      </w:pPr>
      <w:bookmarkStart w:id="0" w:name="_GoBack"/>
      <w:bookmarkEnd w:id="0"/>
    </w:p>
    <w:p w:rsidR="004A4AC1" w:rsidRDefault="004A4AC1">
      <w:pPr>
        <w:jc w:val="center"/>
        <w:rPr>
          <w:rFonts w:ascii="Impact" w:eastAsia="Impact" w:hAnsi="Impact" w:cs="Impact"/>
        </w:rPr>
      </w:pPr>
    </w:p>
    <w:p w:rsidR="004A4AC1" w:rsidRDefault="004A4AC1">
      <w:pPr>
        <w:jc w:val="center"/>
        <w:rPr>
          <w:rFonts w:ascii="Impact" w:eastAsia="Impact" w:hAnsi="Impact" w:cs="Impact"/>
        </w:rPr>
      </w:pPr>
    </w:p>
    <w:sectPr w:rsidR="004A4A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C34"/>
    <w:multiLevelType w:val="multilevel"/>
    <w:tmpl w:val="FC607F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D0B1D91"/>
    <w:multiLevelType w:val="multilevel"/>
    <w:tmpl w:val="EEA498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F520100"/>
    <w:multiLevelType w:val="multilevel"/>
    <w:tmpl w:val="0EA8A8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BD1574E"/>
    <w:multiLevelType w:val="multilevel"/>
    <w:tmpl w:val="2A50C7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51AA3BF1"/>
    <w:multiLevelType w:val="multilevel"/>
    <w:tmpl w:val="732265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5147161"/>
    <w:multiLevelType w:val="multilevel"/>
    <w:tmpl w:val="B9FEC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8205AD6"/>
    <w:multiLevelType w:val="multilevel"/>
    <w:tmpl w:val="295E6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DFB7A40"/>
    <w:multiLevelType w:val="multilevel"/>
    <w:tmpl w:val="6568E27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AC1"/>
    <w:rsid w:val="004A4AC1"/>
    <w:rsid w:val="004B6A9C"/>
    <w:rsid w:val="004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6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6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2020-03-17T20:55:00Z</dcterms:created>
  <dcterms:modified xsi:type="dcterms:W3CDTF">2020-03-17T20:56:00Z</dcterms:modified>
</cp:coreProperties>
</file>