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1A" w:rsidRPr="002B6A85" w:rsidRDefault="0058181A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81A" w:rsidRPr="002B6A85" w:rsidRDefault="0058181A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F49" w:rsidRPr="002B6A85" w:rsidRDefault="00305C75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A85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</w:t>
      </w:r>
    </w:p>
    <w:p w:rsidR="00305C75" w:rsidRPr="002B6A85" w:rsidRDefault="00305C75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A85">
        <w:rPr>
          <w:rFonts w:ascii="Times New Roman" w:hAnsi="Times New Roman" w:cs="Times New Roman"/>
          <w:sz w:val="28"/>
          <w:szCs w:val="28"/>
        </w:rPr>
        <w:t>«Централизованная библиотечная система г. Ялуторовска»</w:t>
      </w:r>
    </w:p>
    <w:p w:rsidR="00305C75" w:rsidRPr="002B6A85" w:rsidRDefault="00305C75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C75" w:rsidRPr="002B6A85" w:rsidRDefault="00305C75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C75" w:rsidRPr="002B6A85" w:rsidRDefault="008C34B8" w:rsidP="00FF00E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2B6A85">
        <w:rPr>
          <w:rFonts w:ascii="Times New Roman" w:hAnsi="Times New Roman" w:cs="Times New Roman"/>
          <w:sz w:val="44"/>
          <w:szCs w:val="44"/>
        </w:rPr>
        <w:t>Проект по продвижению волонтё</w:t>
      </w:r>
      <w:r w:rsidR="00305C75" w:rsidRPr="002B6A85">
        <w:rPr>
          <w:rFonts w:ascii="Times New Roman" w:hAnsi="Times New Roman" w:cs="Times New Roman"/>
          <w:sz w:val="44"/>
          <w:szCs w:val="44"/>
        </w:rPr>
        <w:t>рского движения</w:t>
      </w:r>
    </w:p>
    <w:p w:rsidR="00305C75" w:rsidRPr="002B6A85" w:rsidRDefault="00305C75" w:rsidP="00FF00E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2B6A85">
        <w:rPr>
          <w:rFonts w:ascii="Times New Roman" w:hAnsi="Times New Roman" w:cs="Times New Roman"/>
          <w:sz w:val="44"/>
          <w:szCs w:val="44"/>
        </w:rPr>
        <w:t xml:space="preserve"> </w:t>
      </w:r>
      <w:r w:rsidR="0058181A" w:rsidRPr="002B6A85">
        <w:rPr>
          <w:rFonts w:ascii="Times New Roman" w:hAnsi="Times New Roman" w:cs="Times New Roman"/>
          <w:sz w:val="44"/>
          <w:szCs w:val="44"/>
        </w:rPr>
        <w:t>в библиотеках</w:t>
      </w:r>
      <w:r w:rsidRPr="002B6A85">
        <w:rPr>
          <w:rFonts w:ascii="Times New Roman" w:hAnsi="Times New Roman" w:cs="Times New Roman"/>
          <w:sz w:val="44"/>
          <w:szCs w:val="44"/>
        </w:rPr>
        <w:t xml:space="preserve"> города </w:t>
      </w:r>
      <w:r w:rsidR="00DA5790" w:rsidRPr="002B6A85">
        <w:rPr>
          <w:rFonts w:ascii="Times New Roman" w:hAnsi="Times New Roman" w:cs="Times New Roman"/>
          <w:sz w:val="44"/>
          <w:szCs w:val="44"/>
        </w:rPr>
        <w:t>Ялуторовска</w:t>
      </w:r>
    </w:p>
    <w:p w:rsidR="00DA5790" w:rsidRPr="002B6A85" w:rsidRDefault="00DA5790" w:rsidP="00FF00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6A85">
        <w:rPr>
          <w:rFonts w:ascii="Times New Roman" w:hAnsi="Times New Roman" w:cs="Times New Roman"/>
          <w:b/>
          <w:i/>
          <w:sz w:val="44"/>
          <w:szCs w:val="44"/>
        </w:rPr>
        <w:t xml:space="preserve"> «</w:t>
      </w:r>
      <w:proofErr w:type="spellStart"/>
      <w:r w:rsidRPr="002B6A85">
        <w:rPr>
          <w:rFonts w:ascii="Times New Roman" w:hAnsi="Times New Roman" w:cs="Times New Roman"/>
          <w:b/>
          <w:i/>
          <w:sz w:val="44"/>
          <w:szCs w:val="44"/>
        </w:rPr>
        <w:t>ДоброЧтение</w:t>
      </w:r>
      <w:proofErr w:type="spellEnd"/>
      <w:r w:rsidRPr="002B6A85">
        <w:rPr>
          <w:rFonts w:ascii="Times New Roman" w:hAnsi="Times New Roman" w:cs="Times New Roman"/>
          <w:b/>
          <w:i/>
          <w:sz w:val="44"/>
          <w:szCs w:val="44"/>
        </w:rPr>
        <w:t>»</w:t>
      </w:r>
      <w:r w:rsidR="002B6A85" w:rsidRPr="002B6A8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B6A85" w:rsidRPr="002B6A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4199890"/>
            <wp:effectExtent l="0" t="0" r="0" b="0"/>
            <wp:docPr id="2" name="Рисунок 1" descr="https://www.kolmovo.ru/news/wp-content/uploads/2020/12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lmovo.ru/news/wp-content/uploads/2020/12/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4B8" w:rsidRPr="002B6A85" w:rsidRDefault="008C34B8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A85" w:rsidRDefault="002B6A85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A85" w:rsidRDefault="002B6A85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A85" w:rsidRDefault="002B6A85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A85" w:rsidRDefault="002B6A85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A85" w:rsidRDefault="002B6A85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A85" w:rsidRDefault="002B6A85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A85" w:rsidRDefault="002B6A85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557" w:rsidRDefault="00130557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557" w:rsidRDefault="00130557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557" w:rsidRDefault="00130557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A85" w:rsidRDefault="002B6A85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A85" w:rsidRDefault="002B6A85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4B8" w:rsidRPr="002B6A85" w:rsidRDefault="00BE7BB4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Ялуторовск</w:t>
      </w:r>
    </w:p>
    <w:p w:rsidR="00123745" w:rsidRPr="002B6A85" w:rsidRDefault="00123745" w:rsidP="00FF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EB0" w:rsidRPr="002B6A85" w:rsidRDefault="00220EB0" w:rsidP="00FF00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B6A85">
        <w:rPr>
          <w:b/>
          <w:sz w:val="28"/>
          <w:szCs w:val="28"/>
        </w:rPr>
        <w:lastRenderedPageBreak/>
        <w:t>ВСТУПЛЕНИЕ</w:t>
      </w:r>
    </w:p>
    <w:p w:rsidR="00341FF2" w:rsidRPr="002B6A85" w:rsidRDefault="00341FF2" w:rsidP="00FF00E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Библиотеки города Ялуторовска сегодня – это основные площадки для всякого вида творческой деятельности, для развития талантов, для реализации волонтерских инициатив, для помощи и поддержки различных акций и мероприятий. Здесь проходят масштабные мероприятия, конкурсы, сборы и т. д. И, конечно, сегодня мы все чаще употребляем термин «волонтеры». Нельзя представить акции по сбору помощи без них.</w:t>
      </w:r>
    </w:p>
    <w:p w:rsidR="002059E6" w:rsidRPr="002B6A85" w:rsidRDefault="00341FF2" w:rsidP="00FF00E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6A85">
        <w:rPr>
          <w:sz w:val="28"/>
          <w:szCs w:val="28"/>
        </w:rPr>
        <w:t xml:space="preserve">  </w:t>
      </w:r>
      <w:r w:rsidR="002059E6" w:rsidRPr="002B6A85">
        <w:rPr>
          <w:sz w:val="28"/>
          <w:szCs w:val="28"/>
        </w:rPr>
        <w:t xml:space="preserve">В современном мире субъектом навигации становится не книга, а человек читающий. Его информационное сопровождение представляется, на наш взгляд, важнейшей задачей библиотеки. Выполнить роль такого сопровождающего может волонтёр культуры, который способен сопровождать процесс </w:t>
      </w:r>
      <w:proofErr w:type="spellStart"/>
      <w:r w:rsidR="002059E6" w:rsidRPr="002B6A85">
        <w:rPr>
          <w:sz w:val="28"/>
          <w:szCs w:val="28"/>
        </w:rPr>
        <w:t>медиапотребления</w:t>
      </w:r>
      <w:proofErr w:type="spellEnd"/>
      <w:r w:rsidR="002059E6" w:rsidRPr="002B6A85">
        <w:rPr>
          <w:sz w:val="28"/>
          <w:szCs w:val="28"/>
        </w:rPr>
        <w:t xml:space="preserve"> пользователей библиотек. </w:t>
      </w:r>
    </w:p>
    <w:p w:rsidR="002059E6" w:rsidRPr="002B6A85" w:rsidRDefault="002059E6" w:rsidP="00FF00E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B6A85">
        <w:rPr>
          <w:sz w:val="28"/>
          <w:szCs w:val="28"/>
        </w:rPr>
        <w:t>Проект «</w:t>
      </w:r>
      <w:proofErr w:type="spellStart"/>
      <w:r w:rsidRPr="002B6A85">
        <w:rPr>
          <w:sz w:val="28"/>
          <w:szCs w:val="28"/>
        </w:rPr>
        <w:t>ДоброЧтение</w:t>
      </w:r>
      <w:proofErr w:type="spellEnd"/>
      <w:r w:rsidRPr="002B6A85">
        <w:rPr>
          <w:sz w:val="28"/>
          <w:szCs w:val="28"/>
        </w:rPr>
        <w:t xml:space="preserve">» включает в себя комплекс мероприятий для волонтеров (обучение основам </w:t>
      </w:r>
      <w:proofErr w:type="spellStart"/>
      <w:r w:rsidRPr="002B6A85">
        <w:rPr>
          <w:sz w:val="28"/>
          <w:szCs w:val="28"/>
        </w:rPr>
        <w:t>волонтерства</w:t>
      </w:r>
      <w:proofErr w:type="spellEnd"/>
      <w:r w:rsidRPr="002B6A85">
        <w:rPr>
          <w:sz w:val="28"/>
          <w:szCs w:val="28"/>
        </w:rPr>
        <w:t>) и с участием волонтеров, которые вносят изменения в культурную жизнь города Ялуторовска.   Через реализацию проекта создаются условия</w:t>
      </w:r>
      <w:r w:rsidRPr="002B6A85">
        <w:rPr>
          <w:color w:val="000000"/>
          <w:sz w:val="28"/>
          <w:szCs w:val="28"/>
          <w:shd w:val="clear" w:color="auto" w:fill="FFFFFF"/>
        </w:rPr>
        <w:t>, способствующие самореализации личности волонтера через общественно-полезную деятельность.</w:t>
      </w:r>
    </w:p>
    <w:p w:rsidR="00A42613" w:rsidRPr="002B6A85" w:rsidRDefault="00EB16A8" w:rsidP="00FF00E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Библиотека как институт социально-культурного развития выступает отличной площадкой для формирования как собственных добровольческих сообществ, так и объединения уже существующих волонтерских инициатив на территории. К тому же включение различных категорий граждан к волонтерской работе в библиотеке способствует укреплению ее социального статуса.</w:t>
      </w:r>
    </w:p>
    <w:p w:rsidR="00267CE6" w:rsidRPr="002B6A85" w:rsidRDefault="00267CE6" w:rsidP="00FF00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B6A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Волонтёры, участники данного проекта, входят в библиотечные активы, принимают участие в организации и проведении массовых мероприятий, акций, клубов по интересам, реализации библиотечных программ и проектов. Очень часто они </w:t>
      </w:r>
      <w:r w:rsidR="00C461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выступают</w:t>
      </w:r>
      <w:r w:rsidRPr="002B6A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качестве библиотечных гидов, что способствует притоку в библиотеку новых молодых пользователей, распространяют приглашения, рекламные библиотечные материалы, участвуют в социологических опросах. Волонтёры часто выступают в качестве книгонош для инвалидов и пожилых людей. Обслуживают литературные полки в общественных местах города.</w:t>
      </w:r>
    </w:p>
    <w:p w:rsidR="00267CE6" w:rsidRPr="002B6A85" w:rsidRDefault="00267CE6" w:rsidP="00FF0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A85">
        <w:rPr>
          <w:rFonts w:ascii="Times New Roman" w:eastAsia="Calibri" w:hAnsi="Times New Roman" w:cs="Times New Roman"/>
          <w:sz w:val="28"/>
          <w:szCs w:val="28"/>
        </w:rPr>
        <w:t xml:space="preserve">Уникальность практики состоит в том, что это двусторонний процесс, отношения «волонтер-помощник» и «волонтер-участник», которые необходимы в реализации проекта. Важными являются такие аспекты, как непрерывный контакт, индивидуальный подход к каждому участнику, а также </w:t>
      </w:r>
      <w:proofErr w:type="spellStart"/>
      <w:r w:rsidRPr="002B6A85">
        <w:rPr>
          <w:rFonts w:ascii="Times New Roman" w:eastAsia="Calibri" w:hAnsi="Times New Roman" w:cs="Times New Roman"/>
          <w:sz w:val="28"/>
          <w:szCs w:val="28"/>
        </w:rPr>
        <w:t>мотивированность</w:t>
      </w:r>
      <w:proofErr w:type="spellEnd"/>
      <w:r w:rsidRPr="002B6A85">
        <w:rPr>
          <w:rFonts w:ascii="Times New Roman" w:eastAsia="Calibri" w:hAnsi="Times New Roman" w:cs="Times New Roman"/>
          <w:sz w:val="28"/>
          <w:szCs w:val="28"/>
        </w:rPr>
        <w:t xml:space="preserve"> (включение каждого в активную деятельность); оптимальность; эффективность (результативность, полученная для каждого участника мероприятия); культура волонтера (эрудиция, нестандартное мышление, стиль общения).</w:t>
      </w:r>
    </w:p>
    <w:p w:rsidR="0000553E" w:rsidRPr="002B6A85" w:rsidRDefault="0000553E" w:rsidP="00FF00E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62F96" w:rsidRPr="002B6A85" w:rsidRDefault="00362F96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B6A85">
        <w:rPr>
          <w:b/>
          <w:sz w:val="28"/>
          <w:szCs w:val="28"/>
        </w:rPr>
        <w:lastRenderedPageBreak/>
        <w:t xml:space="preserve">Руководитель проекта: </w:t>
      </w:r>
    </w:p>
    <w:p w:rsidR="00362F96" w:rsidRDefault="00362F96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Директор МАУК «ЦБС г. Ялуторовска» - И.Г. Коренёва.</w:t>
      </w:r>
    </w:p>
    <w:p w:rsidR="002B6A85" w:rsidRP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373C0" w:rsidRDefault="00F373C0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b/>
          <w:sz w:val="28"/>
          <w:szCs w:val="28"/>
        </w:rPr>
        <w:t>Автор проекта:</w:t>
      </w:r>
      <w:r w:rsidRPr="002B6A85">
        <w:rPr>
          <w:sz w:val="28"/>
          <w:szCs w:val="28"/>
        </w:rPr>
        <w:t xml:space="preserve"> заведующий отделом методической и информационно-библиографической работы – С.А. Баргадаева.</w:t>
      </w:r>
    </w:p>
    <w:p w:rsidR="002B6A85" w:rsidRP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373C0" w:rsidRDefault="00F373C0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b/>
          <w:sz w:val="28"/>
          <w:szCs w:val="28"/>
        </w:rPr>
        <w:t>Сроки реализации проекта</w:t>
      </w:r>
      <w:r w:rsidRPr="002B6A85">
        <w:rPr>
          <w:sz w:val="28"/>
          <w:szCs w:val="28"/>
        </w:rPr>
        <w:t xml:space="preserve">: </w:t>
      </w:r>
      <w:r w:rsidR="00BE7BB4">
        <w:rPr>
          <w:sz w:val="28"/>
          <w:szCs w:val="28"/>
        </w:rPr>
        <w:t xml:space="preserve">2021-2022 </w:t>
      </w:r>
      <w:r w:rsidR="00362F96" w:rsidRPr="002B6A85">
        <w:rPr>
          <w:sz w:val="28"/>
          <w:szCs w:val="28"/>
        </w:rPr>
        <w:t>год.</w:t>
      </w:r>
      <w:r w:rsidRPr="002B6A85">
        <w:rPr>
          <w:sz w:val="28"/>
          <w:szCs w:val="28"/>
        </w:rPr>
        <w:t xml:space="preserve"> </w:t>
      </w:r>
      <w:r w:rsidR="00362F96" w:rsidRPr="002B6A85">
        <w:rPr>
          <w:sz w:val="28"/>
          <w:szCs w:val="28"/>
        </w:rPr>
        <w:t xml:space="preserve">Долгосрочный. </w:t>
      </w:r>
    </w:p>
    <w:p w:rsidR="002B6A85" w:rsidRP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373C0" w:rsidRDefault="00F373C0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b/>
          <w:sz w:val="28"/>
          <w:szCs w:val="28"/>
        </w:rPr>
        <w:t>География участников</w:t>
      </w:r>
      <w:r w:rsidRPr="002B6A85">
        <w:rPr>
          <w:sz w:val="28"/>
          <w:szCs w:val="28"/>
        </w:rPr>
        <w:t xml:space="preserve">: Тюменская </w:t>
      </w:r>
      <w:r w:rsidR="00362F96" w:rsidRPr="002B6A85">
        <w:rPr>
          <w:sz w:val="28"/>
          <w:szCs w:val="28"/>
        </w:rPr>
        <w:t>область, город</w:t>
      </w:r>
      <w:r w:rsidRPr="002B6A85">
        <w:rPr>
          <w:sz w:val="28"/>
          <w:szCs w:val="28"/>
        </w:rPr>
        <w:t xml:space="preserve"> Ялуторовск.</w:t>
      </w:r>
    </w:p>
    <w:p w:rsidR="002B6A85" w:rsidRP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373C0" w:rsidRDefault="00362F96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b/>
          <w:sz w:val="28"/>
          <w:szCs w:val="28"/>
        </w:rPr>
        <w:t xml:space="preserve">Описание состава участников: </w:t>
      </w:r>
      <w:r w:rsidR="00745A49" w:rsidRPr="002B6A85">
        <w:rPr>
          <w:b/>
          <w:sz w:val="28"/>
          <w:szCs w:val="28"/>
        </w:rPr>
        <w:t xml:space="preserve">основной состав - </w:t>
      </w:r>
      <w:r w:rsidRPr="002B6A85">
        <w:rPr>
          <w:sz w:val="28"/>
          <w:szCs w:val="28"/>
        </w:rPr>
        <w:t xml:space="preserve">учащиеся общеобразовательных учреждений, </w:t>
      </w:r>
      <w:proofErr w:type="gramStart"/>
      <w:r w:rsidRPr="002B6A85">
        <w:rPr>
          <w:sz w:val="28"/>
          <w:szCs w:val="28"/>
        </w:rPr>
        <w:t>студенчество,  работающая</w:t>
      </w:r>
      <w:proofErr w:type="gramEnd"/>
      <w:r w:rsidRPr="002B6A85">
        <w:rPr>
          <w:sz w:val="28"/>
          <w:szCs w:val="28"/>
        </w:rPr>
        <w:t xml:space="preserve"> молодежь.</w:t>
      </w:r>
    </w:p>
    <w:p w:rsidR="002B6A85" w:rsidRP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62F96" w:rsidRPr="002B6A85" w:rsidRDefault="00362F96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B6A85">
        <w:rPr>
          <w:b/>
          <w:sz w:val="28"/>
          <w:szCs w:val="28"/>
        </w:rPr>
        <w:t>Социальные партнеры проекта:</w:t>
      </w:r>
    </w:p>
    <w:p w:rsidR="00362F96" w:rsidRPr="002B6A85" w:rsidRDefault="00362F96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Ялуторовский совет ветеранов (пенсионеров) войны, труда, вооруженных сил и правоохранительных органов;</w:t>
      </w:r>
    </w:p>
    <w:p w:rsidR="00362F96" w:rsidRPr="002B6A85" w:rsidRDefault="00362F96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Общественная организация Всероссийское общество слепых в г. Ялуторовске;</w:t>
      </w:r>
    </w:p>
    <w:p w:rsidR="00362F96" w:rsidRPr="002B6A85" w:rsidRDefault="00362F96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Муниципального автономного учреждения города Ялуторовска «Ялуторовский комплексный центр социального обслуживания населения»;</w:t>
      </w:r>
    </w:p>
    <w:p w:rsidR="00362F96" w:rsidRPr="002B6A85" w:rsidRDefault="00362F96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АСУСОН ТО «Ялуторовский психоневрологический интернат»;</w:t>
      </w:r>
    </w:p>
    <w:p w:rsidR="00991187" w:rsidRPr="002B6A85" w:rsidRDefault="00991187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 ОАО «</w:t>
      </w:r>
      <w:proofErr w:type="spellStart"/>
      <w:r w:rsidRPr="002B6A85">
        <w:rPr>
          <w:sz w:val="28"/>
          <w:szCs w:val="28"/>
        </w:rPr>
        <w:t>Автотранс</w:t>
      </w:r>
      <w:proofErr w:type="spellEnd"/>
      <w:r w:rsidRPr="002B6A85">
        <w:rPr>
          <w:sz w:val="28"/>
          <w:szCs w:val="28"/>
        </w:rPr>
        <w:t>»</w:t>
      </w:r>
    </w:p>
    <w:p w:rsidR="00362F96" w:rsidRPr="002B6A85" w:rsidRDefault="00362F96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 xml:space="preserve">- Ялуторовский филиал государственного автономного профессионального образовательного учреждения Тюменской области «Тюменский медицинский колледж»; </w:t>
      </w:r>
    </w:p>
    <w:p w:rsidR="00362F96" w:rsidRPr="002B6A85" w:rsidRDefault="00362F96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Государственное автономное профессиональное образовательное учреждение Тюменской области «Агротехнологический колледж»;</w:t>
      </w:r>
    </w:p>
    <w:p w:rsidR="00362F96" w:rsidRPr="002B6A85" w:rsidRDefault="00362F96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Средние общеобразовательные школы города;</w:t>
      </w:r>
    </w:p>
    <w:p w:rsidR="00362F96" w:rsidRPr="002B6A85" w:rsidRDefault="00362F96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МАСОУ «Школа-интернат № 6 для слепых и слабовидящих детей»;</w:t>
      </w:r>
    </w:p>
    <w:p w:rsidR="00362F96" w:rsidRPr="002B6A85" w:rsidRDefault="00362F96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Учреждения дошкольного образования города;</w:t>
      </w:r>
    </w:p>
    <w:p w:rsidR="00362F96" w:rsidRDefault="00362F96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 xml:space="preserve">- Общественная молодежная Палата при </w:t>
      </w:r>
      <w:proofErr w:type="spellStart"/>
      <w:r w:rsidRPr="002B6A85">
        <w:rPr>
          <w:sz w:val="28"/>
          <w:szCs w:val="28"/>
        </w:rPr>
        <w:t>Ялуторовской</w:t>
      </w:r>
      <w:proofErr w:type="spellEnd"/>
      <w:r w:rsidRPr="002B6A85">
        <w:rPr>
          <w:sz w:val="28"/>
          <w:szCs w:val="28"/>
        </w:rPr>
        <w:t xml:space="preserve"> городской Думе.</w:t>
      </w:r>
    </w:p>
    <w:p w:rsidR="00786FB2" w:rsidRDefault="00786FB2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86FB2" w:rsidRPr="00786FB2" w:rsidRDefault="00786FB2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86FB2">
        <w:rPr>
          <w:b/>
          <w:sz w:val="28"/>
          <w:szCs w:val="28"/>
        </w:rPr>
        <w:t>Ресурсы проекта:</w:t>
      </w:r>
    </w:p>
    <w:p w:rsidR="00FF00EC" w:rsidRPr="00FF00EC" w:rsidRDefault="00FF00EC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00EC">
        <w:rPr>
          <w:sz w:val="28"/>
          <w:szCs w:val="28"/>
        </w:rPr>
        <w:t xml:space="preserve">При реализации проекта использовалась </w:t>
      </w:r>
      <w:r w:rsidRPr="00FF00EC">
        <w:rPr>
          <w:i/>
          <w:sz w:val="28"/>
          <w:szCs w:val="28"/>
        </w:rPr>
        <w:t>материально-техническая база</w:t>
      </w:r>
      <w:r w:rsidRPr="00FF00EC">
        <w:rPr>
          <w:sz w:val="28"/>
          <w:szCs w:val="28"/>
        </w:rPr>
        <w:t xml:space="preserve"> Учреждения: </w:t>
      </w:r>
      <w:proofErr w:type="spellStart"/>
      <w:r w:rsidRPr="00FF00EC">
        <w:rPr>
          <w:sz w:val="28"/>
          <w:szCs w:val="28"/>
        </w:rPr>
        <w:t>коворкинг</w:t>
      </w:r>
      <w:proofErr w:type="spellEnd"/>
      <w:r w:rsidRPr="00FF00EC">
        <w:rPr>
          <w:sz w:val="28"/>
          <w:szCs w:val="28"/>
        </w:rPr>
        <w:t xml:space="preserve"> зал для обучения волонтеров, копировально-множительная техника, мультимедийное оборудование, игровое оборудование, книжный фонд, специализированная библиотечная мебель и т.д. </w:t>
      </w:r>
    </w:p>
    <w:p w:rsidR="00FF00EC" w:rsidRPr="00FF00EC" w:rsidRDefault="00FF00EC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00EC">
        <w:rPr>
          <w:i/>
          <w:sz w:val="28"/>
          <w:szCs w:val="28"/>
        </w:rPr>
        <w:t>Финансовые ресурсы</w:t>
      </w:r>
      <w:r w:rsidRPr="00FF00EC">
        <w:rPr>
          <w:sz w:val="28"/>
          <w:szCs w:val="28"/>
        </w:rPr>
        <w:t xml:space="preserve"> были привлечены из внебюджетных средств. </w:t>
      </w:r>
    </w:p>
    <w:p w:rsidR="002B6A85" w:rsidRDefault="00FF00EC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00EC">
        <w:rPr>
          <w:i/>
          <w:sz w:val="28"/>
          <w:szCs w:val="28"/>
        </w:rPr>
        <w:t>Кадровые ресурсы:</w:t>
      </w:r>
      <w:r w:rsidRPr="00FF00EC">
        <w:rPr>
          <w:sz w:val="28"/>
          <w:szCs w:val="28"/>
        </w:rPr>
        <w:t xml:space="preserve"> специалисты структурных подразделений Учреждения, привлеченных специалисты из числа социальных партнёров.</w:t>
      </w:r>
    </w:p>
    <w:p w:rsidR="00FF00EC" w:rsidRPr="002B6A85" w:rsidRDefault="00FF00EC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B16A8" w:rsidRDefault="00EB16A8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B6A85">
        <w:rPr>
          <w:b/>
          <w:sz w:val="28"/>
          <w:szCs w:val="28"/>
        </w:rPr>
        <w:t>Цель проекта:</w:t>
      </w:r>
      <w:r w:rsidRPr="002B6A85">
        <w:rPr>
          <w:sz w:val="28"/>
          <w:szCs w:val="28"/>
        </w:rPr>
        <w:t xml:space="preserve"> популяризация и </w:t>
      </w:r>
      <w:r w:rsidRPr="002B6A85">
        <w:rPr>
          <w:sz w:val="28"/>
          <w:szCs w:val="28"/>
          <w:shd w:val="clear" w:color="auto" w:fill="FFFFFF"/>
        </w:rPr>
        <w:t xml:space="preserve">формирование волонтерского движения </w:t>
      </w:r>
      <w:r w:rsidR="009A748F" w:rsidRPr="002B6A85">
        <w:rPr>
          <w:sz w:val="28"/>
          <w:szCs w:val="28"/>
          <w:shd w:val="clear" w:color="auto" w:fill="FFFFFF"/>
        </w:rPr>
        <w:t>волонтё</w:t>
      </w:r>
      <w:r w:rsidRPr="002B6A85">
        <w:rPr>
          <w:sz w:val="28"/>
          <w:szCs w:val="28"/>
          <w:shd w:val="clear" w:color="auto" w:fill="FFFFFF"/>
        </w:rPr>
        <w:t>ров культуры в библиотеках города.</w:t>
      </w:r>
    </w:p>
    <w:p w:rsidR="002B6A85" w:rsidRP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B16A8" w:rsidRPr="002B6A85" w:rsidRDefault="00EB16A8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2B6A85">
        <w:rPr>
          <w:b/>
          <w:sz w:val="28"/>
          <w:szCs w:val="28"/>
          <w:shd w:val="clear" w:color="auto" w:fill="FFFFFF"/>
        </w:rPr>
        <w:t xml:space="preserve">Задачи: </w:t>
      </w:r>
    </w:p>
    <w:p w:rsidR="00A42613" w:rsidRPr="002B6A85" w:rsidRDefault="00EB16A8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B6A85">
        <w:rPr>
          <w:sz w:val="28"/>
          <w:szCs w:val="28"/>
          <w:shd w:val="clear" w:color="auto" w:fill="FFFFFF"/>
        </w:rPr>
        <w:t xml:space="preserve">- организация условий, способствующих самореализации личности </w:t>
      </w:r>
      <w:r w:rsidR="00F373C0" w:rsidRPr="002B6A85">
        <w:rPr>
          <w:sz w:val="28"/>
          <w:szCs w:val="28"/>
          <w:shd w:val="clear" w:color="auto" w:fill="FFFFFF"/>
        </w:rPr>
        <w:t>волонтё</w:t>
      </w:r>
      <w:r w:rsidRPr="002B6A85">
        <w:rPr>
          <w:sz w:val="28"/>
          <w:szCs w:val="28"/>
          <w:shd w:val="clear" w:color="auto" w:fill="FFFFFF"/>
        </w:rPr>
        <w:t>ра через культурную общественно-полезную деятельность;</w:t>
      </w:r>
    </w:p>
    <w:p w:rsidR="00A42613" w:rsidRPr="002B6A85" w:rsidRDefault="009A748F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обучение</w:t>
      </w:r>
      <w:r w:rsidR="00A42613" w:rsidRPr="002B6A85">
        <w:rPr>
          <w:sz w:val="28"/>
          <w:szCs w:val="28"/>
        </w:rPr>
        <w:t xml:space="preserve"> волонтёров через семинары, встречи, тренинги, мастер-классы.</w:t>
      </w:r>
    </w:p>
    <w:p w:rsidR="00A42613" w:rsidRDefault="009A748F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B6A85">
        <w:rPr>
          <w:sz w:val="28"/>
          <w:szCs w:val="28"/>
          <w:shd w:val="clear" w:color="auto" w:fill="FFFFFF"/>
        </w:rPr>
        <w:lastRenderedPageBreak/>
        <w:t>- популяризация идеи культурного наставничества,</w:t>
      </w:r>
      <w:r w:rsidR="00A42613" w:rsidRPr="002B6A85">
        <w:rPr>
          <w:sz w:val="28"/>
          <w:szCs w:val="28"/>
          <w:shd w:val="clear" w:color="auto" w:fill="FFFFFF"/>
        </w:rPr>
        <w:t xml:space="preserve"> как </w:t>
      </w:r>
      <w:r w:rsidR="00F373C0" w:rsidRPr="002B6A85">
        <w:rPr>
          <w:sz w:val="28"/>
          <w:szCs w:val="28"/>
          <w:shd w:val="clear" w:color="auto" w:fill="FFFFFF"/>
        </w:rPr>
        <w:t>средства распространения волонтё</w:t>
      </w:r>
      <w:r w:rsidR="00A42613" w:rsidRPr="002B6A85">
        <w:rPr>
          <w:sz w:val="28"/>
          <w:szCs w:val="28"/>
          <w:shd w:val="clear" w:color="auto" w:fill="FFFFFF"/>
        </w:rPr>
        <w:t>рского движения.</w:t>
      </w:r>
    </w:p>
    <w:p w:rsidR="00BC36CD" w:rsidRDefault="00BC36CD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B6A85" w:rsidRP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37844" w:rsidRPr="002B6A85" w:rsidRDefault="00237844" w:rsidP="00FF00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A85">
        <w:rPr>
          <w:rFonts w:ascii="Times New Roman" w:eastAsia="Calibri" w:hAnsi="Times New Roman" w:cs="Times New Roman"/>
          <w:b/>
          <w:sz w:val="28"/>
          <w:szCs w:val="28"/>
        </w:rPr>
        <w:t>Реализация данного проекта позволить решить следующие проблемы:</w:t>
      </w:r>
    </w:p>
    <w:p w:rsidR="00237844" w:rsidRPr="002B6A85" w:rsidRDefault="00237844" w:rsidP="00FF00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A85">
        <w:rPr>
          <w:rFonts w:ascii="Times New Roman" w:eastAsia="Calibri" w:hAnsi="Times New Roman" w:cs="Times New Roman"/>
          <w:sz w:val="28"/>
          <w:szCs w:val="28"/>
        </w:rPr>
        <w:t xml:space="preserve">- Уровень информационно-культурной и компьютерной грамотности, культуры личности, социального  кругозора участников проекта. </w:t>
      </w:r>
    </w:p>
    <w:p w:rsidR="00237844" w:rsidRPr="002B6A85" w:rsidRDefault="00237844" w:rsidP="00FF00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A85">
        <w:rPr>
          <w:rFonts w:ascii="Times New Roman" w:eastAsia="Calibri" w:hAnsi="Times New Roman" w:cs="Times New Roman"/>
          <w:sz w:val="28"/>
          <w:szCs w:val="28"/>
        </w:rPr>
        <w:t>- Профориентация молодежи  - практическая мотивация участников проекта на приобщение к  различным профессиям и ее  осознанного выбора  для себя;</w:t>
      </w:r>
    </w:p>
    <w:p w:rsidR="00237844" w:rsidRPr="002B6A85" w:rsidRDefault="00237844" w:rsidP="00FF00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A85">
        <w:rPr>
          <w:rFonts w:ascii="Times New Roman" w:eastAsia="Calibri" w:hAnsi="Times New Roman" w:cs="Times New Roman"/>
          <w:sz w:val="28"/>
          <w:szCs w:val="28"/>
        </w:rPr>
        <w:t>- Привлечение неохваченных библиотечной услугой горожан;</w:t>
      </w:r>
    </w:p>
    <w:p w:rsidR="00237844" w:rsidRDefault="00237844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Информационно-культурная  адаптация участников проекта из числа «группа риска».</w:t>
      </w:r>
    </w:p>
    <w:p w:rsidR="002B6A85" w:rsidRPr="002B6A85" w:rsidRDefault="002B6A85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0A3EBA" w:rsidRPr="002B6A85" w:rsidRDefault="00037C7E" w:rsidP="00FF0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A85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745A49" w:rsidRPr="002B6A85">
        <w:rPr>
          <w:rFonts w:ascii="Times New Roman" w:hAnsi="Times New Roman" w:cs="Times New Roman"/>
          <w:sz w:val="28"/>
          <w:szCs w:val="28"/>
        </w:rPr>
        <w:t xml:space="preserve">проекта заключается в том что для школьников - несовершеннолетних остро стоит тема о свободе выбора решения, реализация инициатив и неформального общения. Им не всегда просто выстроить дружеские доверительные отношения друг с другом и окружающими. Вовлечение их в волонтерскую деятельность снимает эти вопросы, так как в библиотеках города Ялуторовска доступны комфортные пространства для досуга, творчества и общения, которые могут </w:t>
      </w:r>
      <w:r w:rsidR="00932EA1">
        <w:rPr>
          <w:rFonts w:ascii="Times New Roman" w:hAnsi="Times New Roman" w:cs="Times New Roman"/>
          <w:sz w:val="28"/>
          <w:szCs w:val="28"/>
        </w:rPr>
        <w:t xml:space="preserve">объединить </w:t>
      </w:r>
      <w:r w:rsidR="00932EA1" w:rsidRPr="00932EA1">
        <w:rPr>
          <w:rFonts w:ascii="Times New Roman" w:hAnsi="Times New Roman" w:cs="Times New Roman"/>
          <w:sz w:val="28"/>
          <w:szCs w:val="28"/>
        </w:rPr>
        <w:t>волонтеров в «Третье место» между домом, школой, ВУЗом и работой.</w:t>
      </w:r>
    </w:p>
    <w:p w:rsidR="00463539" w:rsidRPr="002B6A85" w:rsidRDefault="00463539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B6A85">
        <w:rPr>
          <w:b/>
          <w:sz w:val="28"/>
          <w:szCs w:val="28"/>
        </w:rPr>
        <w:t>Этапы реализации  проекта:</w:t>
      </w:r>
    </w:p>
    <w:p w:rsidR="000A3EBA" w:rsidRPr="002B6A85" w:rsidRDefault="00463539" w:rsidP="00FF00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B6A85">
        <w:rPr>
          <w:rFonts w:ascii="Times New Roman" w:hAnsi="Times New Roman" w:cs="Times New Roman"/>
          <w:i/>
          <w:sz w:val="28"/>
          <w:szCs w:val="28"/>
        </w:rPr>
        <w:t>-1-й этап стартовый:</w:t>
      </w:r>
      <w:r w:rsidRPr="002B6A85">
        <w:rPr>
          <w:rFonts w:ascii="Times New Roman" w:hAnsi="Times New Roman" w:cs="Times New Roman"/>
          <w:sz w:val="28"/>
          <w:szCs w:val="28"/>
        </w:rPr>
        <w:t xml:space="preserve"> </w:t>
      </w:r>
      <w:r w:rsidR="000A3EBA" w:rsidRPr="002B6A8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Информационная кампания - освещение информации о проекте в сети интернет, печатная реклама, привлечение  местных СМИ. Распространение  печатной продукции в учебных заведениях города. Прием заявок от обучающихся школ, </w:t>
      </w:r>
      <w:r w:rsidR="00F42C5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средне-специальных учебных заведений, </w:t>
      </w:r>
      <w:r w:rsidR="000A3EBA" w:rsidRPr="002B6A8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жителей города на участие в проекте. </w:t>
      </w:r>
      <w:r w:rsidRPr="002B6A85">
        <w:rPr>
          <w:rFonts w:ascii="Times New Roman" w:hAnsi="Times New Roman" w:cs="Times New Roman"/>
          <w:sz w:val="28"/>
          <w:szCs w:val="28"/>
        </w:rPr>
        <w:t>Формирование и становление группы волонтёров культуры</w:t>
      </w:r>
      <w:r w:rsidR="000A3EBA" w:rsidRPr="002B6A85">
        <w:rPr>
          <w:rFonts w:ascii="Times New Roman" w:hAnsi="Times New Roman" w:cs="Times New Roman"/>
          <w:sz w:val="28"/>
          <w:szCs w:val="28"/>
        </w:rPr>
        <w:t xml:space="preserve"> в количестве 25 человек. </w:t>
      </w:r>
      <w:r w:rsidR="000A3EBA" w:rsidRPr="002B6A8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</w:p>
    <w:p w:rsidR="00463539" w:rsidRPr="002B6A85" w:rsidRDefault="00463539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i/>
          <w:sz w:val="28"/>
          <w:szCs w:val="28"/>
        </w:rPr>
        <w:t>-2-й этап активный:</w:t>
      </w:r>
      <w:r w:rsidRPr="002B6A85">
        <w:rPr>
          <w:sz w:val="28"/>
          <w:szCs w:val="28"/>
        </w:rPr>
        <w:t xml:space="preserve"> </w:t>
      </w:r>
      <w:r w:rsidR="000A3EBA" w:rsidRPr="002B6A85">
        <w:rPr>
          <w:color w:val="291E1E"/>
          <w:sz w:val="28"/>
          <w:szCs w:val="28"/>
          <w:shd w:val="clear" w:color="auto" w:fill="FFFFFF"/>
        </w:rPr>
        <w:t xml:space="preserve">Согласование плана проекта с партнерами. </w:t>
      </w:r>
      <w:r w:rsidRPr="002B6A85">
        <w:rPr>
          <w:sz w:val="28"/>
          <w:szCs w:val="28"/>
        </w:rPr>
        <w:t>Работа в рамках проекта по развитию волонтерского движения;</w:t>
      </w:r>
    </w:p>
    <w:p w:rsidR="00463539" w:rsidRPr="002B6A85" w:rsidRDefault="00463539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i/>
          <w:sz w:val="28"/>
          <w:szCs w:val="28"/>
        </w:rPr>
        <w:t>-3-й этап аналитический:</w:t>
      </w:r>
      <w:r w:rsidRPr="002B6A85">
        <w:rPr>
          <w:sz w:val="28"/>
          <w:szCs w:val="28"/>
        </w:rPr>
        <w:t xml:space="preserve"> Анализ деятельности волонтёрского движения.</w:t>
      </w:r>
      <w:r w:rsidR="000A3EBA" w:rsidRPr="002B6A85">
        <w:rPr>
          <w:sz w:val="28"/>
          <w:szCs w:val="28"/>
        </w:rPr>
        <w:t xml:space="preserve"> Награждение лучших волонтеров года.</w:t>
      </w:r>
    </w:p>
    <w:p w:rsidR="000A3EBA" w:rsidRPr="002B6A85" w:rsidRDefault="000A3EBA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6863" w:rsidRPr="002B6A85" w:rsidRDefault="00466863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B6A85">
        <w:rPr>
          <w:b/>
          <w:sz w:val="28"/>
          <w:szCs w:val="28"/>
        </w:rPr>
        <w:t>Прогнозируемые результаты проекта:</w:t>
      </w:r>
    </w:p>
    <w:p w:rsidR="00E07FA3" w:rsidRPr="002B6A85" w:rsidRDefault="00466863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i/>
          <w:sz w:val="28"/>
          <w:szCs w:val="28"/>
        </w:rPr>
        <w:t>Качественные:</w:t>
      </w:r>
      <w:r w:rsidR="00E07FA3" w:rsidRPr="002B6A85">
        <w:rPr>
          <w:sz w:val="28"/>
          <w:szCs w:val="28"/>
        </w:rPr>
        <w:t xml:space="preserve"> </w:t>
      </w:r>
    </w:p>
    <w:p w:rsidR="001964F9" w:rsidRPr="002B6A85" w:rsidRDefault="001964F9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 xml:space="preserve">- </w:t>
      </w:r>
      <w:r w:rsidR="009A18AD" w:rsidRPr="002B6A85">
        <w:rPr>
          <w:sz w:val="28"/>
          <w:szCs w:val="28"/>
        </w:rPr>
        <w:t>формиров</w:t>
      </w:r>
      <w:r w:rsidR="00BE7BB4">
        <w:rPr>
          <w:sz w:val="28"/>
          <w:szCs w:val="28"/>
        </w:rPr>
        <w:t>ание</w:t>
      </w:r>
      <w:r w:rsidRPr="002B6A85">
        <w:rPr>
          <w:sz w:val="28"/>
          <w:szCs w:val="28"/>
        </w:rPr>
        <w:t xml:space="preserve"> </w:t>
      </w:r>
      <w:r w:rsidR="00BE7BB4">
        <w:rPr>
          <w:sz w:val="28"/>
          <w:szCs w:val="28"/>
        </w:rPr>
        <w:t>действующего мотивированного компетентного</w:t>
      </w:r>
      <w:r w:rsidRPr="002B6A85">
        <w:rPr>
          <w:sz w:val="28"/>
          <w:szCs w:val="28"/>
        </w:rPr>
        <w:t xml:space="preserve"> </w:t>
      </w:r>
      <w:r w:rsidR="009A18AD" w:rsidRPr="002B6A85">
        <w:rPr>
          <w:sz w:val="28"/>
          <w:szCs w:val="28"/>
        </w:rPr>
        <w:t>отряд</w:t>
      </w:r>
      <w:r w:rsidR="00BE7BB4">
        <w:rPr>
          <w:sz w:val="28"/>
          <w:szCs w:val="28"/>
        </w:rPr>
        <w:t>а</w:t>
      </w:r>
      <w:r w:rsidR="009A18AD" w:rsidRPr="002B6A85">
        <w:rPr>
          <w:sz w:val="28"/>
          <w:szCs w:val="28"/>
        </w:rPr>
        <w:t xml:space="preserve"> волонтер</w:t>
      </w:r>
      <w:r w:rsidR="00BE7BB4">
        <w:rPr>
          <w:sz w:val="28"/>
          <w:szCs w:val="28"/>
        </w:rPr>
        <w:t>ов</w:t>
      </w:r>
      <w:r w:rsidR="009A18AD" w:rsidRPr="002B6A85">
        <w:rPr>
          <w:sz w:val="28"/>
          <w:szCs w:val="28"/>
        </w:rPr>
        <w:t xml:space="preserve"> культуры;</w:t>
      </w:r>
    </w:p>
    <w:p w:rsidR="00E07FA3" w:rsidRPr="002B6A85" w:rsidRDefault="00E07FA3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-п</w:t>
      </w:r>
      <w:r w:rsidR="00466863" w:rsidRPr="002B6A85">
        <w:rPr>
          <w:sz w:val="28"/>
          <w:szCs w:val="28"/>
        </w:rPr>
        <w:t>овышение информационно-культу</w:t>
      </w:r>
      <w:r w:rsidRPr="002B6A85">
        <w:rPr>
          <w:sz w:val="28"/>
          <w:szCs w:val="28"/>
        </w:rPr>
        <w:t>рного уровня участников проекта;</w:t>
      </w:r>
    </w:p>
    <w:p w:rsidR="001964F9" w:rsidRPr="002B6A85" w:rsidRDefault="00E07FA3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приобретение</w:t>
      </w:r>
      <w:r w:rsidR="00952D09" w:rsidRPr="002B6A85">
        <w:rPr>
          <w:sz w:val="28"/>
          <w:szCs w:val="28"/>
        </w:rPr>
        <w:t xml:space="preserve"> волонтёрами</w:t>
      </w:r>
      <w:r w:rsidRPr="002B6A85">
        <w:rPr>
          <w:sz w:val="28"/>
          <w:szCs w:val="28"/>
        </w:rPr>
        <w:t xml:space="preserve"> различных</w:t>
      </w:r>
      <w:r w:rsidR="00BE7BB4">
        <w:rPr>
          <w:sz w:val="28"/>
          <w:szCs w:val="28"/>
        </w:rPr>
        <w:t xml:space="preserve"> волонтерских компетенций,</w:t>
      </w:r>
      <w:r w:rsidRPr="002B6A85">
        <w:rPr>
          <w:sz w:val="28"/>
          <w:szCs w:val="28"/>
        </w:rPr>
        <w:t xml:space="preserve"> навыков и умений. </w:t>
      </w:r>
    </w:p>
    <w:p w:rsidR="00E07FA3" w:rsidRPr="002B6A85" w:rsidRDefault="00466863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i/>
          <w:sz w:val="28"/>
          <w:szCs w:val="28"/>
        </w:rPr>
        <w:t>Количественные:</w:t>
      </w:r>
      <w:r w:rsidRPr="002B6A85">
        <w:rPr>
          <w:sz w:val="28"/>
          <w:szCs w:val="28"/>
        </w:rPr>
        <w:t xml:space="preserve"> </w:t>
      </w:r>
    </w:p>
    <w:p w:rsidR="00E07FA3" w:rsidRPr="002B6A85" w:rsidRDefault="00E07FA3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 xml:space="preserve">- </w:t>
      </w:r>
      <w:r w:rsidR="00BE7BB4">
        <w:rPr>
          <w:sz w:val="28"/>
          <w:szCs w:val="28"/>
        </w:rPr>
        <w:t>привлечение</w:t>
      </w:r>
      <w:r w:rsidR="00466863" w:rsidRPr="002B6A85">
        <w:rPr>
          <w:sz w:val="28"/>
          <w:szCs w:val="28"/>
        </w:rPr>
        <w:t xml:space="preserve"> к участию более 25 </w:t>
      </w:r>
      <w:r w:rsidR="00727398" w:rsidRPr="002B6A85">
        <w:rPr>
          <w:sz w:val="28"/>
          <w:szCs w:val="28"/>
        </w:rPr>
        <w:t>волонтеров</w:t>
      </w:r>
      <w:r w:rsidR="00BE7BB4">
        <w:rPr>
          <w:sz w:val="28"/>
          <w:szCs w:val="28"/>
        </w:rPr>
        <w:t xml:space="preserve"> культуры</w:t>
      </w:r>
      <w:r w:rsidRPr="002B6A85">
        <w:rPr>
          <w:sz w:val="28"/>
          <w:szCs w:val="28"/>
        </w:rPr>
        <w:t>;</w:t>
      </w:r>
    </w:p>
    <w:p w:rsidR="00466863" w:rsidRPr="002B6A85" w:rsidRDefault="00E07FA3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п</w:t>
      </w:r>
      <w:r w:rsidR="00466863" w:rsidRPr="002B6A85">
        <w:rPr>
          <w:sz w:val="28"/>
          <w:szCs w:val="28"/>
        </w:rPr>
        <w:t xml:space="preserve">ривлечение новых пользователей в учреждение - более </w:t>
      </w:r>
      <w:r w:rsidRPr="002B6A85">
        <w:rPr>
          <w:sz w:val="28"/>
          <w:szCs w:val="28"/>
        </w:rPr>
        <w:t>5</w:t>
      </w:r>
      <w:r w:rsidR="00466863" w:rsidRPr="002B6A85">
        <w:rPr>
          <w:sz w:val="28"/>
          <w:szCs w:val="28"/>
        </w:rPr>
        <w:t>00 чел.</w:t>
      </w:r>
    </w:p>
    <w:p w:rsidR="009A18AD" w:rsidRPr="002B6A85" w:rsidRDefault="00BE7BB4" w:rsidP="00FF0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- привлечение</w:t>
      </w:r>
      <w:r w:rsidR="009A18AD" w:rsidRPr="002B6A8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не менее 10 социальных партнеров;</w:t>
      </w:r>
    </w:p>
    <w:p w:rsidR="009A18AD" w:rsidRPr="002B6A85" w:rsidRDefault="009A18AD" w:rsidP="00FF0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B6A8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- организ</w:t>
      </w:r>
      <w:r w:rsidR="00BE7BB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ац</w:t>
      </w:r>
      <w:r w:rsidR="00D33CB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ия</w:t>
      </w:r>
      <w:r w:rsidRPr="002B6A8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и прове</w:t>
      </w:r>
      <w:r w:rsidR="00D33CB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дение</w:t>
      </w:r>
      <w:r w:rsidRPr="002B6A8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не менее 15 встреч в формате живого общения с потенциальными участниками проекта в учебных заведениях;</w:t>
      </w:r>
    </w:p>
    <w:p w:rsidR="009A18AD" w:rsidRDefault="00D33CBA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провести не менее 15</w:t>
      </w:r>
      <w:r w:rsidR="009A18AD" w:rsidRPr="002B6A85">
        <w:rPr>
          <w:sz w:val="28"/>
          <w:szCs w:val="28"/>
        </w:rPr>
        <w:t xml:space="preserve"> о</w:t>
      </w:r>
      <w:r w:rsidR="00663DDB" w:rsidRPr="002B6A85">
        <w:rPr>
          <w:sz w:val="28"/>
          <w:szCs w:val="28"/>
        </w:rPr>
        <w:t>бучающих занятия для волон</w:t>
      </w:r>
      <w:r w:rsidR="009A18AD" w:rsidRPr="002B6A85">
        <w:rPr>
          <w:sz w:val="28"/>
          <w:szCs w:val="28"/>
        </w:rPr>
        <w:t>т</w:t>
      </w:r>
      <w:r w:rsidR="00663DDB" w:rsidRPr="002B6A85">
        <w:rPr>
          <w:sz w:val="28"/>
          <w:szCs w:val="28"/>
        </w:rPr>
        <w:t>е</w:t>
      </w:r>
      <w:r w:rsidR="009A18AD" w:rsidRPr="002B6A85">
        <w:rPr>
          <w:sz w:val="28"/>
          <w:szCs w:val="28"/>
        </w:rPr>
        <w:t>ров.</w:t>
      </w:r>
    </w:p>
    <w:p w:rsidR="00D52B9F" w:rsidRPr="00D52B9F" w:rsidRDefault="00D52B9F" w:rsidP="00FF00EC">
      <w:pPr>
        <w:spacing w:after="0" w:line="240" w:lineRule="auto"/>
        <w:jc w:val="both"/>
        <w:rPr>
          <w:rFonts w:ascii="Times New Roman" w:hAnsi="Times New Roman" w:cs="Times New Roman"/>
          <w:b/>
          <w:color w:val="26323D"/>
          <w:sz w:val="28"/>
          <w:szCs w:val="28"/>
          <w:shd w:val="clear" w:color="auto" w:fill="FFFFFF"/>
        </w:rPr>
      </w:pPr>
      <w:r w:rsidRPr="00D52B9F">
        <w:rPr>
          <w:rFonts w:ascii="Times New Roman" w:hAnsi="Times New Roman" w:cs="Times New Roman"/>
          <w:b/>
          <w:color w:val="26323D"/>
          <w:sz w:val="28"/>
          <w:szCs w:val="28"/>
          <w:shd w:val="clear" w:color="auto" w:fill="FFFFFF"/>
        </w:rPr>
        <w:lastRenderedPageBreak/>
        <w:t>Оценка результатов проекта:</w:t>
      </w:r>
    </w:p>
    <w:p w:rsidR="00D52B9F" w:rsidRPr="00D52B9F" w:rsidRDefault="00D52B9F" w:rsidP="00FF00EC">
      <w:pPr>
        <w:spacing w:after="0" w:line="240" w:lineRule="auto"/>
        <w:jc w:val="both"/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</w:pPr>
      <w:r w:rsidRPr="00D52B9F"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  <w:t>- мониторинг и анализ качественных и количественных показателей;</w:t>
      </w:r>
    </w:p>
    <w:p w:rsidR="00D52B9F" w:rsidRPr="00D52B9F" w:rsidRDefault="00D52B9F" w:rsidP="00FF00EC">
      <w:pPr>
        <w:spacing w:after="0" w:line="240" w:lineRule="auto"/>
        <w:jc w:val="both"/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</w:pPr>
      <w:r w:rsidRPr="00D52B9F"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  <w:t xml:space="preserve"> -измерение результатов проекта и сопоставление их с задачами, проекта должен решить. обратить внимание на итоговые цифры и факты. Количественно могут быть посчитаны: мероприятия добровольческого проекта и их частота проведения, задействованные в проекте, организации-партнёры, участники проекта/</w:t>
      </w:r>
      <w:proofErr w:type="spellStart"/>
      <w:r w:rsidRPr="00D52B9F"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  <w:t>благополучатели</w:t>
      </w:r>
      <w:proofErr w:type="spellEnd"/>
      <w:r w:rsidRPr="00D52B9F"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  <w:t xml:space="preserve"> </w:t>
      </w:r>
      <w:r w:rsidRPr="00D52B9F"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  <w:t>эксперты, принимавшие участие в реализации проекта,</w:t>
      </w:r>
    </w:p>
    <w:p w:rsidR="00D52B9F" w:rsidRPr="00D52B9F" w:rsidRDefault="00D52B9F" w:rsidP="00FF00EC">
      <w:pPr>
        <w:spacing w:after="0" w:line="240" w:lineRule="auto"/>
        <w:jc w:val="both"/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  <w:t xml:space="preserve">- </w:t>
      </w:r>
      <w:r w:rsidRPr="00D52B9F"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  <w:t>публикаций о проекте в СМИ;</w:t>
      </w:r>
    </w:p>
    <w:p w:rsidR="00D52B9F" w:rsidRPr="00D52B9F" w:rsidRDefault="00D52B9F" w:rsidP="00FF00EC">
      <w:pPr>
        <w:spacing w:after="0" w:line="240" w:lineRule="auto"/>
        <w:jc w:val="both"/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323D"/>
          <w:sz w:val="28"/>
          <w:szCs w:val="28"/>
          <w:shd w:val="clear" w:color="auto" w:fill="FFFFFF"/>
        </w:rPr>
        <w:t xml:space="preserve">- </w:t>
      </w:r>
      <w:r w:rsidRPr="00D52B9F"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  <w:t>внутренняя оценка (самооценка) и внешняя, независимая оценка;</w:t>
      </w:r>
    </w:p>
    <w:p w:rsidR="00D52B9F" w:rsidRDefault="00D52B9F" w:rsidP="00FF00EC">
      <w:pPr>
        <w:spacing w:after="0" w:line="240" w:lineRule="auto"/>
        <w:jc w:val="both"/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</w:pPr>
      <w:r w:rsidRPr="00D52B9F"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  <w:t>Предметы оценки по итогам реализации проекта: экономичность, продуктивность, эффективность.</w:t>
      </w:r>
    </w:p>
    <w:p w:rsidR="0047274C" w:rsidRDefault="0047274C" w:rsidP="00FF00EC">
      <w:pPr>
        <w:spacing w:after="0" w:line="240" w:lineRule="auto"/>
        <w:jc w:val="both"/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</w:pPr>
    </w:p>
    <w:p w:rsidR="0047274C" w:rsidRPr="00D52B9F" w:rsidRDefault="0047274C" w:rsidP="00FF00EC">
      <w:pPr>
        <w:spacing w:after="0" w:line="240" w:lineRule="auto"/>
        <w:jc w:val="both"/>
        <w:rPr>
          <w:rFonts w:ascii="Times New Roman" w:hAnsi="Times New Roman" w:cs="Times New Roman"/>
          <w:b/>
          <w:color w:val="26323D"/>
          <w:sz w:val="28"/>
          <w:szCs w:val="28"/>
          <w:shd w:val="clear" w:color="auto" w:fill="FFFFFF"/>
        </w:rPr>
      </w:pPr>
      <w:r w:rsidRPr="0047274C">
        <w:rPr>
          <w:rFonts w:ascii="Times New Roman" w:hAnsi="Times New Roman" w:cs="Times New Roman"/>
          <w:b/>
          <w:color w:val="26323D"/>
          <w:sz w:val="28"/>
          <w:szCs w:val="28"/>
          <w:shd w:val="clear" w:color="auto" w:fill="FFFFFF"/>
        </w:rPr>
        <w:t xml:space="preserve">Дальнейшее развитие проекта: </w:t>
      </w:r>
      <w:r w:rsidR="00EA41B1" w:rsidRPr="00EA41B1"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  <w:t xml:space="preserve">Проект </w:t>
      </w:r>
      <w:r w:rsidR="00EA41B1">
        <w:rPr>
          <w:rFonts w:ascii="Times New Roman" w:hAnsi="Times New Roman" w:cs="Times New Roman"/>
          <w:color w:val="26323D"/>
          <w:sz w:val="28"/>
          <w:szCs w:val="28"/>
          <w:shd w:val="clear" w:color="auto" w:fill="FFFFFF"/>
        </w:rPr>
        <w:t xml:space="preserve">является перспективным и долгосрочным, так как доказывает свою эффективность полученными результатами.  </w:t>
      </w:r>
    </w:p>
    <w:p w:rsidR="009A18AD" w:rsidRPr="002B6A85" w:rsidRDefault="009A18AD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6863" w:rsidRPr="002B6A85" w:rsidRDefault="00466863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B6A85">
        <w:rPr>
          <w:b/>
          <w:sz w:val="28"/>
          <w:szCs w:val="28"/>
        </w:rPr>
        <w:t>Социальный эффект:</w:t>
      </w:r>
    </w:p>
    <w:p w:rsidR="00466863" w:rsidRPr="002B6A85" w:rsidRDefault="00466863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Организация  конструктивного и полезного свободного времени участников проекта.  Возможность реализации личностного потенциала, в проявлении своих способностей и возможностей.</w:t>
      </w:r>
    </w:p>
    <w:p w:rsidR="00466863" w:rsidRPr="002B6A85" w:rsidRDefault="00466863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Выработка социальных и практических навыков работы.</w:t>
      </w:r>
    </w:p>
    <w:p w:rsidR="00466863" w:rsidRPr="002B6A85" w:rsidRDefault="00466863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- Повышение культурного статуса города Ялуторовска.</w:t>
      </w:r>
    </w:p>
    <w:p w:rsidR="00466863" w:rsidRDefault="00466863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 xml:space="preserve">- </w:t>
      </w:r>
      <w:r w:rsidR="00D67D13" w:rsidRPr="00D67D13">
        <w:rPr>
          <w:sz w:val="28"/>
          <w:szCs w:val="28"/>
        </w:rPr>
        <w:t>Повышение имиджа Учреждения - как цент</w:t>
      </w:r>
      <w:r w:rsidR="00D67D13">
        <w:rPr>
          <w:sz w:val="28"/>
          <w:szCs w:val="28"/>
        </w:rPr>
        <w:t>ра движения волонтёров культуры</w:t>
      </w:r>
      <w:r w:rsidRPr="002B6A85">
        <w:rPr>
          <w:sz w:val="28"/>
          <w:szCs w:val="28"/>
        </w:rPr>
        <w:t>.</w:t>
      </w:r>
    </w:p>
    <w:p w:rsidR="000D714D" w:rsidRPr="002B6A85" w:rsidRDefault="000D714D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7C11" w:rsidRPr="002B6A85" w:rsidRDefault="00460B28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B6A85">
        <w:rPr>
          <w:b/>
          <w:sz w:val="28"/>
          <w:szCs w:val="28"/>
        </w:rPr>
        <w:t>Направления в</w:t>
      </w:r>
      <w:r w:rsidR="00D87C11" w:rsidRPr="002B6A85">
        <w:rPr>
          <w:b/>
          <w:sz w:val="28"/>
          <w:szCs w:val="28"/>
        </w:rPr>
        <w:t xml:space="preserve"> библиотечной деятельности</w:t>
      </w:r>
      <w:r w:rsidRPr="002B6A85">
        <w:rPr>
          <w:b/>
          <w:sz w:val="28"/>
          <w:szCs w:val="28"/>
        </w:rPr>
        <w:t>, где будут задействованы волонтёры культуры</w:t>
      </w:r>
      <w:r w:rsidR="00D87C11" w:rsidRPr="002B6A85">
        <w:rPr>
          <w:b/>
          <w:sz w:val="28"/>
          <w:szCs w:val="28"/>
        </w:rPr>
        <w:t>:</w:t>
      </w:r>
    </w:p>
    <w:p w:rsidR="00D87C11" w:rsidRPr="002B6A85" w:rsidRDefault="00D87C11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1. Библиотечное обслуживание на дому (работа с</w:t>
      </w:r>
      <w:r w:rsidR="00460B28" w:rsidRPr="002B6A85">
        <w:rPr>
          <w:sz w:val="28"/>
          <w:szCs w:val="28"/>
        </w:rPr>
        <w:t xml:space="preserve"> </w:t>
      </w:r>
      <w:r w:rsidRPr="002B6A85">
        <w:rPr>
          <w:sz w:val="28"/>
          <w:szCs w:val="28"/>
        </w:rPr>
        <w:t>задолжниками, доставка литературы, громкое чтение и</w:t>
      </w:r>
      <w:r w:rsidR="00460B28" w:rsidRPr="002B6A85">
        <w:rPr>
          <w:sz w:val="28"/>
          <w:szCs w:val="28"/>
        </w:rPr>
        <w:t xml:space="preserve"> </w:t>
      </w:r>
      <w:r w:rsidRPr="002B6A85">
        <w:rPr>
          <w:sz w:val="28"/>
          <w:szCs w:val="28"/>
        </w:rPr>
        <w:t>т.д.).</w:t>
      </w:r>
    </w:p>
    <w:p w:rsidR="00D87C11" w:rsidRPr="002B6A85" w:rsidRDefault="00D87C11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2. Информационная деятельность (поиск нужной</w:t>
      </w:r>
      <w:r w:rsidR="00460B28" w:rsidRPr="002B6A85">
        <w:rPr>
          <w:sz w:val="28"/>
          <w:szCs w:val="28"/>
        </w:rPr>
        <w:t xml:space="preserve"> </w:t>
      </w:r>
      <w:r w:rsidRPr="002B6A85">
        <w:rPr>
          <w:sz w:val="28"/>
          <w:szCs w:val="28"/>
        </w:rPr>
        <w:t>информации с помощью различных видов ресурсов,</w:t>
      </w:r>
      <w:r w:rsidR="00460B28" w:rsidRPr="002B6A85">
        <w:rPr>
          <w:sz w:val="28"/>
          <w:szCs w:val="28"/>
        </w:rPr>
        <w:t xml:space="preserve"> </w:t>
      </w:r>
      <w:r w:rsidRPr="002B6A85">
        <w:rPr>
          <w:sz w:val="28"/>
          <w:szCs w:val="28"/>
        </w:rPr>
        <w:t>обучение работе с информационными системами,</w:t>
      </w:r>
      <w:r w:rsidR="00460B28" w:rsidRPr="002B6A85">
        <w:rPr>
          <w:sz w:val="28"/>
          <w:szCs w:val="28"/>
        </w:rPr>
        <w:t xml:space="preserve"> </w:t>
      </w:r>
      <w:r w:rsidRPr="002B6A85">
        <w:rPr>
          <w:sz w:val="28"/>
          <w:szCs w:val="28"/>
        </w:rPr>
        <w:t>формирование тематических папок и др.).</w:t>
      </w:r>
    </w:p>
    <w:p w:rsidR="00D87C11" w:rsidRPr="002B6A85" w:rsidRDefault="00D87C11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3.</w:t>
      </w:r>
      <w:r w:rsidR="00460B28" w:rsidRPr="002B6A85">
        <w:rPr>
          <w:sz w:val="28"/>
          <w:szCs w:val="28"/>
        </w:rPr>
        <w:t xml:space="preserve"> </w:t>
      </w:r>
      <w:r w:rsidRPr="002B6A85">
        <w:rPr>
          <w:sz w:val="28"/>
          <w:szCs w:val="28"/>
        </w:rPr>
        <w:t>Проведение социологических опросов, разработка</w:t>
      </w:r>
      <w:r w:rsidR="00460B28" w:rsidRPr="002B6A85">
        <w:rPr>
          <w:sz w:val="28"/>
          <w:szCs w:val="28"/>
        </w:rPr>
        <w:t xml:space="preserve"> </w:t>
      </w:r>
      <w:r w:rsidRPr="002B6A85">
        <w:rPr>
          <w:sz w:val="28"/>
          <w:szCs w:val="28"/>
        </w:rPr>
        <w:t>анкет, тестов.</w:t>
      </w:r>
    </w:p>
    <w:p w:rsidR="00D87C11" w:rsidRPr="002B6A85" w:rsidRDefault="00D87C11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4.</w:t>
      </w:r>
      <w:r w:rsidR="00460B28" w:rsidRPr="002B6A85">
        <w:rPr>
          <w:sz w:val="28"/>
          <w:szCs w:val="28"/>
        </w:rPr>
        <w:t xml:space="preserve"> </w:t>
      </w:r>
      <w:r w:rsidRPr="002B6A85">
        <w:rPr>
          <w:sz w:val="28"/>
          <w:szCs w:val="28"/>
        </w:rPr>
        <w:t>Рекламная деятельность (раздача рекламной</w:t>
      </w:r>
      <w:r w:rsidR="00460B28" w:rsidRPr="002B6A85">
        <w:rPr>
          <w:sz w:val="28"/>
          <w:szCs w:val="28"/>
        </w:rPr>
        <w:t xml:space="preserve"> </w:t>
      </w:r>
      <w:r w:rsidRPr="002B6A85">
        <w:rPr>
          <w:sz w:val="28"/>
          <w:szCs w:val="28"/>
        </w:rPr>
        <w:t>продукции библиотеки, информирование о проводимых</w:t>
      </w:r>
      <w:r w:rsidR="00460B28" w:rsidRPr="002B6A85">
        <w:rPr>
          <w:sz w:val="28"/>
          <w:szCs w:val="28"/>
        </w:rPr>
        <w:t xml:space="preserve"> </w:t>
      </w:r>
      <w:r w:rsidRPr="002B6A85">
        <w:rPr>
          <w:sz w:val="28"/>
          <w:szCs w:val="28"/>
        </w:rPr>
        <w:t>мероприятиях, работа библиотечными гидами т т.д.).</w:t>
      </w:r>
    </w:p>
    <w:p w:rsidR="00D87C11" w:rsidRPr="002B6A85" w:rsidRDefault="00DD606D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5</w:t>
      </w:r>
      <w:r w:rsidR="00D87C11" w:rsidRPr="002B6A85">
        <w:rPr>
          <w:sz w:val="28"/>
          <w:szCs w:val="28"/>
        </w:rPr>
        <w:t>.</w:t>
      </w:r>
      <w:r w:rsidR="00460B28" w:rsidRPr="002B6A85">
        <w:rPr>
          <w:sz w:val="28"/>
          <w:szCs w:val="28"/>
        </w:rPr>
        <w:t xml:space="preserve"> </w:t>
      </w:r>
      <w:proofErr w:type="spellStart"/>
      <w:r w:rsidR="00D87C11" w:rsidRPr="002B6A85">
        <w:rPr>
          <w:sz w:val="28"/>
          <w:szCs w:val="28"/>
        </w:rPr>
        <w:t>Культуротворческая</w:t>
      </w:r>
      <w:proofErr w:type="spellEnd"/>
      <w:r w:rsidR="00D87C11" w:rsidRPr="002B6A85">
        <w:rPr>
          <w:sz w:val="28"/>
          <w:szCs w:val="28"/>
        </w:rPr>
        <w:t xml:space="preserve"> деятельность: разработка</w:t>
      </w:r>
      <w:r w:rsidR="00460B28" w:rsidRPr="002B6A85">
        <w:rPr>
          <w:sz w:val="28"/>
          <w:szCs w:val="28"/>
        </w:rPr>
        <w:t xml:space="preserve"> </w:t>
      </w:r>
      <w:r w:rsidR="00D87C11" w:rsidRPr="002B6A85">
        <w:rPr>
          <w:sz w:val="28"/>
          <w:szCs w:val="28"/>
        </w:rPr>
        <w:t>сценариев, работа в качестве консультантов, ведущих</w:t>
      </w:r>
      <w:r w:rsidR="00460B28" w:rsidRPr="002B6A85">
        <w:rPr>
          <w:sz w:val="28"/>
          <w:szCs w:val="28"/>
        </w:rPr>
        <w:t xml:space="preserve"> </w:t>
      </w:r>
      <w:r w:rsidR="00D87C11" w:rsidRPr="002B6A85">
        <w:rPr>
          <w:sz w:val="28"/>
          <w:szCs w:val="28"/>
        </w:rPr>
        <w:t>мероприятий, руководителей клубов и кружков и др.).</w:t>
      </w:r>
    </w:p>
    <w:p w:rsidR="00A42613" w:rsidRDefault="00DD606D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A85">
        <w:rPr>
          <w:sz w:val="28"/>
          <w:szCs w:val="28"/>
        </w:rPr>
        <w:t>6</w:t>
      </w:r>
      <w:r w:rsidR="00D87C11" w:rsidRPr="002B6A85">
        <w:rPr>
          <w:sz w:val="28"/>
          <w:szCs w:val="28"/>
        </w:rPr>
        <w:t>.</w:t>
      </w:r>
      <w:r w:rsidR="00460B28" w:rsidRPr="002B6A85">
        <w:rPr>
          <w:sz w:val="28"/>
          <w:szCs w:val="28"/>
        </w:rPr>
        <w:t xml:space="preserve"> </w:t>
      </w:r>
      <w:r w:rsidR="00D87C11" w:rsidRPr="002B6A85">
        <w:rPr>
          <w:sz w:val="28"/>
          <w:szCs w:val="28"/>
        </w:rPr>
        <w:t>Работа с книжным фондом: расстановка книг,</w:t>
      </w:r>
      <w:r w:rsidR="00460B28" w:rsidRPr="002B6A85">
        <w:rPr>
          <w:sz w:val="28"/>
          <w:szCs w:val="28"/>
        </w:rPr>
        <w:t xml:space="preserve"> </w:t>
      </w:r>
      <w:r w:rsidR="00D87C11" w:rsidRPr="002B6A85">
        <w:rPr>
          <w:sz w:val="28"/>
          <w:szCs w:val="28"/>
        </w:rPr>
        <w:t>штамповка новых изданий, подшивка газет и журналов.</w:t>
      </w:r>
    </w:p>
    <w:p w:rsidR="00BC36CD" w:rsidRDefault="00BC36CD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C36CD" w:rsidRDefault="00BC36CD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C36CD" w:rsidRDefault="00BC36CD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C36CD" w:rsidRDefault="00BC36CD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C36CD" w:rsidRDefault="00BC36CD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C36CD" w:rsidRDefault="00BC36CD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C36CD" w:rsidRPr="002B6A85" w:rsidRDefault="00BC36CD" w:rsidP="00FF00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744F3" w:rsidRPr="002B6A85" w:rsidRDefault="007744F3" w:rsidP="00FF00E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F36B2" w:rsidRPr="002B6A85" w:rsidRDefault="007F36B2" w:rsidP="00FF0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Календарный план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4506"/>
        <w:gridCol w:w="1564"/>
        <w:gridCol w:w="3461"/>
      </w:tblGrid>
      <w:tr w:rsidR="003B764D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6B2" w:rsidRPr="002B6A85" w:rsidRDefault="007F36B2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6B2" w:rsidRPr="002B6A85" w:rsidRDefault="007F36B2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этапов, мероприятий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6B2" w:rsidRPr="002B6A85" w:rsidRDefault="007F36B2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6B2" w:rsidRPr="002B6A85" w:rsidRDefault="007F36B2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Ожидаемые итоги</w:t>
            </w:r>
          </w:p>
        </w:tc>
      </w:tr>
      <w:tr w:rsidR="00BE3365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="00535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инфо-акций</w:t>
            </w:r>
            <w:r w:rsidR="00AA6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«Будь в теме!</w:t>
            </w:r>
            <w:r w:rsidR="00535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35AB7"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35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студентов</w:t>
            </w: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работающей молодежью с целью информирования их о деятельности волонтерского движения и вовлечения в ряды волонтеров.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становление группы волонтеров культуры.</w:t>
            </w:r>
          </w:p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365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обучающих занятий для волонтёров культуры</w:t>
            </w:r>
            <w:r w:rsidR="00BC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«Компетенции + Я»</w:t>
            </w: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Через </w:t>
            </w:r>
            <w:r w:rsidRPr="002B6A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онлайн </w:t>
            </w:r>
            <w:r w:rsidRPr="00BC36C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университет</w:t>
            </w:r>
            <w:r w:rsidRPr="00BC36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социальных наук «</w:t>
            </w:r>
            <w:r w:rsidRPr="00BC36C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Добро</w:t>
            </w:r>
            <w:r w:rsidRPr="00BC36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 </w:t>
            </w:r>
            <w:r w:rsidRPr="00BC36C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Университет</w:t>
            </w:r>
            <w:r w:rsidRPr="00BC36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BC36CD" w:rsidRPr="00BC36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Приглашение волонтеров со стажем в качестве трансляторов своего опыта.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волонтерских компетенций. Получение Сертификата.</w:t>
            </w:r>
          </w:p>
        </w:tc>
      </w:tr>
      <w:tr w:rsidR="00BE3365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проекта объявляется городской конкурс «Библиотьютор-волонтёр».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Апрель-Ноябрь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рейтинговых итогов каждый месяц.</w:t>
            </w:r>
          </w:p>
        </w:tc>
      </w:tr>
      <w:tr w:rsidR="00BE3365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FF00EC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конкурс «</w:t>
            </w:r>
            <w:proofErr w:type="spellStart"/>
            <w:r w:rsidRPr="00FF0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Библиотьютор</w:t>
            </w:r>
            <w:proofErr w:type="spellEnd"/>
            <w:r w:rsidRPr="00FF0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-волонтёр».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5 литературных полок в общественных местах города.</w:t>
            </w:r>
          </w:p>
        </w:tc>
      </w:tr>
      <w:tr w:rsidR="00BE3365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«Книга рядом»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Доставка литературы 20 надомным абонентам в т.ч. инвалидам и пенсионерам.</w:t>
            </w:r>
          </w:p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365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социально-культурная акция «</w:t>
            </w:r>
            <w:proofErr w:type="spellStart"/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Библионочь</w:t>
            </w:r>
            <w:proofErr w:type="spellEnd"/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творческой площадки. Отражение полученных часов в электронной волонтёрской книжке.</w:t>
            </w:r>
          </w:p>
        </w:tc>
      </w:tr>
      <w:tr w:rsidR="00BE3365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Циклы громких чтений для учащихся коррекционной школы-интерната № 6 «Доброе слово».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10 встреч. Отражение полученных часов в электронной волонтёрской книжке.</w:t>
            </w:r>
          </w:p>
        </w:tc>
      </w:tr>
      <w:tr w:rsidR="00BE3365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реализация проекта летней досуговой площадки по месту жительства</w:t>
            </w:r>
          </w:p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«Корпорация </w:t>
            </w:r>
            <w:proofErr w:type="spellStart"/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Фряки</w:t>
            </w:r>
            <w:proofErr w:type="spellEnd"/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-Бряки».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Июнь-Июль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не менее 25 мероприятий. мероприятий в рамках проекта Отражение полученных часов в электронной волонтёрской книжке.</w:t>
            </w:r>
          </w:p>
        </w:tc>
      </w:tr>
      <w:tr w:rsidR="00BE3365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городской программе, посвященной Дню рождения </w:t>
            </w:r>
            <w:proofErr w:type="gramStart"/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 Ялуторовска</w:t>
            </w:r>
            <w:proofErr w:type="gramEnd"/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творческой площадки. Отражение полученных часов в электронной волонтёрской книжке.</w:t>
            </w:r>
          </w:p>
        </w:tc>
      </w:tr>
      <w:tr w:rsidR="00BE3365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Гео-тур «Я знаю свой город» ко Дню рождения Тюменской области.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творческой площадки. Отражение полученных часов в электронной волонтёрской книжке.</w:t>
            </w:r>
          </w:p>
        </w:tc>
      </w:tr>
      <w:tr w:rsidR="00BE3365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постановках кукольного театра «Теремок».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не менее 5 спектаклей. Отражение полученных часов в электронной волонтёрской книжке.</w:t>
            </w:r>
          </w:p>
        </w:tc>
      </w:tr>
      <w:tr w:rsidR="00BE3365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Поведение рекламной кампании и </w:t>
            </w:r>
            <w:proofErr w:type="spellStart"/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-мобов ко Дню знаний и популяризации библиотеки, чтения.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3 </w:t>
            </w:r>
            <w:proofErr w:type="spellStart"/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-моба, 3 рекламные акции. Отражение полученных часов в электронной волонтёрской книжке.</w:t>
            </w:r>
          </w:p>
        </w:tc>
      </w:tr>
      <w:tr w:rsidR="00BE3365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городского конкурса </w:t>
            </w:r>
          </w:p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«Библиотьютор-волонтер».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</w:t>
            </w:r>
            <w:r w:rsidR="00B949E1"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победителей конкурса. Вручение символического кубка.</w:t>
            </w:r>
          </w:p>
        </w:tc>
      </w:tr>
      <w:tr w:rsidR="00BE3365" w:rsidRPr="002B6A85" w:rsidTr="003B764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Отчетно-аналитическая работа.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365" w:rsidRPr="002B6A85" w:rsidRDefault="00BE3365" w:rsidP="00FF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деятельности проекта. Отчет. Выбор перспектив продолжения работы проекта.</w:t>
            </w:r>
          </w:p>
        </w:tc>
      </w:tr>
    </w:tbl>
    <w:p w:rsidR="007744F3" w:rsidRPr="002B6A85" w:rsidRDefault="007744F3" w:rsidP="00FF00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E3365" w:rsidRDefault="00BE3365" w:rsidP="00FF00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275F0" w:rsidRDefault="00D275F0" w:rsidP="00FF00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275F0" w:rsidRDefault="00D275F0" w:rsidP="00FF00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275F0" w:rsidRDefault="00D275F0" w:rsidP="00FF00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275F0" w:rsidRDefault="00D275F0" w:rsidP="00FF00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275F0" w:rsidRDefault="00D275F0" w:rsidP="00FF00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275F0" w:rsidRDefault="00D275F0" w:rsidP="00FF00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275F0" w:rsidRDefault="00D275F0" w:rsidP="00FF00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275F0" w:rsidRDefault="00D275F0" w:rsidP="00FF00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275F0" w:rsidRDefault="00D275F0" w:rsidP="00FF00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C3910" w:rsidRDefault="00CC3910" w:rsidP="00FF0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910" w:rsidRDefault="00CC3910" w:rsidP="00FF0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910" w:rsidRDefault="00CC3910" w:rsidP="00FF0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910" w:rsidRDefault="00CC3910" w:rsidP="00FF0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910" w:rsidRDefault="00CC3910" w:rsidP="00FF0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910" w:rsidRDefault="00CC3910" w:rsidP="00FF0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910" w:rsidRDefault="00CC3910" w:rsidP="00FF0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E94" w:rsidRPr="002B6A85" w:rsidRDefault="00C52E94" w:rsidP="00FF0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B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Смета расходов</w:t>
      </w:r>
    </w:p>
    <w:p w:rsidR="00C52E94" w:rsidRPr="002B6A85" w:rsidRDefault="00C52E94" w:rsidP="00FF0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реализацию мероприятий в рамках работы проекта</w:t>
      </w:r>
    </w:p>
    <w:tbl>
      <w:tblPr>
        <w:tblW w:w="100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1701"/>
        <w:gridCol w:w="1371"/>
        <w:gridCol w:w="46"/>
        <w:gridCol w:w="1547"/>
        <w:gridCol w:w="31"/>
        <w:gridCol w:w="1524"/>
      </w:tblGrid>
      <w:tr w:rsidR="00675F6F" w:rsidRPr="002B6A85" w:rsidTr="003C65EA">
        <w:trPr>
          <w:trHeight w:val="130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Стоимость (руб.)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Кол-во</w:t>
            </w:r>
          </w:p>
        </w:tc>
        <w:tc>
          <w:tcPr>
            <w:tcW w:w="1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Ед. измерения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Сумма (руб.)</w:t>
            </w:r>
          </w:p>
        </w:tc>
      </w:tr>
      <w:tr w:rsidR="00675F6F" w:rsidRPr="002B6A85" w:rsidTr="003C65EA">
        <w:trPr>
          <w:trHeight w:val="1624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521615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A85">
              <w:rPr>
                <w:rFonts w:ascii="Times New Roman" w:hAnsi="Times New Roman" w:cs="Times New Roman"/>
                <w:sz w:val="28"/>
                <w:szCs w:val="28"/>
              </w:rPr>
              <w:t>Беззеркальная</w:t>
            </w:r>
            <w:proofErr w:type="spellEnd"/>
            <w:r w:rsidRPr="002B6A85">
              <w:rPr>
                <w:rFonts w:ascii="Times New Roman" w:hAnsi="Times New Roman" w:cs="Times New Roman"/>
                <w:sz w:val="28"/>
                <w:szCs w:val="28"/>
              </w:rPr>
              <w:t xml:space="preserve"> камера </w:t>
            </w:r>
            <w:proofErr w:type="spellStart"/>
            <w:r w:rsidRPr="002B6A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Fuijifilm</w:t>
            </w:r>
            <w:proofErr w:type="spellEnd"/>
            <w:r w:rsidRPr="002B6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A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2B6A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6A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2B6A85"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  <w:proofErr w:type="spellStart"/>
            <w:r w:rsidRPr="002B6A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Bodu</w:t>
            </w:r>
            <w:proofErr w:type="spellEnd"/>
            <w:r w:rsidRPr="002B6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A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Dark</w:t>
            </w:r>
            <w:r w:rsidRPr="002B6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A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Silver</w:t>
            </w:r>
            <w:r w:rsidRPr="002B6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2B6A8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24.2 </w:t>
              </w:r>
              <w:proofErr w:type="spellStart"/>
              <w:r w:rsidRPr="002B6A8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Мп</w:t>
              </w:r>
              <w:proofErr w:type="spellEnd"/>
              <w:r w:rsidRPr="002B6A8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, 23.5 </w:t>
              </w:r>
            </w:hyperlink>
            <w:hyperlink r:id="rId8" w:history="1">
              <w:r w:rsidRPr="002B6A8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x</w:t>
              </w:r>
            </w:hyperlink>
            <w:hyperlink r:id="rId9" w:history="1">
              <w:r w:rsidRPr="002B6A8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15.7 мм, CMOS, 200-12800 ISO, 8 кадр./сек, </w:t>
              </w:r>
            </w:hyperlink>
            <w:hyperlink r:id="rId10" w:history="1">
              <w:proofErr w:type="spellStart"/>
              <w:r w:rsidRPr="002B6A8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Wi-Fi</w:t>
              </w:r>
              <w:proofErr w:type="spellEnd"/>
            </w:hyperlink>
            <w:hyperlink r:id="rId11" w:history="1">
              <w:r w:rsidRPr="002B6A8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, экран - наклонный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AC27BB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="00675F6F"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45000,00</w:t>
            </w:r>
          </w:p>
        </w:tc>
      </w:tr>
      <w:tr w:rsidR="00675F6F" w:rsidRPr="002B6A85" w:rsidTr="003C65EA">
        <w:trPr>
          <w:trHeight w:val="947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sz w:val="28"/>
                <w:szCs w:val="28"/>
              </w:rPr>
              <w:t>Кубок для награждения волонтеров года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3600,00</w:t>
            </w:r>
          </w:p>
        </w:tc>
      </w:tr>
      <w:tr w:rsidR="00675F6F" w:rsidRPr="002B6A85" w:rsidTr="003C65EA">
        <w:trPr>
          <w:trHeight w:val="1231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Футболки с логотипом волонтерского объединения учреждения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8000,00</w:t>
            </w:r>
          </w:p>
        </w:tc>
      </w:tr>
      <w:tr w:rsidR="00675F6F" w:rsidRPr="002B6A85" w:rsidTr="003C65EA">
        <w:trPr>
          <w:trHeight w:val="951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2FA" w:rsidRPr="002B6A85" w:rsidRDefault="00ED02FA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B6A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Рекламный баннер</w:t>
            </w:r>
          </w:p>
          <w:p w:rsidR="00675F6F" w:rsidRPr="002B6A85" w:rsidRDefault="00ED02FA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«Стань волонтёром – твори добро!»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3400,00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F6F" w:rsidRPr="002B6A85" w:rsidRDefault="00675F6F" w:rsidP="00FF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3400,00</w:t>
            </w:r>
          </w:p>
        </w:tc>
      </w:tr>
      <w:tr w:rsidR="00675F6F" w:rsidRPr="002B6A85" w:rsidTr="003C65EA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0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ИТОГО: </w:t>
            </w:r>
            <w:r w:rsidRPr="002B6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60000,00 руб. (шестьдесят тысяч рублей).</w:t>
            </w:r>
          </w:p>
        </w:tc>
      </w:tr>
      <w:tr w:rsidR="00675F6F" w:rsidRPr="002B6A85" w:rsidTr="003C65EA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0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B6A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2B6A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5F6F" w:rsidRPr="002B6A85" w:rsidTr="003C65EA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Бумага офисная А-4</w:t>
            </w:r>
          </w:p>
          <w:p w:rsidR="00675F6F" w:rsidRPr="002B6A85" w:rsidRDefault="00675F6F" w:rsidP="00FF00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Пачка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4000,00</w:t>
            </w:r>
          </w:p>
        </w:tc>
      </w:tr>
      <w:tr w:rsidR="00675F6F" w:rsidRPr="002B6A85" w:rsidTr="003C65EA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Бумага А-1 для широкоформатной </w:t>
            </w: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печати </w:t>
            </w:r>
            <w:r w:rsidRPr="002B6A8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(610мм х 840мм), плотность 200 г/м2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21,00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2100,00</w:t>
            </w:r>
          </w:p>
        </w:tc>
      </w:tr>
      <w:tr w:rsidR="00675F6F" w:rsidRPr="002B6A85" w:rsidTr="003C65EA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Заправка картриджа </w:t>
            </w:r>
          </w:p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для черно-белой печати</w:t>
            </w:r>
          </w:p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B6A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МФУ </w:t>
            </w:r>
            <w:r w:rsidRPr="002B6A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ECOSYS M2135dn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3200,00</w:t>
            </w:r>
          </w:p>
        </w:tc>
      </w:tr>
      <w:tr w:rsidR="00675F6F" w:rsidRPr="002B6A85" w:rsidTr="003C65EA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6F" w:rsidRPr="002B6A85" w:rsidRDefault="00675F6F" w:rsidP="00FF00E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Ручка </w:t>
            </w:r>
            <w:proofErr w:type="spellStart"/>
            <w:r w:rsidRPr="002B6A8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Corvet</w:t>
            </w:r>
            <w:proofErr w:type="spellEnd"/>
            <w:r w:rsidRPr="002B6A8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синяя, 0,7 мм.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14,00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Cs/>
                <w:sz w:val="28"/>
                <w:szCs w:val="28"/>
              </w:rPr>
              <w:t>700,00</w:t>
            </w:r>
          </w:p>
        </w:tc>
      </w:tr>
      <w:tr w:rsidR="00675F6F" w:rsidRPr="002B6A85" w:rsidTr="003C65EA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0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6F" w:rsidRPr="002B6A85" w:rsidRDefault="00ED02FA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 10</w:t>
            </w:r>
            <w:r w:rsidR="00675F6F" w:rsidRPr="002B6A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000,00 РУБ. (Десять тысяч руб.).</w:t>
            </w:r>
          </w:p>
        </w:tc>
      </w:tr>
      <w:tr w:rsidR="00675F6F" w:rsidRPr="002B6A85" w:rsidTr="003C65EA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0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6F" w:rsidRPr="002B6A85" w:rsidRDefault="00675F6F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ОБЩИЙ БЮДЖЕТ ПРОЕКТА </w:t>
            </w:r>
            <w:r w:rsidR="00ED02FA" w:rsidRPr="002B6A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  <w:r w:rsidRPr="002B6A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000,00 РУБ. (семьдесят тысяч рублей)</w:t>
            </w:r>
          </w:p>
          <w:p w:rsidR="00675F6F" w:rsidRPr="002B6A85" w:rsidRDefault="00ED02FA" w:rsidP="00FF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A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Т.Ч. 10</w:t>
            </w:r>
            <w:r w:rsidR="00675F6F" w:rsidRPr="002B6A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000,00 РУБ. - СОФИНАНСИРОВАНИЕ. </w:t>
            </w:r>
          </w:p>
        </w:tc>
      </w:tr>
    </w:tbl>
    <w:p w:rsidR="00675F6F" w:rsidRPr="002B6A85" w:rsidRDefault="00675F6F" w:rsidP="00FF0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63DDB" w:rsidRPr="002B6A85" w:rsidRDefault="00675F6F" w:rsidP="00FF0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A8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Примечание*. </w:t>
      </w:r>
      <w:r w:rsidRPr="002B6A85">
        <w:rPr>
          <w:rFonts w:ascii="Times New Roman" w:hAnsi="Times New Roman" w:cs="Times New Roman"/>
          <w:b/>
          <w:sz w:val="28"/>
          <w:szCs w:val="28"/>
        </w:rPr>
        <w:t xml:space="preserve">Привлечение собственной МТБ: </w:t>
      </w:r>
      <w:r w:rsidR="00663DDB" w:rsidRPr="002B6A85">
        <w:rPr>
          <w:rFonts w:ascii="Times New Roman" w:hAnsi="Times New Roman" w:cs="Times New Roman"/>
          <w:sz w:val="28"/>
          <w:szCs w:val="28"/>
        </w:rPr>
        <w:t xml:space="preserve">Мультимедийное и звуковое акустическое оборудование, копировально-множительная техника, </w:t>
      </w:r>
      <w:proofErr w:type="spellStart"/>
      <w:r w:rsidR="00663DDB" w:rsidRPr="002B6A85">
        <w:rPr>
          <w:rFonts w:ascii="Times New Roman" w:hAnsi="Times New Roman" w:cs="Times New Roman"/>
          <w:sz w:val="28"/>
          <w:szCs w:val="28"/>
        </w:rPr>
        <w:t>библиокафе</w:t>
      </w:r>
      <w:proofErr w:type="spellEnd"/>
      <w:r w:rsidR="00663DDB" w:rsidRPr="002B6A85">
        <w:rPr>
          <w:rFonts w:ascii="Times New Roman" w:hAnsi="Times New Roman" w:cs="Times New Roman"/>
          <w:sz w:val="28"/>
          <w:szCs w:val="28"/>
        </w:rPr>
        <w:t xml:space="preserve"> «Гурман», игровой инвентарь, библиотечная фонд и мебель, канцелярские принадлежности.</w:t>
      </w:r>
    </w:p>
    <w:p w:rsidR="008C34B8" w:rsidRPr="002B6A85" w:rsidRDefault="008C34B8" w:rsidP="00FF0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34B8" w:rsidRPr="002B6A85" w:rsidSect="00362F9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081F"/>
    <w:multiLevelType w:val="multilevel"/>
    <w:tmpl w:val="5ADC08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445DE"/>
    <w:multiLevelType w:val="multilevel"/>
    <w:tmpl w:val="1E5AB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63653"/>
    <w:multiLevelType w:val="multilevel"/>
    <w:tmpl w:val="7D0CA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164F2"/>
    <w:multiLevelType w:val="multilevel"/>
    <w:tmpl w:val="CB369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D7E8A"/>
    <w:multiLevelType w:val="multilevel"/>
    <w:tmpl w:val="A074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43E5A"/>
    <w:multiLevelType w:val="multilevel"/>
    <w:tmpl w:val="8A66F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364389"/>
    <w:multiLevelType w:val="multilevel"/>
    <w:tmpl w:val="47CC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64435E"/>
    <w:multiLevelType w:val="multilevel"/>
    <w:tmpl w:val="8526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B96428"/>
    <w:multiLevelType w:val="multilevel"/>
    <w:tmpl w:val="59209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444379"/>
    <w:multiLevelType w:val="multilevel"/>
    <w:tmpl w:val="97088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91450D"/>
    <w:multiLevelType w:val="multilevel"/>
    <w:tmpl w:val="6862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C95803"/>
    <w:multiLevelType w:val="multilevel"/>
    <w:tmpl w:val="79925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D90ADF"/>
    <w:multiLevelType w:val="multilevel"/>
    <w:tmpl w:val="929CD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58408E"/>
    <w:multiLevelType w:val="multilevel"/>
    <w:tmpl w:val="AAEE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9D7544"/>
    <w:multiLevelType w:val="multilevel"/>
    <w:tmpl w:val="F6CA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6E2D4D"/>
    <w:multiLevelType w:val="multilevel"/>
    <w:tmpl w:val="39C8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15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1FA"/>
    <w:rsid w:val="0000553E"/>
    <w:rsid w:val="00037C7E"/>
    <w:rsid w:val="000661C1"/>
    <w:rsid w:val="000A3EBA"/>
    <w:rsid w:val="000D36BB"/>
    <w:rsid w:val="000D714D"/>
    <w:rsid w:val="000F3DE7"/>
    <w:rsid w:val="00111CFE"/>
    <w:rsid w:val="00123745"/>
    <w:rsid w:val="00130557"/>
    <w:rsid w:val="00131076"/>
    <w:rsid w:val="001601FD"/>
    <w:rsid w:val="00196240"/>
    <w:rsid w:val="001964F9"/>
    <w:rsid w:val="002059E6"/>
    <w:rsid w:val="00215A9C"/>
    <w:rsid w:val="00220EB0"/>
    <w:rsid w:val="00237844"/>
    <w:rsid w:val="00267CE6"/>
    <w:rsid w:val="002B6A85"/>
    <w:rsid w:val="00305C75"/>
    <w:rsid w:val="00341FF2"/>
    <w:rsid w:val="00362F96"/>
    <w:rsid w:val="00385266"/>
    <w:rsid w:val="003B764D"/>
    <w:rsid w:val="00414888"/>
    <w:rsid w:val="0044318C"/>
    <w:rsid w:val="00460B28"/>
    <w:rsid w:val="00463539"/>
    <w:rsid w:val="00466863"/>
    <w:rsid w:val="0047274C"/>
    <w:rsid w:val="00521615"/>
    <w:rsid w:val="00525B71"/>
    <w:rsid w:val="00535AB7"/>
    <w:rsid w:val="0058181A"/>
    <w:rsid w:val="005A6918"/>
    <w:rsid w:val="005D1F49"/>
    <w:rsid w:val="005D209B"/>
    <w:rsid w:val="00663DDB"/>
    <w:rsid w:val="00675F6F"/>
    <w:rsid w:val="006A669F"/>
    <w:rsid w:val="00704FF2"/>
    <w:rsid w:val="00722493"/>
    <w:rsid w:val="00727398"/>
    <w:rsid w:val="00745A49"/>
    <w:rsid w:val="00750229"/>
    <w:rsid w:val="00771F9F"/>
    <w:rsid w:val="007744F3"/>
    <w:rsid w:val="00786FB2"/>
    <w:rsid w:val="007F36B2"/>
    <w:rsid w:val="00892B17"/>
    <w:rsid w:val="008C34B8"/>
    <w:rsid w:val="00932EA1"/>
    <w:rsid w:val="0093724C"/>
    <w:rsid w:val="00944DF9"/>
    <w:rsid w:val="00952D09"/>
    <w:rsid w:val="00991187"/>
    <w:rsid w:val="009A18AD"/>
    <w:rsid w:val="009A748F"/>
    <w:rsid w:val="009A79EF"/>
    <w:rsid w:val="00A42613"/>
    <w:rsid w:val="00A71831"/>
    <w:rsid w:val="00AA4117"/>
    <w:rsid w:val="00AA6C9F"/>
    <w:rsid w:val="00AC27BB"/>
    <w:rsid w:val="00B00D83"/>
    <w:rsid w:val="00B07639"/>
    <w:rsid w:val="00B6460E"/>
    <w:rsid w:val="00B75860"/>
    <w:rsid w:val="00B949E1"/>
    <w:rsid w:val="00BC36CD"/>
    <w:rsid w:val="00BE3365"/>
    <w:rsid w:val="00BE7BB4"/>
    <w:rsid w:val="00C46133"/>
    <w:rsid w:val="00C52E94"/>
    <w:rsid w:val="00CC3910"/>
    <w:rsid w:val="00CF4426"/>
    <w:rsid w:val="00D0417F"/>
    <w:rsid w:val="00D25389"/>
    <w:rsid w:val="00D275F0"/>
    <w:rsid w:val="00D33CBA"/>
    <w:rsid w:val="00D52B9F"/>
    <w:rsid w:val="00D560C9"/>
    <w:rsid w:val="00D67D13"/>
    <w:rsid w:val="00D861FA"/>
    <w:rsid w:val="00D87C11"/>
    <w:rsid w:val="00DA5790"/>
    <w:rsid w:val="00DD606D"/>
    <w:rsid w:val="00E07FA3"/>
    <w:rsid w:val="00EA41B1"/>
    <w:rsid w:val="00EB16A8"/>
    <w:rsid w:val="00EB4D53"/>
    <w:rsid w:val="00ED02FA"/>
    <w:rsid w:val="00F373B3"/>
    <w:rsid w:val="00F373C0"/>
    <w:rsid w:val="00F41FD0"/>
    <w:rsid w:val="00F42C5F"/>
    <w:rsid w:val="00F65BAE"/>
    <w:rsid w:val="00FC7D15"/>
    <w:rsid w:val="00FD75C8"/>
    <w:rsid w:val="00FF00EC"/>
    <w:rsid w:val="00FF34AA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EA8BA-7FA5-437E-8DE6-B930A983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5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F6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5F6F"/>
    <w:rPr>
      <w:color w:val="0000FF"/>
      <w:u w:val="single"/>
    </w:rPr>
  </w:style>
  <w:style w:type="table" w:styleId="a7">
    <w:name w:val="Table Grid"/>
    <w:basedOn w:val="a1"/>
    <w:uiPriority w:val="59"/>
    <w:rsid w:val="00237844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ns-shop.ru/product/5c5b79af431f3332/bezzerkalnaa-kamera-fujifilm-x-t200-body-dark-silver-cerna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dns-shop.ru/product/5c5b79af431f3332/bezzerkalnaa-kamera-fujifilm-x-t200-body-dark-silver-cerna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dns-shop.ru/product/5c5b79af431f3332/bezzerkalnaa-kamera-fujifilm-x-t200-body-dark-silver-cerna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ns-shop.ru/product/5c5b79af431f3332/bezzerkalnaa-kamera-fujifilm-x-t200-body-dark-silver-cerna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ns-shop.ru/product/5c5b79af431f3332/bezzerkalnaa-kamera-fujifilm-x-t200-body-dark-silver-cerna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4954D-7117-4331-815B-85F74C31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8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81</cp:revision>
  <dcterms:created xsi:type="dcterms:W3CDTF">2022-03-31T05:23:00Z</dcterms:created>
  <dcterms:modified xsi:type="dcterms:W3CDTF">2022-05-03T16:11:00Z</dcterms:modified>
</cp:coreProperties>
</file>