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92" w:rsidRPr="001B2F02" w:rsidRDefault="00AF717B" w:rsidP="00BF7192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Номинация «Страна возможностей»</w:t>
      </w:r>
    </w:p>
    <w:p w:rsidR="00BF7192" w:rsidRPr="00E778D6" w:rsidRDefault="00E35F6D" w:rsidP="00BF71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778D6">
        <w:rPr>
          <w:rFonts w:ascii="Times New Roman" w:hAnsi="Times New Roman"/>
          <w:b/>
          <w:color w:val="000000"/>
          <w:sz w:val="28"/>
          <w:szCs w:val="24"/>
        </w:rPr>
        <w:t>«Серебряные родники души моей»</w:t>
      </w:r>
    </w:p>
    <w:p w:rsidR="00BF7192" w:rsidRPr="00E778D6" w:rsidRDefault="00BF7192" w:rsidP="00BF7192">
      <w:pPr>
        <w:spacing w:after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78D6">
        <w:rPr>
          <w:rFonts w:ascii="Times New Roman" w:hAnsi="Times New Roman"/>
          <w:b/>
          <w:color w:val="000000"/>
          <w:sz w:val="24"/>
          <w:szCs w:val="24"/>
        </w:rPr>
        <w:t>(название проекта)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9248"/>
        <w:gridCol w:w="283"/>
      </w:tblGrid>
      <w:tr w:rsidR="00BF7192" w:rsidRPr="001B2F02" w:rsidTr="00D84A3C">
        <w:trPr>
          <w:trHeight w:val="442"/>
        </w:trPr>
        <w:tc>
          <w:tcPr>
            <w:tcW w:w="9673" w:type="dxa"/>
            <w:gridSpan w:val="3"/>
            <w:vMerge w:val="restart"/>
          </w:tcPr>
          <w:p w:rsidR="00BF7192" w:rsidRPr="001B2F02" w:rsidRDefault="00BF7192" w:rsidP="00AF717B">
            <w:pPr>
              <w:tabs>
                <w:tab w:val="left" w:pos="426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7192" w:rsidRPr="001B2F02" w:rsidTr="00D84A3C">
        <w:trPr>
          <w:trHeight w:val="5372"/>
        </w:trPr>
        <w:tc>
          <w:tcPr>
            <w:tcW w:w="9673" w:type="dxa"/>
            <w:gridSpan w:val="3"/>
            <w:vMerge/>
          </w:tcPr>
          <w:p w:rsidR="00BF7192" w:rsidRPr="001B2F02" w:rsidRDefault="00BF7192" w:rsidP="00D84A3C">
            <w:pPr>
              <w:spacing w:before="60" w:after="60" w:line="240" w:lineRule="auto"/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7192" w:rsidRPr="001B2F02" w:rsidTr="00D84A3C">
        <w:tc>
          <w:tcPr>
            <w:tcW w:w="9673" w:type="dxa"/>
            <w:gridSpan w:val="3"/>
          </w:tcPr>
          <w:p w:rsidR="00BF7192" w:rsidRPr="00E778D6" w:rsidRDefault="00AF717B" w:rsidP="00E778D6">
            <w:pPr>
              <w:tabs>
                <w:tab w:val="left" w:pos="439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  <w:r w:rsidR="00BF7192" w:rsidRPr="001B2F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Район </w:t>
            </w:r>
            <w:proofErr w:type="spellStart"/>
            <w:r w:rsidR="00E778D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Муслюмовский</w:t>
            </w:r>
            <w:proofErr w:type="spellEnd"/>
          </w:p>
        </w:tc>
      </w:tr>
      <w:tr w:rsidR="00BF7192" w:rsidRPr="001B2F02" w:rsidTr="00D84A3C">
        <w:tc>
          <w:tcPr>
            <w:tcW w:w="9673" w:type="dxa"/>
            <w:gridSpan w:val="3"/>
          </w:tcPr>
          <w:p w:rsidR="00BF7192" w:rsidRPr="001B2F02" w:rsidRDefault="00AF717B" w:rsidP="00D84A3C">
            <w:pPr>
              <w:spacing w:before="240" w:after="120" w:line="240" w:lineRule="auto"/>
              <w:ind w:left="284" w:hanging="284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  <w:r w:rsidR="00BF7192" w:rsidRPr="001B2F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  Сведения об участнике</w:t>
            </w:r>
          </w:p>
          <w:tbl>
            <w:tblPr>
              <w:tblW w:w="9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7"/>
              <w:gridCol w:w="4712"/>
            </w:tblGrid>
            <w:tr w:rsidR="00BF7192" w:rsidRPr="001B2F02" w:rsidTr="00D84A3C">
              <w:trPr>
                <w:trHeight w:val="373"/>
              </w:trPr>
              <w:tc>
                <w:tcPr>
                  <w:tcW w:w="94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7192" w:rsidRPr="001B2F02" w:rsidRDefault="00BF7192" w:rsidP="00D84A3C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Для организаций</w:t>
                  </w:r>
                </w:p>
              </w:tc>
            </w:tr>
            <w:tr w:rsidR="00BF7192" w:rsidRPr="001B2F02" w:rsidTr="00D84A3C">
              <w:trPr>
                <w:trHeight w:val="1019"/>
              </w:trPr>
              <w:tc>
                <w:tcPr>
                  <w:tcW w:w="4707" w:type="dxa"/>
                  <w:tcBorders>
                    <w:top w:val="single" w:sz="4" w:space="0" w:color="auto"/>
                  </w:tcBorders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left="261" w:hanging="28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Полное наименование организации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(в соответствии с учредительными документами)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</w:tcBorders>
                </w:tcPr>
                <w:p w:rsidR="00BF7192" w:rsidRPr="002577AE" w:rsidRDefault="00E778D6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77AE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автономное учреждение социального обслуживания «Комплексный центр социального обслуживания населения «Маяк» Министерства труда, занятости и социальной защиты Республики Татарстан» в </w:t>
                  </w:r>
                  <w:proofErr w:type="spellStart"/>
                  <w:r w:rsidRPr="002577AE">
                    <w:rPr>
                      <w:rFonts w:ascii="Times New Roman" w:hAnsi="Times New Roman"/>
                      <w:sz w:val="24"/>
                      <w:szCs w:val="24"/>
                    </w:rPr>
                    <w:t>Муслюмовском</w:t>
                  </w:r>
                  <w:proofErr w:type="spellEnd"/>
                  <w:r w:rsidRPr="002577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муниципальном районе»</w:t>
                  </w:r>
                </w:p>
              </w:tc>
            </w:tr>
            <w:tr w:rsidR="00BF7192" w:rsidRPr="001B2F02" w:rsidTr="00D84A3C">
              <w:trPr>
                <w:trHeight w:val="411"/>
              </w:trPr>
              <w:tc>
                <w:tcPr>
                  <w:tcW w:w="4707" w:type="dxa"/>
                </w:tcPr>
                <w:p w:rsidR="00BF719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ФИО, должность, тел. (в том числе и мобильный) руководителя организации заявителя</w:t>
                  </w:r>
                </w:p>
                <w:p w:rsidR="004043F4" w:rsidRPr="001B2F02" w:rsidRDefault="004043F4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Руководитель проекта</w:t>
                  </w:r>
                </w:p>
              </w:tc>
              <w:tc>
                <w:tcPr>
                  <w:tcW w:w="4712" w:type="dxa"/>
                </w:tcPr>
                <w:p w:rsidR="00BF7192" w:rsidRDefault="00052FED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Гильмутянова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Рамиля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Расиховна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тел.8(5556)259-87</w:t>
                  </w:r>
                </w:p>
                <w:p w:rsidR="00052FED" w:rsidRDefault="00052FED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Сот.79376180876</w:t>
                  </w:r>
                </w:p>
                <w:p w:rsidR="004043F4" w:rsidRDefault="00AF717B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Шигапова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Роза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Фаниловна</w:t>
                  </w:r>
                  <w:proofErr w:type="spellEnd"/>
                </w:p>
                <w:p w:rsidR="004043F4" w:rsidRPr="001B2F02" w:rsidRDefault="00AF717B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Сот.89172264740</w:t>
                  </w:r>
                </w:p>
              </w:tc>
            </w:tr>
            <w:tr w:rsidR="00BF7192" w:rsidRPr="001B2F02" w:rsidTr="00D84A3C">
              <w:trPr>
                <w:trHeight w:val="374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ФИО бухгалтера, ответственного за подготовку отчетности по проекту</w:t>
                  </w:r>
                </w:p>
              </w:tc>
              <w:tc>
                <w:tcPr>
                  <w:tcW w:w="4712" w:type="dxa"/>
                </w:tcPr>
                <w:p w:rsidR="00BF7192" w:rsidRPr="001B2F02" w:rsidRDefault="00052FED" w:rsidP="00AF717B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Гл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ухгалтер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F717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Хантимерова</w:t>
                  </w:r>
                  <w:proofErr w:type="spellEnd"/>
                  <w:r w:rsidR="00AF717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Ф.Р.</w:t>
                  </w:r>
                </w:p>
              </w:tc>
            </w:tr>
            <w:tr w:rsidR="00BF7192" w:rsidRPr="009D46D6" w:rsidTr="00D84A3C">
              <w:trPr>
                <w:trHeight w:val="374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Юридический адрес организации</w:t>
                  </w:r>
                </w:p>
              </w:tc>
              <w:tc>
                <w:tcPr>
                  <w:tcW w:w="4712" w:type="dxa"/>
                </w:tcPr>
                <w:p w:rsidR="00052FED" w:rsidRPr="009D46D6" w:rsidRDefault="00F66BE1" w:rsidP="00052FED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423970,</w:t>
                  </w:r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 xml:space="preserve">Татарстан, </w:t>
                  </w:r>
                  <w:proofErr w:type="spellStart"/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>Муслюмовский</w:t>
                  </w:r>
                  <w:proofErr w:type="spellEnd"/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район, </w:t>
                  </w:r>
                  <w:proofErr w:type="spellStart"/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Start"/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gramEnd"/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>услюмово</w:t>
                  </w:r>
                  <w:proofErr w:type="spellEnd"/>
                  <w:r w:rsidR="00052FED" w:rsidRPr="009D46D6">
                    <w:rPr>
                      <w:rFonts w:ascii="Times New Roman" w:hAnsi="Times New Roman"/>
                      <w:sz w:val="28"/>
                      <w:szCs w:val="28"/>
                    </w:rPr>
                    <w:t>, ул.Пушкина,47</w:t>
                  </w:r>
                </w:p>
              </w:tc>
            </w:tr>
            <w:tr w:rsidR="00BF7192" w:rsidRPr="001B2F02" w:rsidTr="00D84A3C">
              <w:trPr>
                <w:trHeight w:val="202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Фактический адрес организации</w:t>
                  </w:r>
                </w:p>
              </w:tc>
              <w:tc>
                <w:tcPr>
                  <w:tcW w:w="4712" w:type="dxa"/>
                </w:tcPr>
                <w:p w:rsidR="00BF7192" w:rsidRPr="009D46D6" w:rsidRDefault="00052FED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 xml:space="preserve">Татарстан, </w:t>
                  </w:r>
                  <w:proofErr w:type="spellStart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>Муслюмовский</w:t>
                  </w:r>
                  <w:proofErr w:type="spellEnd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район, </w:t>
                  </w:r>
                  <w:proofErr w:type="spellStart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>.М</w:t>
                  </w:r>
                  <w:proofErr w:type="gramEnd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>услюмово</w:t>
                  </w:r>
                  <w:proofErr w:type="spellEnd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>, ул.Пушкина,47</w:t>
                  </w:r>
                </w:p>
              </w:tc>
            </w:tr>
            <w:tr w:rsidR="00BF7192" w:rsidRPr="001B2F02" w:rsidTr="00D84A3C">
              <w:trPr>
                <w:trHeight w:val="673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Телефон/факс/электронная почта организации</w:t>
                  </w:r>
                </w:p>
              </w:tc>
              <w:tc>
                <w:tcPr>
                  <w:tcW w:w="4712" w:type="dxa"/>
                </w:tcPr>
                <w:p w:rsidR="00F0088A" w:rsidRPr="00F0088A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Тел. 8 (85556)  2-37-88</w:t>
                  </w:r>
                </w:p>
                <w:p w:rsidR="00F0088A" w:rsidRPr="009D46D6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F0088A" w:rsidRPr="00F0088A" w:rsidRDefault="009D46D6" w:rsidP="009D46D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8"/>
                      <w:szCs w:val="28"/>
                      <w:lang w:eastAsia="ar-SA"/>
                    </w:rPr>
                    <w:t xml:space="preserve">Электронный </w:t>
                  </w:r>
                  <w:r w:rsidR="00F0088A" w:rsidRPr="009D46D6">
                    <w:rPr>
                      <w:rFonts w:ascii="Times New Roman" w:hAnsi="Times New Roman"/>
                      <w:kern w:val="1"/>
                      <w:sz w:val="28"/>
                      <w:szCs w:val="28"/>
                      <w:lang w:eastAsia="ar-SA"/>
                    </w:rPr>
                    <w:t>адрес: mayak.mus@tatar</w:t>
                  </w:r>
                  <w:r w:rsidR="00F0088A"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.ru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7192" w:rsidRPr="001B2F02" w:rsidTr="00D84A3C">
              <w:trPr>
                <w:trHeight w:val="313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Индивидуальный номер налогоплательщика (ИНН)</w:t>
                  </w:r>
                </w:p>
              </w:tc>
              <w:tc>
                <w:tcPr>
                  <w:tcW w:w="4712" w:type="dxa"/>
                </w:tcPr>
                <w:p w:rsidR="00BF7192" w:rsidRPr="001B2F02" w:rsidRDefault="002577AE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1629003135</w:t>
                  </w:r>
                </w:p>
              </w:tc>
            </w:tr>
            <w:tr w:rsidR="00BF7192" w:rsidRPr="001B2F02" w:rsidTr="00D84A3C">
              <w:trPr>
                <w:trHeight w:val="556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Код причины постановки на учет (КПП)</w:t>
                  </w:r>
                </w:p>
              </w:tc>
              <w:tc>
                <w:tcPr>
                  <w:tcW w:w="4712" w:type="dxa"/>
                </w:tcPr>
                <w:p w:rsidR="00BF7192" w:rsidRPr="001B2F02" w:rsidRDefault="00F0088A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162901001</w:t>
                  </w:r>
                </w:p>
              </w:tc>
            </w:tr>
            <w:tr w:rsidR="00BF7192" w:rsidRPr="001B2F02" w:rsidTr="00D84A3C">
              <w:trPr>
                <w:trHeight w:val="907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Код по Общероссийскому классификатору «Отрасли народного хозяйства» (ОКОНХ)</w:t>
                  </w:r>
                </w:p>
              </w:tc>
              <w:tc>
                <w:tcPr>
                  <w:tcW w:w="4712" w:type="dxa"/>
                </w:tcPr>
                <w:p w:rsidR="00BF7192" w:rsidRPr="001B2F02" w:rsidRDefault="002577AE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ОКВЭД – 88.10</w:t>
                  </w:r>
                </w:p>
              </w:tc>
            </w:tr>
            <w:tr w:rsidR="00BF7192" w:rsidRPr="001B2F02" w:rsidTr="00D84A3C">
              <w:trPr>
                <w:trHeight w:val="51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Код по Общероссийскому классификатору продукции (ОКПО)</w:t>
                  </w:r>
                </w:p>
              </w:tc>
              <w:tc>
                <w:tcPr>
                  <w:tcW w:w="4712" w:type="dxa"/>
                </w:tcPr>
                <w:p w:rsidR="00BF7192" w:rsidRPr="001B2F02" w:rsidRDefault="00F0088A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59307461</w:t>
                  </w:r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ab/>
                  </w:r>
                </w:p>
              </w:tc>
            </w:tr>
            <w:tr w:rsidR="00BF7192" w:rsidRPr="001B2F02" w:rsidTr="00D84A3C">
              <w:trPr>
                <w:trHeight w:val="675"/>
              </w:trPr>
              <w:tc>
                <w:tcPr>
                  <w:tcW w:w="4707" w:type="dxa"/>
                  <w:tcBorders>
                    <w:bottom w:val="single" w:sz="4" w:space="0" w:color="auto"/>
                  </w:tcBorders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Платежные реквизиты:</w:t>
                  </w:r>
                </w:p>
                <w:p w:rsidR="00F0088A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наименование банка;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="00F0088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номер расчетного счета;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номер корреспондентского счета;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БИК</w:t>
                  </w:r>
                </w:p>
              </w:tc>
              <w:tc>
                <w:tcPr>
                  <w:tcW w:w="4712" w:type="dxa"/>
                  <w:tcBorders>
                    <w:bottom w:val="single" w:sz="4" w:space="0" w:color="auto"/>
                  </w:tcBorders>
                </w:tcPr>
                <w:p w:rsidR="00F0088A" w:rsidRDefault="00F0088A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F0088A" w:rsidRDefault="00F0088A" w:rsidP="00F0088A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банк</w:t>
                  </w:r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ПАО «Ак </w:t>
                  </w:r>
                  <w:proofErr w:type="spellStart"/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Барс»Банк</w:t>
                  </w:r>
                  <w:proofErr w:type="spellEnd"/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г</w:t>
                  </w:r>
                  <w:proofErr w:type="gramStart"/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.К</w:t>
                  </w:r>
                  <w:proofErr w:type="gramEnd"/>
                  <w:r w:rsidRPr="00F0088A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азань</w:t>
                  </w:r>
                  <w:proofErr w:type="spellEnd"/>
                </w:p>
                <w:p w:rsidR="00F0088A" w:rsidRPr="00F0088A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р</w:t>
                  </w:r>
                  <w:proofErr w:type="gramEnd"/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/с 40601810505193000002</w:t>
                  </w:r>
                </w:p>
                <w:p w:rsidR="00F0088A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лиц</w:t>
                  </w:r>
                  <w:proofErr w:type="gramStart"/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.с</w:t>
                  </w:r>
                  <w:proofErr w:type="gramEnd"/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чет</w:t>
                  </w:r>
                  <w:proofErr w:type="spellEnd"/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 xml:space="preserve"> ЛАВ29716003-ЦСОНМаяк </w:t>
                  </w:r>
                </w:p>
                <w:p w:rsidR="00F0088A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>к/с 30101810000000000805</w:t>
                  </w:r>
                </w:p>
                <w:p w:rsidR="00F0088A" w:rsidRPr="00F0088A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0088A">
                    <w:rPr>
                      <w:rFonts w:ascii="Times New Roman" w:hAnsi="Times New Roman"/>
                      <w:kern w:val="1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F0088A">
                    <w:rPr>
                      <w:rFonts w:ascii="Times New Roman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049205805</w:t>
                  </w:r>
                </w:p>
                <w:p w:rsidR="00F0088A" w:rsidRPr="001B2F02" w:rsidRDefault="00F0088A" w:rsidP="00F0088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7192" w:rsidRPr="001B2F02" w:rsidTr="00D84A3C">
              <w:trPr>
                <w:trHeight w:val="2208"/>
              </w:trPr>
              <w:tc>
                <w:tcPr>
                  <w:tcW w:w="4707" w:type="dxa"/>
                  <w:tcBorders>
                    <w:bottom w:val="single" w:sz="4" w:space="0" w:color="auto"/>
                  </w:tcBorders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Платежные реквизиты: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наименование банка;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номер расчетного счета;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номер корреспондентского счета;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sym w:font="Symbol" w:char="F02D"/>
                  </w: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БИК</w:t>
                  </w:r>
                </w:p>
              </w:tc>
              <w:tc>
                <w:tcPr>
                  <w:tcW w:w="4712" w:type="dxa"/>
                  <w:tcBorders>
                    <w:bottom w:val="single" w:sz="4" w:space="0" w:color="auto"/>
                  </w:tcBorders>
                </w:tcPr>
                <w:p w:rsidR="00BF7192" w:rsidRPr="001B2F02" w:rsidRDefault="00BF7192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7192" w:rsidRPr="001B2F02" w:rsidTr="00D84A3C">
              <w:trPr>
                <w:trHeight w:val="499"/>
              </w:trPr>
              <w:tc>
                <w:tcPr>
                  <w:tcW w:w="941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BF7192" w:rsidRPr="001B2F02" w:rsidRDefault="00AF717B" w:rsidP="00D84A3C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BF7192" w:rsidRPr="001B2F02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. Сведения о проекте</w:t>
                  </w:r>
                </w:p>
              </w:tc>
            </w:tr>
            <w:tr w:rsidR="00BF7192" w:rsidRPr="001B2F02" w:rsidTr="00D84A3C">
              <w:trPr>
                <w:trHeight w:val="33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Содержание проекта (география, эскиз, фотоматериалы)</w:t>
                  </w:r>
                </w:p>
              </w:tc>
              <w:tc>
                <w:tcPr>
                  <w:tcW w:w="4712" w:type="dxa"/>
                </w:tcPr>
                <w:p w:rsidR="009D46D6" w:rsidRPr="009D46D6" w:rsidRDefault="009D46D6" w:rsidP="009D46D6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>Муслюмовский</w:t>
                  </w:r>
                  <w:proofErr w:type="spellEnd"/>
                  <w:r w:rsidRPr="009D46D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район расположен на востоке Татарстана. Удивительно живописный, благодатный и гостеприимный край. </w:t>
                  </w:r>
                </w:p>
                <w:p w:rsidR="009D46D6" w:rsidRPr="009D46D6" w:rsidRDefault="009D46D6" w:rsidP="009D46D6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9D46D6">
                    <w:rPr>
                      <w:sz w:val="28"/>
                      <w:szCs w:val="28"/>
                    </w:rPr>
                    <w:t xml:space="preserve">Через какие бы  невзгоды и трудности не приходилось человеку проходить, каждому, наверное, доводилось в тяжелые минуты черпать силы в отчем доме, в родной земле. </w:t>
                  </w:r>
                  <w:proofErr w:type="spellStart"/>
                  <w:r w:rsidRPr="009D46D6">
                    <w:rPr>
                      <w:sz w:val="28"/>
                      <w:szCs w:val="28"/>
                    </w:rPr>
                    <w:t>Муслюмовский</w:t>
                  </w:r>
                  <w:proofErr w:type="spellEnd"/>
                  <w:r w:rsidRPr="009D46D6">
                    <w:rPr>
                      <w:sz w:val="28"/>
                      <w:szCs w:val="28"/>
                    </w:rPr>
                    <w:t xml:space="preserve"> район </w:t>
                  </w:r>
                  <w:r w:rsidRPr="009D46D6">
                    <w:rPr>
                      <w:sz w:val="28"/>
                      <w:szCs w:val="28"/>
                    </w:rPr>
                    <w:lastRenderedPageBreak/>
                    <w:t>отличается прекрасными традициями преемственности.</w:t>
                  </w:r>
                  <w:r w:rsidRPr="009D46D6">
                    <w:t xml:space="preserve"> </w:t>
                  </w:r>
                  <w:r w:rsidRPr="009D46D6">
                    <w:rPr>
                      <w:sz w:val="28"/>
                      <w:szCs w:val="28"/>
                    </w:rPr>
                    <w:t xml:space="preserve">Решение проблемы социокультурного развития людей пожилого возраста в современном социальном контексте необходимо искать в сфере досуга. Это обусловлено тем, что в пожилом возрасте в большинстве случаев изменяется структура жизнедеятельности. Из-за раннего прекращения трудовой деятельности, из неё могут полностью выпадать </w:t>
                  </w:r>
                  <w:proofErr w:type="gramStart"/>
                  <w:r w:rsidRPr="009D46D6">
                    <w:rPr>
                      <w:sz w:val="28"/>
                      <w:szCs w:val="28"/>
                    </w:rPr>
                    <w:t>образовательная</w:t>
                  </w:r>
                  <w:proofErr w:type="gramEnd"/>
                  <w:r w:rsidRPr="009D46D6">
                    <w:rPr>
                      <w:sz w:val="28"/>
                      <w:szCs w:val="28"/>
                    </w:rPr>
                    <w:t xml:space="preserve"> и профессионально-трудовая сферы, а бытовая - значительно сокращаться из-за прогресса в медицинском и бытовом обслуживании. Всё это приводит к значительному увеличению объёма свободного времени. Проект экотуризма  одно из решений этой проблемы. Вызвать новый интерес к жизни, создать круг общения, расширить кругозор и укрепить здоровье. Фото приложение 2</w:t>
                  </w:r>
                </w:p>
                <w:p w:rsidR="009D46D6" w:rsidRPr="009D46D6" w:rsidRDefault="009D46D6" w:rsidP="009D46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7192" w:rsidRPr="001B2F02" w:rsidRDefault="00BF7192" w:rsidP="009D46D6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7192" w:rsidRPr="001B2F02" w:rsidTr="00D84A3C">
              <w:trPr>
                <w:trHeight w:val="33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Длительность (срок реализации) проекта (мес.)</w:t>
                  </w:r>
                </w:p>
              </w:tc>
              <w:tc>
                <w:tcPr>
                  <w:tcW w:w="4712" w:type="dxa"/>
                </w:tcPr>
                <w:p w:rsidR="00BF7192" w:rsidRPr="001B2F02" w:rsidRDefault="00052FED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12 месяцев</w:t>
                  </w:r>
                </w:p>
              </w:tc>
            </w:tr>
            <w:tr w:rsidR="00BF7192" w:rsidRPr="001B2F02" w:rsidTr="00D84A3C">
              <w:trPr>
                <w:trHeight w:val="33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Общий бюджет проекта с предоставлением сметы (руб.)</w:t>
                  </w:r>
                  <w:r w:rsidRPr="001B2F0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</w:p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12" w:type="dxa"/>
                </w:tcPr>
                <w:p w:rsidR="00BF7192" w:rsidRPr="001B2F02" w:rsidRDefault="00AF717B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341000</w:t>
                  </w:r>
                  <w:r w:rsidR="002577A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руб</w:t>
                  </w:r>
                </w:p>
              </w:tc>
            </w:tr>
            <w:tr w:rsidR="00BF7192" w:rsidRPr="001B2F02" w:rsidTr="00D84A3C">
              <w:trPr>
                <w:trHeight w:val="33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12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7192" w:rsidRPr="001B2F02" w:rsidTr="00D84A3C">
              <w:trPr>
                <w:trHeight w:val="33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B2F0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Запрашиваемая сумма (руб.)</w:t>
                  </w:r>
                </w:p>
              </w:tc>
              <w:tc>
                <w:tcPr>
                  <w:tcW w:w="4712" w:type="dxa"/>
                </w:tcPr>
                <w:p w:rsidR="00BF7192" w:rsidRPr="002577AE" w:rsidRDefault="00AF717B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341</w:t>
                  </w:r>
                  <w:r w:rsidR="002577AE" w:rsidRPr="007120A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000 </w:t>
                  </w:r>
                  <w:r w:rsidR="002577A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руб.</w:t>
                  </w:r>
                </w:p>
              </w:tc>
            </w:tr>
            <w:tr w:rsidR="00BF7192" w:rsidRPr="001B2F02" w:rsidTr="00D84A3C">
              <w:trPr>
                <w:trHeight w:val="330"/>
              </w:trPr>
              <w:tc>
                <w:tcPr>
                  <w:tcW w:w="4707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ind w:hanging="23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12" w:type="dxa"/>
                </w:tcPr>
                <w:p w:rsidR="00BF7192" w:rsidRPr="001B2F02" w:rsidRDefault="00BF7192" w:rsidP="00D84A3C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F7192" w:rsidRPr="001B2F02" w:rsidRDefault="00BF7192" w:rsidP="00D84A3C">
            <w:pPr>
              <w:spacing w:before="240"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2F0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5. Краткое описание и социальная значимость проекта:</w:t>
            </w:r>
          </w:p>
          <w:p w:rsidR="00BF7192" w:rsidRPr="001B2F02" w:rsidRDefault="00BF7192" w:rsidP="00D84A3C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7142" w:rsidRPr="001B2F02" w:rsidTr="00D84A3C">
        <w:trPr>
          <w:gridBefore w:val="1"/>
          <w:gridAfter w:val="1"/>
          <w:wBefore w:w="142" w:type="dxa"/>
          <w:wAfter w:w="283" w:type="dxa"/>
        </w:trPr>
        <w:tc>
          <w:tcPr>
            <w:tcW w:w="9248" w:type="dxa"/>
            <w:tcBorders>
              <w:bottom w:val="single" w:sz="4" w:space="0" w:color="auto"/>
            </w:tcBorders>
          </w:tcPr>
          <w:p w:rsidR="00297142" w:rsidRPr="007120AA" w:rsidRDefault="00297142" w:rsidP="00297142">
            <w:pPr>
              <w:pStyle w:val="a3"/>
              <w:spacing w:after="0"/>
              <w:jc w:val="both"/>
              <w:rPr>
                <w:iCs/>
                <w:color w:val="000000"/>
              </w:rPr>
            </w:pPr>
            <w:r w:rsidRPr="00F573D5">
              <w:rPr>
                <w:color w:val="000000"/>
                <w:shd w:val="clear" w:color="auto" w:fill="FFFFFF"/>
              </w:rPr>
              <w:lastRenderedPageBreak/>
              <w:t xml:space="preserve">Серебряное </w:t>
            </w:r>
            <w:proofErr w:type="spellStart"/>
            <w:r w:rsidRPr="00F573D5">
              <w:rPr>
                <w:color w:val="000000"/>
                <w:shd w:val="clear" w:color="auto" w:fill="FFFFFF"/>
              </w:rPr>
              <w:t>волонтёрство</w:t>
            </w:r>
            <w:proofErr w:type="spellEnd"/>
            <w:r w:rsidRPr="00F573D5">
              <w:rPr>
                <w:color w:val="000000"/>
                <w:shd w:val="clear" w:color="auto" w:fill="FFFFFF"/>
              </w:rPr>
              <w:t xml:space="preserve"> - это форма добровольческой деятельности, в которой принимают участие активные, инициативные и позитивные люди от 50 лет и старше.</w:t>
            </w:r>
            <w:r w:rsidRPr="00F573D5">
              <w:rPr>
                <w:rStyle w:val="apple-converted-space"/>
                <w:color w:val="000000"/>
                <w:shd w:val="clear" w:color="auto" w:fill="FFFFFF"/>
              </w:rPr>
              <w:t xml:space="preserve"> В </w:t>
            </w:r>
            <w:r w:rsidRPr="00F573D5">
              <w:rPr>
                <w:rStyle w:val="apple-converted-space"/>
                <w:color w:val="000000"/>
                <w:shd w:val="clear" w:color="auto" w:fill="FFFFFF"/>
              </w:rPr>
              <w:lastRenderedPageBreak/>
              <w:t xml:space="preserve">нашем районе это движение открыто на базе ГАУСО «КЦСОН «Маяк» пока </w:t>
            </w:r>
            <w:r w:rsidR="00F66BE1">
              <w:rPr>
                <w:rStyle w:val="apple-converted-space"/>
                <w:color w:val="000000"/>
                <w:shd w:val="clear" w:color="auto" w:fill="FFFFFF"/>
              </w:rPr>
              <w:t xml:space="preserve"> официально зарегистрировалось 2</w:t>
            </w:r>
            <w:r w:rsidRPr="00F573D5">
              <w:rPr>
                <w:rStyle w:val="apple-converted-space"/>
                <w:color w:val="000000"/>
                <w:shd w:val="clear" w:color="auto" w:fill="FFFFFF"/>
              </w:rPr>
              <w:t>5 человек.</w:t>
            </w:r>
            <w:r w:rsidRPr="00297142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297142">
              <w:rPr>
                <w:iCs/>
                <w:color w:val="000000"/>
              </w:rPr>
              <w:t xml:space="preserve">В </w:t>
            </w:r>
            <w:proofErr w:type="spellStart"/>
            <w:r w:rsidRPr="00297142">
              <w:rPr>
                <w:iCs/>
                <w:color w:val="000000"/>
              </w:rPr>
              <w:t>Муслюмовском</w:t>
            </w:r>
            <w:proofErr w:type="spellEnd"/>
            <w:r w:rsidRPr="00297142">
              <w:rPr>
                <w:iCs/>
                <w:color w:val="000000"/>
              </w:rPr>
              <w:t xml:space="preserve">  муниципальном районе на сегодня проживает около 700 пожилых одиноких и </w:t>
            </w:r>
            <w:proofErr w:type="spellStart"/>
            <w:r w:rsidRPr="00297142">
              <w:rPr>
                <w:iCs/>
                <w:color w:val="000000"/>
              </w:rPr>
              <w:t>одинокопроживающих</w:t>
            </w:r>
            <w:proofErr w:type="spellEnd"/>
            <w:r w:rsidRPr="00297142">
              <w:rPr>
                <w:iCs/>
                <w:color w:val="000000"/>
              </w:rPr>
              <w:t xml:space="preserve"> (дети живут в другом населенном пункте)  граждан. Таким пожилым людям предлагают социальную помощь, но многие отказываются, говорят, что приезжают дети. Но многие </w:t>
            </w:r>
            <w:proofErr w:type="gramStart"/>
            <w:r w:rsidRPr="00297142">
              <w:rPr>
                <w:iCs/>
                <w:color w:val="000000"/>
              </w:rPr>
              <w:t>живут не вместе с родителями и не могут их часто навещать Им недостает</w:t>
            </w:r>
            <w:proofErr w:type="gramEnd"/>
            <w:r w:rsidRPr="00297142">
              <w:rPr>
                <w:iCs/>
                <w:color w:val="000000"/>
              </w:rPr>
              <w:t xml:space="preserve"> заботы, внимания и элементарная помощь – очистить снег, вынести мусор, принести воды, даже просто посидеть поговорить. И это можем сделать мы, живущие рядом соседи, знакомые, друзья и просто добрые люди.</w:t>
            </w:r>
          </w:p>
          <w:p w:rsidR="00297142" w:rsidRPr="007120AA" w:rsidRDefault="00297142" w:rsidP="007120AA">
            <w:pPr>
              <w:pStyle w:val="a3"/>
              <w:shd w:val="clear" w:color="auto" w:fill="FFFFFF"/>
              <w:spacing w:before="120" w:after="120"/>
              <w:jc w:val="both"/>
              <w:rPr>
                <w:color w:val="333333"/>
              </w:rPr>
            </w:pPr>
            <w:proofErr w:type="spellStart"/>
            <w:r w:rsidRPr="00297142">
              <w:rPr>
                <w:rFonts w:ascii="inherit" w:hAnsi="inherit"/>
                <w:color w:val="333333"/>
                <w:sz w:val="27"/>
                <w:szCs w:val="27"/>
              </w:rPr>
              <w:t>Экотуристический</w:t>
            </w:r>
            <w:proofErr w:type="spellEnd"/>
            <w:r w:rsidRPr="00297142">
              <w:rPr>
                <w:rFonts w:ascii="inherit" w:hAnsi="inherit"/>
                <w:color w:val="333333"/>
                <w:sz w:val="27"/>
                <w:szCs w:val="27"/>
              </w:rPr>
              <w:t xml:space="preserve"> клуб для пожилых «</w:t>
            </w:r>
            <w:r>
              <w:rPr>
                <w:rFonts w:ascii="inherit" w:hAnsi="inherit" w:hint="eastAsia"/>
                <w:color w:val="333333"/>
                <w:sz w:val="27"/>
                <w:szCs w:val="27"/>
              </w:rPr>
              <w:t>Серебряные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родники</w:t>
            </w:r>
            <w:r w:rsidRPr="00297142">
              <w:rPr>
                <w:rFonts w:ascii="inherit" w:hAnsi="inherit"/>
                <w:color w:val="333333"/>
                <w:sz w:val="27"/>
                <w:szCs w:val="27"/>
              </w:rPr>
              <w:t xml:space="preserve">» создала 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Бухарина </w:t>
            </w:r>
            <w:proofErr w:type="spellStart"/>
            <w:r>
              <w:rPr>
                <w:rFonts w:ascii="inherit" w:hAnsi="inherit"/>
                <w:color w:val="333333"/>
                <w:sz w:val="27"/>
                <w:szCs w:val="27"/>
              </w:rPr>
              <w:t>Гульчачак</w:t>
            </w:r>
            <w:proofErr w:type="spellEnd"/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inherit" w:hAnsi="inherit"/>
                <w:color w:val="333333"/>
                <w:sz w:val="27"/>
                <w:szCs w:val="27"/>
              </w:rPr>
              <w:t>Гумеровна</w:t>
            </w:r>
            <w:proofErr w:type="spellEnd"/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inherit" w:hAnsi="inherit"/>
                <w:color w:val="333333"/>
                <w:sz w:val="27"/>
                <w:szCs w:val="27"/>
              </w:rPr>
              <w:t>–ю</w:t>
            </w:r>
            <w:proofErr w:type="gramEnd"/>
            <w:r>
              <w:rPr>
                <w:rFonts w:ascii="inherit" w:hAnsi="inherit"/>
                <w:color w:val="333333"/>
                <w:sz w:val="27"/>
                <w:szCs w:val="27"/>
              </w:rPr>
              <w:t>рисконсульт ГАУСО</w:t>
            </w:r>
            <w:r w:rsidRPr="00297142">
              <w:rPr>
                <w:rFonts w:ascii="inherit" w:hAnsi="inherit"/>
                <w:color w:val="333333"/>
                <w:sz w:val="27"/>
                <w:szCs w:val="27"/>
              </w:rPr>
              <w:t xml:space="preserve">. 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Любит свой родной</w:t>
            </w:r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 xml:space="preserve"> край, реку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Ик,</w:t>
            </w:r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 xml:space="preserve"> активно участвует вмес</w:t>
            </w:r>
            <w:r w:rsidR="00F66BE1">
              <w:rPr>
                <w:rFonts w:ascii="inherit" w:hAnsi="inherit"/>
                <w:color w:val="333333"/>
                <w:sz w:val="27"/>
                <w:szCs w:val="27"/>
              </w:rPr>
              <w:t xml:space="preserve">те </w:t>
            </w:r>
            <w:proofErr w:type="gramStart"/>
            <w:r w:rsidR="00F66BE1">
              <w:rPr>
                <w:rFonts w:ascii="inherit" w:hAnsi="inherit"/>
                <w:color w:val="333333"/>
                <w:sz w:val="27"/>
                <w:szCs w:val="27"/>
              </w:rPr>
              <w:t>в</w:t>
            </w:r>
            <w:proofErr w:type="gramEnd"/>
            <w:r w:rsidR="00F66BE1">
              <w:rPr>
                <w:rFonts w:ascii="inherit" w:hAnsi="inherit"/>
                <w:color w:val="333333"/>
                <w:sz w:val="27"/>
                <w:szCs w:val="27"/>
              </w:rPr>
              <w:t xml:space="preserve"> </w:t>
            </w:r>
            <w:proofErr w:type="gramStart"/>
            <w:r w:rsidR="00F66BE1">
              <w:rPr>
                <w:rFonts w:ascii="inherit" w:hAnsi="inherit"/>
                <w:color w:val="333333"/>
                <w:sz w:val="27"/>
                <w:szCs w:val="27"/>
              </w:rPr>
              <w:t>в</w:t>
            </w:r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>олонтерами</w:t>
            </w:r>
            <w:proofErr w:type="gramEnd"/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 xml:space="preserve"> в благоустройстве берега реки и парков района. Но многих членов клуба интересует история родного края.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</w:t>
            </w:r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 xml:space="preserve">Что 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мы</w:t>
            </w:r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 xml:space="preserve"> знаем</w:t>
            </w:r>
            <w:r>
              <w:rPr>
                <w:rFonts w:ascii="inherit" w:hAnsi="inherit"/>
                <w:color w:val="333333"/>
                <w:sz w:val="27"/>
                <w:szCs w:val="27"/>
              </w:rPr>
              <w:t xml:space="preserve"> об его истоке?</w:t>
            </w:r>
            <w:r w:rsidR="00BB7D6A">
              <w:rPr>
                <w:rFonts w:ascii="inherit" w:hAnsi="inherit"/>
                <w:color w:val="333333"/>
                <w:sz w:val="27"/>
                <w:szCs w:val="27"/>
              </w:rPr>
              <w:t xml:space="preserve"> </w:t>
            </w:r>
            <w:r w:rsidR="007120AA">
              <w:rPr>
                <w:rFonts w:ascii="inherit" w:hAnsi="inherit"/>
                <w:color w:val="333333"/>
                <w:sz w:val="27"/>
                <w:szCs w:val="27"/>
              </w:rPr>
              <w:t>Краткая характеристика: длина</w:t>
            </w:r>
            <w:r w:rsidRPr="00297142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7120AA">
              <w:rPr>
                <w:color w:val="222222"/>
              </w:rPr>
              <w:t>реки 571 км. Протекает в основном в пределах </w:t>
            </w:r>
            <w:proofErr w:type="spellStart"/>
            <w:r w:rsidRPr="007120AA">
              <w:rPr>
                <w:color w:val="222222"/>
              </w:rPr>
              <w:fldChar w:fldCharType="begin"/>
            </w:r>
            <w:r w:rsidRPr="007120AA">
              <w:rPr>
                <w:color w:val="222222"/>
              </w:rPr>
              <w:instrText xml:space="preserve"> HYPERLINK "https://ru.wikipedia.org/wiki/%D0%91%D1%83%D0%B3%D1%83%D0%BB%D1%8C%D0%BC%D0%B8%D0%BD%D1%81%D0%BA%D0%BE-%D0%91%D0%B5%D0%BB%D0%B5%D0%B1%D0%B5%D0%B5%D0%B2%D1%81%D0%BA%D0%B0%D1%8F_%D0%B2%D0%BE%D0%B7%D0%B2%D1%8B%D1%88%D0%B5%D0%BD%D0%BD%D0%BE%D1%81%D1%82%D1%8C" \o "Бугульминско-Белебеевская возвышенность" </w:instrText>
            </w:r>
            <w:r w:rsidRPr="007120AA">
              <w:rPr>
                <w:color w:val="222222"/>
              </w:rPr>
              <w:fldChar w:fldCharType="separate"/>
            </w:r>
            <w:r w:rsidRPr="007120AA">
              <w:rPr>
                <w:color w:val="0B0080"/>
              </w:rPr>
              <w:t>Бугульминско-Белебеевской</w:t>
            </w:r>
            <w:proofErr w:type="spellEnd"/>
            <w:r w:rsidRPr="007120AA">
              <w:rPr>
                <w:color w:val="0B0080"/>
              </w:rPr>
              <w:t xml:space="preserve"> </w:t>
            </w:r>
            <w:proofErr w:type="spellStart"/>
            <w:r w:rsidRPr="007120AA">
              <w:rPr>
                <w:color w:val="0B0080"/>
              </w:rPr>
              <w:t>возвышенности</w:t>
            </w:r>
            <w:proofErr w:type="gramStart"/>
            <w:r w:rsidRPr="007120AA">
              <w:rPr>
                <w:color w:val="222222"/>
              </w:rPr>
              <w:fldChar w:fldCharType="end"/>
            </w:r>
            <w:r w:rsidRPr="007120AA">
              <w:rPr>
                <w:color w:val="222222"/>
              </w:rPr>
              <w:t>.</w:t>
            </w:r>
            <w:proofErr w:type="gramEnd"/>
            <w:r w:rsidRPr="007120AA">
              <w:rPr>
                <w:color w:val="222222"/>
              </w:rPr>
              <w:t>Исток</w:t>
            </w:r>
            <w:proofErr w:type="spellEnd"/>
            <w:r w:rsidRPr="007120AA">
              <w:rPr>
                <w:color w:val="222222"/>
              </w:rPr>
              <w:t xml:space="preserve"> у деревни </w:t>
            </w:r>
            <w:hyperlink r:id="rId6" w:tooltip="Ик-Вершина" w:history="1">
              <w:r w:rsidRPr="007120AA">
                <w:rPr>
                  <w:color w:val="0B0080"/>
                </w:rPr>
                <w:t>Ик-Вершина</w:t>
              </w:r>
            </w:hyperlink>
            <w:r w:rsidRPr="007120AA">
              <w:rPr>
                <w:color w:val="222222"/>
              </w:rPr>
              <w:t> (</w:t>
            </w:r>
            <w:proofErr w:type="spellStart"/>
            <w:r w:rsidRPr="007120AA">
              <w:rPr>
                <w:color w:val="222222"/>
              </w:rPr>
              <w:fldChar w:fldCharType="begin"/>
            </w:r>
            <w:r w:rsidRPr="007120AA">
              <w:rPr>
                <w:color w:val="222222"/>
              </w:rPr>
              <w:instrText xml:space="preserve"> HYPERLINK "https://ru.wikipedia.org/wiki/%D0%91%D0%B5%D0%BB%D0%B5%D0%B1%D0%B5%D0%B5%D0%B2%D1%81%D0%BA%D0%B8%D0%B9_%D1%80%D0%B0%D0%B9%D0%BE%D0%BD" \o "Белебеевский район" </w:instrText>
            </w:r>
            <w:r w:rsidRPr="007120AA">
              <w:rPr>
                <w:color w:val="222222"/>
              </w:rPr>
              <w:fldChar w:fldCharType="separate"/>
            </w:r>
            <w:r w:rsidRPr="007120AA">
              <w:rPr>
                <w:color w:val="0B0080"/>
              </w:rPr>
              <w:t>Белебеевский</w:t>
            </w:r>
            <w:proofErr w:type="spellEnd"/>
            <w:r w:rsidRPr="007120AA">
              <w:rPr>
                <w:color w:val="0B0080"/>
              </w:rPr>
              <w:t xml:space="preserve"> район</w:t>
            </w:r>
            <w:r w:rsidRPr="007120AA">
              <w:rPr>
                <w:color w:val="222222"/>
              </w:rPr>
              <w:fldChar w:fldCharType="end"/>
            </w:r>
            <w:r w:rsidRPr="007120AA">
              <w:rPr>
                <w:color w:val="222222"/>
              </w:rPr>
              <w:t> РБ). Впадает в </w:t>
            </w:r>
            <w:hyperlink r:id="rId7" w:tooltip="Нижнекамское водохранилище" w:history="1">
              <w:r w:rsidRPr="007120AA">
                <w:rPr>
                  <w:color w:val="0B0080"/>
                </w:rPr>
                <w:t>Нижнекамское водохранилище</w:t>
              </w:r>
            </w:hyperlink>
            <w:r w:rsidRPr="007120AA">
              <w:rPr>
                <w:color w:val="222222"/>
              </w:rPr>
              <w:t> </w:t>
            </w:r>
            <w:proofErr w:type="gramStart"/>
            <w:r w:rsidRPr="007120AA">
              <w:rPr>
                <w:color w:val="222222"/>
              </w:rPr>
              <w:t>у</w:t>
            </w:r>
            <w:proofErr w:type="gramEnd"/>
            <w:r w:rsidRPr="007120AA">
              <w:rPr>
                <w:color w:val="222222"/>
              </w:rPr>
              <w:t xml:space="preserve"> с. </w:t>
            </w:r>
            <w:proofErr w:type="spellStart"/>
            <w:r w:rsidRPr="007120AA">
              <w:rPr>
                <w:color w:val="222222"/>
              </w:rPr>
              <w:t>Бикбулово</w:t>
            </w:r>
            <w:proofErr w:type="spellEnd"/>
            <w:r w:rsidRPr="007120AA">
              <w:rPr>
                <w:color w:val="222222"/>
              </w:rPr>
              <w:t xml:space="preserve"> (</w:t>
            </w:r>
            <w:proofErr w:type="spellStart"/>
            <w:r w:rsidRPr="007120AA">
              <w:rPr>
                <w:color w:val="222222"/>
              </w:rPr>
              <w:fldChar w:fldCharType="begin"/>
            </w:r>
            <w:r w:rsidRPr="007120AA">
              <w:rPr>
                <w:color w:val="222222"/>
              </w:rPr>
              <w:instrText xml:space="preserve"> HYPERLINK "https://ru.wikipedia.org/wiki/%D0%9C%D0%B5%D0%BD%D0%B7%D0%B5%D0%BB%D0%B8%D0%BD%D1%81%D0%BA%D0%B8%D0%B9_%D1%80%D0%B0%D0%B9%D0%BE%D0%BD" \o "Мензелинский район" </w:instrText>
            </w:r>
            <w:r w:rsidRPr="007120AA">
              <w:rPr>
                <w:color w:val="222222"/>
              </w:rPr>
              <w:fldChar w:fldCharType="separate"/>
            </w:r>
            <w:r w:rsidRPr="007120AA">
              <w:rPr>
                <w:color w:val="0B0080"/>
              </w:rPr>
              <w:t>Мензелинский</w:t>
            </w:r>
            <w:proofErr w:type="spellEnd"/>
            <w:r w:rsidRPr="007120AA">
              <w:rPr>
                <w:color w:val="0B0080"/>
              </w:rPr>
              <w:t xml:space="preserve"> </w:t>
            </w:r>
            <w:proofErr w:type="gramStart"/>
            <w:r w:rsidRPr="007120AA">
              <w:rPr>
                <w:color w:val="0B0080"/>
              </w:rPr>
              <w:t>район</w:t>
            </w:r>
            <w:proofErr w:type="gramEnd"/>
            <w:r w:rsidRPr="007120AA">
              <w:rPr>
                <w:color w:val="222222"/>
              </w:rPr>
              <w:fldChar w:fldCharType="end"/>
            </w:r>
            <w:r w:rsidR="00AB217A" w:rsidRPr="007120AA">
              <w:rPr>
                <w:color w:val="222222"/>
              </w:rPr>
              <w:t> РТ)</w:t>
            </w:r>
            <w:r w:rsidRPr="007120AA">
              <w:rPr>
                <w:color w:val="222222"/>
              </w:rPr>
              <w:t xml:space="preserve">, Посетить исток своей реки жизни мечта многих любителей своей реки. А это возможно только </w:t>
            </w:r>
            <w:r w:rsidRPr="007120AA">
              <w:rPr>
                <w:b/>
                <w:color w:val="222222"/>
              </w:rPr>
              <w:t>имея транспорт</w:t>
            </w:r>
            <w:r w:rsidRPr="007120AA">
              <w:rPr>
                <w:color w:val="222222"/>
              </w:rPr>
              <w:t>. Так как пенсии у многих пожилых небольшие многие не могут позволить себе такое путешествие.</w:t>
            </w:r>
            <w:r w:rsidR="00F66BE1">
              <w:rPr>
                <w:color w:val="222222"/>
              </w:rPr>
              <w:t xml:space="preserve"> </w:t>
            </w:r>
            <w:r w:rsidR="00AF717B">
              <w:rPr>
                <w:color w:val="222222"/>
              </w:rPr>
              <w:t>Онлайн туризм сможет расширить кругозор и мир общения пожилых людей</w:t>
            </w:r>
            <w:proofErr w:type="gramStart"/>
            <w:r w:rsidR="00AF717B">
              <w:rPr>
                <w:color w:val="222222"/>
              </w:rPr>
              <w:t>.</w:t>
            </w:r>
            <w:r w:rsidR="00F66BE1">
              <w:rPr>
                <w:color w:val="222222"/>
              </w:rPr>
              <w:t>.</w:t>
            </w:r>
            <w:proofErr w:type="gramEnd"/>
          </w:p>
          <w:p w:rsidR="00AB217A" w:rsidRPr="007120AA" w:rsidRDefault="00AB217A" w:rsidP="00712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45444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B217A">
              <w:rPr>
                <w:rFonts w:ascii="Times New Roman" w:hAnsi="Times New Roman"/>
                <w:sz w:val="28"/>
                <w:szCs w:val="28"/>
              </w:rPr>
              <w:t xml:space="preserve">лавным критерием эффективности клуба будет активность людей старшего поколения. Мы надеемся, что реализация проекта </w:t>
            </w:r>
            <w:proofErr w:type="gramStart"/>
            <w:r w:rsidRPr="00AB217A">
              <w:rPr>
                <w:rFonts w:ascii="Times New Roman" w:hAnsi="Times New Roman"/>
                <w:sz w:val="28"/>
                <w:szCs w:val="28"/>
              </w:rPr>
              <w:t>принесет положительные результаты</w:t>
            </w:r>
            <w:proofErr w:type="gramEnd"/>
            <w:r w:rsidRPr="00AB217A">
              <w:rPr>
                <w:rFonts w:ascii="Times New Roman" w:hAnsi="Times New Roman"/>
                <w:sz w:val="28"/>
                <w:szCs w:val="28"/>
              </w:rPr>
              <w:t>, как для людей пожилого возраста – они получат возможность делиться опытом, общаться, почувствуют себя нужными</w:t>
            </w:r>
            <w:r w:rsidR="00BB7D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7142" w:rsidRPr="00AB217A" w:rsidRDefault="00297142" w:rsidP="00AB217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</w:tr>
    </w:tbl>
    <w:p w:rsidR="003C5EA1" w:rsidRDefault="003C5EA1"/>
    <w:sectPr w:rsidR="003C5EA1" w:rsidSect="00BF71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3743"/>
    <w:multiLevelType w:val="hybridMultilevel"/>
    <w:tmpl w:val="01B00E86"/>
    <w:lvl w:ilvl="0" w:tplc="DD22D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92"/>
    <w:rsid w:val="00052FED"/>
    <w:rsid w:val="000705D7"/>
    <w:rsid w:val="001F61B9"/>
    <w:rsid w:val="002577AE"/>
    <w:rsid w:val="00297142"/>
    <w:rsid w:val="003C5EA1"/>
    <w:rsid w:val="004043F4"/>
    <w:rsid w:val="004D6A75"/>
    <w:rsid w:val="006C098C"/>
    <w:rsid w:val="007120AA"/>
    <w:rsid w:val="009D46D6"/>
    <w:rsid w:val="00AB217A"/>
    <w:rsid w:val="00AF717B"/>
    <w:rsid w:val="00BB7D6A"/>
    <w:rsid w:val="00BF7192"/>
    <w:rsid w:val="00E35F6D"/>
    <w:rsid w:val="00E778D6"/>
    <w:rsid w:val="00F0088A"/>
    <w:rsid w:val="00F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142"/>
  </w:style>
  <w:style w:type="paragraph" w:styleId="a3">
    <w:name w:val="Normal (Web)"/>
    <w:basedOn w:val="a"/>
    <w:uiPriority w:val="99"/>
    <w:unhideWhenUsed/>
    <w:rsid w:val="0029714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142"/>
  </w:style>
  <w:style w:type="paragraph" w:styleId="a3">
    <w:name w:val="Normal (Web)"/>
    <w:basedOn w:val="a"/>
    <w:uiPriority w:val="99"/>
    <w:unhideWhenUsed/>
    <w:rsid w:val="00297142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4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9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D%D0%B8%D0%B6%D0%BD%D0%B5%D0%BA%D0%B0%D0%BC%D1%81%D0%BA%D0%BE%D0%B5_%D0%B2%D0%BE%D0%B4%D0%BE%D1%85%D1%80%D0%B0%D0%BD%D0%B8%D0%BB%D0%B8%D1%89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A-%D0%92%D0%B5%D1%80%D1%88%D0%B8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Осьминин</dc:creator>
  <cp:keywords/>
  <dc:description/>
  <cp:lastModifiedBy>Ruslan</cp:lastModifiedBy>
  <cp:revision>15</cp:revision>
  <cp:lastPrinted>2018-03-27T04:25:00Z</cp:lastPrinted>
  <dcterms:created xsi:type="dcterms:W3CDTF">2018-03-05T10:38:00Z</dcterms:created>
  <dcterms:modified xsi:type="dcterms:W3CDTF">2022-06-10T07:28:00Z</dcterms:modified>
</cp:coreProperties>
</file>