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4E5A9" w14:textId="77777777" w:rsidR="00EA184A" w:rsidRPr="007B22AF" w:rsidRDefault="00EA184A" w:rsidP="00134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Всероссийский фестиваль «Традиционный костюм народов России» </w:t>
      </w:r>
    </w:p>
    <w:p w14:paraId="006C63C8" w14:textId="51AEB497" w:rsidR="00EA184A" w:rsidRPr="007B22AF" w:rsidRDefault="00EA184A" w:rsidP="00134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впервые пройдёт в Казани</w:t>
      </w:r>
    </w:p>
    <w:tbl>
      <w:tblPr>
        <w:tblStyle w:val="a8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7219"/>
        <w:gridCol w:w="10"/>
      </w:tblGrid>
      <w:tr w:rsidR="00EF33E7" w:rsidRPr="007B22AF" w14:paraId="18C6F87B" w14:textId="77777777" w:rsidTr="00554C46">
        <w:tc>
          <w:tcPr>
            <w:tcW w:w="10773" w:type="dxa"/>
            <w:gridSpan w:val="3"/>
          </w:tcPr>
          <w:p w14:paraId="550415D9" w14:textId="6ECA4BCA" w:rsidR="00EF33E7" w:rsidRPr="007B22AF" w:rsidRDefault="00EF33E7" w:rsidP="00D73DE7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6"/>
                <w:szCs w:val="16"/>
                <w:lang w:eastAsia="ru-RU"/>
              </w:rPr>
            </w:pPr>
          </w:p>
        </w:tc>
      </w:tr>
      <w:tr w:rsidR="007B22AF" w:rsidRPr="007B22AF" w14:paraId="71E6CE8D" w14:textId="77777777" w:rsidTr="007B22AF">
        <w:trPr>
          <w:gridAfter w:val="1"/>
          <w:wAfter w:w="10" w:type="dxa"/>
        </w:trPr>
        <w:tc>
          <w:tcPr>
            <w:tcW w:w="3544" w:type="dxa"/>
          </w:tcPr>
          <w:p w14:paraId="57672DE9" w14:textId="26526605" w:rsidR="007B22AF" w:rsidRPr="007B22AF" w:rsidRDefault="007B22AF" w:rsidP="00134B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noProof/>
                <w:color w:val="0F1115"/>
                <w:lang w:eastAsia="ru-RU"/>
              </w:rPr>
              <w:drawing>
                <wp:inline distT="0" distB="0" distL="0" distR="0" wp14:anchorId="42208916" wp14:editId="3E23A3C5">
                  <wp:extent cx="1790700" cy="21020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 Традиционный костюм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01" t="4908" r="24604" b="50701"/>
                          <a:stretch/>
                        </pic:blipFill>
                        <pic:spPr bwMode="auto">
                          <a:xfrm>
                            <a:off x="0" y="0"/>
                            <a:ext cx="1830684" cy="214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9" w:type="dxa"/>
          </w:tcPr>
          <w:p w14:paraId="569961D6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6"/>
                <w:szCs w:val="16"/>
                <w:lang w:eastAsia="ru-RU"/>
              </w:rPr>
            </w:pPr>
            <w:r w:rsidRPr="007B22AF">
              <w:rPr>
                <w:rFonts w:ascii="Segoe UI Emoji" w:eastAsia="Times New Roman" w:hAnsi="Segoe UI Emoji" w:cs="Segoe UI Emoji"/>
                <w:color w:val="0F1115"/>
                <w:sz w:val="16"/>
                <w:szCs w:val="16"/>
                <w:lang w:eastAsia="ru-RU"/>
              </w:rPr>
              <w:t>📅</w:t>
            </w:r>
            <w:r w:rsidRPr="007B22AF">
              <w:rPr>
                <w:rFonts w:ascii="Times New Roman" w:eastAsia="Times New Roman" w:hAnsi="Times New Roman" w:cs="Times New Roman"/>
                <w:color w:val="0F1115"/>
                <w:sz w:val="16"/>
                <w:szCs w:val="16"/>
                <w:lang w:eastAsia="ru-RU"/>
              </w:rPr>
              <w:t> </w:t>
            </w: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6"/>
                <w:szCs w:val="16"/>
                <w:lang w:eastAsia="ru-RU"/>
              </w:rPr>
              <w:t>4–6 сентября 2026 года</w:t>
            </w:r>
          </w:p>
          <w:p w14:paraId="554B2715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6"/>
                <w:szCs w:val="16"/>
                <w:lang w:eastAsia="ru-RU"/>
              </w:rPr>
            </w:pPr>
          </w:p>
          <w:p w14:paraId="3F273063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ВХОД ПО РЕГИСТРАЦИИ</w:t>
            </w:r>
          </w:p>
          <w:p w14:paraId="5D78250C" w14:textId="77777777" w:rsidR="007B22AF" w:rsidRPr="007B22AF" w:rsidRDefault="00451C28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</w:pPr>
            <w:hyperlink r:id="rId6" w:history="1">
              <w:r w:rsidR="007B22AF" w:rsidRPr="007B22AF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ru-RU"/>
                </w:rPr>
                <w:t>https://forms.yandex.ru/u/6a857c2d50569057c68820d4</w:t>
              </w:r>
            </w:hyperlink>
            <w:r w:rsidR="007B22AF"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 xml:space="preserve"> </w:t>
            </w:r>
          </w:p>
          <w:p w14:paraId="65322A74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 xml:space="preserve">□ </w:t>
            </w: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Конкурсный показ (4 сентября, 15:30 – 18:00, Культурный центр А.С. Пушкина)</w:t>
            </w:r>
          </w:p>
          <w:p w14:paraId="50938FF6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□ Конкурсный показ (5 сентября, 14:30 – 17:30, Культурный центр А.С. Пушкина)</w:t>
            </w:r>
          </w:p>
          <w:p w14:paraId="4806B8D1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□ Конференция «Традиционный костюм в современном мире» (4 сентября, 19:00, Культурный центр А.С. Пушкина)</w:t>
            </w:r>
          </w:p>
          <w:p w14:paraId="44ED0BB5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</w:p>
          <w:p w14:paraId="54E6FA2A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ВХОД СВОБОДНЫЙ</w:t>
            </w:r>
          </w:p>
          <w:p w14:paraId="3C180E2D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□ Выставка «Традиционный костюм народов России», «Кукла в традиционном костюме», «Аксессуары костюма» (4–6 сентября, ЦУМ)</w:t>
            </w:r>
          </w:p>
          <w:p w14:paraId="01E4A3ED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□ Ярмарка декоративно-прикладного искусства (6 сентября, Казанский Кремль, Пушечный двор)</w:t>
            </w:r>
          </w:p>
          <w:p w14:paraId="3B716AD4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□ Гала-показ и церемония награждения (6 сентября, 15:00 – 17:00, Казанский Кремль, Пушечный двор)</w:t>
            </w:r>
          </w:p>
          <w:p w14:paraId="091C158C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</w:pPr>
          </w:p>
          <w:p w14:paraId="15734DC4" w14:textId="43F2E5DC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 xml:space="preserve">Аккредитация СМИ и блогеров: </w:t>
            </w:r>
            <w:r w:rsidR="00451C28" w:rsidRPr="00451C28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+79953318682 Альбина Мустафина</w:t>
            </w:r>
          </w:p>
          <w:p w14:paraId="54088230" w14:textId="77777777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</w:pPr>
          </w:p>
          <w:p w14:paraId="2C591E29" w14:textId="037B0AA2" w:rsidR="007B22AF" w:rsidRPr="007B22AF" w:rsidRDefault="007B22AF" w:rsidP="007B22AF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 xml:space="preserve">Файлы, афиши и фото: </w:t>
            </w:r>
            <w:hyperlink r:id="rId7" w:history="1">
              <w:r w:rsidRPr="007B22AF">
                <w:rPr>
                  <w:rStyle w:val="a6"/>
                  <w:rFonts w:ascii="Times New Roman" w:eastAsia="Times New Roman" w:hAnsi="Times New Roman" w:cs="Times New Roman"/>
                  <w:i/>
                  <w:iCs/>
                  <w:sz w:val="18"/>
                  <w:szCs w:val="18"/>
                  <w:lang w:eastAsia="ru-RU"/>
                </w:rPr>
                <w:t>https://disk.yandex.ru/d/Eoe2aUziJ5fnpA</w:t>
              </w:r>
            </w:hyperlink>
            <w:r w:rsidRPr="007B22AF">
              <w:rPr>
                <w:rFonts w:ascii="Times New Roman" w:eastAsia="Times New Roman" w:hAnsi="Times New Roman" w:cs="Times New Roman"/>
                <w:i/>
                <w:iCs/>
                <w:color w:val="0F1115"/>
                <w:sz w:val="18"/>
                <w:szCs w:val="18"/>
                <w:lang w:eastAsia="ru-RU"/>
              </w:rPr>
              <w:t xml:space="preserve"> </w:t>
            </w:r>
            <w:r w:rsidRPr="007B22AF">
              <w:rPr>
                <w:rFonts w:ascii="Times New Roman" w:eastAsia="Times New Roman" w:hAnsi="Times New Roman" w:cs="Times New Roman"/>
                <w:i/>
                <w:iCs/>
                <w:color w:val="0F1115"/>
                <w:sz w:val="16"/>
                <w:szCs w:val="16"/>
                <w:lang w:eastAsia="ru-RU"/>
              </w:rPr>
              <w:br/>
            </w:r>
          </w:p>
        </w:tc>
      </w:tr>
    </w:tbl>
    <w:p w14:paraId="526A4792" w14:textId="77777777" w:rsidR="007B22AF" w:rsidRPr="007B22AF" w:rsidRDefault="007B22AF" w:rsidP="00134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19292705" w14:textId="76AD3CB6" w:rsidR="00134BA8" w:rsidRPr="007B22AF" w:rsidRDefault="00134BA8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Всероссийский фестиваль «Традиционный костюм народов России»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— это масштабный творческий проект, который впервые пройдёт в Казани с 4 по 6 сентября 2026 года. В центре событий — конкурс, в котором мастера, дизайнеры и творческие коллективы со всей России представят свои работы</w:t>
      </w:r>
      <w:r w:rsidR="00DA158B"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по номинациям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14:paraId="529F5FE0" w14:textId="77777777" w:rsidR="00A81CB6" w:rsidRPr="007B22AF" w:rsidRDefault="00A81CB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07863D95" w14:textId="1DE56CB0" w:rsidR="000975EB" w:rsidRPr="007B22AF" w:rsidRDefault="000975EB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Конкурсные показы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— главная сцена фестиваля. Участники продемонстрир</w:t>
      </w:r>
      <w:r w:rsidR="00CC4D6D"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уют 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своё видение традиционного костюма: от точных реконструкций до смелых современных интерпретаций, где народные мотивы звучат по-новому. Каждая коллекция — это результат кропотливого труда, глубокого изучения традиций и авторского взгляда на культурный код.</w:t>
      </w:r>
    </w:p>
    <w:p w14:paraId="4871A1A5" w14:textId="77777777" w:rsidR="00A81CB6" w:rsidRPr="007B22AF" w:rsidRDefault="00A81CB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2EC9CDD4" w14:textId="4C1607C0" w:rsidR="000975EB" w:rsidRPr="007B22AF" w:rsidRDefault="000975EB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Параллельно с показами 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в Центре уникального мастерства (ЦУМ) развернётся выставка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. </w:t>
      </w:r>
      <w:r w:rsidR="00251BE8" w:rsidRPr="007B22AF">
        <w:rPr>
          <w:rFonts w:ascii="Times New Roman" w:eastAsia="Times New Roman" w:hAnsi="Times New Roman" w:cs="Times New Roman"/>
          <w:color w:val="0F1115"/>
          <w:lang w:eastAsia="ru-RU"/>
        </w:rPr>
        <w:t>На первом этаже Центра уникального мастерства в 106 аудитории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</w:t>
      </w:r>
      <w:r w:rsidR="00251BE8" w:rsidRPr="007B22AF">
        <w:rPr>
          <w:rFonts w:ascii="Times New Roman" w:eastAsia="Times New Roman" w:hAnsi="Times New Roman" w:cs="Times New Roman"/>
          <w:color w:val="0F1115"/>
          <w:lang w:eastAsia="ru-RU"/>
        </w:rPr>
        <w:t>будут представлены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традиционные костюмы народов России, авторски</w:t>
      </w:r>
      <w:r w:rsidR="00251BE8" w:rsidRPr="007B22AF">
        <w:rPr>
          <w:rFonts w:ascii="Times New Roman" w:eastAsia="Times New Roman" w:hAnsi="Times New Roman" w:cs="Times New Roman"/>
          <w:color w:val="0F1115"/>
          <w:lang w:eastAsia="ru-RU"/>
        </w:rPr>
        <w:t>е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кук</w:t>
      </w:r>
      <w:r w:rsidR="00251BE8"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лы 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в национальных нарядах, а также аксессуары, дополняющие образ. Это редкая возможность рассмотреть в деталях вышивку, крой и орнаменты, которые веками передавались из поколения в поколение.</w:t>
      </w:r>
    </w:p>
    <w:p w14:paraId="6DC090F5" w14:textId="77777777" w:rsidR="00A81CB6" w:rsidRPr="007B22AF" w:rsidRDefault="00A81CB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3445B76A" w14:textId="4A9AB033" w:rsidR="000975EB" w:rsidRPr="007B22AF" w:rsidRDefault="000975EB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Гала-показ и церемония награждения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станут кульминацией фестиваля. </w:t>
      </w:r>
      <w:r w:rsidR="00A81CB6"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6 сентября 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в Пушечном дворе Казанского Кремля выступят финалисты, а жюри объявит имена победителей и обладателя Гран-при. Гости смогут не только насладиться красотой костюмов, но и приобрести уникальные изделия мастеров на 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ярмарке декоративно-прикладного искусства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— от украшений до предметов быта, созданных вручную с душой и уважением к традициям.</w:t>
      </w:r>
    </w:p>
    <w:p w14:paraId="70490187" w14:textId="77777777" w:rsidR="00A81CB6" w:rsidRPr="007B22AF" w:rsidRDefault="00A81CB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29CE7A7F" w14:textId="037B6D05" w:rsidR="00D90C96" w:rsidRPr="007B22AF" w:rsidRDefault="00D90C9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В рамках фестиваля пройдёт конференция «Традиционный костюм в современном мире» и аналитическая сессия для авторов коллекций. Эксперты и участники обсудят развитие костюмных традиций, обменяются опытом, проанализируют конкурсные работы и наметят новые векторы творческого роста.</w:t>
      </w:r>
    </w:p>
    <w:p w14:paraId="0E5C480F" w14:textId="77777777" w:rsidR="00EA184A" w:rsidRPr="007B22AF" w:rsidRDefault="00451C28" w:rsidP="00134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32DBAEFB">
          <v:rect id="_x0000_i1025" style="width:0;height:.75pt" o:hralign="center" o:hrstd="t" o:hr="t" fillcolor="#a0a0a0" stroked="f"/>
        </w:pict>
      </w:r>
    </w:p>
    <w:p w14:paraId="39C1D5CD" w14:textId="77777777" w:rsidR="00251BE8" w:rsidRPr="007B22AF" w:rsidRDefault="000975EB" w:rsidP="00134BA8">
      <w:pPr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lang w:eastAsia="ru-RU"/>
        </w:rPr>
        <w:t>Ключевые события фестиваля: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br/>
        <w:t>— конкурсные показы коллекций традиционного костюма</w:t>
      </w:r>
    </w:p>
    <w:p w14:paraId="3652EE79" w14:textId="5C33E78C" w:rsidR="00EA184A" w:rsidRPr="007B22AF" w:rsidRDefault="00251BE8" w:rsidP="00134BA8">
      <w:pPr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— научно-аналитическая конференция для участников;</w:t>
      </w:r>
      <w:r w:rsidR="000975EB" w:rsidRPr="007B22AF">
        <w:rPr>
          <w:rFonts w:ascii="Times New Roman" w:eastAsia="Times New Roman" w:hAnsi="Times New Roman" w:cs="Times New Roman"/>
          <w:color w:val="0F1115"/>
          <w:lang w:eastAsia="ru-RU"/>
        </w:rPr>
        <w:br/>
        <w:t>— выставки «Кукла в традиционном костюме», «Традиционный костюм народов России», «Аксессуары костюма»</w:t>
      </w:r>
      <w:r w:rsidR="000975EB" w:rsidRPr="007B22AF">
        <w:rPr>
          <w:rFonts w:ascii="Times New Roman" w:eastAsia="Times New Roman" w:hAnsi="Times New Roman" w:cs="Times New Roman"/>
          <w:color w:val="0F1115"/>
          <w:lang w:eastAsia="ru-RU"/>
        </w:rPr>
        <w:br/>
        <w:t>— ярмарка декоративно-прикладного искусства в Пушечном дворе Казанского Кремля</w:t>
      </w:r>
      <w:r w:rsidR="000975EB" w:rsidRPr="007B22AF">
        <w:rPr>
          <w:rFonts w:ascii="Times New Roman" w:eastAsia="Times New Roman" w:hAnsi="Times New Roman" w:cs="Times New Roman"/>
          <w:color w:val="0F1115"/>
          <w:lang w:eastAsia="ru-RU"/>
        </w:rPr>
        <w:br/>
        <w:t xml:space="preserve">— </w:t>
      </w:r>
      <w:r w:rsidR="00554C46" w:rsidRPr="007B22AF">
        <w:rPr>
          <w:rFonts w:ascii="Times New Roman" w:eastAsia="Times New Roman" w:hAnsi="Times New Roman" w:cs="Times New Roman"/>
          <w:color w:val="0F1115"/>
          <w:lang w:eastAsia="ru-RU"/>
        </w:rPr>
        <w:t>Г</w:t>
      </w:r>
      <w:r w:rsidR="000975EB" w:rsidRPr="007B22AF">
        <w:rPr>
          <w:rFonts w:ascii="Times New Roman" w:eastAsia="Times New Roman" w:hAnsi="Times New Roman" w:cs="Times New Roman"/>
          <w:color w:val="0F1115"/>
          <w:lang w:eastAsia="ru-RU"/>
        </w:rPr>
        <w:t>ала-показ и церемония награждения победителей</w:t>
      </w:r>
      <w:r w:rsidR="00451C28">
        <w:rPr>
          <w:rFonts w:ascii="Times New Roman" w:eastAsia="Times New Roman" w:hAnsi="Times New Roman" w:cs="Times New Roman"/>
          <w:color w:val="0F1115"/>
          <w:lang w:eastAsia="ru-RU"/>
        </w:rPr>
        <w:pict w14:anchorId="30D4B32B">
          <v:rect id="_x0000_i1026" style="width:0;height:.75pt" o:hralign="center" o:hrstd="t" o:hr="t" fillcolor="#a0a0a0" stroked="f"/>
        </w:pict>
      </w:r>
    </w:p>
    <w:p w14:paraId="07D6495F" w14:textId="4B44BDCE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Организатор</w:t>
      </w:r>
      <w:r w:rsidR="00DA158B" w:rsidRPr="007B22AF">
        <w:rPr>
          <w:rFonts w:ascii="Times New Roman" w:eastAsia="Times New Roman" w:hAnsi="Times New Roman" w:cs="Times New Roman"/>
          <w:color w:val="0F1115"/>
          <w:lang w:eastAsia="ru-RU"/>
        </w:rPr>
        <w:t>ы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 xml:space="preserve"> фестиваля</w:t>
      </w:r>
      <w:r w:rsidR="00554C46" w:rsidRPr="007B22AF">
        <w:rPr>
          <w:rFonts w:ascii="Times New Roman" w:eastAsia="Times New Roman" w:hAnsi="Times New Roman" w:cs="Times New Roman"/>
          <w:color w:val="0F1115"/>
          <w:lang w:eastAsia="ru-RU"/>
        </w:rPr>
        <w:t>: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Министерство культуры Российской Федерации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,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Государственный Российский Дом народного творчества имени В.Д. Поленова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,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Министерство культуры Республики Татарстан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и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ГБУ «</w:t>
      </w:r>
      <w:proofErr w:type="spellStart"/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Таткультресурсцентр</w:t>
      </w:r>
      <w:proofErr w:type="spellEnd"/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»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14:paraId="42C97D74" w14:textId="77777777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Цели фестиваля: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сохранение и развитие традиций костюма народов России, поддержка талантливых мастеров и творческих коллективов, повышение профессионального мастерства участников.</w:t>
      </w:r>
    </w:p>
    <w:p w14:paraId="47BAEE1A" w14:textId="46DEB0F8" w:rsidR="00EA184A" w:rsidRPr="007B22AF" w:rsidRDefault="00EA184A" w:rsidP="00134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Участники: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творческие коллективы, мастерские, центры, дома ремесел, театры мод и театры костюма, индивидуальные мастера и дизайнеры</w:t>
      </w:r>
      <w:r w:rsidR="00451C28">
        <w:rPr>
          <w:rFonts w:ascii="Times New Roman" w:eastAsia="Times New Roman" w:hAnsi="Times New Roman" w:cs="Times New Roman"/>
          <w:lang w:eastAsia="ru-RU"/>
        </w:rPr>
        <w:pict w14:anchorId="6AEA463F">
          <v:rect id="_x0000_i1027" style="width:0;height:.75pt" o:hralign="center" o:hrstd="t" o:hr="t" fillcolor="#a0a0a0" stroked="f"/>
        </w:pict>
      </w:r>
    </w:p>
    <w:p w14:paraId="63BA017C" w14:textId="77777777" w:rsidR="007B22AF" w:rsidRDefault="007B22AF" w:rsidP="00A81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694D3176" w14:textId="314FF6C0" w:rsidR="00EA184A" w:rsidRPr="007B22AF" w:rsidRDefault="00A81CB6" w:rsidP="00A81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lastRenderedPageBreak/>
        <w:t>ПРОГРАММА ФЕСТИВАЛЯ</w:t>
      </w:r>
    </w:p>
    <w:p w14:paraId="516F69C9" w14:textId="77777777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538135" w:themeColor="accent6" w:themeShade="BF"/>
          <w:lang w:eastAsia="ru-RU"/>
        </w:rPr>
        <w:t>4 сентября (пятница)</w:t>
      </w:r>
    </w:p>
    <w:tbl>
      <w:tblPr>
        <w:tblStyle w:val="2"/>
        <w:tblW w:w="10632" w:type="dxa"/>
        <w:tblLook w:val="04A0" w:firstRow="1" w:lastRow="0" w:firstColumn="1" w:lastColumn="0" w:noHBand="0" w:noVBand="1"/>
      </w:tblPr>
      <w:tblGrid>
        <w:gridCol w:w="1701"/>
        <w:gridCol w:w="4536"/>
        <w:gridCol w:w="4395"/>
      </w:tblGrid>
      <w:tr w:rsidR="00EF33E7" w:rsidRPr="007B22AF" w14:paraId="6136915B" w14:textId="77777777" w:rsidTr="00EF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A3A2FC4" w14:textId="77777777" w:rsidR="00EA184A" w:rsidRPr="007B22AF" w:rsidRDefault="00EA184A" w:rsidP="00A81CB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536" w:type="dxa"/>
            <w:hideMark/>
          </w:tcPr>
          <w:p w14:paraId="654753AF" w14:textId="77777777" w:rsidR="00EA184A" w:rsidRPr="007B22AF" w:rsidRDefault="00EA184A" w:rsidP="00A81CB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  <w:tc>
          <w:tcPr>
            <w:tcW w:w="4395" w:type="dxa"/>
            <w:hideMark/>
          </w:tcPr>
          <w:p w14:paraId="7C624679" w14:textId="77777777" w:rsidR="00EA184A" w:rsidRPr="007B22AF" w:rsidRDefault="00EA184A" w:rsidP="00A81CB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EA184A" w:rsidRPr="007B22AF" w14:paraId="50DA4547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5734493" w14:textId="77777777" w:rsidR="00EA184A" w:rsidRPr="007B22AF" w:rsidRDefault="00EA184A" w:rsidP="00A81CB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15:00 – 21:00</w:t>
            </w:r>
          </w:p>
        </w:tc>
        <w:tc>
          <w:tcPr>
            <w:tcW w:w="4536" w:type="dxa"/>
            <w:hideMark/>
          </w:tcPr>
          <w:p w14:paraId="321A8030" w14:textId="77777777" w:rsidR="00EA184A" w:rsidRPr="007B22AF" w:rsidRDefault="00EA184A" w:rsidP="00A81C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Выставка «Кукла в традиционном костюме», «Традиционный костюм народов России», «Аксессуары костюма»</w:t>
            </w:r>
          </w:p>
        </w:tc>
        <w:tc>
          <w:tcPr>
            <w:tcW w:w="4395" w:type="dxa"/>
            <w:hideMark/>
          </w:tcPr>
          <w:p w14:paraId="3DB48189" w14:textId="051800E3" w:rsidR="00EA184A" w:rsidRPr="007B22AF" w:rsidRDefault="00EA184A" w:rsidP="00A81C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ЦУМ</w:t>
            </w:r>
          </w:p>
        </w:tc>
      </w:tr>
      <w:tr w:rsidR="00EA184A" w:rsidRPr="007B22AF" w14:paraId="011D0FE7" w14:textId="77777777" w:rsidTr="00EF33E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0A08CD5" w14:textId="77777777" w:rsidR="00EA184A" w:rsidRPr="007B22AF" w:rsidRDefault="00EA184A" w:rsidP="00A81CB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15:00 – 15:30</w:t>
            </w:r>
          </w:p>
        </w:tc>
        <w:tc>
          <w:tcPr>
            <w:tcW w:w="4536" w:type="dxa"/>
            <w:hideMark/>
          </w:tcPr>
          <w:p w14:paraId="0A47B1A1" w14:textId="77777777" w:rsidR="00EA184A" w:rsidRPr="007B22AF" w:rsidRDefault="00EA184A" w:rsidP="00A81C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Торжественное открытие фестиваля</w:t>
            </w:r>
          </w:p>
        </w:tc>
        <w:tc>
          <w:tcPr>
            <w:tcW w:w="4395" w:type="dxa"/>
            <w:hideMark/>
          </w:tcPr>
          <w:p w14:paraId="09BF6BC4" w14:textId="77286BF2" w:rsidR="000975EB" w:rsidRPr="007B22AF" w:rsidRDefault="00EA184A" w:rsidP="00A81C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Культурный центр А.С. Пушкина</w:t>
            </w:r>
          </w:p>
          <w:p w14:paraId="7B7636B1" w14:textId="0F95E8FE" w:rsidR="00EA184A" w:rsidRPr="007B22AF" w:rsidRDefault="00EA184A" w:rsidP="00A81C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184A" w:rsidRPr="007B22AF" w14:paraId="0E5F74C2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2F7BE19" w14:textId="77777777" w:rsidR="00EA184A" w:rsidRPr="007B22AF" w:rsidRDefault="00EA184A" w:rsidP="00A81CB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15:30 – 18:00</w:t>
            </w:r>
          </w:p>
        </w:tc>
        <w:tc>
          <w:tcPr>
            <w:tcW w:w="4536" w:type="dxa"/>
            <w:hideMark/>
          </w:tcPr>
          <w:p w14:paraId="0544B33B" w14:textId="77777777" w:rsidR="00EA184A" w:rsidRPr="007B22AF" w:rsidRDefault="00EA184A" w:rsidP="00A81C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Конкурсный показ участников</w:t>
            </w:r>
          </w:p>
        </w:tc>
        <w:tc>
          <w:tcPr>
            <w:tcW w:w="4395" w:type="dxa"/>
            <w:hideMark/>
          </w:tcPr>
          <w:p w14:paraId="379C9DD3" w14:textId="77777777" w:rsidR="00EA184A" w:rsidRPr="007B22AF" w:rsidRDefault="00EA184A" w:rsidP="00A81C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Культурный центр А.С. Пушкина</w:t>
            </w:r>
          </w:p>
        </w:tc>
      </w:tr>
      <w:tr w:rsidR="00EA184A" w:rsidRPr="007B22AF" w14:paraId="215A93C9" w14:textId="77777777" w:rsidTr="00EF33E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F0EE66D" w14:textId="77777777" w:rsidR="00EA184A" w:rsidRPr="007B22AF" w:rsidRDefault="00EA184A" w:rsidP="00A81CB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19:00 – 21:00</w:t>
            </w:r>
          </w:p>
        </w:tc>
        <w:tc>
          <w:tcPr>
            <w:tcW w:w="4536" w:type="dxa"/>
            <w:hideMark/>
          </w:tcPr>
          <w:p w14:paraId="79AAED63" w14:textId="77777777" w:rsidR="00EA184A" w:rsidRPr="007B22AF" w:rsidRDefault="00EA184A" w:rsidP="00A81C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Конференция «Традиционный костюм в современном мире»</w:t>
            </w:r>
          </w:p>
        </w:tc>
        <w:tc>
          <w:tcPr>
            <w:tcW w:w="4395" w:type="dxa"/>
            <w:hideMark/>
          </w:tcPr>
          <w:p w14:paraId="2D61F0AB" w14:textId="77777777" w:rsidR="00EA184A" w:rsidRPr="007B22AF" w:rsidRDefault="00EA184A" w:rsidP="00A81C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Культурный центр А.С. Пушкина</w:t>
            </w:r>
          </w:p>
        </w:tc>
      </w:tr>
    </w:tbl>
    <w:p w14:paraId="67889F11" w14:textId="77777777" w:rsidR="00134BA8" w:rsidRPr="007B22AF" w:rsidRDefault="00134BA8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2AE43A52" w14:textId="7F4B30BB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538135" w:themeColor="accent6" w:themeShade="BF"/>
          <w:lang w:eastAsia="ru-RU"/>
        </w:rPr>
        <w:t>5 сентября (суббота)</w:t>
      </w:r>
    </w:p>
    <w:tbl>
      <w:tblPr>
        <w:tblStyle w:val="2"/>
        <w:tblW w:w="10627" w:type="dxa"/>
        <w:tblLook w:val="04A0" w:firstRow="1" w:lastRow="0" w:firstColumn="1" w:lastColumn="0" w:noHBand="0" w:noVBand="1"/>
      </w:tblPr>
      <w:tblGrid>
        <w:gridCol w:w="1696"/>
        <w:gridCol w:w="4541"/>
        <w:gridCol w:w="4390"/>
      </w:tblGrid>
      <w:tr w:rsidR="00EA184A" w:rsidRPr="007B22AF" w14:paraId="18129971" w14:textId="77777777" w:rsidTr="00EF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09E2D64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541" w:type="dxa"/>
            <w:hideMark/>
          </w:tcPr>
          <w:p w14:paraId="1F400163" w14:textId="77777777" w:rsidR="00EA184A" w:rsidRPr="007B22AF" w:rsidRDefault="00EA184A" w:rsidP="00134BA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  <w:tc>
          <w:tcPr>
            <w:tcW w:w="4390" w:type="dxa"/>
            <w:hideMark/>
          </w:tcPr>
          <w:p w14:paraId="7582054F" w14:textId="77777777" w:rsidR="00EA184A" w:rsidRPr="007B22AF" w:rsidRDefault="00EA184A" w:rsidP="00134BA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EA184A" w:rsidRPr="007B22AF" w14:paraId="68D3957A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C9553B4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10:00 – 12:45</w:t>
            </w:r>
          </w:p>
        </w:tc>
        <w:tc>
          <w:tcPr>
            <w:tcW w:w="4541" w:type="dxa"/>
            <w:hideMark/>
          </w:tcPr>
          <w:p w14:paraId="27B8D717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Открытие выставки. Конкурсный смотр членами жюри</w:t>
            </w:r>
          </w:p>
        </w:tc>
        <w:tc>
          <w:tcPr>
            <w:tcW w:w="4390" w:type="dxa"/>
            <w:hideMark/>
          </w:tcPr>
          <w:p w14:paraId="792057C2" w14:textId="6226347A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ЦУМ</w:t>
            </w:r>
          </w:p>
        </w:tc>
      </w:tr>
      <w:tr w:rsidR="00EA184A" w:rsidRPr="007B22AF" w14:paraId="5FD65F91" w14:textId="77777777" w:rsidTr="00EF3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81A47A8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14:30 – 17:30</w:t>
            </w:r>
          </w:p>
        </w:tc>
        <w:tc>
          <w:tcPr>
            <w:tcW w:w="4541" w:type="dxa"/>
            <w:hideMark/>
          </w:tcPr>
          <w:p w14:paraId="433BC5CF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Конкурсный показ участников</w:t>
            </w:r>
          </w:p>
        </w:tc>
        <w:tc>
          <w:tcPr>
            <w:tcW w:w="4390" w:type="dxa"/>
            <w:hideMark/>
          </w:tcPr>
          <w:p w14:paraId="67205E81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Культурный центр А.С. Пушкина</w:t>
            </w:r>
          </w:p>
        </w:tc>
      </w:tr>
      <w:tr w:rsidR="00EA184A" w:rsidRPr="007B22AF" w14:paraId="2BFDDE3B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3E1D1C50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18:00 – 20:00</w:t>
            </w:r>
          </w:p>
        </w:tc>
        <w:tc>
          <w:tcPr>
            <w:tcW w:w="4541" w:type="dxa"/>
            <w:hideMark/>
          </w:tcPr>
          <w:p w14:paraId="7DD3EC58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Обсуждение показов членами жюри. Подведение итогов</w:t>
            </w:r>
          </w:p>
        </w:tc>
        <w:tc>
          <w:tcPr>
            <w:tcW w:w="4390" w:type="dxa"/>
            <w:hideMark/>
          </w:tcPr>
          <w:p w14:paraId="461EF084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Культурный центр А.С. Пушкина</w:t>
            </w:r>
          </w:p>
        </w:tc>
      </w:tr>
    </w:tbl>
    <w:p w14:paraId="5CB34D6F" w14:textId="77777777" w:rsidR="00134BA8" w:rsidRPr="007B22AF" w:rsidRDefault="00134BA8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454354F3" w14:textId="51704FD4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color w:val="538135" w:themeColor="accent6" w:themeShade="BF"/>
          <w:lang w:eastAsia="ru-RU"/>
        </w:rPr>
        <w:t>6 сентября (воскресенье)</w:t>
      </w:r>
    </w:p>
    <w:tbl>
      <w:tblPr>
        <w:tblStyle w:val="2"/>
        <w:tblW w:w="10627" w:type="dxa"/>
        <w:tblLook w:val="04A0" w:firstRow="1" w:lastRow="0" w:firstColumn="1" w:lastColumn="0" w:noHBand="0" w:noVBand="1"/>
      </w:tblPr>
      <w:tblGrid>
        <w:gridCol w:w="1701"/>
        <w:gridCol w:w="4536"/>
        <w:gridCol w:w="4390"/>
      </w:tblGrid>
      <w:tr w:rsidR="00EA184A" w:rsidRPr="007B22AF" w14:paraId="12B1A469" w14:textId="77777777" w:rsidTr="00EF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31ECE1C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536" w:type="dxa"/>
            <w:hideMark/>
          </w:tcPr>
          <w:p w14:paraId="0FD5EE3A" w14:textId="77777777" w:rsidR="00EA184A" w:rsidRPr="007B22AF" w:rsidRDefault="00EA184A" w:rsidP="00134BA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  <w:tc>
          <w:tcPr>
            <w:tcW w:w="4390" w:type="dxa"/>
            <w:hideMark/>
          </w:tcPr>
          <w:p w14:paraId="1D20E9AF" w14:textId="77777777" w:rsidR="00EA184A" w:rsidRPr="007B22AF" w:rsidRDefault="00EA184A" w:rsidP="00134BA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EA184A" w:rsidRPr="007B22AF" w14:paraId="2D1DE3B7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3FD0EB6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10:30 – 12:30</w:t>
            </w:r>
          </w:p>
        </w:tc>
        <w:tc>
          <w:tcPr>
            <w:tcW w:w="4536" w:type="dxa"/>
            <w:hideMark/>
          </w:tcPr>
          <w:p w14:paraId="5E2A294B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Аналитическая сессия для руководителей и авторов коллекций</w:t>
            </w:r>
          </w:p>
        </w:tc>
        <w:tc>
          <w:tcPr>
            <w:tcW w:w="4390" w:type="dxa"/>
            <w:hideMark/>
          </w:tcPr>
          <w:p w14:paraId="127EFF89" w14:textId="500BA364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ЦУМ</w:t>
            </w:r>
          </w:p>
        </w:tc>
      </w:tr>
      <w:tr w:rsidR="00EA184A" w:rsidRPr="007B22AF" w14:paraId="2D6542D0" w14:textId="77777777" w:rsidTr="00EF3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EB5BF1E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11:00 – 17:00</w:t>
            </w:r>
          </w:p>
        </w:tc>
        <w:tc>
          <w:tcPr>
            <w:tcW w:w="4536" w:type="dxa"/>
            <w:hideMark/>
          </w:tcPr>
          <w:p w14:paraId="4D71C15B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Ярмарка ДПИ</w:t>
            </w:r>
          </w:p>
        </w:tc>
        <w:tc>
          <w:tcPr>
            <w:tcW w:w="4390" w:type="dxa"/>
            <w:hideMark/>
          </w:tcPr>
          <w:p w14:paraId="2013A9C9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Казанский Кремль, Пушечный двор</w:t>
            </w:r>
          </w:p>
        </w:tc>
      </w:tr>
      <w:tr w:rsidR="00EA184A" w:rsidRPr="007B22AF" w14:paraId="6989BF19" w14:textId="77777777" w:rsidTr="00EF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0C0E148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14:30 – 15:00</w:t>
            </w:r>
          </w:p>
        </w:tc>
        <w:tc>
          <w:tcPr>
            <w:tcW w:w="4536" w:type="dxa"/>
            <w:hideMark/>
          </w:tcPr>
          <w:p w14:paraId="228F5815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Интерактивная программа с фольклорным ансамблем «Улейма» (г. Казань)</w:t>
            </w:r>
          </w:p>
        </w:tc>
        <w:tc>
          <w:tcPr>
            <w:tcW w:w="4390" w:type="dxa"/>
            <w:hideMark/>
          </w:tcPr>
          <w:p w14:paraId="7032D7B2" w14:textId="77777777" w:rsidR="00EA184A" w:rsidRPr="007B22AF" w:rsidRDefault="00EA184A" w:rsidP="00134B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Казанский Кремль, Пушечный двор</w:t>
            </w:r>
          </w:p>
        </w:tc>
      </w:tr>
      <w:tr w:rsidR="00EA184A" w:rsidRPr="007B22AF" w14:paraId="7310FF3F" w14:textId="77777777" w:rsidTr="00EF3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4751099" w14:textId="77777777" w:rsidR="00EA184A" w:rsidRPr="007B22AF" w:rsidRDefault="00EA184A" w:rsidP="00134BA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15:00 – 17:00</w:t>
            </w:r>
          </w:p>
        </w:tc>
        <w:tc>
          <w:tcPr>
            <w:tcW w:w="4536" w:type="dxa"/>
            <w:hideMark/>
          </w:tcPr>
          <w:p w14:paraId="7A0ABAB6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Гала-показ и церемония награждения, вручение Гран-при</w:t>
            </w:r>
          </w:p>
        </w:tc>
        <w:tc>
          <w:tcPr>
            <w:tcW w:w="4390" w:type="dxa"/>
            <w:hideMark/>
          </w:tcPr>
          <w:p w14:paraId="08A9BEFF" w14:textId="77777777" w:rsidR="00EA184A" w:rsidRPr="007B22AF" w:rsidRDefault="00EA184A" w:rsidP="00134B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2AF">
              <w:rPr>
                <w:rFonts w:ascii="Times New Roman" w:eastAsia="Times New Roman" w:hAnsi="Times New Roman" w:cs="Times New Roman"/>
                <w:lang w:eastAsia="ru-RU"/>
              </w:rPr>
              <w:t>Казанский Кремль, Пушечный двор</w:t>
            </w:r>
          </w:p>
        </w:tc>
      </w:tr>
    </w:tbl>
    <w:p w14:paraId="6E1D0015" w14:textId="77777777" w:rsidR="00EA184A" w:rsidRPr="007B22AF" w:rsidRDefault="00451C28" w:rsidP="00134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3895BF9F">
          <v:rect id="_x0000_i1028" style="width:0;height:.75pt" o:hralign="center" o:hrstd="t" o:hr="t" fillcolor="#a0a0a0" stroked="f"/>
        </w:pict>
      </w:r>
    </w:p>
    <w:p w14:paraId="42CE8CB0" w14:textId="77777777" w:rsidR="00D90C96" w:rsidRPr="007B22AF" w:rsidRDefault="00D90C9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08F81B06" w14:textId="77777777" w:rsidR="00D90C96" w:rsidRPr="007B22AF" w:rsidRDefault="00D90C9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Фестиваль «Традиционный костюм народов России» — это место, где встречаются прошлое и будущее, где традиции обретают новое дыхание, а каждый гость становится частью живого наследия народов России.</w:t>
      </w:r>
    </w:p>
    <w:p w14:paraId="2F36DD34" w14:textId="32B5B9B2" w:rsidR="00EA184A" w:rsidRPr="007B22AF" w:rsidRDefault="00EA184A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Фестиваль станет площадкой для профессионального диалога, обмена опытом и демонстрации лучших образцов традиционной и современной костюмной культуры народов России.</w:t>
      </w:r>
    </w:p>
    <w:p w14:paraId="00A1C33A" w14:textId="77777777" w:rsidR="00A81CB6" w:rsidRPr="007B22AF" w:rsidRDefault="00A81CB6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353B9F92" w14:textId="77777777" w:rsidR="00A81CB6" w:rsidRPr="007B22AF" w:rsidRDefault="00134BA8" w:rsidP="00A8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b/>
          <w:bCs/>
          <w:i/>
          <w:iCs/>
          <w:color w:val="0F1115"/>
          <w:lang w:eastAsia="ru-RU"/>
        </w:rPr>
        <w:t xml:space="preserve">Три дня живых традиций </w:t>
      </w:r>
      <w:r w:rsidRPr="007B22AF">
        <w:rPr>
          <w:rFonts w:ascii="Times New Roman" w:eastAsia="Times New Roman" w:hAnsi="Times New Roman" w:cs="Times New Roman"/>
          <w:i/>
          <w:iCs/>
          <w:color w:val="0F1115"/>
          <w:lang w:eastAsia="ru-RU"/>
        </w:rPr>
        <w:t xml:space="preserve">— путешествие по костюмным культурам народов России. </w:t>
      </w:r>
    </w:p>
    <w:p w14:paraId="74FC6D58" w14:textId="7D11F6F2" w:rsidR="00134BA8" w:rsidRPr="007B22AF" w:rsidRDefault="00134BA8" w:rsidP="00A8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lang w:eastAsia="ru-RU"/>
        </w:rPr>
      </w:pPr>
      <w:r w:rsidRPr="007B22AF">
        <w:rPr>
          <w:rFonts w:ascii="Times New Roman" w:eastAsia="Times New Roman" w:hAnsi="Times New Roman" w:cs="Times New Roman"/>
          <w:i/>
          <w:iCs/>
          <w:color w:val="0F1115"/>
          <w:lang w:eastAsia="ru-RU"/>
        </w:rPr>
        <w:t>Уникальные коллекции, живые встречи с мастерами, эксклюзивные интервью и редкие экспонаты.</w:t>
      </w:r>
    </w:p>
    <w:p w14:paraId="74AB9191" w14:textId="77777777" w:rsidR="00134BA8" w:rsidRPr="007B22AF" w:rsidRDefault="00134BA8" w:rsidP="0013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66D0D1C8" w14:textId="77777777" w:rsidR="00EA184A" w:rsidRPr="007B22AF" w:rsidRDefault="00451C28" w:rsidP="00134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63E4FD6B">
          <v:rect id="_x0000_i1029" style="width:0;height:.75pt" o:hralign="center" o:hrstd="t" o:hr="t" fillcolor="#a0a0a0" stroked="f"/>
        </w:pict>
      </w:r>
    </w:p>
    <w:p w14:paraId="740CC0D7" w14:textId="7FB28403" w:rsidR="00EA184A" w:rsidRPr="007B22AF" w:rsidRDefault="00EA184A" w:rsidP="0013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B22AF">
        <w:rPr>
          <w:rFonts w:ascii="Segoe UI Emoji" w:eastAsia="Times New Roman" w:hAnsi="Segoe UI Emoji" w:cs="Segoe UI Emoji"/>
          <w:color w:val="0F1115"/>
          <w:lang w:eastAsia="ru-RU"/>
        </w:rPr>
        <w:t>📅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4–6 сентября 2026 года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br/>
      </w:r>
      <w:r w:rsidRPr="007B22AF">
        <w:rPr>
          <w:rFonts w:ascii="Segoe UI Emoji" w:eastAsia="Times New Roman" w:hAnsi="Segoe UI Emoji" w:cs="Segoe UI Emoji"/>
          <w:color w:val="0F1115"/>
          <w:lang w:eastAsia="ru-RU"/>
        </w:rPr>
        <w:t>🎟</w:t>
      </w:r>
      <w:r w:rsidRPr="007B22AF">
        <w:rPr>
          <w:rFonts w:ascii="Times New Roman" w:eastAsia="Times New Roman" w:hAnsi="Times New Roman" w:cs="Times New Roman"/>
          <w:color w:val="0F1115"/>
          <w:lang w:eastAsia="ru-RU"/>
        </w:rPr>
        <w:t> </w:t>
      </w:r>
      <w:r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Вход на мероприятия </w:t>
      </w:r>
      <w:r w:rsidR="00134BA8"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по регистрации</w:t>
      </w:r>
      <w:r w:rsidR="00EF33E7"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</w:t>
      </w:r>
      <w:hyperlink r:id="rId8" w:history="1">
        <w:r w:rsidR="00EF33E7" w:rsidRPr="007B22AF">
          <w:rPr>
            <w:rStyle w:val="a6"/>
            <w:rFonts w:ascii="Times New Roman" w:eastAsia="Times New Roman" w:hAnsi="Times New Roman" w:cs="Times New Roman"/>
            <w:b/>
            <w:bCs/>
            <w:lang w:eastAsia="ru-RU"/>
          </w:rPr>
          <w:t>https://forms.yandex.ru/u/6a857c2d50569057c68820d4</w:t>
        </w:r>
      </w:hyperlink>
      <w:r w:rsidR="00EF33E7" w:rsidRPr="007B22AF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</w:t>
      </w:r>
    </w:p>
    <w:p w14:paraId="284EFA7C" w14:textId="77777777" w:rsidR="00EA184A" w:rsidRPr="007B22AF" w:rsidRDefault="00451C28" w:rsidP="00134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62DAD6B9">
          <v:rect id="_x0000_i1030" style="width:0;height:.75pt" o:hralign="center" o:hrstd="t" o:hr="t" fillcolor="#a0a0a0" stroked="f"/>
        </w:pict>
      </w:r>
    </w:p>
    <w:p w14:paraId="78EC1C9E" w14:textId="4CB905BF" w:rsidR="00EA184A" w:rsidRPr="007B22AF" w:rsidRDefault="00EA184A" w:rsidP="0013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u w:val="single"/>
          <w:lang w:eastAsia="ru-RU"/>
        </w:rPr>
      </w:pPr>
      <w:r w:rsidRPr="008F19E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>Аккредитация СМИ:</w:t>
      </w:r>
      <w:r w:rsidR="00EF33E7" w:rsidRPr="008F19E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 xml:space="preserve"> </w:t>
      </w:r>
      <w:bookmarkStart w:id="0" w:name="_GoBack"/>
      <w:bookmarkEnd w:id="0"/>
      <w:r w:rsidR="00451C28" w:rsidRPr="00CA4C9A">
        <w:rPr>
          <w:rFonts w:ascii="Times New Roman" w:hAnsi="Times New Roman" w:cs="Times New Roman"/>
        </w:rPr>
        <w:t>+79953318682 Альбина Мустафина</w:t>
      </w:r>
      <w:r w:rsidRPr="007B22AF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br/>
      </w:r>
    </w:p>
    <w:p w14:paraId="1F0BDBB2" w14:textId="77777777" w:rsidR="00DB16CC" w:rsidRPr="007B22AF" w:rsidRDefault="00DB16CC" w:rsidP="00134B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B16CC" w:rsidRPr="007B22AF" w:rsidSect="00EA18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5683E"/>
    <w:multiLevelType w:val="multilevel"/>
    <w:tmpl w:val="9CEA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D7354"/>
    <w:multiLevelType w:val="multilevel"/>
    <w:tmpl w:val="5AB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46A6B"/>
    <w:multiLevelType w:val="multilevel"/>
    <w:tmpl w:val="9C80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F6"/>
    <w:rsid w:val="000975EB"/>
    <w:rsid w:val="00134BA8"/>
    <w:rsid w:val="00251BE8"/>
    <w:rsid w:val="00451C28"/>
    <w:rsid w:val="00554C46"/>
    <w:rsid w:val="00694EFE"/>
    <w:rsid w:val="007879E3"/>
    <w:rsid w:val="007B22AF"/>
    <w:rsid w:val="008F19E0"/>
    <w:rsid w:val="00A738A4"/>
    <w:rsid w:val="00A81CB6"/>
    <w:rsid w:val="00BA7A07"/>
    <w:rsid w:val="00CC4D6D"/>
    <w:rsid w:val="00D73DE7"/>
    <w:rsid w:val="00D90C96"/>
    <w:rsid w:val="00DA158B"/>
    <w:rsid w:val="00DB16CC"/>
    <w:rsid w:val="00E86FB1"/>
    <w:rsid w:val="00EA184A"/>
    <w:rsid w:val="00EF33E7"/>
    <w:rsid w:val="00F7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1F7F"/>
  <w15:chartTrackingRefBased/>
  <w15:docId w15:val="{0C410D79-27A8-4D7D-A8CC-29092DC2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A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184A"/>
    <w:rPr>
      <w:b/>
      <w:bCs/>
    </w:rPr>
  </w:style>
  <w:style w:type="paragraph" w:customStyle="1" w:styleId="Default">
    <w:name w:val="Default"/>
    <w:rsid w:val="00EA1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A184A"/>
    <w:pPr>
      <w:ind w:left="720"/>
      <w:contextualSpacing/>
    </w:pPr>
  </w:style>
  <w:style w:type="table" w:styleId="a5">
    <w:name w:val="Table Grid"/>
    <w:basedOn w:val="a1"/>
    <w:uiPriority w:val="39"/>
    <w:rsid w:val="00A8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33E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F33E7"/>
    <w:rPr>
      <w:color w:val="605E5C"/>
      <w:shd w:val="clear" w:color="auto" w:fill="E1DFDD"/>
    </w:rPr>
  </w:style>
  <w:style w:type="table" w:styleId="-12">
    <w:name w:val="Grid Table 1 Light Accent 2"/>
    <w:basedOn w:val="a1"/>
    <w:uiPriority w:val="46"/>
    <w:rsid w:val="00EF33E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EF33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Grid Table Light"/>
    <w:basedOn w:val="a1"/>
    <w:uiPriority w:val="40"/>
    <w:rsid w:val="007879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3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857c2d50569057c68820d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Eoe2aUziJ5fn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857c2d50569057c68820d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TATCULT N02</dc:creator>
  <cp:keywords/>
  <dc:description/>
  <cp:lastModifiedBy>TATCULT N02</cp:lastModifiedBy>
  <cp:revision>14</cp:revision>
  <dcterms:created xsi:type="dcterms:W3CDTF">2026-08-19T08:26:00Z</dcterms:created>
  <dcterms:modified xsi:type="dcterms:W3CDTF">2026-08-20T08:12:00Z</dcterms:modified>
</cp:coreProperties>
</file>