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E1" w:rsidRPr="002D37E1" w:rsidRDefault="002D37E1" w:rsidP="002D3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37E1" w:rsidRPr="00B5559E" w:rsidRDefault="002D37E1" w:rsidP="00B555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9E">
        <w:rPr>
          <w:rFonts w:ascii="Times New Roman" w:hAnsi="Times New Roman" w:cs="Times New Roman"/>
          <w:b/>
          <w:sz w:val="28"/>
          <w:szCs w:val="28"/>
        </w:rPr>
        <w:t>Планы на будущее проекта «</w:t>
      </w:r>
      <w:proofErr w:type="spellStart"/>
      <w:r w:rsidRPr="00B5559E">
        <w:rPr>
          <w:rFonts w:ascii="Times New Roman" w:hAnsi="Times New Roman" w:cs="Times New Roman"/>
          <w:b/>
          <w:sz w:val="28"/>
          <w:szCs w:val="28"/>
        </w:rPr>
        <w:t>КреативLAB</w:t>
      </w:r>
      <w:proofErr w:type="spellEnd"/>
      <w:r w:rsidRPr="00B5559E">
        <w:rPr>
          <w:rFonts w:ascii="Times New Roman" w:hAnsi="Times New Roman" w:cs="Times New Roman"/>
          <w:b/>
          <w:sz w:val="28"/>
          <w:szCs w:val="28"/>
        </w:rPr>
        <w:t>»</w:t>
      </w:r>
    </w:p>
    <w:p w:rsidR="002D37E1" w:rsidRPr="00B5559E" w:rsidRDefault="002D37E1" w:rsidP="00B555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E1" w:rsidRPr="00B5559E" w:rsidRDefault="002D37E1" w:rsidP="00B555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559E">
        <w:rPr>
          <w:rFonts w:ascii="Times New Roman" w:hAnsi="Times New Roman" w:cs="Times New Roman"/>
          <w:b/>
          <w:sz w:val="28"/>
          <w:szCs w:val="28"/>
        </w:rPr>
        <w:t>Жирновский</w:t>
      </w:r>
      <w:proofErr w:type="spellEnd"/>
      <w:r w:rsidRPr="00B5559E">
        <w:rPr>
          <w:rFonts w:ascii="Times New Roman" w:hAnsi="Times New Roman" w:cs="Times New Roman"/>
          <w:b/>
          <w:sz w:val="28"/>
          <w:szCs w:val="28"/>
        </w:rPr>
        <w:t xml:space="preserve"> дом социального обслуживания</w:t>
      </w:r>
    </w:p>
    <w:p w:rsidR="002D37E1" w:rsidRPr="002D37E1" w:rsidRDefault="002D37E1" w:rsidP="002D3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37E1" w:rsidRPr="002D37E1" w:rsidRDefault="002D37E1" w:rsidP="002D3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37E1" w:rsidRPr="002D37E1" w:rsidRDefault="002D37E1" w:rsidP="002D3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>Ближайшие планы (2026 год)</w:t>
      </w:r>
    </w:p>
    <w:p w:rsidR="002D37E1" w:rsidRPr="002D37E1" w:rsidRDefault="002D37E1" w:rsidP="002D3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37E1" w:rsidRPr="002D37E1" w:rsidRDefault="002D37E1" w:rsidP="002D3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 xml:space="preserve">Завершение методического </w:t>
      </w:r>
      <w:r>
        <w:rPr>
          <w:rFonts w:ascii="Times New Roman" w:hAnsi="Times New Roman" w:cs="Times New Roman"/>
          <w:sz w:val="28"/>
          <w:szCs w:val="28"/>
        </w:rPr>
        <w:t>пакета</w:t>
      </w:r>
    </w:p>
    <w:p w:rsidR="002D37E1" w:rsidRPr="002D37E1" w:rsidRDefault="002D37E1" w:rsidP="002D3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>До конца 2026 года будет подготовлен и оформлен полный методический пакет для тиражирования опыта мастерской «</w:t>
      </w:r>
      <w:proofErr w:type="spellStart"/>
      <w:r w:rsidRPr="002D37E1">
        <w:rPr>
          <w:rFonts w:ascii="Times New Roman" w:hAnsi="Times New Roman" w:cs="Times New Roman"/>
          <w:sz w:val="28"/>
          <w:szCs w:val="28"/>
        </w:rPr>
        <w:t>КреативLAB</w:t>
      </w:r>
      <w:proofErr w:type="spellEnd"/>
      <w:r w:rsidRPr="002D37E1">
        <w:rPr>
          <w:rFonts w:ascii="Times New Roman" w:hAnsi="Times New Roman" w:cs="Times New Roman"/>
          <w:sz w:val="28"/>
          <w:szCs w:val="28"/>
        </w:rPr>
        <w:t>». В него войдут: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>- пошаговые инструкции по организации инклюзивной мастерской в стационарном учреждении;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 xml:space="preserve">- описание 7 адаптированных технологий (3D-печать, лазерная гравировка, </w:t>
      </w:r>
      <w:proofErr w:type="spellStart"/>
      <w:r w:rsidRPr="002D37E1">
        <w:rPr>
          <w:rFonts w:ascii="Times New Roman" w:hAnsi="Times New Roman" w:cs="Times New Roman"/>
          <w:sz w:val="28"/>
          <w:szCs w:val="28"/>
        </w:rPr>
        <w:t>фьюзинг</w:t>
      </w:r>
      <w:proofErr w:type="spellEnd"/>
      <w:r w:rsidRPr="002D37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7E1">
        <w:rPr>
          <w:rFonts w:ascii="Times New Roman" w:hAnsi="Times New Roman" w:cs="Times New Roman"/>
          <w:sz w:val="28"/>
          <w:szCs w:val="28"/>
        </w:rPr>
        <w:t>лэмпворк</w:t>
      </w:r>
      <w:proofErr w:type="spellEnd"/>
      <w:r w:rsidRPr="002D37E1">
        <w:rPr>
          <w:rFonts w:ascii="Times New Roman" w:hAnsi="Times New Roman" w:cs="Times New Roman"/>
          <w:sz w:val="28"/>
          <w:szCs w:val="28"/>
        </w:rPr>
        <w:t>, гальванопластика, эпоксидная смола, сублимационная печать);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>- чек-листы по технике безопасности для людей с ментальными нарушениями;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>- образцы документов (акты передачи адаптивных изделий, журналы учёта, программы мастер-классов);</w:t>
      </w:r>
    </w:p>
    <w:p w:rsid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>- ви</w:t>
      </w:r>
      <w:r>
        <w:rPr>
          <w:rFonts w:ascii="Times New Roman" w:hAnsi="Times New Roman" w:cs="Times New Roman"/>
          <w:sz w:val="28"/>
          <w:szCs w:val="28"/>
        </w:rPr>
        <w:t>део-уроки по каждой технологии.</w:t>
      </w:r>
    </w:p>
    <w:p w:rsid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>Пакет будет распространяться бесплатно через сайт учреждения, социальные сети и партнёрские организации.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Запуск онлайн-курса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 xml:space="preserve">На базе уже записанных мастер-классов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видеоинструкций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создан бесплатный онлайн-курс</w:t>
      </w:r>
      <w:r w:rsidRPr="002D3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D37E1">
        <w:rPr>
          <w:rFonts w:ascii="Times New Roman" w:hAnsi="Times New Roman" w:cs="Times New Roman"/>
          <w:sz w:val="28"/>
          <w:szCs w:val="28"/>
        </w:rPr>
        <w:t xml:space="preserve"> работников</w:t>
      </w:r>
      <w:proofErr w:type="gramEnd"/>
      <w:r w:rsidRPr="002D37E1">
        <w:rPr>
          <w:rFonts w:ascii="Times New Roman" w:hAnsi="Times New Roman" w:cs="Times New Roman"/>
          <w:sz w:val="28"/>
          <w:szCs w:val="28"/>
        </w:rPr>
        <w:t xml:space="preserve"> других </w:t>
      </w:r>
      <w:r w:rsidRPr="002D37E1">
        <w:rPr>
          <w:rFonts w:ascii="Times New Roman" w:hAnsi="Times New Roman" w:cs="Times New Roman"/>
          <w:sz w:val="28"/>
          <w:szCs w:val="28"/>
        </w:rPr>
        <w:t xml:space="preserve"> </w:t>
      </w:r>
      <w:r w:rsidRPr="002D37E1">
        <w:rPr>
          <w:rFonts w:ascii="Times New Roman" w:hAnsi="Times New Roman" w:cs="Times New Roman"/>
          <w:sz w:val="28"/>
          <w:szCs w:val="28"/>
        </w:rPr>
        <w:t xml:space="preserve"> </w:t>
      </w:r>
      <w:r w:rsidRPr="002D37E1">
        <w:rPr>
          <w:rFonts w:ascii="Times New Roman" w:hAnsi="Times New Roman" w:cs="Times New Roman"/>
          <w:sz w:val="28"/>
          <w:szCs w:val="28"/>
        </w:rPr>
        <w:t xml:space="preserve"> </w:t>
      </w:r>
      <w:r w:rsidRPr="002D37E1">
        <w:rPr>
          <w:rFonts w:ascii="Times New Roman" w:hAnsi="Times New Roman" w:cs="Times New Roman"/>
          <w:sz w:val="28"/>
          <w:szCs w:val="28"/>
        </w:rPr>
        <w:t xml:space="preserve"> ДСО</w:t>
      </w:r>
      <w:r w:rsidRPr="002D3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ДИ</w:t>
      </w:r>
      <w:r w:rsidRPr="002D37E1">
        <w:rPr>
          <w:rFonts w:ascii="Times New Roman" w:hAnsi="Times New Roman" w:cs="Times New Roman"/>
          <w:sz w:val="28"/>
          <w:szCs w:val="28"/>
        </w:rPr>
        <w:t xml:space="preserve">. Курс будет состоять из 7 модулей (по числу технологий) и доступен на платформах VK Видео </w:t>
      </w:r>
      <w:proofErr w:type="gramStart"/>
      <w:r w:rsidRPr="002D37E1">
        <w:rPr>
          <w:rFonts w:ascii="Times New Roman" w:hAnsi="Times New Roman" w:cs="Times New Roman"/>
          <w:sz w:val="28"/>
          <w:szCs w:val="28"/>
        </w:rPr>
        <w:t xml:space="preserve">или </w:t>
      </w:r>
      <w:r w:rsidRPr="002D3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2D37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37E1">
        <w:rPr>
          <w:rFonts w:ascii="Times New Roman" w:hAnsi="Times New Roman" w:cs="Times New Roman"/>
          <w:sz w:val="28"/>
          <w:szCs w:val="28"/>
        </w:rPr>
        <w:t xml:space="preserve"> По итогам прохождения — электронный сертификат.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E1" w:rsidRPr="002D37E1" w:rsidRDefault="002D37E1" w:rsidP="002D3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>Расширение географии помощи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 xml:space="preserve">Адаптивные изделия, напечатанные на 3D-принтере, продолжат передаваться в другие стационарные учреждения Волгоградской области. План на 2026 год — передать изделия не </w:t>
      </w:r>
      <w:r>
        <w:rPr>
          <w:rFonts w:ascii="Times New Roman" w:hAnsi="Times New Roman" w:cs="Times New Roman"/>
          <w:sz w:val="28"/>
          <w:szCs w:val="28"/>
        </w:rPr>
        <w:t>менее чем в 5 новых учреждений</w:t>
      </w:r>
      <w:r w:rsidRPr="002D37E1">
        <w:rPr>
          <w:rFonts w:ascii="Times New Roman" w:hAnsi="Times New Roman" w:cs="Times New Roman"/>
          <w:sz w:val="28"/>
          <w:szCs w:val="28"/>
        </w:rPr>
        <w:t>.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воение новых материалов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>В 2026 году резиденты мастерс</w:t>
      </w:r>
      <w:r>
        <w:rPr>
          <w:rFonts w:ascii="Times New Roman" w:hAnsi="Times New Roman" w:cs="Times New Roman"/>
          <w:sz w:val="28"/>
          <w:szCs w:val="28"/>
        </w:rPr>
        <w:t>кой начнут осваивать работу с гипсом</w:t>
      </w:r>
      <w:r w:rsidRPr="002D37E1">
        <w:rPr>
          <w:rFonts w:ascii="Times New Roman" w:hAnsi="Times New Roman" w:cs="Times New Roman"/>
          <w:sz w:val="28"/>
          <w:szCs w:val="28"/>
        </w:rPr>
        <w:t xml:space="preserve"> (простые арт-о</w:t>
      </w:r>
      <w:r>
        <w:rPr>
          <w:rFonts w:ascii="Times New Roman" w:hAnsi="Times New Roman" w:cs="Times New Roman"/>
          <w:sz w:val="28"/>
          <w:szCs w:val="28"/>
        </w:rPr>
        <w:t xml:space="preserve">бъекты, декоративные панно)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экопродукцией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мицелия</w:t>
      </w:r>
      <w:r w:rsidRPr="002D37E1">
        <w:rPr>
          <w:rFonts w:ascii="Times New Roman" w:hAnsi="Times New Roman" w:cs="Times New Roman"/>
          <w:sz w:val="28"/>
          <w:szCs w:val="28"/>
        </w:rPr>
        <w:t xml:space="preserve"> (выращивание упаковки, декоративных элементов, биоматериалов). Это </w:t>
      </w:r>
      <w:r w:rsidRPr="002D37E1">
        <w:rPr>
          <w:rFonts w:ascii="Times New Roman" w:hAnsi="Times New Roman" w:cs="Times New Roman"/>
          <w:sz w:val="28"/>
          <w:szCs w:val="28"/>
        </w:rPr>
        <w:lastRenderedPageBreak/>
        <w:t>позволит расширить ассортимент продукции и вовлечь новых участников, которым сложно работать со смолой или стеклом.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журнала «Креатив</w:t>
      </w:r>
      <w:r>
        <w:rPr>
          <w:rFonts w:ascii="Times New Roman" w:hAnsi="Times New Roman" w:cs="Times New Roman"/>
          <w:sz w:val="28"/>
          <w:szCs w:val="28"/>
          <w:lang w:val="en-US"/>
        </w:rPr>
        <w:t>LAB</w:t>
      </w:r>
      <w:r>
        <w:rPr>
          <w:rFonts w:ascii="Times New Roman" w:hAnsi="Times New Roman" w:cs="Times New Roman"/>
          <w:sz w:val="28"/>
          <w:szCs w:val="28"/>
        </w:rPr>
        <w:t xml:space="preserve">» ежеквартально (с июля 2026 года) с направлениями мастерской, мастер-классами, новостями.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ДСО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печатном виде (есть опыт: в учреждении выпускается ежемесячно газета «Волонтерский вестник», выпущена книга «</w:t>
      </w:r>
      <w:r w:rsidR="00B5559E">
        <w:rPr>
          <w:rFonts w:ascii="Times New Roman" w:hAnsi="Times New Roman" w:cs="Times New Roman"/>
          <w:sz w:val="28"/>
          <w:szCs w:val="28"/>
        </w:rPr>
        <w:t xml:space="preserve">Расширяя горизонты: как мы видим </w:t>
      </w:r>
      <w:proofErr w:type="spellStart"/>
      <w:r w:rsidR="00B5559E">
        <w:rPr>
          <w:rFonts w:ascii="Times New Roman" w:hAnsi="Times New Roman" w:cs="Times New Roman"/>
          <w:sz w:val="28"/>
          <w:szCs w:val="28"/>
        </w:rPr>
        <w:t>Жирновский</w:t>
      </w:r>
      <w:proofErr w:type="spellEnd"/>
      <w:r w:rsidR="00B5559E">
        <w:rPr>
          <w:rFonts w:ascii="Times New Roman" w:hAnsi="Times New Roman" w:cs="Times New Roman"/>
          <w:sz w:val="28"/>
          <w:szCs w:val="28"/>
        </w:rPr>
        <w:t xml:space="preserve"> район»), для других стационарных организаций – в электронном виде.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>Опыт мастерской будет представлен на всероссийских конференциях и в федеральных профессиональных журналах (социальная работа, реабилитация, инклюзивное творчество). Планируется публикация не менее 2 статей в рецензируемых изданиях.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 xml:space="preserve">К 2027 году планируется, что минимум 3 резидента будут стабильно работать как </w:t>
      </w:r>
      <w:proofErr w:type="spellStart"/>
      <w:r w:rsidRPr="002D37E1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2D37E1">
        <w:rPr>
          <w:rFonts w:ascii="Times New Roman" w:hAnsi="Times New Roman" w:cs="Times New Roman"/>
          <w:sz w:val="28"/>
          <w:szCs w:val="28"/>
        </w:rPr>
        <w:t xml:space="preserve">. Роман Анохин (уже на OZON) и Галина Молчанова станут наставниками для новых </w:t>
      </w:r>
      <w:proofErr w:type="spellStart"/>
      <w:r w:rsidRPr="002D37E1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2D37E1">
        <w:rPr>
          <w:rFonts w:ascii="Times New Roman" w:hAnsi="Times New Roman" w:cs="Times New Roman"/>
          <w:sz w:val="28"/>
          <w:szCs w:val="28"/>
        </w:rPr>
        <w:t xml:space="preserve"> участников. Будет отработана схема «мастерская — </w:t>
      </w:r>
      <w:proofErr w:type="spellStart"/>
      <w:r w:rsidRPr="002D37E1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2D37E1">
        <w:rPr>
          <w:rFonts w:ascii="Times New Roman" w:hAnsi="Times New Roman" w:cs="Times New Roman"/>
          <w:sz w:val="28"/>
          <w:szCs w:val="28"/>
        </w:rPr>
        <w:t>»: помощь с упаковкой, фото, описанием товаров, логистикой.</w:t>
      </w:r>
      <w:r w:rsidR="00B5559E">
        <w:rPr>
          <w:rFonts w:ascii="Times New Roman" w:hAnsi="Times New Roman" w:cs="Times New Roman"/>
          <w:sz w:val="28"/>
          <w:szCs w:val="28"/>
        </w:rPr>
        <w:t xml:space="preserve"> В планах оформление </w:t>
      </w:r>
      <w:proofErr w:type="spellStart"/>
      <w:r w:rsidR="00B5559E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="00B5559E">
        <w:rPr>
          <w:rFonts w:ascii="Times New Roman" w:hAnsi="Times New Roman" w:cs="Times New Roman"/>
          <w:sz w:val="28"/>
          <w:szCs w:val="28"/>
        </w:rPr>
        <w:t xml:space="preserve"> Ляшенко </w:t>
      </w:r>
      <w:proofErr w:type="gramStart"/>
      <w:r w:rsidR="00B5559E">
        <w:rPr>
          <w:rFonts w:ascii="Times New Roman" w:hAnsi="Times New Roman" w:cs="Times New Roman"/>
          <w:sz w:val="28"/>
          <w:szCs w:val="28"/>
        </w:rPr>
        <w:t>Сергея  с</w:t>
      </w:r>
      <w:proofErr w:type="gramEnd"/>
      <w:r w:rsidR="00B5559E">
        <w:rPr>
          <w:rFonts w:ascii="Times New Roman" w:hAnsi="Times New Roman" w:cs="Times New Roman"/>
          <w:sz w:val="28"/>
          <w:szCs w:val="28"/>
        </w:rPr>
        <w:t xml:space="preserve"> сувенирной продукцией (2026)</w:t>
      </w:r>
    </w:p>
    <w:p w:rsidR="002D37E1" w:rsidRPr="002D37E1" w:rsidRDefault="00B5559E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 xml:space="preserve"> </w:t>
      </w:r>
      <w:r w:rsidR="002D37E1" w:rsidRPr="002D37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37E1" w:rsidRPr="002D37E1">
        <w:rPr>
          <w:rFonts w:ascii="Times New Roman" w:hAnsi="Times New Roman" w:cs="Times New Roman"/>
          <w:sz w:val="28"/>
          <w:szCs w:val="28"/>
        </w:rPr>
        <w:t>КреативLAB</w:t>
      </w:r>
      <w:proofErr w:type="spellEnd"/>
      <w:r w:rsidR="002D37E1" w:rsidRPr="002D37E1">
        <w:rPr>
          <w:rFonts w:ascii="Times New Roman" w:hAnsi="Times New Roman" w:cs="Times New Roman"/>
          <w:sz w:val="28"/>
          <w:szCs w:val="28"/>
        </w:rPr>
        <w:t xml:space="preserve">» не должен оставаться единственной мастерской такого рода. Мы хотим, чтобы </w:t>
      </w:r>
      <w:r>
        <w:rPr>
          <w:rFonts w:ascii="Times New Roman" w:hAnsi="Times New Roman" w:cs="Times New Roman"/>
          <w:sz w:val="28"/>
          <w:szCs w:val="28"/>
        </w:rPr>
        <w:t xml:space="preserve">каждое стационарное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2D37E1" w:rsidRPr="002D37E1">
        <w:rPr>
          <w:rFonts w:ascii="Times New Roman" w:hAnsi="Times New Roman" w:cs="Times New Roman"/>
          <w:sz w:val="28"/>
          <w:szCs w:val="28"/>
        </w:rPr>
        <w:t xml:space="preserve"> имел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D37E1" w:rsidRPr="002D37E1">
        <w:rPr>
          <w:rFonts w:ascii="Times New Roman" w:hAnsi="Times New Roman" w:cs="Times New Roman"/>
          <w:sz w:val="28"/>
          <w:szCs w:val="28"/>
        </w:rPr>
        <w:t xml:space="preserve"> возможность создать подобное пространство — где люди, которых общество списало со счетов, становятся полезными, нужными и счастливыми.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>Наш опыт доказывает: это возможно. Теперь наша задача — упаковать этот опыт так, чтобы его мог повторить кто угодно. Даже одно учреждение с одним 3D-принтером и двумя неравнодушными сотрудниками.</w:t>
      </w: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E1" w:rsidRPr="002D37E1" w:rsidRDefault="002D37E1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E1">
        <w:rPr>
          <w:rFonts w:ascii="Times New Roman" w:hAnsi="Times New Roman" w:cs="Times New Roman"/>
          <w:sz w:val="28"/>
          <w:szCs w:val="28"/>
        </w:rPr>
        <w:t>Мы готовы делиться. Бесплатно. Потому что код милосердия — не в конкуренции, а в том, чтобы твоя победа становилась стартовой точкой для других.</w:t>
      </w:r>
    </w:p>
    <w:p w:rsidR="00705C43" w:rsidRPr="002D37E1" w:rsidRDefault="00B5559E" w:rsidP="002D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5C43" w:rsidRPr="002D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E6FD4"/>
    <w:multiLevelType w:val="hybridMultilevel"/>
    <w:tmpl w:val="CDD63E6A"/>
    <w:lvl w:ilvl="0" w:tplc="0C687638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A8"/>
    <w:rsid w:val="002D37E1"/>
    <w:rsid w:val="005355A8"/>
    <w:rsid w:val="005432B2"/>
    <w:rsid w:val="00B5559E"/>
    <w:rsid w:val="00C4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3A664-576E-411C-8751-8494CCD2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Быхалова</dc:creator>
  <cp:keywords/>
  <dc:description/>
  <cp:lastModifiedBy>Марина Быхалова</cp:lastModifiedBy>
  <cp:revision>2</cp:revision>
  <dcterms:created xsi:type="dcterms:W3CDTF">2026-05-21T11:15:00Z</dcterms:created>
  <dcterms:modified xsi:type="dcterms:W3CDTF">2026-05-21T11:43:00Z</dcterms:modified>
</cp:coreProperties>
</file>