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F8F" w:rsidRPr="008F5909" w:rsidRDefault="008C2F8F" w:rsidP="008C2F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909">
        <w:rPr>
          <w:rFonts w:ascii="Times New Roman" w:hAnsi="Times New Roman" w:cs="Times New Roman"/>
          <w:b/>
          <w:sz w:val="24"/>
          <w:szCs w:val="24"/>
        </w:rPr>
        <w:t>МИНИСТЕРСТВО ОБРАЗОВАНИЯ НОВОСИБИРСКОЙ ОБЛАСТИ</w:t>
      </w:r>
    </w:p>
    <w:p w:rsidR="008C2F8F" w:rsidRPr="008F5909" w:rsidRDefault="008C2F8F" w:rsidP="008C2F8F">
      <w:pPr>
        <w:shd w:val="clear" w:color="auto" w:fill="FFFFFF"/>
        <w:spacing w:after="0" w:line="240" w:lineRule="auto"/>
        <w:ind w:right="1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909">
        <w:rPr>
          <w:rFonts w:ascii="Times New Roman" w:hAnsi="Times New Roman" w:cs="Times New Roman"/>
          <w:b/>
          <w:sz w:val="24"/>
          <w:szCs w:val="24"/>
        </w:rPr>
        <w:t>«НОВОСИБИРСКИЙ ПРОФЕССИОНАЛЬНО-ПЕДАГОГИЧЕСКИЙ КОЛЛЕДЖ»</w:t>
      </w:r>
    </w:p>
    <w:p w:rsidR="008C2F8F" w:rsidRPr="008F5909" w:rsidRDefault="008C2F8F" w:rsidP="008C2F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909">
        <w:rPr>
          <w:rFonts w:ascii="Times New Roman" w:hAnsi="Times New Roman" w:cs="Times New Roman"/>
          <w:b/>
          <w:sz w:val="24"/>
          <w:szCs w:val="24"/>
        </w:rPr>
        <w:t>МЕТОДИЧЕСКИЕ УКАЗАНИЯ</w:t>
      </w: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909">
        <w:rPr>
          <w:rFonts w:ascii="Times New Roman" w:hAnsi="Times New Roman" w:cs="Times New Roman"/>
          <w:b/>
          <w:sz w:val="24"/>
          <w:szCs w:val="24"/>
        </w:rPr>
        <w:t>ЗАНЯТИЯ</w:t>
      </w: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pStyle w:val="4"/>
        <w:spacing w:before="0" w:line="240" w:lineRule="auto"/>
        <w:jc w:val="both"/>
        <w:rPr>
          <w:rFonts w:ascii="Times New Roman" w:eastAsia="Calibri" w:hAnsi="Times New Roman" w:cs="Times New Roman"/>
          <w:b w:val="0"/>
          <w:bCs w:val="0"/>
          <w:i w:val="0"/>
          <w:color w:val="auto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F8F" w:rsidRPr="008F5909" w:rsidRDefault="008C2F8F" w:rsidP="008C2F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5909">
        <w:rPr>
          <w:rFonts w:ascii="Times New Roman" w:hAnsi="Times New Roman" w:cs="Times New Roman"/>
          <w:sz w:val="24"/>
          <w:szCs w:val="24"/>
        </w:rPr>
        <w:t>Новосибирск 2024</w:t>
      </w:r>
    </w:p>
    <w:p w:rsidR="008C2F8F" w:rsidRDefault="008C2F8F" w:rsidP="001054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44B" w:rsidRPr="008A31CC" w:rsidRDefault="0010544B" w:rsidP="001054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86B">
        <w:rPr>
          <w:rFonts w:ascii="Times New Roman" w:hAnsi="Times New Roman" w:cs="Times New Roman"/>
          <w:b/>
          <w:sz w:val="28"/>
          <w:szCs w:val="28"/>
        </w:rPr>
        <w:lastRenderedPageBreak/>
        <w:t>Проект «Праздник каждый день»</w:t>
      </w:r>
    </w:p>
    <w:p w:rsidR="0010544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65B">
        <w:rPr>
          <w:rFonts w:ascii="Times New Roman" w:hAnsi="Times New Roman" w:cs="Times New Roman"/>
          <w:b/>
          <w:sz w:val="28"/>
          <w:szCs w:val="28"/>
        </w:rPr>
        <w:t>Цель</w:t>
      </w:r>
      <w:r w:rsidRPr="0079154C">
        <w:rPr>
          <w:rFonts w:ascii="Times New Roman" w:hAnsi="Times New Roman" w:cs="Times New Roman"/>
          <w:sz w:val="28"/>
          <w:szCs w:val="28"/>
        </w:rPr>
        <w:t xml:space="preserve">: </w:t>
      </w:r>
      <w:r w:rsidRPr="0009286B">
        <w:rPr>
          <w:rFonts w:ascii="Times New Roman" w:hAnsi="Times New Roman" w:cs="Times New Roman"/>
          <w:sz w:val="28"/>
          <w:szCs w:val="28"/>
        </w:rPr>
        <w:t>Создание и поддержание позитивной атмосферы, содействие социализации и поддержка людей через организацию ежедневных праздников.</w:t>
      </w:r>
    </w:p>
    <w:p w:rsidR="0010544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D06">
        <w:rPr>
          <w:rFonts w:ascii="Times New Roman" w:hAnsi="Times New Roman" w:cs="Times New Roman"/>
          <w:b/>
          <w:sz w:val="28"/>
          <w:szCs w:val="28"/>
        </w:rPr>
        <w:t>Задачи пр</w:t>
      </w:r>
      <w:r>
        <w:rPr>
          <w:rFonts w:ascii="Times New Roman" w:hAnsi="Times New Roman" w:cs="Times New Roman"/>
          <w:b/>
          <w:sz w:val="28"/>
          <w:szCs w:val="28"/>
        </w:rPr>
        <w:t>оекта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1.Проведение ежедневных мероприятий, направленных на поднятие настроения участников.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2. Организация различных видов развлечений и занятий для участников, включая игры, мастер-классы, культурные мероприятия</w:t>
      </w:r>
      <w:r>
        <w:rPr>
          <w:rFonts w:ascii="Times New Roman" w:hAnsi="Times New Roman" w:cs="Times New Roman"/>
          <w:bCs/>
          <w:sz w:val="28"/>
          <w:szCs w:val="28"/>
        </w:rPr>
        <w:t>, акции</w:t>
      </w:r>
      <w:r w:rsidRPr="0009286B">
        <w:rPr>
          <w:rFonts w:ascii="Times New Roman" w:hAnsi="Times New Roman" w:cs="Times New Roman"/>
          <w:bCs/>
          <w:sz w:val="28"/>
          <w:szCs w:val="28"/>
        </w:rPr>
        <w:t xml:space="preserve"> и т.д.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3. Поддержка и развитие социальных навыков участников через коммуникацию и взаимодействие с другими участниками и волонтерами.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4. Помощь в решении повседневных проблем и задач участников, повышение их самооценки и уверенности в себе.</w:t>
      </w:r>
    </w:p>
    <w:p w:rsidR="0010544B" w:rsidRPr="00DB79A3" w:rsidRDefault="0010544B" w:rsidP="0010544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B79A3">
        <w:rPr>
          <w:rFonts w:ascii="Times New Roman" w:hAnsi="Times New Roman" w:cs="Times New Roman"/>
          <w:b/>
          <w:sz w:val="28"/>
          <w:szCs w:val="28"/>
        </w:rPr>
        <w:t xml:space="preserve">Возраст </w:t>
      </w:r>
      <w:r>
        <w:rPr>
          <w:rFonts w:ascii="Times New Roman" w:hAnsi="Times New Roman" w:cs="Times New Roman"/>
          <w:b/>
          <w:sz w:val="28"/>
          <w:szCs w:val="28"/>
        </w:rPr>
        <w:t>участников</w:t>
      </w:r>
      <w:r w:rsidRPr="00DB79A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обучающие СПО.</w:t>
      </w:r>
    </w:p>
    <w:p w:rsidR="0010544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CC9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кружка</w:t>
      </w:r>
      <w:r w:rsidRPr="00A65CC9">
        <w:rPr>
          <w:rFonts w:ascii="Times New Roman" w:hAnsi="Times New Roman" w:cs="Times New Roman"/>
          <w:sz w:val="28"/>
          <w:szCs w:val="28"/>
        </w:rPr>
        <w:t xml:space="preserve"> используются </w:t>
      </w:r>
      <w:r w:rsidRPr="000E6AF2">
        <w:rPr>
          <w:rFonts w:ascii="Times New Roman" w:hAnsi="Times New Roman" w:cs="Times New Roman"/>
          <w:b/>
          <w:sz w:val="28"/>
          <w:szCs w:val="28"/>
        </w:rPr>
        <w:t>различные формы</w:t>
      </w:r>
      <w:r w:rsidRPr="00A65CC9">
        <w:rPr>
          <w:rFonts w:ascii="Times New Roman" w:hAnsi="Times New Roman" w:cs="Times New Roman"/>
          <w:sz w:val="28"/>
          <w:szCs w:val="28"/>
        </w:rPr>
        <w:t xml:space="preserve"> работы, такие как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286B">
        <w:rPr>
          <w:rFonts w:ascii="Times New Roman" w:hAnsi="Times New Roman" w:cs="Times New Roman"/>
          <w:sz w:val="28"/>
          <w:szCs w:val="28"/>
        </w:rPr>
        <w:t>жедневные встречи или мероприятия, проводимые в удобном для участников месте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09286B">
        <w:rPr>
          <w:rFonts w:ascii="Times New Roman" w:hAnsi="Times New Roman" w:cs="Times New Roman"/>
          <w:sz w:val="28"/>
          <w:szCs w:val="28"/>
        </w:rPr>
        <w:t>рганизация специальных тематических дней или недель, где каждый день посвящен определенной теме или виду деятельности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09286B">
        <w:rPr>
          <w:rFonts w:ascii="Times New Roman" w:hAnsi="Times New Roman" w:cs="Times New Roman"/>
          <w:sz w:val="28"/>
          <w:szCs w:val="28"/>
        </w:rPr>
        <w:t>спользование онлайн-платформ для проведения виртуальных мероприятий и коммуникации с участниками, особенно в случае ограничений на личные встречи.</w:t>
      </w:r>
      <w:r w:rsidRPr="00A65CC9">
        <w:rPr>
          <w:rFonts w:ascii="Times New Roman" w:hAnsi="Times New Roman" w:cs="Times New Roman"/>
          <w:sz w:val="28"/>
          <w:szCs w:val="28"/>
        </w:rPr>
        <w:t>Каждое занятие начинается с постановки задачи, определяющей характер и образовательный продукт, который учащиеся должны создать.</w:t>
      </w:r>
    </w:p>
    <w:p w:rsidR="0010544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AF2">
        <w:rPr>
          <w:rFonts w:ascii="Times New Roman" w:hAnsi="Times New Roman" w:cs="Times New Roman"/>
          <w:b/>
          <w:sz w:val="28"/>
          <w:szCs w:val="28"/>
        </w:rPr>
        <w:t>Основным методом</w:t>
      </w:r>
      <w:r w:rsidRPr="000E6AF2">
        <w:rPr>
          <w:rFonts w:ascii="Times New Roman" w:hAnsi="Times New Roman" w:cs="Times New Roman"/>
          <w:sz w:val="28"/>
          <w:szCs w:val="28"/>
        </w:rPr>
        <w:t xml:space="preserve"> занятий в данном </w:t>
      </w:r>
      <w:r>
        <w:rPr>
          <w:rFonts w:ascii="Times New Roman" w:hAnsi="Times New Roman" w:cs="Times New Roman"/>
          <w:sz w:val="28"/>
          <w:szCs w:val="28"/>
        </w:rPr>
        <w:t>проекте</w:t>
      </w:r>
      <w:r w:rsidRPr="000E6AF2">
        <w:rPr>
          <w:rFonts w:ascii="Times New Roman" w:hAnsi="Times New Roman" w:cs="Times New Roman"/>
          <w:sz w:val="28"/>
          <w:szCs w:val="28"/>
        </w:rPr>
        <w:t xml:space="preserve">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86B">
        <w:rPr>
          <w:rFonts w:ascii="Times New Roman" w:hAnsi="Times New Roman" w:cs="Times New Roman"/>
          <w:sz w:val="28"/>
          <w:szCs w:val="28"/>
        </w:rPr>
        <w:t>1. Мобилизация добровольцев для участия в организации и проведении мероприятий.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86B">
        <w:rPr>
          <w:rFonts w:ascii="Times New Roman" w:hAnsi="Times New Roman" w:cs="Times New Roman"/>
          <w:sz w:val="28"/>
          <w:szCs w:val="28"/>
        </w:rPr>
        <w:t>2. Разработка и планирование разнообразных программ и активностей с учетом интересов и потребностей участников.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86B">
        <w:rPr>
          <w:rFonts w:ascii="Times New Roman" w:hAnsi="Times New Roman" w:cs="Times New Roman"/>
          <w:sz w:val="28"/>
          <w:szCs w:val="28"/>
        </w:rPr>
        <w:t>3. Сотрудничество с местными организациями и учреждениями для обеспечения доступа к ресурсам и помощи в реализации проекта.</w:t>
      </w:r>
    </w:p>
    <w:p w:rsidR="0010544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86B">
        <w:rPr>
          <w:rFonts w:ascii="Times New Roman" w:hAnsi="Times New Roman" w:cs="Times New Roman"/>
          <w:sz w:val="28"/>
          <w:szCs w:val="28"/>
        </w:rPr>
        <w:lastRenderedPageBreak/>
        <w:t>4. Проведение регулярной оценки эффективности мероприятий и корректировка программы в соответствии с обратной связью от участников и волонтеров.</w:t>
      </w:r>
    </w:p>
    <w:p w:rsidR="0010544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Сроки реализации </w:t>
      </w:r>
      <w:r>
        <w:rPr>
          <w:rFonts w:ascii="Times New Roman" w:hAnsi="Times New Roman" w:cs="Times New Roman"/>
          <w:sz w:val="28"/>
          <w:szCs w:val="28"/>
        </w:rPr>
        <w:t>рассчитаны на 1 год обучения.</w:t>
      </w:r>
    </w:p>
    <w:p w:rsidR="0010544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8E2">
        <w:rPr>
          <w:rFonts w:ascii="Times New Roman" w:hAnsi="Times New Roman" w:cs="Times New Roman"/>
          <w:b/>
          <w:sz w:val="28"/>
          <w:szCs w:val="28"/>
        </w:rPr>
        <w:t>Формы и режим занятий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 раза в неделю, продолжительность одного занятия – 2 час. Общий объем в год составляет 144 часа.</w:t>
      </w:r>
    </w:p>
    <w:p w:rsidR="0010544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54A">
        <w:rPr>
          <w:rFonts w:ascii="Times New Roman" w:hAnsi="Times New Roman" w:cs="Times New Roman"/>
          <w:b/>
          <w:sz w:val="28"/>
          <w:szCs w:val="28"/>
        </w:rPr>
        <w:t>В конце года обучения ребенок должен знать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и уметь</w:t>
      </w:r>
      <w:r w:rsidRPr="0018754A">
        <w:rPr>
          <w:rFonts w:ascii="Times New Roman" w:hAnsi="Times New Roman" w:cs="Times New Roman"/>
          <w:b/>
          <w:sz w:val="28"/>
          <w:szCs w:val="28"/>
        </w:rPr>
        <w:t>: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1. Социальные навыки: Участники будут иметь опыт взаимодействия с разными людьми, развитыми навыками коммуникации, умением работать в команде и решать конфликты конструктивно.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2. Уверенность в себе: Проект способствует повышению самооценки и уверенности участников в собственных способностях и возможностях.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3. Креативность и адаптивность: Участники научатся выражать себя через различные виды творческой деятельности и находить нестандартные подходы к решению проблем.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4. Позитивный взгляд на жизнь: благодаря ежедневным праздникам и позитивной атмосфере, участники научатся ценить моменты счастья и радости даже в повседневных ситуациях.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5. Навыки планирования и организации: Участие в проекте требует планирования мероприятий, координации задач и управления временем, что поможет развить навыки эффективного планирования.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6. Эмпатия и поддержка: Участие в организации праздников для других людей поможет участникам развить эмпатию, понимание и уважение к чувствам и потребностям других.</w:t>
      </w:r>
    </w:p>
    <w:p w:rsidR="0010544B" w:rsidRPr="0009286B" w:rsidRDefault="0010544B" w:rsidP="0010544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86B">
        <w:rPr>
          <w:rFonts w:ascii="Times New Roman" w:hAnsi="Times New Roman" w:cs="Times New Roman"/>
          <w:bCs/>
          <w:sz w:val="28"/>
          <w:szCs w:val="28"/>
        </w:rPr>
        <w:t>7. Гражданская активность: Участники станут более осознанными гражданами, готовыми принимать участие в жизни общества и делать свой вклад в создание позитивной общей атмосферы.</w:t>
      </w:r>
    </w:p>
    <w:p w:rsidR="00DB79A3" w:rsidRPr="00A112CB" w:rsidRDefault="00DB79A3" w:rsidP="00A65C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B79A3" w:rsidRPr="00A112CB" w:rsidSect="00CD2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524C8"/>
    <w:multiLevelType w:val="hybridMultilevel"/>
    <w:tmpl w:val="9984F2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92850DA"/>
    <w:multiLevelType w:val="hybridMultilevel"/>
    <w:tmpl w:val="DE7E02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F96D03"/>
    <w:rsid w:val="000E6AF2"/>
    <w:rsid w:val="0010544B"/>
    <w:rsid w:val="0018754A"/>
    <w:rsid w:val="00193BC7"/>
    <w:rsid w:val="001C28E2"/>
    <w:rsid w:val="002574FE"/>
    <w:rsid w:val="003E4C2C"/>
    <w:rsid w:val="0046029A"/>
    <w:rsid w:val="005F275E"/>
    <w:rsid w:val="00753D71"/>
    <w:rsid w:val="0079154C"/>
    <w:rsid w:val="008842C3"/>
    <w:rsid w:val="008A31CC"/>
    <w:rsid w:val="008B7793"/>
    <w:rsid w:val="008C2F8F"/>
    <w:rsid w:val="008D7749"/>
    <w:rsid w:val="00A112CB"/>
    <w:rsid w:val="00A65CC9"/>
    <w:rsid w:val="00AA331C"/>
    <w:rsid w:val="00AC0E80"/>
    <w:rsid w:val="00C36D06"/>
    <w:rsid w:val="00CD20B3"/>
    <w:rsid w:val="00CF3F86"/>
    <w:rsid w:val="00DB79A3"/>
    <w:rsid w:val="00DC2754"/>
    <w:rsid w:val="00DD065B"/>
    <w:rsid w:val="00DE4093"/>
    <w:rsid w:val="00DE4F53"/>
    <w:rsid w:val="00F9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0B3"/>
  </w:style>
  <w:style w:type="paragraph" w:styleId="4">
    <w:name w:val="heading 4"/>
    <w:basedOn w:val="a"/>
    <w:next w:val="a"/>
    <w:link w:val="40"/>
    <w:uiPriority w:val="9"/>
    <w:unhideWhenUsed/>
    <w:qFormat/>
    <w:rsid w:val="008C2F8F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54C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8C2F8F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492</Words>
  <Characters>2809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AlexAnna</dc:creator>
  <cp:keywords/>
  <dc:description/>
  <cp:lastModifiedBy>a_adamiyn</cp:lastModifiedBy>
  <cp:revision>35</cp:revision>
  <dcterms:created xsi:type="dcterms:W3CDTF">2024-03-20T18:01:00Z</dcterms:created>
  <dcterms:modified xsi:type="dcterms:W3CDTF">2024-05-23T07:20:00Z</dcterms:modified>
</cp:coreProperties>
</file>