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008" w:rsidRPr="00427955" w:rsidRDefault="00427955" w:rsidP="0042795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4"/>
          <w:szCs w:val="24"/>
          <w:lang w:val="ru-RU"/>
        </w:rPr>
        <w:t xml:space="preserve">ФИО: </w:t>
      </w:r>
      <w:r w:rsidRPr="00427955">
        <w:rPr>
          <w:rFonts w:ascii="Times New Roman" w:eastAsia="Tahoma" w:hAnsi="Times New Roman" w:cs="Times New Roman"/>
          <w:sz w:val="24"/>
          <w:szCs w:val="24"/>
          <w:lang w:val="ru-RU"/>
        </w:rPr>
        <w:t>Ячменева Ирина Александровна</w:t>
      </w:r>
    </w:p>
    <w:p w:rsidR="00273008" w:rsidRPr="00427955" w:rsidRDefault="00427955" w:rsidP="00427955">
      <w:pPr>
        <w:spacing w:after="0"/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Название проекта: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Марафон добрых дел "Дари добро"</w:t>
      </w:r>
    </w:p>
    <w:p w:rsidR="00273008" w:rsidRPr="00427955" w:rsidRDefault="00427955" w:rsidP="00427955">
      <w:pPr>
        <w:spacing w:after="0"/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Регион проекта: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Волгоградская область</w:t>
      </w:r>
    </w:p>
    <w:p w:rsidR="00273008" w:rsidRPr="00427955" w:rsidRDefault="00427955" w:rsidP="00427955">
      <w:pPr>
        <w:spacing w:after="0"/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Логотип проекта: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отсутствует</w:t>
      </w:r>
    </w:p>
    <w:p w:rsidR="00273008" w:rsidRPr="00427955" w:rsidRDefault="00427955" w:rsidP="00427955">
      <w:pPr>
        <w:spacing w:after="0"/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Контакты: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+7 (961) 091-09-24, </w:t>
      </w:r>
      <w:proofErr w:type="spellStart"/>
      <w:r w:rsidRPr="00427955">
        <w:rPr>
          <w:rFonts w:ascii="Times New Roman" w:eastAsia="Tahoma" w:hAnsi="Times New Roman" w:cs="Times New Roman"/>
          <w:sz w:val="26"/>
          <w:szCs w:val="26"/>
        </w:rPr>
        <w:t>yachmenevairinka</w:t>
      </w:r>
      <w:proofErr w:type="spellEnd"/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111@</w:t>
      </w:r>
      <w:proofErr w:type="spellStart"/>
      <w:r w:rsidRPr="00427955">
        <w:rPr>
          <w:rFonts w:ascii="Times New Roman" w:eastAsia="Tahoma" w:hAnsi="Times New Roman" w:cs="Times New Roman"/>
          <w:sz w:val="26"/>
          <w:szCs w:val="26"/>
        </w:rPr>
        <w:t>gmail</w:t>
      </w:r>
      <w:proofErr w:type="spellEnd"/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.</w:t>
      </w:r>
      <w:r w:rsidRPr="00427955">
        <w:rPr>
          <w:rFonts w:ascii="Times New Roman" w:eastAsia="Tahoma" w:hAnsi="Times New Roman" w:cs="Times New Roman"/>
          <w:sz w:val="26"/>
          <w:szCs w:val="26"/>
        </w:rPr>
        <w:t>com</w:t>
      </w:r>
    </w:p>
    <w:p w:rsidR="00273008" w:rsidRPr="00427955" w:rsidRDefault="00427955" w:rsidP="00427955">
      <w:pPr>
        <w:spacing w:after="0"/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40"/>
          <w:szCs w:val="40"/>
          <w:lang w:val="ru-RU"/>
        </w:rPr>
        <w:t>Вкладка "Общее"</w:t>
      </w:r>
    </w:p>
    <w:p w:rsidR="00273008" w:rsidRPr="00427955" w:rsidRDefault="00427955" w:rsidP="00427955">
      <w:pPr>
        <w:spacing w:after="0"/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36"/>
          <w:szCs w:val="36"/>
          <w:lang w:val="ru-RU"/>
        </w:rPr>
        <w:t>Блок "Общая информация"</w:t>
      </w:r>
    </w:p>
    <w:p w:rsidR="00273008" w:rsidRPr="00427955" w:rsidRDefault="00427955" w:rsidP="00427955">
      <w:pPr>
        <w:spacing w:after="0"/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Масштаб проекта: </w:t>
      </w:r>
    </w:p>
    <w:p w:rsidR="00273008" w:rsidRPr="00427955" w:rsidRDefault="00427955" w:rsidP="00427955">
      <w:pPr>
        <w:spacing w:after="0"/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Муниципальный</w:t>
      </w:r>
    </w:p>
    <w:p w:rsidR="00273008" w:rsidRPr="00427955" w:rsidRDefault="00273008" w:rsidP="00427955">
      <w:pPr>
        <w:spacing w:after="0"/>
        <w:rPr>
          <w:rFonts w:ascii="Times New Roman" w:hAnsi="Times New Roman" w:cs="Times New Roman"/>
          <w:lang w:val="ru-RU"/>
        </w:rPr>
      </w:pPr>
    </w:p>
    <w:p w:rsidR="00273008" w:rsidRPr="00427955" w:rsidRDefault="00427955" w:rsidP="00427955">
      <w:pPr>
        <w:spacing w:after="0"/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Дата начала и окончания проекта: </w:t>
      </w:r>
    </w:p>
    <w:p w:rsidR="00273008" w:rsidRPr="00427955" w:rsidRDefault="00427955" w:rsidP="00427955">
      <w:pPr>
        <w:spacing w:after="0"/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01.2022 - 10.2022</w:t>
      </w:r>
    </w:p>
    <w:p w:rsidR="00273008" w:rsidRPr="00427955" w:rsidRDefault="00273008" w:rsidP="00427955">
      <w:pPr>
        <w:spacing w:after="0"/>
        <w:rPr>
          <w:rFonts w:ascii="Times New Roman" w:hAnsi="Times New Roman" w:cs="Times New Roman"/>
          <w:lang w:val="ru-RU"/>
        </w:rPr>
      </w:pPr>
    </w:p>
    <w:p w:rsidR="00273008" w:rsidRPr="00427955" w:rsidRDefault="00427955" w:rsidP="00427955">
      <w:pPr>
        <w:spacing w:after="0"/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36"/>
          <w:szCs w:val="36"/>
          <w:lang w:val="ru-RU"/>
        </w:rPr>
        <w:t>Блок "Руководитель проекта"</w:t>
      </w:r>
    </w:p>
    <w:p w:rsidR="00273008" w:rsidRPr="00427955" w:rsidRDefault="00427955" w:rsidP="00427955">
      <w:pPr>
        <w:spacing w:after="0"/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Опыт руководителя: </w:t>
      </w:r>
    </w:p>
    <w:p w:rsidR="00273008" w:rsidRPr="00427955" w:rsidRDefault="00427955" w:rsidP="00427955">
      <w:pPr>
        <w:spacing w:after="0"/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Ячменева И.А. специалист по работе с молодежью МКУ «Социально-досуговый центр для подростков и молодежи», сотрудник Террит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ориального представительства регионального ресурсного центра добровольчества городского округа г. Михайловка Волгоградской области, учувствовала в реализации добровольческих акций, мероприятий местного, регионального и федерального значения. Активно приним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ала участие в акции взаимопомощи #МЫ ВМЕСТЕ,  участница всероссийского общественного корпуса «Волонтеры Конституции», в 2021 году являлась руководителем  федерального проекта «Волонтеры переписи» в </w:t>
      </w:r>
      <w:proofErr w:type="spellStart"/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г.о.г</w:t>
      </w:r>
      <w:proofErr w:type="spellEnd"/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. Михайловка, проект «Формирование комфортной городск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ой среды», учувствовала в федеральной акции "Вода России», благотворительной акции «Коробка храбрости», участвовала в реализации проектов местного значения: патриотические акции «По ком звонят колокола», «Георгиевская лента», «Свеча Памяти», благотворитель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ном проекте «Стань волшебником» для детей оставшихся без попечения родителей Михайловского Дома Малютки, а также вместе с волонтерами ТП РЦД являлись организаторами городских акций и мероприятий, а также сопровождали городские мероприятия, оказывали содейс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твие и помощь в организации. Также неоднократно проходила курсы на платформе </w:t>
      </w:r>
      <w:proofErr w:type="spellStart"/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Добро.Университет</w:t>
      </w:r>
      <w:proofErr w:type="spellEnd"/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, прошла курсы повышения квалификации в ГАУ </w:t>
      </w:r>
      <w:proofErr w:type="gramStart"/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ДПО  «</w:t>
      </w:r>
      <w:proofErr w:type="gramEnd"/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ВГАПО» по дополнительной профессиональной программе  «Организация профилактической добровольческой деятельности(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управление и методические аспекты)», «Управление добровольческой деятельностью». Неоднократно учувствовала в конкурсе проектов являлась соавтором проектов: «Дневник волонтера», «Белая Ворона». Принимала участие в слете лидеров проектов, готовых стать наста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вниками в реализации добровольческих инициатив. </w:t>
      </w:r>
    </w:p>
    <w:p w:rsidR="00273008" w:rsidRPr="00427955" w:rsidRDefault="00273008" w:rsidP="00427955">
      <w:pPr>
        <w:spacing w:after="0"/>
        <w:rPr>
          <w:rFonts w:ascii="Times New Roman" w:hAnsi="Times New Roman" w:cs="Times New Roman"/>
          <w:lang w:val="ru-RU"/>
        </w:rPr>
      </w:pPr>
    </w:p>
    <w:p w:rsidR="00273008" w:rsidRPr="00427955" w:rsidRDefault="00427955" w:rsidP="00427955">
      <w:pPr>
        <w:spacing w:after="0"/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Адрес регистрации руководителя проекта: </w:t>
      </w:r>
    </w:p>
    <w:p w:rsidR="00273008" w:rsidRPr="00427955" w:rsidRDefault="00427955" w:rsidP="00427955">
      <w:pPr>
        <w:spacing w:after="0"/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lastRenderedPageBreak/>
        <w:t>Михайловка, ул. 2Краснознаменская, 18А</w:t>
      </w:r>
    </w:p>
    <w:p w:rsidR="00273008" w:rsidRPr="00427955" w:rsidRDefault="00273008" w:rsidP="00427955">
      <w:pPr>
        <w:spacing w:after="0"/>
        <w:rPr>
          <w:rFonts w:ascii="Times New Roman" w:hAnsi="Times New Roman" w:cs="Times New Roman"/>
          <w:lang w:val="ru-RU"/>
        </w:rPr>
      </w:pPr>
    </w:p>
    <w:p w:rsidR="00273008" w:rsidRPr="00427955" w:rsidRDefault="00427955" w:rsidP="00427955">
      <w:pPr>
        <w:spacing w:after="0"/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Видео-визитка (ссылка на ролик на любом </w:t>
      </w:r>
      <w:proofErr w:type="spellStart"/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>видеохостинге</w:t>
      </w:r>
      <w:proofErr w:type="spellEnd"/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): </w:t>
      </w:r>
    </w:p>
    <w:p w:rsidR="00273008" w:rsidRPr="00427955" w:rsidRDefault="00427955" w:rsidP="00427955">
      <w:pPr>
        <w:spacing w:after="0"/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</w:rPr>
        <w:t>https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://</w:t>
      </w:r>
      <w:r w:rsidRPr="00427955">
        <w:rPr>
          <w:rFonts w:ascii="Times New Roman" w:eastAsia="Tahoma" w:hAnsi="Times New Roman" w:cs="Times New Roman"/>
          <w:sz w:val="26"/>
          <w:szCs w:val="26"/>
        </w:rPr>
        <w:t>drive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.</w:t>
      </w:r>
      <w:r w:rsidRPr="00427955">
        <w:rPr>
          <w:rFonts w:ascii="Times New Roman" w:eastAsia="Tahoma" w:hAnsi="Times New Roman" w:cs="Times New Roman"/>
          <w:sz w:val="26"/>
          <w:szCs w:val="26"/>
        </w:rPr>
        <w:t>google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.</w:t>
      </w:r>
      <w:r w:rsidRPr="00427955">
        <w:rPr>
          <w:rFonts w:ascii="Times New Roman" w:eastAsia="Tahoma" w:hAnsi="Times New Roman" w:cs="Times New Roman"/>
          <w:sz w:val="26"/>
          <w:szCs w:val="26"/>
        </w:rPr>
        <w:t>com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/</w:t>
      </w:r>
      <w:r w:rsidRPr="00427955">
        <w:rPr>
          <w:rFonts w:ascii="Times New Roman" w:eastAsia="Tahoma" w:hAnsi="Times New Roman" w:cs="Times New Roman"/>
          <w:sz w:val="26"/>
          <w:szCs w:val="26"/>
        </w:rPr>
        <w:t>file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/</w:t>
      </w:r>
      <w:r w:rsidRPr="00427955">
        <w:rPr>
          <w:rFonts w:ascii="Times New Roman" w:eastAsia="Tahoma" w:hAnsi="Times New Roman" w:cs="Times New Roman"/>
          <w:sz w:val="26"/>
          <w:szCs w:val="26"/>
        </w:rPr>
        <w:t>d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/1</w:t>
      </w:r>
      <w:proofErr w:type="spellStart"/>
      <w:r w:rsidRPr="00427955">
        <w:rPr>
          <w:rFonts w:ascii="Times New Roman" w:eastAsia="Tahoma" w:hAnsi="Times New Roman" w:cs="Times New Roman"/>
          <w:sz w:val="26"/>
          <w:szCs w:val="26"/>
        </w:rPr>
        <w:t>toMq</w:t>
      </w:r>
      <w:proofErr w:type="spellEnd"/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8</w:t>
      </w:r>
      <w:proofErr w:type="spellStart"/>
      <w:r w:rsidRPr="00427955">
        <w:rPr>
          <w:rFonts w:ascii="Times New Roman" w:eastAsia="Tahoma" w:hAnsi="Times New Roman" w:cs="Times New Roman"/>
          <w:sz w:val="26"/>
          <w:szCs w:val="26"/>
        </w:rPr>
        <w:t>Ukw</w:t>
      </w:r>
      <w:proofErr w:type="spellEnd"/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9</w:t>
      </w:r>
      <w:proofErr w:type="spellStart"/>
      <w:r w:rsidRPr="00427955">
        <w:rPr>
          <w:rFonts w:ascii="Times New Roman" w:eastAsia="Tahoma" w:hAnsi="Times New Roman" w:cs="Times New Roman"/>
          <w:sz w:val="26"/>
          <w:szCs w:val="26"/>
        </w:rPr>
        <w:t>SWv</w:t>
      </w:r>
      <w:proofErr w:type="spellEnd"/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8</w:t>
      </w:r>
      <w:proofErr w:type="spellStart"/>
      <w:r w:rsidRPr="00427955">
        <w:rPr>
          <w:rFonts w:ascii="Times New Roman" w:eastAsia="Tahoma" w:hAnsi="Times New Roman" w:cs="Times New Roman"/>
          <w:sz w:val="26"/>
          <w:szCs w:val="26"/>
        </w:rPr>
        <w:t>hQmNqqp</w:t>
      </w:r>
      <w:proofErr w:type="spellEnd"/>
      <w:proofErr w:type="gramStart"/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..</w:t>
      </w:r>
      <w:proofErr w:type="gramEnd"/>
    </w:p>
    <w:p w:rsidR="00273008" w:rsidRPr="00427955" w:rsidRDefault="00273008" w:rsidP="00427955">
      <w:pPr>
        <w:spacing w:after="0"/>
        <w:rPr>
          <w:rFonts w:ascii="Times New Roman" w:hAnsi="Times New Roman" w:cs="Times New Roman"/>
          <w:lang w:val="ru-RU"/>
        </w:rPr>
      </w:pPr>
    </w:p>
    <w:p w:rsidR="00273008" w:rsidRPr="00427955" w:rsidRDefault="00273008" w:rsidP="00427955">
      <w:pPr>
        <w:spacing w:after="0"/>
        <w:rPr>
          <w:rFonts w:ascii="Times New Roman" w:hAnsi="Times New Roman" w:cs="Times New Roman"/>
          <w:lang w:val="ru-RU"/>
        </w:rPr>
      </w:pPr>
    </w:p>
    <w:p w:rsidR="00273008" w:rsidRPr="00427955" w:rsidRDefault="00427955" w:rsidP="00427955">
      <w:pPr>
        <w:spacing w:after="0"/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40"/>
          <w:szCs w:val="40"/>
          <w:lang w:val="ru-RU"/>
        </w:rPr>
        <w:t>Вкладка "</w:t>
      </w:r>
      <w:r w:rsidRPr="00427955">
        <w:rPr>
          <w:rFonts w:ascii="Times New Roman" w:eastAsia="Tahoma" w:hAnsi="Times New Roman" w:cs="Times New Roman"/>
          <w:b/>
          <w:bCs/>
          <w:sz w:val="40"/>
          <w:szCs w:val="40"/>
          <w:lang w:val="ru-RU"/>
        </w:rPr>
        <w:t>Команда"</w:t>
      </w:r>
    </w:p>
    <w:p w:rsidR="00273008" w:rsidRPr="00427955" w:rsidRDefault="00427955" w:rsidP="00427955">
      <w:pPr>
        <w:spacing w:after="0"/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36"/>
          <w:szCs w:val="36"/>
          <w:lang w:val="ru-RU"/>
        </w:rPr>
        <w:t>Блок "Команда"</w:t>
      </w:r>
    </w:p>
    <w:p w:rsidR="00273008" w:rsidRPr="00427955" w:rsidRDefault="00427955" w:rsidP="00427955">
      <w:pPr>
        <w:spacing w:after="0"/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Запись № 1</w:t>
      </w:r>
    </w:p>
    <w:p w:rsidR="00273008" w:rsidRPr="00427955" w:rsidRDefault="00427955" w:rsidP="00427955">
      <w:pPr>
        <w:spacing w:after="0"/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ФИО участника: </w:t>
      </w:r>
    </w:p>
    <w:p w:rsidR="00273008" w:rsidRPr="00427955" w:rsidRDefault="00427955" w:rsidP="00427955">
      <w:pPr>
        <w:spacing w:after="0"/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Закураева Елена Николаевна</w:t>
      </w:r>
    </w:p>
    <w:p w:rsidR="00273008" w:rsidRPr="00427955" w:rsidRDefault="00273008" w:rsidP="00427955">
      <w:pPr>
        <w:spacing w:after="0"/>
        <w:rPr>
          <w:rFonts w:ascii="Times New Roman" w:hAnsi="Times New Roman" w:cs="Times New Roman"/>
          <w:lang w:val="ru-RU"/>
        </w:rPr>
      </w:pPr>
    </w:p>
    <w:p w:rsidR="00273008" w:rsidRPr="00427955" w:rsidRDefault="00427955" w:rsidP="00427955">
      <w:pPr>
        <w:spacing w:after="0"/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</w:rPr>
        <w:t>Email</w:t>
      </w: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 участника: </w:t>
      </w:r>
    </w:p>
    <w:p w:rsidR="00273008" w:rsidRPr="00427955" w:rsidRDefault="00273008" w:rsidP="00427955">
      <w:pPr>
        <w:spacing w:after="0"/>
        <w:rPr>
          <w:rFonts w:ascii="Times New Roman" w:hAnsi="Times New Roman" w:cs="Times New Roman"/>
          <w:lang w:val="ru-RU"/>
        </w:rPr>
      </w:pPr>
    </w:p>
    <w:p w:rsidR="00273008" w:rsidRPr="00427955" w:rsidRDefault="00273008" w:rsidP="00427955">
      <w:pPr>
        <w:spacing w:after="0"/>
        <w:rPr>
          <w:rFonts w:ascii="Times New Roman" w:hAnsi="Times New Roman" w:cs="Times New Roman"/>
          <w:lang w:val="ru-RU"/>
        </w:rPr>
      </w:pPr>
    </w:p>
    <w:p w:rsidR="00273008" w:rsidRPr="00427955" w:rsidRDefault="00427955" w:rsidP="00427955">
      <w:pPr>
        <w:spacing w:after="0"/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Роль в проекте: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директор МКУ «Социально-досуговый центр для подростков и молодёжи», организатор и куратор проекта, помогает в реализации мероприятий, согласно графику работы МКУ СДЦ обеспечивает площадки, материально-техническое оборудование для досуговой деятельности доб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ровольцев и реализации планов проекта, согласование вопросов реализации мероприятий, территории, времени проведения мероприятий проекта с администрацией и отделом по образованию, донесения информации до целевой аудитории, является главным партнером проекта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.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Добавить резюме: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отсутствует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компетенции / </w:t>
      </w:r>
      <w:proofErr w:type="gramStart"/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>опыт ,</w:t>
      </w:r>
      <w:proofErr w:type="gramEnd"/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 подтверждающие возможность участника выполнять роль в команде: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Более 23 лет руководящего стажа в сфере работы в молодежной политике.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Запись № 2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ФИО участника: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Сагдеев Виктор Александрович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</w:rPr>
        <w:t>Email</w:t>
      </w: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 участника: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</w:rPr>
        <w:t>v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.</w:t>
      </w:r>
      <w:proofErr w:type="spellStart"/>
      <w:r w:rsidRPr="00427955">
        <w:rPr>
          <w:rFonts w:ascii="Times New Roman" w:eastAsia="Tahoma" w:hAnsi="Times New Roman" w:cs="Times New Roman"/>
          <w:sz w:val="26"/>
          <w:szCs w:val="26"/>
        </w:rPr>
        <w:t>sagdeew</w:t>
      </w:r>
      <w:proofErr w:type="spellEnd"/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@</w:t>
      </w:r>
      <w:r w:rsidRPr="00427955">
        <w:rPr>
          <w:rFonts w:ascii="Times New Roman" w:eastAsia="Tahoma" w:hAnsi="Times New Roman" w:cs="Times New Roman"/>
          <w:sz w:val="26"/>
          <w:szCs w:val="26"/>
        </w:rPr>
        <w:t>mail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.</w:t>
      </w:r>
      <w:proofErr w:type="spellStart"/>
      <w:r w:rsidRPr="00427955">
        <w:rPr>
          <w:rFonts w:ascii="Times New Roman" w:eastAsia="Tahoma" w:hAnsi="Times New Roman" w:cs="Times New Roman"/>
          <w:sz w:val="26"/>
          <w:szCs w:val="26"/>
        </w:rPr>
        <w:t>ru</w:t>
      </w:r>
      <w:proofErr w:type="spellEnd"/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lastRenderedPageBreak/>
        <w:t xml:space="preserve">Роль в проекте: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руководитель Территориального представительства регионального ресурсного центра добровольчества </w:t>
      </w:r>
      <w:proofErr w:type="spellStart"/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г.о.г</w:t>
      </w:r>
      <w:proofErr w:type="spellEnd"/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. Михайловка Волгоградской области, функции в проекте: организация добровольческой деятельности, подг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отовка методических рекомендаций, контроль деятельности заявленных участников проекта, куратор молодежного досугового объединения «Молодежка», отвечает за связи с общественность и взаимодействие с партнерами проекта.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Добавить резюме: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отсутствует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>компете</w:t>
      </w: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нции / </w:t>
      </w:r>
      <w:proofErr w:type="gramStart"/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>опыт ,</w:t>
      </w:r>
      <w:proofErr w:type="gramEnd"/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 подтверждающие возможность участника выполнять роль в команде: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Опыт в сфере видеомонтажа с программами </w:t>
      </w:r>
      <w:r w:rsidRPr="00427955">
        <w:rPr>
          <w:rFonts w:ascii="Times New Roman" w:eastAsia="Tahoma" w:hAnsi="Times New Roman" w:cs="Times New Roman"/>
          <w:sz w:val="26"/>
          <w:szCs w:val="26"/>
        </w:rPr>
        <w:t>Sony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 </w:t>
      </w:r>
      <w:r w:rsidRPr="00427955">
        <w:rPr>
          <w:rFonts w:ascii="Times New Roman" w:eastAsia="Tahoma" w:hAnsi="Times New Roman" w:cs="Times New Roman"/>
          <w:sz w:val="26"/>
          <w:szCs w:val="26"/>
        </w:rPr>
        <w:t>Vegas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 </w:t>
      </w:r>
      <w:r w:rsidRPr="00427955">
        <w:rPr>
          <w:rFonts w:ascii="Times New Roman" w:eastAsia="Tahoma" w:hAnsi="Times New Roman" w:cs="Times New Roman"/>
          <w:sz w:val="26"/>
          <w:szCs w:val="26"/>
        </w:rPr>
        <w:t>Pro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, </w:t>
      </w:r>
      <w:r w:rsidRPr="00427955">
        <w:rPr>
          <w:rFonts w:ascii="Times New Roman" w:eastAsia="Tahoma" w:hAnsi="Times New Roman" w:cs="Times New Roman"/>
          <w:sz w:val="26"/>
          <w:szCs w:val="26"/>
        </w:rPr>
        <w:t>Adobe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 </w:t>
      </w:r>
      <w:r w:rsidRPr="00427955">
        <w:rPr>
          <w:rFonts w:ascii="Times New Roman" w:eastAsia="Tahoma" w:hAnsi="Times New Roman" w:cs="Times New Roman"/>
          <w:sz w:val="26"/>
          <w:szCs w:val="26"/>
        </w:rPr>
        <w:t>Premiere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 </w:t>
      </w:r>
      <w:r w:rsidRPr="00427955">
        <w:rPr>
          <w:rFonts w:ascii="Times New Roman" w:eastAsia="Tahoma" w:hAnsi="Times New Roman" w:cs="Times New Roman"/>
          <w:sz w:val="26"/>
          <w:szCs w:val="26"/>
        </w:rPr>
        <w:t>Pro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, работа с техническим оборудованием, написанию сценариев снятия роликов, клипов, работа в программе </w:t>
      </w:r>
      <w:r w:rsidRPr="00427955">
        <w:rPr>
          <w:rFonts w:ascii="Times New Roman" w:eastAsia="Tahoma" w:hAnsi="Times New Roman" w:cs="Times New Roman"/>
          <w:sz w:val="26"/>
          <w:szCs w:val="26"/>
        </w:rPr>
        <w:t>Pho</w:t>
      </w:r>
      <w:r w:rsidRPr="00427955">
        <w:rPr>
          <w:rFonts w:ascii="Times New Roman" w:eastAsia="Tahoma" w:hAnsi="Times New Roman" w:cs="Times New Roman"/>
          <w:sz w:val="26"/>
          <w:szCs w:val="26"/>
        </w:rPr>
        <w:t>toshop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Запись № 3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ФИО участника: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Морковкина Юлия Дмитриевна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</w:rPr>
        <w:t>Email</w:t>
      </w: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 участника: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proofErr w:type="spellStart"/>
      <w:r w:rsidRPr="00427955">
        <w:rPr>
          <w:rFonts w:ascii="Times New Roman" w:eastAsia="Tahoma" w:hAnsi="Times New Roman" w:cs="Times New Roman"/>
          <w:sz w:val="26"/>
          <w:szCs w:val="26"/>
        </w:rPr>
        <w:t>Iuile</w:t>
      </w:r>
      <w:proofErr w:type="spellEnd"/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.</w:t>
      </w:r>
      <w:proofErr w:type="spellStart"/>
      <w:r w:rsidRPr="00427955">
        <w:rPr>
          <w:rFonts w:ascii="Times New Roman" w:eastAsia="Tahoma" w:hAnsi="Times New Roman" w:cs="Times New Roman"/>
          <w:sz w:val="26"/>
          <w:szCs w:val="26"/>
        </w:rPr>
        <w:t>morkovkina</w:t>
      </w:r>
      <w:proofErr w:type="spellEnd"/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@</w:t>
      </w:r>
      <w:proofErr w:type="spellStart"/>
      <w:r w:rsidRPr="00427955">
        <w:rPr>
          <w:rFonts w:ascii="Times New Roman" w:eastAsia="Tahoma" w:hAnsi="Times New Roman" w:cs="Times New Roman"/>
          <w:sz w:val="26"/>
          <w:szCs w:val="26"/>
        </w:rPr>
        <w:t>yandex</w:t>
      </w:r>
      <w:proofErr w:type="spellEnd"/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.</w:t>
      </w:r>
      <w:proofErr w:type="spellStart"/>
      <w:r w:rsidRPr="00427955">
        <w:rPr>
          <w:rFonts w:ascii="Times New Roman" w:eastAsia="Tahoma" w:hAnsi="Times New Roman" w:cs="Times New Roman"/>
          <w:sz w:val="26"/>
          <w:szCs w:val="26"/>
        </w:rPr>
        <w:t>ru</w:t>
      </w:r>
      <w:proofErr w:type="spellEnd"/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Роль в проекте: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специалист по работе с молодежью МКУ «Социально-досуговый центр для подростков и молодежи», сотрудник Территориального представительства регионального ресурсного центра добровольчества городского округа г. Михайловка Волгоградской области, в марафоне добры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х дел «Дари Добро», отвечает за меди направление, своевременное публикация фото и информации на информационных платформах проекта, присутствие на мероприятиях, создание фото и видео репортажей совместно с командой меда волонтеров, отвечает за систему взаим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одействиями с газетой «Призыв», административными интернет ресурсами </w:t>
      </w:r>
      <w:proofErr w:type="spellStart"/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г.о.г</w:t>
      </w:r>
      <w:proofErr w:type="spellEnd"/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. Михайловка.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Добавить резюме: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отсутствует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компетенции / </w:t>
      </w:r>
      <w:proofErr w:type="gramStart"/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>опыт ,</w:t>
      </w:r>
      <w:proofErr w:type="gramEnd"/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 подтверждающие возможность участника выполнять роль в команде: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профессиональный журналист, профессиональный </w:t>
      </w:r>
      <w:proofErr w:type="spellStart"/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смм</w:t>
      </w:r>
      <w:proofErr w:type="spellEnd"/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-ме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неджер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36"/>
          <w:szCs w:val="36"/>
          <w:lang w:val="ru-RU"/>
        </w:rPr>
        <w:t>Блок "Наставники"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Запись № 1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ФИО наставника: 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</w:rPr>
        <w:t>Email</w:t>
      </w: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 наставника: 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Роль в проекте: 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Добавить резюме: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отсутствует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компетенции / </w:t>
      </w:r>
      <w:proofErr w:type="gramStart"/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>опыт ,</w:t>
      </w:r>
      <w:proofErr w:type="gramEnd"/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 подтверждающие возможность участника выполнять роль в команде: 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40"/>
          <w:szCs w:val="40"/>
          <w:lang w:val="ru-RU"/>
        </w:rPr>
        <w:t>Вкладка "О проекте"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36"/>
          <w:szCs w:val="36"/>
          <w:lang w:val="ru-RU"/>
        </w:rPr>
        <w:t>Блок "Информация о проекте"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Краткая информация о проекте: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Марафон добрых дел - это серия благотворительных и добровольческих акций, направленных на решение различных социальных задач и/или помощь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lastRenderedPageBreak/>
        <w:t>конкретным нуждающимся людям. Способствует популяризации до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бровольчества среди жителей городского округа город Михайловка и объединению ресурсов образовательных учреждений городского округа город Михайловка Волгоградской области. Реализация проекта будет проходить по основным направлениям добровольчества: патриоти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ческое, ЗОЖ, донорство, экология, событийное и серебряное добровольчество.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Описание проблемы, решению/снижению остроты которой посвящен проект: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К сожалению каждый житель нашей страны с толкнулся с проблемой пандемии, масочный режим, ограничения в проведении мероприятий весомо снизили активность молодежи в участии в добровольческой деятельности, школьных, городских мероприятиях. Не смотря на активн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ую информационную компанию ТП РЦД, на деятельность ТП РЦД, которая ведется ежедневно, мы пришли к выводу, что имеющихся ресурсов недостаточно, чтобы охватить запланированное количество участников, так как в состав городского округа город Михайловка входит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14 сельских территорий, хочется, чтобы ребята даже с самых дальних уголков нашего округа могли проявлять свою доброту и уже с малого возраста чувствовать себя социально значимым гражданином своей Родины.  С помощью нашего марафона добрых дел «Дари добро» м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ы хотим «раскачать» нашу молодёжи, решать не только социально значимые проблемы, но и привлечь как можно больше молодежи </w:t>
      </w:r>
      <w:proofErr w:type="gramStart"/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в  волонтерскую</w:t>
      </w:r>
      <w:proofErr w:type="gramEnd"/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 деятельность, поэтому выбрали путь реализации именно через образовательные учреждения и заручились поддержкой администр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ации </w:t>
      </w:r>
      <w:proofErr w:type="spellStart"/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г.о.г</w:t>
      </w:r>
      <w:proofErr w:type="spellEnd"/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. Михайловка, отделом по образованию </w:t>
      </w:r>
      <w:proofErr w:type="spellStart"/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г.о.г</w:t>
      </w:r>
      <w:proofErr w:type="spellEnd"/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 Михайловка, отделом по культуре, спорту,  молодежной политики и развитию туризма администрации </w:t>
      </w:r>
      <w:proofErr w:type="spellStart"/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г.о.г</w:t>
      </w:r>
      <w:proofErr w:type="spellEnd"/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. Михайловка. Большой плюс марафона добрых дел «Дари добро</w:t>
      </w:r>
      <w:proofErr w:type="gramStart"/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»,  в</w:t>
      </w:r>
      <w:proofErr w:type="gramEnd"/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 том, что в нем могут принимать участие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и волонтерские отряды учреждений молодежной политики, дополнительного образования, культуры и другие организации независимо от форм собственности. 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Основные целевые группы, на которые направлен проект: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Стать участниками Марафона могут: - волонтерские отр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яды организаций высшего и среднего профессионального образования; - волонтерские отряды общеобразовательных учреждений; - волонтерские отряды учреждений молодежной политики, дополнительного образования, культуры и другие организации независимо от форм собс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твенности. 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Основная цель проекта: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lastRenderedPageBreak/>
        <w:t>Вовлечение школьников, студентов в решение социальных проблем городского округа город Михайловка, объединение усилий организаций и учреждений, СМИ городского округа город Михайловка для создания благоприятной социальной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 среды для развития добровольческой деятельности досуга молодежи, возрождение и развитие культуры благотворительности.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Опыт успешной реализации проектов: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Успешная реализация местных проектов местного значения: патриотические акции «По ком звонят колокола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», «Георгиевская лента», «Свеча Памяти», благотворительном проекте «Стань волшебником» для детей оставшихся без попечения родителей Михайловского Дома Малютки, а также вместе с волонтерами ТП РЦД являлись организаторами городских акций и мероприятий, а так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же сопровождали городские мероприятия, оказывали содействие и помощь в организации.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Перспектива развития и потенциал проекта: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Мы уверены в том, что проект увеличит число добровольцев образовательных и средне специальных образовательных учреждений в 15-20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%, так как формат деятельности проекта будет соответствовать пожеланиям его участников, будет реализовываться не только план мероприятий проекта, но и поддерживаться их личная инициатива в реализации собственных идей. Проект уникален в том, что за год его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реализации сформируется отличная основа и надежная команда в каждом учреждении, что позволит передавать свой опыт, методические рекомендации подрастающему поколению.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36"/>
          <w:szCs w:val="36"/>
          <w:lang w:val="ru-RU"/>
        </w:rPr>
        <w:t>Блок "География проекта"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Запись № 1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Выберите регион или федеральный округ: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Волгоградская область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Количество регионов: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1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hAnsi="Times New Roman" w:cs="Times New Roman"/>
          <w:lang w:val="ru-RU"/>
        </w:rPr>
        <w:br w:type="page"/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40"/>
          <w:szCs w:val="40"/>
          <w:lang w:val="ru-RU"/>
        </w:rPr>
        <w:lastRenderedPageBreak/>
        <w:t>Вкладка "Медиа"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36"/>
          <w:szCs w:val="36"/>
          <w:lang w:val="ru-RU"/>
        </w:rPr>
        <w:t>Блок "</w:t>
      </w:r>
      <w:r w:rsidRPr="00427955">
        <w:rPr>
          <w:rFonts w:ascii="Times New Roman" w:eastAsia="Tahoma" w:hAnsi="Times New Roman" w:cs="Times New Roman"/>
          <w:b/>
          <w:bCs/>
          <w:sz w:val="36"/>
          <w:szCs w:val="36"/>
        </w:rPr>
        <w:t>I</w:t>
      </w:r>
      <w:r w:rsidRPr="00427955">
        <w:rPr>
          <w:rFonts w:ascii="Times New Roman" w:eastAsia="Tahoma" w:hAnsi="Times New Roman" w:cs="Times New Roman"/>
          <w:b/>
          <w:bCs/>
          <w:sz w:val="36"/>
          <w:szCs w:val="36"/>
          <w:lang w:val="ru-RU"/>
        </w:rPr>
        <w:t xml:space="preserve"> этап"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Месяц публикации: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06.2023</w:t>
      </w:r>
      <w:bookmarkStart w:id="0" w:name="_GoBack"/>
      <w:bookmarkEnd w:id="0"/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Ссылки на аккаунты в </w:t>
      </w:r>
      <w:proofErr w:type="spellStart"/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>соц.сетях</w:t>
      </w:r>
      <w:proofErr w:type="spellEnd"/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, в которых предполагается размещение информации: </w:t>
      </w:r>
    </w:p>
    <w:p w:rsidR="00273008" w:rsidRPr="00427955" w:rsidRDefault="0042795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427955">
        <w:rPr>
          <w:rFonts w:ascii="Times New Roman" w:hAnsi="Times New Roman" w:cs="Times New Roman"/>
        </w:rPr>
        <w:t xml:space="preserve">https://vk.com/mih.miatz </w:t>
      </w:r>
    </w:p>
    <w:p w:rsidR="00273008" w:rsidRPr="00427955" w:rsidRDefault="0042795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427955">
        <w:rPr>
          <w:rFonts w:ascii="Times New Roman" w:hAnsi="Times New Roman" w:cs="Times New Roman"/>
        </w:rPr>
        <w:t>https://vk.com/molodmih</w:t>
      </w:r>
    </w:p>
    <w:p w:rsidR="00273008" w:rsidRPr="00427955" w:rsidRDefault="00273008">
      <w:pPr>
        <w:rPr>
          <w:rFonts w:ascii="Times New Roman" w:hAnsi="Times New Roman" w:cs="Times New Roman"/>
        </w:rPr>
      </w:pPr>
    </w:p>
    <w:p w:rsidR="00273008" w:rsidRPr="00427955" w:rsidRDefault="00427955">
      <w:pPr>
        <w:rPr>
          <w:rFonts w:ascii="Times New Roman" w:hAnsi="Times New Roman" w:cs="Times New Roman"/>
        </w:rPr>
      </w:pPr>
      <w:proofErr w:type="spellStart"/>
      <w:r w:rsidRPr="00427955">
        <w:rPr>
          <w:rFonts w:ascii="Times New Roman" w:eastAsia="Tahoma" w:hAnsi="Times New Roman" w:cs="Times New Roman"/>
          <w:b/>
          <w:bCs/>
          <w:sz w:val="36"/>
          <w:szCs w:val="36"/>
        </w:rPr>
        <w:t>Блок</w:t>
      </w:r>
      <w:proofErr w:type="spellEnd"/>
      <w:r w:rsidRPr="00427955">
        <w:rPr>
          <w:rFonts w:ascii="Times New Roman" w:eastAsia="Tahoma" w:hAnsi="Times New Roman" w:cs="Times New Roman"/>
          <w:b/>
          <w:bCs/>
          <w:sz w:val="36"/>
          <w:szCs w:val="36"/>
        </w:rPr>
        <w:t xml:space="preserve"> "II </w:t>
      </w:r>
      <w:proofErr w:type="spellStart"/>
      <w:r w:rsidRPr="00427955">
        <w:rPr>
          <w:rFonts w:ascii="Times New Roman" w:eastAsia="Tahoma" w:hAnsi="Times New Roman" w:cs="Times New Roman"/>
          <w:b/>
          <w:bCs/>
          <w:sz w:val="36"/>
          <w:szCs w:val="36"/>
        </w:rPr>
        <w:t>этап</w:t>
      </w:r>
      <w:proofErr w:type="spellEnd"/>
      <w:r w:rsidRPr="00427955">
        <w:rPr>
          <w:rFonts w:ascii="Times New Roman" w:eastAsia="Tahoma" w:hAnsi="Times New Roman" w:cs="Times New Roman"/>
          <w:b/>
          <w:bCs/>
          <w:sz w:val="36"/>
          <w:szCs w:val="36"/>
        </w:rPr>
        <w:t>"</w:t>
      </w:r>
    </w:p>
    <w:p w:rsidR="00273008" w:rsidRPr="00427955" w:rsidRDefault="00427955">
      <w:pPr>
        <w:rPr>
          <w:rFonts w:ascii="Times New Roman" w:hAnsi="Times New Roman" w:cs="Times New Roman"/>
        </w:rPr>
      </w:pPr>
      <w:proofErr w:type="spellStart"/>
      <w:r w:rsidRPr="00427955">
        <w:rPr>
          <w:rFonts w:ascii="Times New Roman" w:eastAsia="Tahoma" w:hAnsi="Times New Roman" w:cs="Times New Roman"/>
          <w:b/>
          <w:bCs/>
          <w:sz w:val="26"/>
          <w:szCs w:val="26"/>
        </w:rPr>
        <w:t>М</w:t>
      </w:r>
      <w:r w:rsidRPr="00427955">
        <w:rPr>
          <w:rFonts w:ascii="Times New Roman" w:eastAsia="Tahoma" w:hAnsi="Times New Roman" w:cs="Times New Roman"/>
          <w:b/>
          <w:bCs/>
          <w:sz w:val="26"/>
          <w:szCs w:val="26"/>
        </w:rPr>
        <w:t>есяц</w:t>
      </w:r>
      <w:proofErr w:type="spellEnd"/>
      <w:r w:rsidRPr="00427955">
        <w:rPr>
          <w:rFonts w:ascii="Times New Roman" w:eastAsia="Tahoma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7955">
        <w:rPr>
          <w:rFonts w:ascii="Times New Roman" w:eastAsia="Tahoma" w:hAnsi="Times New Roman" w:cs="Times New Roman"/>
          <w:b/>
          <w:bCs/>
          <w:sz w:val="26"/>
          <w:szCs w:val="26"/>
        </w:rPr>
        <w:t>публикации</w:t>
      </w:r>
      <w:proofErr w:type="spellEnd"/>
      <w:r w:rsidRPr="00427955">
        <w:rPr>
          <w:rFonts w:ascii="Times New Roman" w:eastAsia="Tahoma" w:hAnsi="Times New Roman" w:cs="Times New Roman"/>
          <w:b/>
          <w:bCs/>
          <w:sz w:val="26"/>
          <w:szCs w:val="26"/>
        </w:rPr>
        <w:t xml:space="preserve">: </w:t>
      </w:r>
    </w:p>
    <w:p w:rsidR="00273008" w:rsidRPr="00427955" w:rsidRDefault="00427955">
      <w:pPr>
        <w:rPr>
          <w:rFonts w:ascii="Times New Roman" w:hAnsi="Times New Roman" w:cs="Times New Roman"/>
        </w:rPr>
      </w:pPr>
      <w:r w:rsidRPr="00427955">
        <w:rPr>
          <w:rFonts w:ascii="Times New Roman" w:eastAsia="Tahoma" w:hAnsi="Times New Roman" w:cs="Times New Roman"/>
          <w:sz w:val="26"/>
          <w:szCs w:val="26"/>
        </w:rPr>
        <w:t>07.2023</w:t>
      </w:r>
    </w:p>
    <w:p w:rsidR="00273008" w:rsidRPr="00427955" w:rsidRDefault="00273008">
      <w:pPr>
        <w:rPr>
          <w:rFonts w:ascii="Times New Roman" w:hAnsi="Times New Roman" w:cs="Times New Roman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Ссылки на аккаунты в </w:t>
      </w:r>
      <w:proofErr w:type="spellStart"/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>соц.сетях</w:t>
      </w:r>
      <w:proofErr w:type="spellEnd"/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, в которых предполагается размещение информации: </w:t>
      </w:r>
    </w:p>
    <w:p w:rsidR="00273008" w:rsidRPr="00427955" w:rsidRDefault="0042795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427955">
        <w:rPr>
          <w:rFonts w:ascii="Times New Roman" w:hAnsi="Times New Roman" w:cs="Times New Roman"/>
        </w:rPr>
        <w:t xml:space="preserve">https://vk.com/mih.miatz </w:t>
      </w:r>
    </w:p>
    <w:p w:rsidR="00273008" w:rsidRPr="00427955" w:rsidRDefault="0042795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427955">
        <w:rPr>
          <w:rFonts w:ascii="Times New Roman" w:hAnsi="Times New Roman" w:cs="Times New Roman"/>
        </w:rPr>
        <w:t>https://vk.com/molodmih</w:t>
      </w:r>
    </w:p>
    <w:p w:rsidR="00273008" w:rsidRPr="00427955" w:rsidRDefault="00273008">
      <w:pPr>
        <w:rPr>
          <w:rFonts w:ascii="Times New Roman" w:hAnsi="Times New Roman" w:cs="Times New Roman"/>
        </w:rPr>
      </w:pPr>
    </w:p>
    <w:p w:rsidR="00273008" w:rsidRPr="00427955" w:rsidRDefault="00427955">
      <w:pPr>
        <w:rPr>
          <w:rFonts w:ascii="Times New Roman" w:hAnsi="Times New Roman" w:cs="Times New Roman"/>
        </w:rPr>
      </w:pPr>
      <w:proofErr w:type="spellStart"/>
      <w:r w:rsidRPr="00427955">
        <w:rPr>
          <w:rFonts w:ascii="Times New Roman" w:eastAsia="Tahoma" w:hAnsi="Times New Roman" w:cs="Times New Roman"/>
          <w:b/>
          <w:bCs/>
          <w:sz w:val="36"/>
          <w:szCs w:val="36"/>
        </w:rPr>
        <w:t>Блок</w:t>
      </w:r>
      <w:proofErr w:type="spellEnd"/>
      <w:r w:rsidRPr="00427955">
        <w:rPr>
          <w:rFonts w:ascii="Times New Roman" w:eastAsia="Tahoma" w:hAnsi="Times New Roman" w:cs="Times New Roman"/>
          <w:b/>
          <w:bCs/>
          <w:sz w:val="36"/>
          <w:szCs w:val="36"/>
        </w:rPr>
        <w:t xml:space="preserve"> "III </w:t>
      </w:r>
      <w:proofErr w:type="spellStart"/>
      <w:r w:rsidRPr="00427955">
        <w:rPr>
          <w:rFonts w:ascii="Times New Roman" w:eastAsia="Tahoma" w:hAnsi="Times New Roman" w:cs="Times New Roman"/>
          <w:b/>
          <w:bCs/>
          <w:sz w:val="36"/>
          <w:szCs w:val="36"/>
        </w:rPr>
        <w:t>этап</w:t>
      </w:r>
      <w:proofErr w:type="spellEnd"/>
      <w:r w:rsidRPr="00427955">
        <w:rPr>
          <w:rFonts w:ascii="Times New Roman" w:eastAsia="Tahoma" w:hAnsi="Times New Roman" w:cs="Times New Roman"/>
          <w:b/>
          <w:bCs/>
          <w:sz w:val="36"/>
          <w:szCs w:val="36"/>
        </w:rPr>
        <w:t>"</w:t>
      </w:r>
    </w:p>
    <w:p w:rsidR="00273008" w:rsidRPr="00427955" w:rsidRDefault="00427955">
      <w:pPr>
        <w:rPr>
          <w:rFonts w:ascii="Times New Roman" w:hAnsi="Times New Roman" w:cs="Times New Roman"/>
        </w:rPr>
      </w:pPr>
      <w:proofErr w:type="spellStart"/>
      <w:r w:rsidRPr="00427955">
        <w:rPr>
          <w:rFonts w:ascii="Times New Roman" w:eastAsia="Tahoma" w:hAnsi="Times New Roman" w:cs="Times New Roman"/>
          <w:b/>
          <w:bCs/>
          <w:sz w:val="26"/>
          <w:szCs w:val="26"/>
        </w:rPr>
        <w:t>Месяц</w:t>
      </w:r>
      <w:proofErr w:type="spellEnd"/>
      <w:r w:rsidRPr="00427955">
        <w:rPr>
          <w:rFonts w:ascii="Times New Roman" w:eastAsia="Tahoma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7955">
        <w:rPr>
          <w:rFonts w:ascii="Times New Roman" w:eastAsia="Tahoma" w:hAnsi="Times New Roman" w:cs="Times New Roman"/>
          <w:b/>
          <w:bCs/>
          <w:sz w:val="26"/>
          <w:szCs w:val="26"/>
        </w:rPr>
        <w:t>публикации</w:t>
      </w:r>
      <w:proofErr w:type="spellEnd"/>
      <w:r w:rsidRPr="00427955">
        <w:rPr>
          <w:rFonts w:ascii="Times New Roman" w:eastAsia="Tahoma" w:hAnsi="Times New Roman" w:cs="Times New Roman"/>
          <w:b/>
          <w:bCs/>
          <w:sz w:val="26"/>
          <w:szCs w:val="26"/>
        </w:rPr>
        <w:t xml:space="preserve">: </w:t>
      </w:r>
    </w:p>
    <w:p w:rsidR="00273008" w:rsidRPr="00427955" w:rsidRDefault="00427955">
      <w:pPr>
        <w:rPr>
          <w:rFonts w:ascii="Times New Roman" w:hAnsi="Times New Roman" w:cs="Times New Roman"/>
        </w:rPr>
      </w:pPr>
      <w:r w:rsidRPr="00427955">
        <w:rPr>
          <w:rFonts w:ascii="Times New Roman" w:eastAsia="Tahoma" w:hAnsi="Times New Roman" w:cs="Times New Roman"/>
          <w:sz w:val="26"/>
          <w:szCs w:val="26"/>
        </w:rPr>
        <w:t>09.2023</w:t>
      </w:r>
    </w:p>
    <w:p w:rsidR="00273008" w:rsidRPr="00427955" w:rsidRDefault="00273008">
      <w:pPr>
        <w:rPr>
          <w:rFonts w:ascii="Times New Roman" w:hAnsi="Times New Roman" w:cs="Times New Roman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Ссылки на аккаунты в </w:t>
      </w:r>
      <w:proofErr w:type="spellStart"/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>соц.сетях</w:t>
      </w:r>
      <w:proofErr w:type="spellEnd"/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, в которых предполагается размещение информации: </w:t>
      </w:r>
    </w:p>
    <w:p w:rsidR="00273008" w:rsidRPr="00427955" w:rsidRDefault="0042795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427955">
        <w:rPr>
          <w:rFonts w:ascii="Times New Roman" w:hAnsi="Times New Roman" w:cs="Times New Roman"/>
        </w:rPr>
        <w:t xml:space="preserve">https://vk.com/mih.miatz </w:t>
      </w:r>
    </w:p>
    <w:p w:rsidR="00273008" w:rsidRPr="00427955" w:rsidRDefault="0042795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427955">
        <w:rPr>
          <w:rFonts w:ascii="Times New Roman" w:hAnsi="Times New Roman" w:cs="Times New Roman"/>
        </w:rPr>
        <w:t>https://vk.com/molodmih</w:t>
      </w:r>
    </w:p>
    <w:p w:rsidR="00273008" w:rsidRPr="00427955" w:rsidRDefault="00273008">
      <w:pPr>
        <w:rPr>
          <w:rFonts w:ascii="Times New Roman" w:hAnsi="Times New Roman" w:cs="Times New Roman"/>
        </w:rPr>
      </w:pPr>
    </w:p>
    <w:p w:rsidR="00273008" w:rsidRPr="00427955" w:rsidRDefault="00427955">
      <w:pPr>
        <w:rPr>
          <w:rFonts w:ascii="Times New Roman" w:hAnsi="Times New Roman" w:cs="Times New Roman"/>
        </w:rPr>
      </w:pPr>
      <w:proofErr w:type="spellStart"/>
      <w:r w:rsidRPr="00427955">
        <w:rPr>
          <w:rFonts w:ascii="Times New Roman" w:eastAsia="Tahoma" w:hAnsi="Times New Roman" w:cs="Times New Roman"/>
          <w:b/>
          <w:bCs/>
          <w:sz w:val="36"/>
          <w:szCs w:val="36"/>
        </w:rPr>
        <w:t>Блок</w:t>
      </w:r>
      <w:proofErr w:type="spellEnd"/>
      <w:r w:rsidRPr="00427955">
        <w:rPr>
          <w:rFonts w:ascii="Times New Roman" w:eastAsia="Tahoma" w:hAnsi="Times New Roman" w:cs="Times New Roman"/>
          <w:b/>
          <w:bCs/>
          <w:sz w:val="36"/>
          <w:szCs w:val="36"/>
        </w:rPr>
        <w:t xml:space="preserve"> "IV </w:t>
      </w:r>
      <w:proofErr w:type="spellStart"/>
      <w:r w:rsidRPr="00427955">
        <w:rPr>
          <w:rFonts w:ascii="Times New Roman" w:eastAsia="Tahoma" w:hAnsi="Times New Roman" w:cs="Times New Roman"/>
          <w:b/>
          <w:bCs/>
          <w:sz w:val="36"/>
          <w:szCs w:val="36"/>
        </w:rPr>
        <w:t>этап</w:t>
      </w:r>
      <w:proofErr w:type="spellEnd"/>
      <w:r w:rsidRPr="00427955">
        <w:rPr>
          <w:rFonts w:ascii="Times New Roman" w:eastAsia="Tahoma" w:hAnsi="Times New Roman" w:cs="Times New Roman"/>
          <w:b/>
          <w:bCs/>
          <w:sz w:val="36"/>
          <w:szCs w:val="36"/>
        </w:rPr>
        <w:t>"</w:t>
      </w:r>
    </w:p>
    <w:p w:rsidR="00273008" w:rsidRPr="00427955" w:rsidRDefault="00427955">
      <w:pPr>
        <w:rPr>
          <w:rFonts w:ascii="Times New Roman" w:hAnsi="Times New Roman" w:cs="Times New Roman"/>
        </w:rPr>
      </w:pPr>
      <w:proofErr w:type="spellStart"/>
      <w:r w:rsidRPr="00427955">
        <w:rPr>
          <w:rFonts w:ascii="Times New Roman" w:eastAsia="Tahoma" w:hAnsi="Times New Roman" w:cs="Times New Roman"/>
          <w:b/>
          <w:bCs/>
          <w:sz w:val="26"/>
          <w:szCs w:val="26"/>
        </w:rPr>
        <w:t>Месяц</w:t>
      </w:r>
      <w:proofErr w:type="spellEnd"/>
      <w:r w:rsidRPr="00427955">
        <w:rPr>
          <w:rFonts w:ascii="Times New Roman" w:eastAsia="Tahoma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7955">
        <w:rPr>
          <w:rFonts w:ascii="Times New Roman" w:eastAsia="Tahoma" w:hAnsi="Times New Roman" w:cs="Times New Roman"/>
          <w:b/>
          <w:bCs/>
          <w:sz w:val="26"/>
          <w:szCs w:val="26"/>
        </w:rPr>
        <w:t>публикации</w:t>
      </w:r>
      <w:proofErr w:type="spellEnd"/>
      <w:r w:rsidRPr="00427955">
        <w:rPr>
          <w:rFonts w:ascii="Times New Roman" w:eastAsia="Tahoma" w:hAnsi="Times New Roman" w:cs="Times New Roman"/>
          <w:b/>
          <w:bCs/>
          <w:sz w:val="26"/>
          <w:szCs w:val="26"/>
        </w:rPr>
        <w:t xml:space="preserve">: </w:t>
      </w:r>
    </w:p>
    <w:p w:rsidR="00273008" w:rsidRPr="00427955" w:rsidRDefault="00427955">
      <w:pPr>
        <w:rPr>
          <w:rFonts w:ascii="Times New Roman" w:hAnsi="Times New Roman" w:cs="Times New Roman"/>
        </w:rPr>
      </w:pPr>
      <w:r w:rsidRPr="00427955">
        <w:rPr>
          <w:rFonts w:ascii="Times New Roman" w:eastAsia="Tahoma" w:hAnsi="Times New Roman" w:cs="Times New Roman"/>
          <w:sz w:val="26"/>
          <w:szCs w:val="26"/>
        </w:rPr>
        <w:lastRenderedPageBreak/>
        <w:t>12.2023</w:t>
      </w:r>
    </w:p>
    <w:p w:rsidR="00273008" w:rsidRPr="00427955" w:rsidRDefault="00273008">
      <w:pPr>
        <w:rPr>
          <w:rFonts w:ascii="Times New Roman" w:hAnsi="Times New Roman" w:cs="Times New Roman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Ссылки на аккаунты в </w:t>
      </w:r>
      <w:proofErr w:type="spellStart"/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>соц.сетях</w:t>
      </w:r>
      <w:proofErr w:type="spellEnd"/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, в которых предполагается размещение информации: </w:t>
      </w:r>
    </w:p>
    <w:p w:rsidR="00273008" w:rsidRPr="00427955" w:rsidRDefault="0042795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427955">
        <w:rPr>
          <w:rFonts w:ascii="Times New Roman" w:hAnsi="Times New Roman" w:cs="Times New Roman"/>
        </w:rPr>
        <w:t xml:space="preserve">https://vk.com/mih.miatz </w:t>
      </w:r>
    </w:p>
    <w:p w:rsidR="00273008" w:rsidRPr="00427955" w:rsidRDefault="0042795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427955">
        <w:rPr>
          <w:rFonts w:ascii="Times New Roman" w:hAnsi="Times New Roman" w:cs="Times New Roman"/>
        </w:rPr>
        <w:t>https://vk.com/molodmih</w:t>
      </w:r>
    </w:p>
    <w:p w:rsidR="00273008" w:rsidRPr="00427955" w:rsidRDefault="00273008">
      <w:pPr>
        <w:rPr>
          <w:rFonts w:ascii="Times New Roman" w:hAnsi="Times New Roman" w:cs="Times New Roman"/>
        </w:rPr>
      </w:pPr>
    </w:p>
    <w:p w:rsidR="00273008" w:rsidRPr="00427955" w:rsidRDefault="00427955">
      <w:pPr>
        <w:rPr>
          <w:rFonts w:ascii="Times New Roman" w:hAnsi="Times New Roman" w:cs="Times New Roman"/>
        </w:rPr>
      </w:pPr>
      <w:r w:rsidRPr="00427955">
        <w:rPr>
          <w:rFonts w:ascii="Times New Roman" w:hAnsi="Times New Roman" w:cs="Times New Roman"/>
        </w:rPr>
        <w:br w:type="page"/>
      </w:r>
    </w:p>
    <w:p w:rsidR="00273008" w:rsidRPr="00427955" w:rsidRDefault="00427955">
      <w:pPr>
        <w:rPr>
          <w:rFonts w:ascii="Times New Roman" w:hAnsi="Times New Roman" w:cs="Times New Roman"/>
        </w:rPr>
      </w:pPr>
      <w:proofErr w:type="spellStart"/>
      <w:r w:rsidRPr="00427955">
        <w:rPr>
          <w:rFonts w:ascii="Times New Roman" w:eastAsia="Tahoma" w:hAnsi="Times New Roman" w:cs="Times New Roman"/>
          <w:b/>
          <w:bCs/>
          <w:sz w:val="40"/>
          <w:szCs w:val="40"/>
        </w:rPr>
        <w:lastRenderedPageBreak/>
        <w:t>Вкладка</w:t>
      </w:r>
      <w:proofErr w:type="spellEnd"/>
      <w:r w:rsidRPr="00427955">
        <w:rPr>
          <w:rFonts w:ascii="Times New Roman" w:eastAsia="Tahoma" w:hAnsi="Times New Roman" w:cs="Times New Roman"/>
          <w:b/>
          <w:bCs/>
          <w:sz w:val="40"/>
          <w:szCs w:val="40"/>
        </w:rPr>
        <w:t xml:space="preserve"> "</w:t>
      </w:r>
      <w:proofErr w:type="spellStart"/>
      <w:r w:rsidRPr="00427955">
        <w:rPr>
          <w:rFonts w:ascii="Times New Roman" w:eastAsia="Tahoma" w:hAnsi="Times New Roman" w:cs="Times New Roman"/>
          <w:b/>
          <w:bCs/>
          <w:sz w:val="40"/>
          <w:szCs w:val="40"/>
        </w:rPr>
        <w:t>Календарный</w:t>
      </w:r>
      <w:proofErr w:type="spellEnd"/>
      <w:r w:rsidRPr="00427955">
        <w:rPr>
          <w:rFonts w:ascii="Times New Roman" w:eastAsia="Tahoma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427955">
        <w:rPr>
          <w:rFonts w:ascii="Times New Roman" w:eastAsia="Tahoma" w:hAnsi="Times New Roman" w:cs="Times New Roman"/>
          <w:b/>
          <w:bCs/>
          <w:sz w:val="40"/>
          <w:szCs w:val="40"/>
        </w:rPr>
        <w:t>план</w:t>
      </w:r>
      <w:proofErr w:type="spellEnd"/>
      <w:r w:rsidRPr="00427955">
        <w:rPr>
          <w:rFonts w:ascii="Times New Roman" w:eastAsia="Tahoma" w:hAnsi="Times New Roman" w:cs="Times New Roman"/>
          <w:b/>
          <w:bCs/>
          <w:sz w:val="40"/>
          <w:szCs w:val="40"/>
        </w:rPr>
        <w:t>"</w:t>
      </w:r>
    </w:p>
    <w:p w:rsidR="00273008" w:rsidRPr="00427955" w:rsidRDefault="00427955">
      <w:pPr>
        <w:rPr>
          <w:rFonts w:ascii="Times New Roman" w:hAnsi="Times New Roman" w:cs="Times New Roman"/>
        </w:rPr>
      </w:pPr>
      <w:proofErr w:type="spellStart"/>
      <w:r w:rsidRPr="00427955">
        <w:rPr>
          <w:rFonts w:ascii="Times New Roman" w:eastAsia="Tahoma" w:hAnsi="Times New Roman" w:cs="Times New Roman"/>
          <w:b/>
          <w:bCs/>
          <w:sz w:val="36"/>
          <w:szCs w:val="36"/>
        </w:rPr>
        <w:t>Блок</w:t>
      </w:r>
      <w:proofErr w:type="spellEnd"/>
      <w:r w:rsidRPr="00427955">
        <w:rPr>
          <w:rFonts w:ascii="Times New Roman" w:eastAsia="Tahoma" w:hAnsi="Times New Roman" w:cs="Times New Roman"/>
          <w:b/>
          <w:bCs/>
          <w:sz w:val="36"/>
          <w:szCs w:val="36"/>
        </w:rPr>
        <w:t xml:space="preserve"> "</w:t>
      </w:r>
      <w:proofErr w:type="spellStart"/>
      <w:r w:rsidRPr="00427955">
        <w:rPr>
          <w:rFonts w:ascii="Times New Roman" w:eastAsia="Tahoma" w:hAnsi="Times New Roman" w:cs="Times New Roman"/>
          <w:b/>
          <w:bCs/>
          <w:sz w:val="36"/>
          <w:szCs w:val="36"/>
        </w:rPr>
        <w:t>Задачи</w:t>
      </w:r>
      <w:proofErr w:type="spellEnd"/>
      <w:r w:rsidRPr="00427955">
        <w:rPr>
          <w:rFonts w:ascii="Times New Roman" w:eastAsia="Tahoma" w:hAnsi="Times New Roman" w:cs="Times New Roman"/>
          <w:b/>
          <w:bCs/>
          <w:sz w:val="36"/>
          <w:szCs w:val="36"/>
        </w:rPr>
        <w:t>"</w:t>
      </w:r>
    </w:p>
    <w:p w:rsidR="00273008" w:rsidRPr="00427955" w:rsidRDefault="00427955">
      <w:pPr>
        <w:rPr>
          <w:rFonts w:ascii="Times New Roman" w:hAnsi="Times New Roman" w:cs="Times New Roman"/>
        </w:rPr>
      </w:pPr>
      <w:proofErr w:type="spellStart"/>
      <w:r w:rsidRPr="00427955">
        <w:rPr>
          <w:rFonts w:ascii="Times New Roman" w:eastAsia="Tahoma" w:hAnsi="Times New Roman" w:cs="Times New Roman"/>
          <w:b/>
          <w:bCs/>
          <w:sz w:val="28"/>
          <w:szCs w:val="28"/>
        </w:rPr>
        <w:t>Запись</w:t>
      </w:r>
      <w:proofErr w:type="spellEnd"/>
      <w:r w:rsidRPr="00427955">
        <w:rPr>
          <w:rFonts w:ascii="Times New Roman" w:eastAsia="Tahoma" w:hAnsi="Times New Roman" w:cs="Times New Roman"/>
          <w:b/>
          <w:bCs/>
          <w:sz w:val="28"/>
          <w:szCs w:val="28"/>
        </w:rPr>
        <w:t xml:space="preserve"> № 1</w:t>
      </w:r>
    </w:p>
    <w:p w:rsidR="00273008" w:rsidRPr="00427955" w:rsidRDefault="00427955">
      <w:pPr>
        <w:rPr>
          <w:rFonts w:ascii="Times New Roman" w:hAnsi="Times New Roman" w:cs="Times New Roman"/>
        </w:rPr>
      </w:pPr>
      <w:proofErr w:type="spellStart"/>
      <w:r w:rsidRPr="00427955">
        <w:rPr>
          <w:rFonts w:ascii="Times New Roman" w:eastAsia="Tahoma" w:hAnsi="Times New Roman" w:cs="Times New Roman"/>
          <w:b/>
          <w:bCs/>
          <w:sz w:val="26"/>
          <w:szCs w:val="26"/>
        </w:rPr>
        <w:t>Поставленная</w:t>
      </w:r>
      <w:proofErr w:type="spellEnd"/>
      <w:r w:rsidRPr="00427955">
        <w:rPr>
          <w:rFonts w:ascii="Times New Roman" w:eastAsia="Tahoma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7955">
        <w:rPr>
          <w:rFonts w:ascii="Times New Roman" w:eastAsia="Tahoma" w:hAnsi="Times New Roman" w:cs="Times New Roman"/>
          <w:b/>
          <w:bCs/>
          <w:sz w:val="26"/>
          <w:szCs w:val="26"/>
        </w:rPr>
        <w:t>задача</w:t>
      </w:r>
      <w:proofErr w:type="spellEnd"/>
      <w:r w:rsidRPr="00427955">
        <w:rPr>
          <w:rFonts w:ascii="Times New Roman" w:eastAsia="Tahoma" w:hAnsi="Times New Roman" w:cs="Times New Roman"/>
          <w:b/>
          <w:bCs/>
          <w:sz w:val="26"/>
          <w:szCs w:val="26"/>
        </w:rPr>
        <w:t xml:space="preserve">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Патриотическое направление формирование нравственных качеств подростка, через организацию и участие в патриотическом и волонтерск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ом движении. Череда мероприятий, посвященных памятным датам Великой Отечественной войны.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Название мероприятия: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Акция «Георгиевская лента»,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Крайняя дата выполнения: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12.2022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Описание мероприятия: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Массовые онлайн мероприятия, которые проходят в масштаба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х городского округа, а также на территории образовательных учреждений и организаций, которые принимают участие в марафоне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Количество участников: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200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Количество публикаций: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5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Количество просмотров: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5000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Дополнительная информация: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0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Запись № 2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Поставленная задача: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Патриотическое направление формирование нравственных качеств подростка, через организацию и участие в патриотическом и волонтерском движении. Череда мероприятий, посвященных памятным датам Великой Отечественной войны.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>Название меропр</w:t>
      </w: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иятия: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акция «Бессмертный полк»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Крайняя дата выполнения: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12.2022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Описание мероприятия: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Массовые онлайн мероприятия, которые проходят в масштабах городского округа, а также на территории образовательных учреждений и организаций, которые принимают участие в марафоне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Количество участников: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200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Количество публикаций: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5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Количество просмотров: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5000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Дополнительная информация: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0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Запись № 3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Поставленная задача: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Патриотическое направление формирование нравственных качеств подростка, через организацию и участие в патриотическом и волонтерском движении. Череда мероприятий,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 посвященных памятным датам Великой Отечественной войны.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Название мероприятия: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акция «По ком звонят колокола»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Крайняя дата выполнения: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12.2022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Описание мероприятия: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Массовые онлайн мероприятия, которые проходят в масштабах городского округа, а также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на территории образовательных учреждений и организаций, которые принимают участие в марафоне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Количество участников: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200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Количество публикаций: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5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Количество просмотров: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5000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Дополнительная информация: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0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lastRenderedPageBreak/>
        <w:t>Запись № 4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Поставленная задача: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формирование и утверждение позитивного отношения молодежи к здоровью, убежденности в возможности его сохранения и улучшения; освоение навыков здорового образа жизни, а также содействие тому, чтобы выбор поведения, полезного здоровью, стал прочной мотивацие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й в дальнейшей жизни.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Название мероприятия: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Профилактические мероприятия «Твой выбор», 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Крайняя дата выполнения: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12.2022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Описание мероприятия: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Массовые онлайн мероприятия, которые проходят в масштабах городского округа, а также на территории образова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тельных учреждений и организаций, которые принимают участие в марафоне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Количество участников: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200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Количество публикаций: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5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Количество просмотров: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5000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Дополнительная информация: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0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Запись № 5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lastRenderedPageBreak/>
        <w:t xml:space="preserve">Поставленная задача: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формирование и утверждение позитивного отношения молодежи к здоровью, убежденности в возможности его сохранения и улучшения; освоение навыков здорового образа жизни, а также содействие тому, чтобы выбор поведения, полезного здоровью, стал прочной мотивацие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й в дальнейшей жизни.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Название мероприятия: </w:t>
      </w:r>
    </w:p>
    <w:p w:rsidR="00273008" w:rsidRPr="00427955" w:rsidRDefault="00427955">
      <w:pPr>
        <w:rPr>
          <w:rFonts w:ascii="Times New Roman" w:hAnsi="Times New Roman" w:cs="Times New Roman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неделя здоровья «Я выбираю </w:t>
      </w:r>
      <w:r w:rsidRPr="00427955">
        <w:rPr>
          <w:rFonts w:ascii="Times New Roman" w:eastAsia="Tahoma" w:hAnsi="Times New Roman" w:cs="Times New Roman"/>
          <w:sz w:val="26"/>
          <w:szCs w:val="26"/>
        </w:rPr>
        <w:t>ЗОЖ!»</w:t>
      </w:r>
    </w:p>
    <w:p w:rsidR="00273008" w:rsidRPr="00427955" w:rsidRDefault="00273008">
      <w:pPr>
        <w:rPr>
          <w:rFonts w:ascii="Times New Roman" w:hAnsi="Times New Roman" w:cs="Times New Roman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Крайняя дата выполнения: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10.2022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Описание мероприятия: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Массовые онлайн мероприятия, которые проходят в масштабах городского округа, а также на территории образовательных учр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еждений и организаций, которые принимают участие в марафоне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Количество участников: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200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Количество публикаций: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5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Количество просмотров: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5000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Дополнительная информация: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0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Запись № 6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Поставленная задача: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lastRenderedPageBreak/>
        <w:t>осуществление действий по охране окружающей среды, сохранения природы родного края.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Название мероприятия: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акция «Чистые берега»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Крайняя дата выполнения: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11.2022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Описание мероприятия: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Мероприятия проводятся на территории </w:t>
      </w:r>
      <w:proofErr w:type="spellStart"/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г.о.г</w:t>
      </w:r>
      <w:proofErr w:type="spellEnd"/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. Михайловка и на закрепл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енных территориях учреждений, которые принимают участие в марафоне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Количество участников: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200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Количество публикаций: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5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Количество просмотров: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5000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Дополнительная информация: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0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Запись № 7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Поставленная задача: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осуществление действий по охране окружающей среды, сохранения природы родного края.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lastRenderedPageBreak/>
        <w:t xml:space="preserve">Название мероприятия: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экологический квест «Чистая планета – чистая совесть»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Крайняя дата выполнения: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11.2022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Описание мероприятия: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Игра </w:t>
      </w:r>
      <w:proofErr w:type="gramStart"/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проводится  на</w:t>
      </w:r>
      <w:proofErr w:type="gramEnd"/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 знание родного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края, проводится в МКУ "СДЦ" и на территории образовательных учреждений, выдаются методические рекомендации для дальнейшего использования практики проведения эко-квеста в учреждении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Количество участников: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200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Количество публикаций: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5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>Количество просмо</w:t>
      </w: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тров: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5000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Дополнительная информация: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0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Запись № 8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Поставленная задача: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Популяризировать добровольческую деятельность, дать основы </w:t>
      </w:r>
      <w:proofErr w:type="spellStart"/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волонтерства</w:t>
      </w:r>
      <w:proofErr w:type="spellEnd"/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 кураторам объединений и волонтерам основ реализации добровольческой деятельности.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Название мероприятия: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lastRenderedPageBreak/>
        <w:t>Школа волонтеров «Действуй!»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Крайняя дата выполнения: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12.2022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Описание мероприятия: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Мероприятия проходят </w:t>
      </w:r>
      <w:proofErr w:type="gramStart"/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как  на</w:t>
      </w:r>
      <w:proofErr w:type="gramEnd"/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 базе МКУ "СДЦ", так и в образовательных учреждениях, участники марафона проходят этапы обучения по основам добровольчества, получают знания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 о том, как работать с проектами, знания и нормы проведения добровольческих акций и мероприятий.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Количество участников: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200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Количество публикаций: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5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Количество просмотров: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5000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Дополнительная информация: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0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hAnsi="Times New Roman" w:cs="Times New Roman"/>
          <w:lang w:val="ru-RU"/>
        </w:rPr>
        <w:br w:type="page"/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40"/>
          <w:szCs w:val="40"/>
          <w:lang w:val="ru-RU"/>
        </w:rPr>
        <w:lastRenderedPageBreak/>
        <w:t>Вкладка "Результаты"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36"/>
          <w:szCs w:val="36"/>
          <w:lang w:val="ru-RU"/>
        </w:rPr>
        <w:t>Блок "Количество м</w:t>
      </w:r>
      <w:r w:rsidRPr="00427955">
        <w:rPr>
          <w:rFonts w:ascii="Times New Roman" w:eastAsia="Tahoma" w:hAnsi="Times New Roman" w:cs="Times New Roman"/>
          <w:b/>
          <w:bCs/>
          <w:sz w:val="36"/>
          <w:szCs w:val="36"/>
          <w:lang w:val="ru-RU"/>
        </w:rPr>
        <w:t>ероприятий, проведенных в рамках проекта"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Плановое количество: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8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Ед. измерения: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ед.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Крайняя дата проведения: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12.2022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36"/>
          <w:szCs w:val="36"/>
          <w:lang w:val="ru-RU"/>
        </w:rPr>
        <w:t>Блок "Количество участников мероприятий, вовлеченных в реализацию проекта"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Плановое количество: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1600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Ед. измерения: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чел.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36"/>
          <w:szCs w:val="36"/>
          <w:lang w:val="ru-RU"/>
        </w:rPr>
        <w:t>Блок "Количество публикаций о мероприятиях проекта в средствах массовой информации, а также в информационно-телекоммуникационной сети «Интернет»"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Плановое количество: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40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Ед. измерения: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ед.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36"/>
          <w:szCs w:val="36"/>
          <w:lang w:val="ru-RU"/>
        </w:rPr>
        <w:t>Блок "Количество просмотров публикаций о мероприятиях проекта в</w:t>
      </w:r>
      <w:r w:rsidRPr="00427955">
        <w:rPr>
          <w:rFonts w:ascii="Times New Roman" w:eastAsia="Tahoma" w:hAnsi="Times New Roman" w:cs="Times New Roman"/>
          <w:b/>
          <w:bCs/>
          <w:sz w:val="36"/>
          <w:szCs w:val="36"/>
          <w:lang w:val="ru-RU"/>
        </w:rPr>
        <w:t xml:space="preserve"> информационно-телекоммуникационной сети «Интернет»"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Плановое количество: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40000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Ед. измерения: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ед.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Социальный эффект: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Мы уверены в том, что проект увеличит число добровольцев образовательных и средне специальных образовательных учреждений в 15-20%, та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к как формат деятельности проекта будет соответствовать пожеланиям его участников, будет реализовываться не только план мероприятий проекта, но и поддерживаться их личная инициатива в реализации собственных идей. Проект уникален в том, что за год его реали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зации сформируется отличная основа и надежная команда в каждом учреждении, что позволит передавать свой опыт, методические рекомендации подрастающему поколению.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hAnsi="Times New Roman" w:cs="Times New Roman"/>
          <w:lang w:val="ru-RU"/>
        </w:rPr>
        <w:br w:type="page"/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40"/>
          <w:szCs w:val="40"/>
          <w:lang w:val="ru-RU"/>
        </w:rPr>
        <w:lastRenderedPageBreak/>
        <w:t>Вкладка "</w:t>
      </w:r>
      <w:proofErr w:type="spellStart"/>
      <w:r w:rsidRPr="00427955">
        <w:rPr>
          <w:rFonts w:ascii="Times New Roman" w:eastAsia="Tahoma" w:hAnsi="Times New Roman" w:cs="Times New Roman"/>
          <w:b/>
          <w:bCs/>
          <w:sz w:val="40"/>
          <w:szCs w:val="40"/>
          <w:lang w:val="ru-RU"/>
        </w:rPr>
        <w:t>Софинансирование</w:t>
      </w:r>
      <w:proofErr w:type="spellEnd"/>
      <w:r w:rsidRPr="00427955">
        <w:rPr>
          <w:rFonts w:ascii="Times New Roman" w:eastAsia="Tahoma" w:hAnsi="Times New Roman" w:cs="Times New Roman"/>
          <w:b/>
          <w:bCs/>
          <w:sz w:val="40"/>
          <w:szCs w:val="40"/>
          <w:lang w:val="ru-RU"/>
        </w:rPr>
        <w:t>"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36"/>
          <w:szCs w:val="36"/>
          <w:lang w:val="ru-RU"/>
        </w:rPr>
        <w:t>Блок "Собственные средства"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Перечень расходов: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Организация и </w:t>
      </w:r>
      <w:proofErr w:type="gramStart"/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реализация  проекта</w:t>
      </w:r>
      <w:proofErr w:type="gramEnd"/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, ежедневная работа по продвижению проекта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Сумма, руб.: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0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Загрузите файл: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отсутствует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36"/>
          <w:szCs w:val="36"/>
          <w:lang w:val="ru-RU"/>
        </w:rPr>
        <w:t>Блок "Партнер"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Запись № 1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Название партнера: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МКУ "Социально-досуговый центр для подростков и молодежи"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Тип поддержки: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Материальная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Перечень расходов: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Помещение, техническое оборудование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Сумма, руб.: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257000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Загрузите файл: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отсутствует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hAnsi="Times New Roman" w:cs="Times New Roman"/>
          <w:lang w:val="ru-RU"/>
        </w:rPr>
        <w:br w:type="page"/>
      </w:r>
    </w:p>
    <w:p w:rsidR="00273008" w:rsidRPr="00427955" w:rsidRDefault="00427955">
      <w:pPr>
        <w:rPr>
          <w:rFonts w:ascii="Times New Roman" w:hAnsi="Times New Roman" w:cs="Times New Roman"/>
        </w:rPr>
      </w:pPr>
      <w:r w:rsidRPr="00427955">
        <w:rPr>
          <w:rFonts w:ascii="Times New Roman" w:eastAsia="Tahoma" w:hAnsi="Times New Roman" w:cs="Times New Roman"/>
          <w:b/>
          <w:bCs/>
          <w:sz w:val="40"/>
          <w:szCs w:val="40"/>
          <w:lang w:val="ru-RU"/>
        </w:rPr>
        <w:lastRenderedPageBreak/>
        <w:t xml:space="preserve">Вкладка "Доп. </w:t>
      </w:r>
      <w:proofErr w:type="spellStart"/>
      <w:r w:rsidRPr="00427955">
        <w:rPr>
          <w:rFonts w:ascii="Times New Roman" w:eastAsia="Tahoma" w:hAnsi="Times New Roman" w:cs="Times New Roman"/>
          <w:b/>
          <w:bCs/>
          <w:sz w:val="40"/>
          <w:szCs w:val="40"/>
        </w:rPr>
        <w:t>Файлы</w:t>
      </w:r>
      <w:proofErr w:type="spellEnd"/>
      <w:r w:rsidRPr="00427955">
        <w:rPr>
          <w:rFonts w:ascii="Times New Roman" w:eastAsia="Tahoma" w:hAnsi="Times New Roman" w:cs="Times New Roman"/>
          <w:b/>
          <w:bCs/>
          <w:sz w:val="40"/>
          <w:szCs w:val="40"/>
        </w:rPr>
        <w:t>"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36"/>
          <w:szCs w:val="36"/>
          <w:lang w:val="ru-RU"/>
        </w:rPr>
        <w:t>Блок "Файл"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Запись № 1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Описание файла: 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Выберите файл: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отсутствует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hAnsi="Times New Roman" w:cs="Times New Roman"/>
          <w:lang w:val="ru-RU"/>
        </w:rPr>
        <w:br w:type="page"/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40"/>
          <w:szCs w:val="40"/>
          <w:lang w:val="ru-RU"/>
        </w:rPr>
        <w:lastRenderedPageBreak/>
        <w:t>Вкладка "Расходы"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36"/>
          <w:szCs w:val="36"/>
          <w:lang w:val="ru-RU"/>
        </w:rPr>
        <w:t xml:space="preserve">Общая сумма расходов: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543 678,00 руб.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40"/>
          <w:szCs w:val="40"/>
          <w:lang w:val="ru-RU"/>
        </w:rPr>
        <w:t>Категория "Закупка оборудования"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36"/>
          <w:szCs w:val="36"/>
          <w:lang w:val="ru-RU"/>
        </w:rPr>
        <w:t>Тип "Товар"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Запись № 1</w:t>
      </w:r>
    </w:p>
    <w:p w:rsidR="00273008" w:rsidRPr="00427955" w:rsidRDefault="00427955">
      <w:pPr>
        <w:rPr>
          <w:rFonts w:ascii="Times New Roman" w:hAnsi="Times New Roman" w:cs="Times New Roman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Название: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Подарочный сертификат </w:t>
      </w:r>
      <w:proofErr w:type="spellStart"/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Ситилинк</w:t>
      </w:r>
      <w:proofErr w:type="spellEnd"/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 номинал 20000р. </w:t>
      </w:r>
      <w:r w:rsidRPr="00427955">
        <w:rPr>
          <w:rFonts w:ascii="Times New Roman" w:eastAsia="Tahoma" w:hAnsi="Times New Roman" w:cs="Times New Roman"/>
          <w:sz w:val="26"/>
          <w:szCs w:val="26"/>
        </w:rPr>
        <w:t>(в.1)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Описание: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Приобретение необходимого </w:t>
      </w:r>
      <w:proofErr w:type="spellStart"/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оборудованния</w:t>
      </w:r>
      <w:proofErr w:type="spellEnd"/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 для создания раздаточного материала и награжд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ения лучшей команды проекта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Количество: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10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Цена: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20 000,00 руб.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Сумма: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200 000,00 руб.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Запись № 2</w:t>
      </w:r>
    </w:p>
    <w:p w:rsidR="00273008" w:rsidRPr="00427955" w:rsidRDefault="00427955">
      <w:pPr>
        <w:rPr>
          <w:rFonts w:ascii="Times New Roman" w:hAnsi="Times New Roman" w:cs="Times New Roman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Название: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Подарочный сертификат </w:t>
      </w:r>
      <w:proofErr w:type="spellStart"/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Ситилинк</w:t>
      </w:r>
      <w:proofErr w:type="spellEnd"/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 номинал 2000р. </w:t>
      </w:r>
      <w:r w:rsidRPr="00427955">
        <w:rPr>
          <w:rFonts w:ascii="Times New Roman" w:eastAsia="Tahoma" w:hAnsi="Times New Roman" w:cs="Times New Roman"/>
          <w:sz w:val="26"/>
          <w:szCs w:val="26"/>
        </w:rPr>
        <w:t>(в.1)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Описание: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подарки участникам марафона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Количество: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40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Цена: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2 000,00 руб.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Сумма: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80 000,00 руб.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40"/>
          <w:szCs w:val="40"/>
          <w:lang w:val="ru-RU"/>
        </w:rPr>
        <w:t>Категория "Расходы на связь"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36"/>
          <w:szCs w:val="36"/>
          <w:lang w:val="ru-RU"/>
        </w:rPr>
        <w:t>Тип "Услуга"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Запись № 1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lastRenderedPageBreak/>
        <w:t xml:space="preserve">Название: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оплата связи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Описание: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ежемесячно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Количество: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40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Цена: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1 000,00 руб.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Сумма: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40 000,00 руб.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40"/>
          <w:szCs w:val="40"/>
          <w:lang w:val="ru-RU"/>
        </w:rPr>
        <w:t>Категория "Подарки, сувенирная продукцию"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36"/>
          <w:szCs w:val="36"/>
          <w:lang w:val="ru-RU"/>
        </w:rPr>
        <w:t>Тип "Товар"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Запись № 1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Название: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Лента георгиевская 35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мм*25±1 5928301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Описание: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Для реализации мероприятия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Количество: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20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Цена: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370,00 руб.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Сумма: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7 400,00 руб.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Запись № 2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Название: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Колокольчик, набор 8 шт., размер 1 шт. 2,1 см, цвет золотой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Описание: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для реализации акции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Количество: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122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Цена: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164,00 руб.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Сумма: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20 008,00 руб.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Запись № 3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Название: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Блокнот МАЛЫЙ ФОРМАТ (97×145 мм) А6, 60 л., гребень, картон, клетка, </w:t>
      </w:r>
      <w:r w:rsidRPr="00427955">
        <w:rPr>
          <w:rFonts w:ascii="Times New Roman" w:eastAsia="Tahoma" w:hAnsi="Times New Roman" w:cs="Times New Roman"/>
          <w:sz w:val="26"/>
          <w:szCs w:val="26"/>
        </w:rPr>
        <w:t>BRAUBERG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, «Люксовый блокнот», 129829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Описание: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для реализации акции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Количество: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300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lastRenderedPageBreak/>
        <w:t xml:space="preserve">Цена: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40,50 руб.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Сумма: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12 150,00 руб.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Запись № 4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>Название</w:t>
      </w: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Ручка шариковая </w:t>
      </w:r>
      <w:r w:rsidRPr="00427955">
        <w:rPr>
          <w:rFonts w:ascii="Times New Roman" w:eastAsia="Tahoma" w:hAnsi="Times New Roman" w:cs="Times New Roman"/>
          <w:sz w:val="26"/>
          <w:szCs w:val="26"/>
        </w:rPr>
        <w:t>BRAUBERG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 «</w:t>
      </w:r>
      <w:proofErr w:type="spellStart"/>
      <w:r w:rsidRPr="00427955">
        <w:rPr>
          <w:rFonts w:ascii="Times New Roman" w:eastAsia="Tahoma" w:hAnsi="Times New Roman" w:cs="Times New Roman"/>
          <w:sz w:val="26"/>
          <w:szCs w:val="26"/>
        </w:rPr>
        <w:t>i</w:t>
      </w:r>
      <w:proofErr w:type="spellEnd"/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-</w:t>
      </w:r>
      <w:r w:rsidRPr="00427955">
        <w:rPr>
          <w:rFonts w:ascii="Times New Roman" w:eastAsia="Tahoma" w:hAnsi="Times New Roman" w:cs="Times New Roman"/>
          <w:sz w:val="26"/>
          <w:szCs w:val="26"/>
        </w:rPr>
        <w:t>STICK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» СИНЯЯ, пишущий узел 0,7 мм, линия письма 0,35 мм,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Описание: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для реализации акции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Количество: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300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Цена: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12,00 руб.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Сумма: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3 600,00 руб.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Запись № 5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Название: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сертификаты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Описание: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подарки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Количество: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50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Цена: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1 000,00 ру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б.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Сумма: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50 000,00 руб.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36"/>
          <w:szCs w:val="36"/>
          <w:lang w:val="ru-RU"/>
        </w:rPr>
        <w:t>Тип "Услуга"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Запись № 1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Название: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Оформление праздника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Описание: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Украшение сцены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Количество: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1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Цена: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20 000,00 руб.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Сумма: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20 000,00 руб.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40"/>
          <w:szCs w:val="40"/>
          <w:lang w:val="ru-RU"/>
        </w:rPr>
        <w:t>Категория "Расходы на издательско-полиграфические услуги"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36"/>
          <w:szCs w:val="36"/>
          <w:lang w:val="ru-RU"/>
        </w:rPr>
        <w:t>Тип "Товар"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Запись № 1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Название: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мяч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Описание: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Количество: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10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Цена: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464,00 руб.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Сумма: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4 640,00 руб.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Запись № 2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Название: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скандинавские палки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Описание: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Количество: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20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Цена: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1 598,00 руб.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Сумма: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31 960,00 руб.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Запись № 3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Название: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обруч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Описание: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Количество: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20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Цена: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400,00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руб.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Сумма: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8 000,00 руб.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Запись № 4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Название: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воздушные шары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Описание: 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Количество: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5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Цена: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509,00 руб.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lastRenderedPageBreak/>
        <w:t xml:space="preserve">Сумма: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2 545,00 руб.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40"/>
          <w:szCs w:val="40"/>
          <w:lang w:val="ru-RU"/>
        </w:rPr>
        <w:t>Категория "Канцелярские принадлежности"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36"/>
          <w:szCs w:val="36"/>
          <w:lang w:val="ru-RU"/>
        </w:rPr>
        <w:t>Тип "Товар"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Запись № 1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Название: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Фотобумага 10×15 см, 180 г/м2, 50 листов, односторонняя, матовая, </w:t>
      </w:r>
      <w:r w:rsidRPr="00427955">
        <w:rPr>
          <w:rFonts w:ascii="Times New Roman" w:eastAsia="Tahoma" w:hAnsi="Times New Roman" w:cs="Times New Roman"/>
          <w:sz w:val="26"/>
          <w:szCs w:val="26"/>
        </w:rPr>
        <w:t>BRAUBERG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, 363127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Описание: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печать информационных буклетов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Количество: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100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Цена: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189,00 руб.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Сумма: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18 900,00 руб.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Запись № 2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Название: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Бумага офисная А4, 80 г/м2, 500 л., марка С, </w:t>
      </w:r>
      <w:r w:rsidRPr="00427955">
        <w:rPr>
          <w:rFonts w:ascii="Times New Roman" w:eastAsia="Tahoma" w:hAnsi="Times New Roman" w:cs="Times New Roman"/>
          <w:sz w:val="26"/>
          <w:szCs w:val="26"/>
        </w:rPr>
        <w:t>SVETOCOPY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 </w:t>
      </w:r>
      <w:r w:rsidRPr="00427955">
        <w:rPr>
          <w:rFonts w:ascii="Times New Roman" w:eastAsia="Tahoma" w:hAnsi="Times New Roman" w:cs="Times New Roman"/>
          <w:sz w:val="26"/>
          <w:szCs w:val="26"/>
        </w:rPr>
        <w:t>CLASSIC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, Россия, 146% (</w:t>
      </w:r>
      <w:r w:rsidRPr="00427955">
        <w:rPr>
          <w:rFonts w:ascii="Times New Roman" w:eastAsia="Tahoma" w:hAnsi="Times New Roman" w:cs="Times New Roman"/>
          <w:sz w:val="26"/>
          <w:szCs w:val="26"/>
        </w:rPr>
        <w:t>CIE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)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Описание: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для реализации проекта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Количество: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30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Цена: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845,00 руб.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Сумма: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25 350,00 руб.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Запись № 3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Название: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Гуашь школьная ОФИСМАГ, 12 цветов, 191563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Описание: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для реализации проекта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Количество: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30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Цена: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145,00 руб.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Сумма: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4 350,00 руб.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Запись № 4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lastRenderedPageBreak/>
        <w:t xml:space="preserve">Название: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Маркеры перманентные </w:t>
      </w:r>
      <w:r w:rsidRPr="00427955">
        <w:rPr>
          <w:rFonts w:ascii="Times New Roman" w:eastAsia="Tahoma" w:hAnsi="Times New Roman" w:cs="Times New Roman"/>
          <w:sz w:val="26"/>
          <w:szCs w:val="26"/>
        </w:rPr>
        <w:t>BRAUBERG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 </w:t>
      </w:r>
      <w:r w:rsidRPr="00427955">
        <w:rPr>
          <w:rFonts w:ascii="Times New Roman" w:eastAsia="Tahoma" w:hAnsi="Times New Roman" w:cs="Times New Roman"/>
          <w:sz w:val="26"/>
          <w:szCs w:val="26"/>
        </w:rPr>
        <w:t>ULTRA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 </w:t>
      </w:r>
      <w:r w:rsidRPr="00427955">
        <w:rPr>
          <w:rFonts w:ascii="Times New Roman" w:eastAsia="Tahoma" w:hAnsi="Times New Roman" w:cs="Times New Roman"/>
          <w:sz w:val="26"/>
          <w:szCs w:val="26"/>
        </w:rPr>
        <w:t>MARKER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, НАБОР 4 ЦВЕТА, круглый наконечник 3,5 мм, 152208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Описание: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для реализации проекта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Количество: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30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Цена: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233,00 руб.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Сумма: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6 990,00 руб.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Запись № 5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Название: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Ватман А1 (610 х 860 мм), 1 лист, плотность 200 г/м2, ГОЗНАК </w:t>
      </w:r>
      <w:proofErr w:type="gramStart"/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С-Пб</w:t>
      </w:r>
      <w:proofErr w:type="gramEnd"/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, упаковка по 300 листов, водяной знак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Описание: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для реализации проекта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Количество: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100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Цена: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33,15 руб.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Сумма: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3 315,00 руб.</w:t>
      </w:r>
    </w:p>
    <w:p w:rsidR="00273008" w:rsidRPr="00427955" w:rsidRDefault="00273008">
      <w:pPr>
        <w:rPr>
          <w:rFonts w:ascii="Times New Roman" w:hAnsi="Times New Roman" w:cs="Times New Roman"/>
          <w:lang w:val="ru-RU"/>
        </w:rPr>
      </w:pP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Запись № 6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Название: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Клейкая лента упаковочная, 48 мм х 100 м, п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розрачная, толщина 45 микрон, </w:t>
      </w:r>
      <w:r w:rsidRPr="00427955">
        <w:rPr>
          <w:rFonts w:ascii="Times New Roman" w:eastAsia="Tahoma" w:hAnsi="Times New Roman" w:cs="Times New Roman"/>
          <w:sz w:val="26"/>
          <w:szCs w:val="26"/>
        </w:rPr>
        <w:t>BRAUBERG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, 221109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Описание: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для реализации проекта</w:t>
      </w:r>
    </w:p>
    <w:p w:rsidR="00273008" w:rsidRPr="00427955" w:rsidRDefault="00427955">
      <w:pPr>
        <w:rPr>
          <w:rFonts w:ascii="Times New Roman" w:hAnsi="Times New Roman" w:cs="Times New Roman"/>
          <w:lang w:val="ru-RU"/>
        </w:rPr>
      </w:pPr>
      <w:r w:rsidRPr="00427955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Количество: </w:t>
      </w:r>
      <w:r w:rsidRPr="00427955">
        <w:rPr>
          <w:rFonts w:ascii="Times New Roman" w:eastAsia="Tahoma" w:hAnsi="Times New Roman" w:cs="Times New Roman"/>
          <w:sz w:val="26"/>
          <w:szCs w:val="26"/>
          <w:lang w:val="ru-RU"/>
        </w:rPr>
        <w:t>30</w:t>
      </w:r>
    </w:p>
    <w:p w:rsidR="00273008" w:rsidRPr="00427955" w:rsidRDefault="00427955">
      <w:pPr>
        <w:rPr>
          <w:rFonts w:ascii="Times New Roman" w:hAnsi="Times New Roman" w:cs="Times New Roman"/>
        </w:rPr>
      </w:pPr>
      <w:proofErr w:type="spellStart"/>
      <w:r w:rsidRPr="00427955">
        <w:rPr>
          <w:rFonts w:ascii="Times New Roman" w:eastAsia="Tahoma" w:hAnsi="Times New Roman" w:cs="Times New Roman"/>
          <w:b/>
          <w:bCs/>
          <w:sz w:val="26"/>
          <w:szCs w:val="26"/>
        </w:rPr>
        <w:t>Цена</w:t>
      </w:r>
      <w:proofErr w:type="spellEnd"/>
      <w:r w:rsidRPr="00427955">
        <w:rPr>
          <w:rFonts w:ascii="Times New Roman" w:eastAsia="Tahoma" w:hAnsi="Times New Roman" w:cs="Times New Roman"/>
          <w:b/>
          <w:bCs/>
          <w:sz w:val="26"/>
          <w:szCs w:val="26"/>
        </w:rPr>
        <w:t xml:space="preserve">: </w:t>
      </w:r>
      <w:r w:rsidRPr="00427955">
        <w:rPr>
          <w:rFonts w:ascii="Times New Roman" w:eastAsia="Tahoma" w:hAnsi="Times New Roman" w:cs="Times New Roman"/>
          <w:sz w:val="26"/>
          <w:szCs w:val="26"/>
        </w:rPr>
        <w:t>149</w:t>
      </w:r>
      <w:proofErr w:type="gramStart"/>
      <w:r w:rsidRPr="00427955">
        <w:rPr>
          <w:rFonts w:ascii="Times New Roman" w:eastAsia="Tahoma" w:hAnsi="Times New Roman" w:cs="Times New Roman"/>
          <w:sz w:val="26"/>
          <w:szCs w:val="26"/>
        </w:rPr>
        <w:t>,00</w:t>
      </w:r>
      <w:proofErr w:type="gramEnd"/>
      <w:r w:rsidRPr="00427955">
        <w:rPr>
          <w:rFonts w:ascii="Times New Roman" w:eastAsia="Tahoma" w:hAnsi="Times New Roman" w:cs="Times New Roman"/>
          <w:sz w:val="26"/>
          <w:szCs w:val="26"/>
        </w:rPr>
        <w:t xml:space="preserve"> </w:t>
      </w:r>
      <w:proofErr w:type="spellStart"/>
      <w:r w:rsidRPr="00427955">
        <w:rPr>
          <w:rFonts w:ascii="Times New Roman" w:eastAsia="Tahoma" w:hAnsi="Times New Roman" w:cs="Times New Roman"/>
          <w:sz w:val="26"/>
          <w:szCs w:val="26"/>
        </w:rPr>
        <w:t>руб</w:t>
      </w:r>
      <w:proofErr w:type="spellEnd"/>
      <w:r w:rsidRPr="00427955">
        <w:rPr>
          <w:rFonts w:ascii="Times New Roman" w:eastAsia="Tahoma" w:hAnsi="Times New Roman" w:cs="Times New Roman"/>
          <w:sz w:val="26"/>
          <w:szCs w:val="26"/>
        </w:rPr>
        <w:t>.</w:t>
      </w:r>
    </w:p>
    <w:p w:rsidR="00273008" w:rsidRPr="00427955" w:rsidRDefault="00427955">
      <w:pPr>
        <w:rPr>
          <w:rFonts w:ascii="Times New Roman" w:hAnsi="Times New Roman" w:cs="Times New Roman"/>
        </w:rPr>
      </w:pPr>
      <w:proofErr w:type="spellStart"/>
      <w:r w:rsidRPr="00427955">
        <w:rPr>
          <w:rFonts w:ascii="Times New Roman" w:eastAsia="Tahoma" w:hAnsi="Times New Roman" w:cs="Times New Roman"/>
          <w:b/>
          <w:bCs/>
          <w:sz w:val="26"/>
          <w:szCs w:val="26"/>
        </w:rPr>
        <w:t>Сумма</w:t>
      </w:r>
      <w:proofErr w:type="spellEnd"/>
      <w:r w:rsidRPr="00427955">
        <w:rPr>
          <w:rFonts w:ascii="Times New Roman" w:eastAsia="Tahoma" w:hAnsi="Times New Roman" w:cs="Times New Roman"/>
          <w:b/>
          <w:bCs/>
          <w:sz w:val="26"/>
          <w:szCs w:val="26"/>
        </w:rPr>
        <w:t xml:space="preserve">: </w:t>
      </w:r>
      <w:r w:rsidRPr="00427955">
        <w:rPr>
          <w:rFonts w:ascii="Times New Roman" w:eastAsia="Tahoma" w:hAnsi="Times New Roman" w:cs="Times New Roman"/>
          <w:sz w:val="26"/>
          <w:szCs w:val="26"/>
        </w:rPr>
        <w:t>4 470</w:t>
      </w:r>
      <w:proofErr w:type="gramStart"/>
      <w:r w:rsidRPr="00427955">
        <w:rPr>
          <w:rFonts w:ascii="Times New Roman" w:eastAsia="Tahoma" w:hAnsi="Times New Roman" w:cs="Times New Roman"/>
          <w:sz w:val="26"/>
          <w:szCs w:val="26"/>
        </w:rPr>
        <w:t>,00</w:t>
      </w:r>
      <w:proofErr w:type="gramEnd"/>
      <w:r w:rsidRPr="00427955">
        <w:rPr>
          <w:rFonts w:ascii="Times New Roman" w:eastAsia="Tahoma" w:hAnsi="Times New Roman" w:cs="Times New Roman"/>
          <w:sz w:val="26"/>
          <w:szCs w:val="26"/>
        </w:rPr>
        <w:t xml:space="preserve"> </w:t>
      </w:r>
      <w:proofErr w:type="spellStart"/>
      <w:r w:rsidRPr="00427955">
        <w:rPr>
          <w:rFonts w:ascii="Times New Roman" w:eastAsia="Tahoma" w:hAnsi="Times New Roman" w:cs="Times New Roman"/>
          <w:sz w:val="26"/>
          <w:szCs w:val="26"/>
        </w:rPr>
        <w:t>руб</w:t>
      </w:r>
      <w:proofErr w:type="spellEnd"/>
      <w:r w:rsidRPr="00427955">
        <w:rPr>
          <w:rFonts w:ascii="Times New Roman" w:eastAsia="Tahoma" w:hAnsi="Times New Roman" w:cs="Times New Roman"/>
          <w:sz w:val="26"/>
          <w:szCs w:val="26"/>
        </w:rPr>
        <w:t>.</w:t>
      </w:r>
    </w:p>
    <w:sectPr w:rsidR="00273008" w:rsidRPr="00427955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AFCF98F"/>
    <w:multiLevelType w:val="hybridMultilevel"/>
    <w:tmpl w:val="C07492EA"/>
    <w:lvl w:ilvl="0" w:tplc="A5B23C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A687F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88693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B18E0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E2C1E1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AB877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E9EB5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982FB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20E88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CD0A125"/>
    <w:multiLevelType w:val="multilevel"/>
    <w:tmpl w:val="6C0C94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008"/>
    <w:rsid w:val="00273008"/>
    <w:rsid w:val="0042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16D9F-1DEB-48FC-B195-F3C6375B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3013</Words>
  <Characters>17178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2</cp:revision>
  <dcterms:created xsi:type="dcterms:W3CDTF">2022-05-26T07:28:00Z</dcterms:created>
  <dcterms:modified xsi:type="dcterms:W3CDTF">2022-05-26T07:28:00Z</dcterms:modified>
  <cp:category/>
</cp:coreProperties>
</file>