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98" w:rsidRPr="00BE4F48" w:rsidRDefault="00E52F98">
      <w:pPr>
        <w:rPr>
          <w:sz w:val="28"/>
          <w:szCs w:val="28"/>
        </w:rPr>
      </w:pPr>
      <w:r w:rsidRPr="00BE4F48">
        <w:rPr>
          <w:sz w:val="28"/>
          <w:szCs w:val="28"/>
        </w:rPr>
        <w:t>Я помню всех тех, кто прошёл со мной путь,</w:t>
      </w:r>
    </w:p>
    <w:p w:rsidR="00E52F98" w:rsidRPr="00BE4F48" w:rsidRDefault="00E52F98">
      <w:pPr>
        <w:rPr>
          <w:sz w:val="28"/>
          <w:szCs w:val="28"/>
        </w:rPr>
      </w:pPr>
      <w:r w:rsidRPr="00BE4F48">
        <w:rPr>
          <w:sz w:val="28"/>
          <w:szCs w:val="28"/>
        </w:rPr>
        <w:t>Они - образцы поколений</w:t>
      </w:r>
      <w:r w:rsidR="005D5D7F" w:rsidRPr="00BE4F48">
        <w:rPr>
          <w:sz w:val="28"/>
          <w:szCs w:val="28"/>
        </w:rPr>
        <w:t>.</w:t>
      </w:r>
    </w:p>
    <w:p w:rsidR="00E52F98" w:rsidRPr="00BE4F48" w:rsidRDefault="00E52F98">
      <w:pPr>
        <w:rPr>
          <w:sz w:val="28"/>
          <w:szCs w:val="28"/>
        </w:rPr>
      </w:pPr>
      <w:r w:rsidRPr="00BE4F48">
        <w:rPr>
          <w:sz w:val="28"/>
          <w:szCs w:val="28"/>
        </w:rPr>
        <w:t>Средь многих других им нельзя отдохнуть</w:t>
      </w:r>
    </w:p>
    <w:p w:rsidR="00E52F98" w:rsidRPr="00BE4F48" w:rsidRDefault="00E52F98">
      <w:pPr>
        <w:rPr>
          <w:sz w:val="28"/>
          <w:szCs w:val="28"/>
        </w:rPr>
      </w:pPr>
      <w:r w:rsidRPr="00BE4F48">
        <w:rPr>
          <w:sz w:val="28"/>
          <w:szCs w:val="28"/>
        </w:rPr>
        <w:t>Они – отражение времени.</w:t>
      </w:r>
    </w:p>
    <w:p w:rsidR="00E52F98" w:rsidRPr="00BE4F48" w:rsidRDefault="00E52F98">
      <w:pPr>
        <w:rPr>
          <w:sz w:val="28"/>
          <w:szCs w:val="28"/>
        </w:rPr>
      </w:pPr>
      <w:r w:rsidRPr="00BE4F48">
        <w:rPr>
          <w:sz w:val="28"/>
          <w:szCs w:val="28"/>
        </w:rPr>
        <w:t>Они, как эпохи живые следы</w:t>
      </w:r>
    </w:p>
    <w:p w:rsidR="00E52F98" w:rsidRPr="00BE4F48" w:rsidRDefault="00E52F98">
      <w:pPr>
        <w:rPr>
          <w:sz w:val="28"/>
          <w:szCs w:val="28"/>
        </w:rPr>
      </w:pPr>
      <w:r w:rsidRPr="00BE4F48">
        <w:rPr>
          <w:sz w:val="28"/>
          <w:szCs w:val="28"/>
        </w:rPr>
        <w:t>И их невозможно не помнить,</w:t>
      </w:r>
    </w:p>
    <w:p w:rsidR="00E52F98" w:rsidRPr="00BE4F48" w:rsidRDefault="00E52F98">
      <w:pPr>
        <w:rPr>
          <w:sz w:val="28"/>
          <w:szCs w:val="28"/>
        </w:rPr>
      </w:pPr>
      <w:r w:rsidRPr="00BE4F48">
        <w:rPr>
          <w:sz w:val="28"/>
          <w:szCs w:val="28"/>
        </w:rPr>
        <w:t>На рейде и ныне стоят корабли,</w:t>
      </w:r>
      <w:bookmarkStart w:id="0" w:name="_GoBack"/>
      <w:bookmarkEnd w:id="0"/>
    </w:p>
    <w:p w:rsidR="00E52F98" w:rsidRPr="00BE4F48" w:rsidRDefault="00E52F98">
      <w:pPr>
        <w:rPr>
          <w:sz w:val="28"/>
          <w:szCs w:val="28"/>
        </w:rPr>
      </w:pPr>
      <w:r w:rsidRPr="00BE4F48">
        <w:rPr>
          <w:sz w:val="28"/>
          <w:szCs w:val="28"/>
        </w:rPr>
        <w:t>Но время великой военной поры,</w:t>
      </w:r>
    </w:p>
    <w:p w:rsidR="00E52F98" w:rsidRPr="00BE4F48" w:rsidRDefault="00E52F98">
      <w:pPr>
        <w:rPr>
          <w:sz w:val="28"/>
          <w:szCs w:val="28"/>
        </w:rPr>
      </w:pPr>
      <w:r w:rsidRPr="00BE4F48">
        <w:rPr>
          <w:sz w:val="28"/>
          <w:szCs w:val="28"/>
        </w:rPr>
        <w:t xml:space="preserve">Хранит для </w:t>
      </w:r>
      <w:proofErr w:type="gramStart"/>
      <w:r w:rsidRPr="00BE4F48">
        <w:rPr>
          <w:sz w:val="28"/>
          <w:szCs w:val="28"/>
        </w:rPr>
        <w:t>грядущих</w:t>
      </w:r>
      <w:proofErr w:type="gramEnd"/>
      <w:r w:rsidRPr="00BE4F48">
        <w:rPr>
          <w:sz w:val="28"/>
          <w:szCs w:val="28"/>
        </w:rPr>
        <w:t xml:space="preserve"> подвиг.</w:t>
      </w:r>
    </w:p>
    <w:p w:rsidR="00E52F98" w:rsidRPr="00BE4F48" w:rsidRDefault="00E52F98">
      <w:pPr>
        <w:rPr>
          <w:sz w:val="28"/>
          <w:szCs w:val="28"/>
        </w:rPr>
      </w:pPr>
      <w:r w:rsidRPr="00BE4F48">
        <w:rPr>
          <w:sz w:val="28"/>
          <w:szCs w:val="28"/>
        </w:rPr>
        <w:t>В сердцах их детей не погаснет очаг,</w:t>
      </w:r>
    </w:p>
    <w:p w:rsidR="00E52F98" w:rsidRPr="00BE4F48" w:rsidRDefault="00E52F98">
      <w:pPr>
        <w:rPr>
          <w:sz w:val="28"/>
          <w:szCs w:val="28"/>
        </w:rPr>
      </w:pPr>
      <w:r w:rsidRPr="00BE4F48">
        <w:rPr>
          <w:sz w:val="28"/>
          <w:szCs w:val="28"/>
        </w:rPr>
        <w:t xml:space="preserve">Жива история </w:t>
      </w:r>
      <w:r w:rsidR="005D5D7F" w:rsidRPr="00BE4F48">
        <w:rPr>
          <w:sz w:val="28"/>
          <w:szCs w:val="28"/>
        </w:rPr>
        <w:t>в лицах</w:t>
      </w:r>
      <w:r w:rsidRPr="00BE4F48">
        <w:rPr>
          <w:sz w:val="28"/>
          <w:szCs w:val="28"/>
        </w:rPr>
        <w:t>,</w:t>
      </w:r>
    </w:p>
    <w:p w:rsidR="00E52F98" w:rsidRPr="00BE4F48" w:rsidRDefault="00E52F98">
      <w:pPr>
        <w:rPr>
          <w:sz w:val="28"/>
          <w:szCs w:val="28"/>
        </w:rPr>
      </w:pPr>
      <w:r w:rsidRPr="00BE4F48">
        <w:rPr>
          <w:sz w:val="28"/>
          <w:szCs w:val="28"/>
        </w:rPr>
        <w:t>Когда вспоминают её при свечах,</w:t>
      </w:r>
    </w:p>
    <w:p w:rsidR="00E52F98" w:rsidRPr="00BE4F48" w:rsidRDefault="00902D39">
      <w:pPr>
        <w:rPr>
          <w:sz w:val="28"/>
          <w:szCs w:val="28"/>
        </w:rPr>
      </w:pPr>
      <w:r w:rsidRPr="00BE4F48">
        <w:rPr>
          <w:sz w:val="28"/>
          <w:szCs w:val="28"/>
        </w:rPr>
        <w:t>Пока</w:t>
      </w:r>
      <w:r w:rsidR="00E52F98" w:rsidRPr="00BE4F48">
        <w:rPr>
          <w:sz w:val="28"/>
          <w:szCs w:val="28"/>
        </w:rPr>
        <w:t xml:space="preserve"> в громогласных звучит речах</w:t>
      </w:r>
    </w:p>
    <w:p w:rsidR="00E52F98" w:rsidRPr="00BE4F48" w:rsidRDefault="00902D39">
      <w:pPr>
        <w:rPr>
          <w:sz w:val="28"/>
          <w:szCs w:val="28"/>
        </w:rPr>
      </w:pPr>
      <w:r w:rsidRPr="00BE4F48">
        <w:rPr>
          <w:sz w:val="28"/>
          <w:szCs w:val="28"/>
        </w:rPr>
        <w:t>Когда оживает в страницах</w:t>
      </w:r>
      <w:r w:rsidR="00E52F98" w:rsidRPr="00BE4F48">
        <w:rPr>
          <w:sz w:val="28"/>
          <w:szCs w:val="28"/>
        </w:rPr>
        <w:t>!</w:t>
      </w:r>
    </w:p>
    <w:p w:rsidR="00E52F98" w:rsidRPr="00BE4F48" w:rsidRDefault="00902D39">
      <w:pPr>
        <w:rPr>
          <w:sz w:val="28"/>
          <w:szCs w:val="28"/>
        </w:rPr>
      </w:pPr>
      <w:r w:rsidRPr="00BE4F48">
        <w:rPr>
          <w:sz w:val="28"/>
          <w:szCs w:val="28"/>
        </w:rPr>
        <w:t xml:space="preserve">И если нам </w:t>
      </w:r>
      <w:r w:rsidR="005D5D7F" w:rsidRPr="00BE4F48">
        <w:rPr>
          <w:sz w:val="28"/>
          <w:szCs w:val="28"/>
        </w:rPr>
        <w:t xml:space="preserve">время </w:t>
      </w:r>
      <w:r w:rsidRPr="00BE4F48">
        <w:rPr>
          <w:sz w:val="28"/>
          <w:szCs w:val="28"/>
        </w:rPr>
        <w:t>вернуло виток,</w:t>
      </w:r>
    </w:p>
    <w:p w:rsidR="00902D39" w:rsidRPr="00BE4F48" w:rsidRDefault="00902D39" w:rsidP="00902D39">
      <w:pPr>
        <w:rPr>
          <w:sz w:val="28"/>
          <w:szCs w:val="28"/>
        </w:rPr>
      </w:pPr>
      <w:r w:rsidRPr="00BE4F48">
        <w:rPr>
          <w:sz w:val="28"/>
          <w:szCs w:val="28"/>
        </w:rPr>
        <w:t>То рядом с надеждой и верой</w:t>
      </w:r>
    </w:p>
    <w:p w:rsidR="00902D39" w:rsidRPr="00BE4F48" w:rsidRDefault="00902D39" w:rsidP="00902D39">
      <w:pPr>
        <w:rPr>
          <w:sz w:val="28"/>
          <w:szCs w:val="28"/>
        </w:rPr>
      </w:pPr>
      <w:r w:rsidRPr="00BE4F48">
        <w:rPr>
          <w:sz w:val="28"/>
          <w:szCs w:val="28"/>
        </w:rPr>
        <w:t>Встают волонтёры «Живой стеной»</w:t>
      </w:r>
    </w:p>
    <w:p w:rsidR="00902D39" w:rsidRPr="00BE4F48" w:rsidRDefault="00902D39" w:rsidP="00902D39">
      <w:pPr>
        <w:rPr>
          <w:sz w:val="28"/>
          <w:szCs w:val="28"/>
        </w:rPr>
      </w:pPr>
      <w:r w:rsidRPr="00BE4F48">
        <w:rPr>
          <w:sz w:val="28"/>
          <w:szCs w:val="28"/>
        </w:rPr>
        <w:t>И тыл укрепляют первыми.</w:t>
      </w:r>
    </w:p>
    <w:p w:rsidR="00902D39" w:rsidRPr="00BE4F48" w:rsidRDefault="00902D39" w:rsidP="00902D39">
      <w:pPr>
        <w:rPr>
          <w:sz w:val="28"/>
          <w:szCs w:val="28"/>
        </w:rPr>
      </w:pPr>
      <w:r w:rsidRPr="00BE4F48">
        <w:rPr>
          <w:sz w:val="28"/>
          <w:szCs w:val="28"/>
        </w:rPr>
        <w:t>Мы вместе</w:t>
      </w:r>
      <w:r w:rsidR="00A47864" w:rsidRPr="00BE4F48">
        <w:rPr>
          <w:sz w:val="28"/>
          <w:szCs w:val="28"/>
        </w:rPr>
        <w:t>,</w:t>
      </w:r>
      <w:r w:rsidRPr="00BE4F48">
        <w:rPr>
          <w:sz w:val="28"/>
          <w:szCs w:val="28"/>
        </w:rPr>
        <w:t xml:space="preserve"> единый и гордый народ</w:t>
      </w:r>
    </w:p>
    <w:p w:rsidR="00902D39" w:rsidRPr="00BE4F48" w:rsidRDefault="00902D39" w:rsidP="00902D39">
      <w:pPr>
        <w:rPr>
          <w:sz w:val="28"/>
          <w:szCs w:val="28"/>
        </w:rPr>
      </w:pPr>
      <w:r w:rsidRPr="00BE4F48">
        <w:rPr>
          <w:sz w:val="28"/>
          <w:szCs w:val="28"/>
        </w:rPr>
        <w:t>- народные батальоны!</w:t>
      </w:r>
    </w:p>
    <w:p w:rsidR="00902D39" w:rsidRPr="00BE4F48" w:rsidRDefault="00902D39" w:rsidP="00902D39">
      <w:pPr>
        <w:rPr>
          <w:sz w:val="28"/>
          <w:szCs w:val="28"/>
        </w:rPr>
      </w:pPr>
      <w:r w:rsidRPr="00BE4F48">
        <w:rPr>
          <w:sz w:val="28"/>
          <w:szCs w:val="28"/>
        </w:rPr>
        <w:t xml:space="preserve"> Звучит в сердце песня «Священный бой»</w:t>
      </w:r>
    </w:p>
    <w:p w:rsidR="005D5D7F" w:rsidRPr="00BE4F48" w:rsidRDefault="00902D39" w:rsidP="00902D39">
      <w:pPr>
        <w:rPr>
          <w:sz w:val="28"/>
          <w:szCs w:val="28"/>
        </w:rPr>
      </w:pPr>
      <w:r w:rsidRPr="00BE4F48">
        <w:rPr>
          <w:sz w:val="28"/>
          <w:szCs w:val="28"/>
        </w:rPr>
        <w:t xml:space="preserve"> «</w:t>
      </w:r>
      <w:r w:rsidR="005D5D7F" w:rsidRPr="00BE4F48">
        <w:rPr>
          <w:sz w:val="28"/>
          <w:szCs w:val="28"/>
        </w:rPr>
        <w:t>серебряны</w:t>
      </w:r>
      <w:r w:rsidRPr="00BE4F48">
        <w:rPr>
          <w:sz w:val="28"/>
          <w:szCs w:val="28"/>
        </w:rPr>
        <w:t xml:space="preserve">х </w:t>
      </w:r>
      <w:r w:rsidR="005D5D7F" w:rsidRPr="00BE4F48">
        <w:rPr>
          <w:sz w:val="28"/>
          <w:szCs w:val="28"/>
        </w:rPr>
        <w:t>волонтёр</w:t>
      </w:r>
      <w:r w:rsidRPr="00BE4F48">
        <w:rPr>
          <w:sz w:val="28"/>
          <w:szCs w:val="28"/>
        </w:rPr>
        <w:t>ов».</w:t>
      </w:r>
    </w:p>
    <w:p w:rsidR="005D5D7F" w:rsidRPr="00BE4F48" w:rsidRDefault="005D5D7F" w:rsidP="005D5D7F">
      <w:pPr>
        <w:rPr>
          <w:sz w:val="28"/>
          <w:szCs w:val="28"/>
        </w:rPr>
      </w:pPr>
      <w:r w:rsidRPr="00BE4F48">
        <w:rPr>
          <w:sz w:val="28"/>
          <w:szCs w:val="28"/>
        </w:rPr>
        <w:t>И будущим детям, оставлен завет:</w:t>
      </w:r>
    </w:p>
    <w:p w:rsidR="005D5D7F" w:rsidRPr="00BE4F48" w:rsidRDefault="005D5D7F" w:rsidP="005D5D7F">
      <w:pPr>
        <w:rPr>
          <w:sz w:val="28"/>
          <w:szCs w:val="28"/>
        </w:rPr>
      </w:pPr>
      <w:r w:rsidRPr="00BE4F48">
        <w:rPr>
          <w:sz w:val="28"/>
          <w:szCs w:val="28"/>
        </w:rPr>
        <w:t>Помнить и чтить ветеранов,</w:t>
      </w:r>
    </w:p>
    <w:p w:rsidR="005D5D7F" w:rsidRPr="00BE4F48" w:rsidRDefault="005D5D7F" w:rsidP="005D5D7F">
      <w:pPr>
        <w:rPr>
          <w:sz w:val="28"/>
          <w:szCs w:val="28"/>
        </w:rPr>
      </w:pPr>
      <w:r w:rsidRPr="00BE4F48">
        <w:rPr>
          <w:sz w:val="28"/>
          <w:szCs w:val="28"/>
        </w:rPr>
        <w:t>А наши седины -  нетающий снег</w:t>
      </w:r>
    </w:p>
    <w:p w:rsidR="005D5D7F" w:rsidRPr="00BE4F48" w:rsidRDefault="005D5D7F" w:rsidP="005D5D7F">
      <w:pPr>
        <w:rPr>
          <w:sz w:val="28"/>
          <w:szCs w:val="28"/>
        </w:rPr>
      </w:pPr>
      <w:proofErr w:type="gramStart"/>
      <w:r w:rsidRPr="00BE4F48">
        <w:rPr>
          <w:sz w:val="28"/>
          <w:szCs w:val="28"/>
        </w:rPr>
        <w:t>Живой</w:t>
      </w:r>
      <w:proofErr w:type="gramEnd"/>
      <w:r w:rsidRPr="00BE4F48">
        <w:rPr>
          <w:sz w:val="28"/>
          <w:szCs w:val="28"/>
        </w:rPr>
        <w:t>, как «Живая Память».</w:t>
      </w:r>
    </w:p>
    <w:p w:rsidR="005D5D7F" w:rsidRDefault="005D5D7F"/>
    <w:sectPr w:rsidR="005D5D7F" w:rsidSect="00BE4F48">
      <w:pgSz w:w="11906" w:h="16838"/>
      <w:pgMar w:top="567" w:right="567" w:bottom="567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8"/>
    <w:rsid w:val="00107C0B"/>
    <w:rsid w:val="00322A13"/>
    <w:rsid w:val="004D08C1"/>
    <w:rsid w:val="005D5D7F"/>
    <w:rsid w:val="00902D39"/>
    <w:rsid w:val="00A47864"/>
    <w:rsid w:val="00BE4F48"/>
    <w:rsid w:val="00E1467E"/>
    <w:rsid w:val="00E5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2024-02-05T06:31:00Z</cp:lastPrinted>
  <dcterms:created xsi:type="dcterms:W3CDTF">2024-02-05T06:36:00Z</dcterms:created>
  <dcterms:modified xsi:type="dcterms:W3CDTF">2024-02-05T06:36:00Z</dcterms:modified>
</cp:coreProperties>
</file>