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XSpec="center" w:tblpY="152"/>
        <w:tblW w:w="0" w:type="auto"/>
        <w:tblLook w:val="04A0" w:firstRow="1" w:lastRow="0" w:firstColumn="1" w:lastColumn="0" w:noHBand="0" w:noVBand="1"/>
      </w:tblPr>
      <w:tblGrid>
        <w:gridCol w:w="5107"/>
        <w:gridCol w:w="4509"/>
      </w:tblGrid>
      <w:tr w:rsidR="001F50CE" w14:paraId="4E956CD3" w14:textId="77777777" w:rsidTr="008E15B2">
        <w:tc>
          <w:tcPr>
            <w:tcW w:w="5107" w:type="dxa"/>
          </w:tcPr>
          <w:p w14:paraId="0576788F" w14:textId="77777777" w:rsidR="001F50CE" w:rsidRDefault="001F50CE" w:rsidP="008E15B2">
            <w:pPr>
              <w:pStyle w:val="a5"/>
              <w:tabs>
                <w:tab w:val="left" w:pos="2510"/>
              </w:tabs>
              <w:spacing w:before="66" w:line="298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</w:t>
            </w:r>
          </w:p>
        </w:tc>
        <w:tc>
          <w:tcPr>
            <w:tcW w:w="4509" w:type="dxa"/>
          </w:tcPr>
          <w:p w14:paraId="2CFBAFD6" w14:textId="77777777" w:rsidR="001F50CE" w:rsidRDefault="001F50CE" w:rsidP="008E15B2">
            <w:pPr>
              <w:pStyle w:val="a5"/>
              <w:tabs>
                <w:tab w:val="left" w:pos="2510"/>
              </w:tabs>
              <w:spacing w:before="66" w:line="298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</w:tc>
      </w:tr>
      <w:tr w:rsidR="001F50CE" w14:paraId="6D25DC74" w14:textId="77777777" w:rsidTr="008E15B2">
        <w:tc>
          <w:tcPr>
            <w:tcW w:w="5107" w:type="dxa"/>
          </w:tcPr>
          <w:p w14:paraId="557CAA73" w14:textId="707DB2BA" w:rsidR="001F50CE" w:rsidRPr="001F50CE" w:rsidRDefault="001F50CE" w:rsidP="008E15B2">
            <w:pPr>
              <w:pStyle w:val="a5"/>
              <w:tabs>
                <w:tab w:val="left" w:pos="2510"/>
              </w:tabs>
              <w:spacing w:before="66" w:line="298" w:lineRule="exact"/>
              <w:ind w:left="0"/>
              <w:jc w:val="center"/>
              <w:rPr>
                <w:b/>
                <w:sz w:val="28"/>
                <w:lang w:val="ru-RU"/>
              </w:rPr>
            </w:pPr>
            <w:r w:rsidRPr="001F50CE">
              <w:rPr>
                <w:b/>
                <w:sz w:val="28"/>
                <w:lang w:val="ru-RU"/>
              </w:rPr>
              <w:t>и.о. начальника Управ</w:t>
            </w:r>
            <w:r w:rsidR="007369B2">
              <w:rPr>
                <w:b/>
                <w:sz w:val="28"/>
                <w:lang w:val="ru-RU"/>
              </w:rPr>
              <w:t>л</w:t>
            </w:r>
            <w:r w:rsidRPr="001F50CE">
              <w:rPr>
                <w:b/>
                <w:sz w:val="28"/>
                <w:lang w:val="ru-RU"/>
              </w:rPr>
              <w:t>ения физической культурой и спорта</w:t>
            </w:r>
            <w:r w:rsidRPr="001F50CE">
              <w:rPr>
                <w:b/>
                <w:sz w:val="28"/>
                <w:lang w:val="ru-RU"/>
              </w:rPr>
              <w:br/>
              <w:t>_____________________/___________</w:t>
            </w:r>
            <w:r w:rsidRPr="001F50CE">
              <w:rPr>
                <w:b/>
                <w:sz w:val="28"/>
                <w:lang w:val="ru-RU"/>
              </w:rPr>
              <w:br/>
              <w:t>«___» __________2025г.</w:t>
            </w:r>
          </w:p>
        </w:tc>
        <w:tc>
          <w:tcPr>
            <w:tcW w:w="4509" w:type="dxa"/>
          </w:tcPr>
          <w:p w14:paraId="2AA3E8C7" w14:textId="77777777" w:rsidR="001F50CE" w:rsidRPr="001F50CE" w:rsidRDefault="001F50CE" w:rsidP="008E15B2">
            <w:pPr>
              <w:pStyle w:val="a5"/>
              <w:tabs>
                <w:tab w:val="left" w:pos="2510"/>
              </w:tabs>
              <w:spacing w:before="66" w:line="298" w:lineRule="exact"/>
              <w:ind w:left="0"/>
              <w:jc w:val="center"/>
              <w:rPr>
                <w:b/>
                <w:sz w:val="28"/>
                <w:lang w:val="ru-RU"/>
              </w:rPr>
            </w:pPr>
            <w:r w:rsidRPr="001F50CE">
              <w:rPr>
                <w:b/>
                <w:sz w:val="28"/>
                <w:lang w:val="ru-RU"/>
              </w:rPr>
              <w:t>Директор АНО «ФитА»</w:t>
            </w:r>
            <w:r w:rsidRPr="001F50CE">
              <w:rPr>
                <w:b/>
                <w:sz w:val="28"/>
                <w:lang w:val="ru-RU"/>
              </w:rPr>
              <w:br/>
              <w:t>__________________Карева Ж.С.</w:t>
            </w:r>
            <w:r w:rsidRPr="001F50CE">
              <w:rPr>
                <w:b/>
                <w:sz w:val="28"/>
                <w:lang w:val="ru-RU"/>
              </w:rPr>
              <w:br/>
              <w:t>«__</w:t>
            </w:r>
            <w:proofErr w:type="gramStart"/>
            <w:r w:rsidRPr="001F50CE">
              <w:rPr>
                <w:b/>
                <w:sz w:val="28"/>
                <w:lang w:val="ru-RU"/>
              </w:rPr>
              <w:t>_»_</w:t>
            </w:r>
            <w:proofErr w:type="gramEnd"/>
            <w:r w:rsidRPr="001F50CE">
              <w:rPr>
                <w:b/>
                <w:sz w:val="28"/>
                <w:lang w:val="ru-RU"/>
              </w:rPr>
              <w:t>_________2025г.</w:t>
            </w:r>
          </w:p>
        </w:tc>
      </w:tr>
    </w:tbl>
    <w:p w14:paraId="608736E4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center"/>
        <w:rPr>
          <w:b/>
          <w:sz w:val="28"/>
        </w:rPr>
      </w:pPr>
    </w:p>
    <w:p w14:paraId="3E51A045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center"/>
        <w:rPr>
          <w:b/>
          <w:sz w:val="28"/>
        </w:rPr>
      </w:pPr>
    </w:p>
    <w:p w14:paraId="5C7E4FEE" w14:textId="77777777" w:rsidR="001F50CE" w:rsidRDefault="001F50CE" w:rsidP="001F50CE">
      <w:pPr>
        <w:rPr>
          <w:b/>
          <w:sz w:val="28"/>
        </w:rPr>
      </w:pPr>
    </w:p>
    <w:p w14:paraId="74CD47A2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0241FA75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3831FD7F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70D6C44F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75E99CF1" w14:textId="77777777" w:rsidR="001F50CE" w:rsidRPr="001F50CE" w:rsidRDefault="001F50CE" w:rsidP="001F50CE">
      <w:pPr>
        <w:tabs>
          <w:tab w:val="left" w:pos="2510"/>
          <w:tab w:val="left" w:pos="3360"/>
        </w:tabs>
        <w:spacing w:before="66" w:line="298" w:lineRule="exact"/>
        <w:rPr>
          <w:b/>
          <w:sz w:val="28"/>
        </w:rPr>
      </w:pPr>
    </w:p>
    <w:p w14:paraId="1E36C915" w14:textId="77777777" w:rsidR="001F50CE" w:rsidRDefault="001F50CE" w:rsidP="001F50CE">
      <w:pPr>
        <w:pStyle w:val="a5"/>
        <w:tabs>
          <w:tab w:val="left" w:pos="2510"/>
          <w:tab w:val="left" w:pos="3360"/>
        </w:tabs>
        <w:spacing w:before="66" w:line="298" w:lineRule="exact"/>
        <w:ind w:left="2510"/>
        <w:jc w:val="center"/>
        <w:rPr>
          <w:b/>
          <w:sz w:val="28"/>
        </w:rPr>
      </w:pPr>
    </w:p>
    <w:p w14:paraId="36CCFB07" w14:textId="77777777" w:rsidR="001F50CE" w:rsidRDefault="001F50CE" w:rsidP="001F50CE">
      <w:pPr>
        <w:pStyle w:val="a5"/>
        <w:tabs>
          <w:tab w:val="left" w:pos="2510"/>
          <w:tab w:val="left" w:pos="3360"/>
        </w:tabs>
        <w:spacing w:before="66" w:line="298" w:lineRule="exact"/>
        <w:ind w:left="2510"/>
        <w:jc w:val="center"/>
        <w:rPr>
          <w:b/>
          <w:sz w:val="28"/>
        </w:rPr>
      </w:pPr>
    </w:p>
    <w:p w14:paraId="70C7118F" w14:textId="77777777" w:rsidR="001F50CE" w:rsidRDefault="001F50CE" w:rsidP="001F50CE">
      <w:pPr>
        <w:pStyle w:val="a5"/>
        <w:tabs>
          <w:tab w:val="left" w:pos="2510"/>
          <w:tab w:val="left" w:pos="3360"/>
        </w:tabs>
        <w:spacing w:before="66" w:line="298" w:lineRule="exact"/>
        <w:ind w:left="2510"/>
        <w:jc w:val="center"/>
        <w:rPr>
          <w:b/>
          <w:sz w:val="28"/>
        </w:rPr>
      </w:pPr>
    </w:p>
    <w:p w14:paraId="1FF988DF" w14:textId="77777777" w:rsidR="001F50CE" w:rsidRDefault="001F50CE" w:rsidP="001F50CE">
      <w:pPr>
        <w:pStyle w:val="a5"/>
        <w:tabs>
          <w:tab w:val="left" w:pos="2510"/>
          <w:tab w:val="left" w:pos="3360"/>
        </w:tabs>
        <w:spacing w:before="66" w:line="298" w:lineRule="exact"/>
        <w:ind w:left="2510"/>
        <w:jc w:val="center"/>
        <w:rPr>
          <w:b/>
          <w:sz w:val="28"/>
        </w:rPr>
      </w:pPr>
    </w:p>
    <w:p w14:paraId="43049878" w14:textId="77777777" w:rsidR="001F50CE" w:rsidRDefault="001F50CE" w:rsidP="001F50CE">
      <w:pPr>
        <w:pStyle w:val="a5"/>
        <w:tabs>
          <w:tab w:val="left" w:pos="2510"/>
          <w:tab w:val="left" w:pos="3360"/>
        </w:tabs>
        <w:spacing w:before="66" w:line="298" w:lineRule="exact"/>
        <w:ind w:left="2510"/>
        <w:jc w:val="center"/>
        <w:rPr>
          <w:b/>
          <w:sz w:val="28"/>
        </w:rPr>
      </w:pPr>
    </w:p>
    <w:p w14:paraId="225A1C0C" w14:textId="77777777" w:rsidR="001F50CE" w:rsidRDefault="001F50CE" w:rsidP="001F50CE">
      <w:pPr>
        <w:pStyle w:val="a5"/>
        <w:tabs>
          <w:tab w:val="left" w:pos="2510"/>
          <w:tab w:val="left" w:pos="3360"/>
        </w:tabs>
        <w:spacing w:before="66" w:line="298" w:lineRule="exact"/>
        <w:ind w:left="2510"/>
        <w:jc w:val="center"/>
        <w:rPr>
          <w:b/>
          <w:sz w:val="28"/>
        </w:rPr>
      </w:pPr>
    </w:p>
    <w:p w14:paraId="75F2B3C6" w14:textId="77777777" w:rsidR="001F50CE" w:rsidRDefault="001F50CE" w:rsidP="001F50CE">
      <w:pPr>
        <w:pStyle w:val="a5"/>
        <w:tabs>
          <w:tab w:val="left" w:pos="2510"/>
          <w:tab w:val="left" w:pos="3360"/>
        </w:tabs>
        <w:spacing w:before="66" w:line="298" w:lineRule="exact"/>
        <w:ind w:left="2510"/>
        <w:jc w:val="center"/>
        <w:rPr>
          <w:b/>
          <w:sz w:val="28"/>
        </w:rPr>
      </w:pPr>
    </w:p>
    <w:p w14:paraId="7AE7B4B4" w14:textId="77777777" w:rsidR="001F50CE" w:rsidRDefault="001F50CE" w:rsidP="001F50CE">
      <w:pPr>
        <w:pStyle w:val="a5"/>
        <w:tabs>
          <w:tab w:val="left" w:pos="2510"/>
          <w:tab w:val="left" w:pos="3360"/>
        </w:tabs>
        <w:spacing w:before="66" w:line="298" w:lineRule="exact"/>
        <w:ind w:left="2510"/>
        <w:jc w:val="center"/>
        <w:rPr>
          <w:b/>
          <w:sz w:val="28"/>
        </w:rPr>
      </w:pPr>
    </w:p>
    <w:p w14:paraId="260C4E4F" w14:textId="77777777" w:rsidR="001F50CE" w:rsidRDefault="001F50CE" w:rsidP="001F50CE">
      <w:pPr>
        <w:pStyle w:val="a5"/>
        <w:tabs>
          <w:tab w:val="left" w:pos="2510"/>
          <w:tab w:val="left" w:pos="3360"/>
        </w:tabs>
        <w:spacing w:before="66" w:line="298" w:lineRule="exact"/>
        <w:ind w:left="2510"/>
        <w:rPr>
          <w:b/>
          <w:sz w:val="28"/>
        </w:rPr>
      </w:pPr>
      <w:r>
        <w:rPr>
          <w:b/>
          <w:sz w:val="28"/>
        </w:rPr>
        <w:t xml:space="preserve">                                         Регламент </w:t>
      </w:r>
      <w:r>
        <w:rPr>
          <w:b/>
          <w:sz w:val="28"/>
        </w:rPr>
        <w:br/>
        <w:t xml:space="preserve">                        показательных выступлений</w:t>
      </w:r>
    </w:p>
    <w:p w14:paraId="4124FC59" w14:textId="77777777" w:rsidR="001F50CE" w:rsidRDefault="001F50CE" w:rsidP="001F50CE">
      <w:pPr>
        <w:pStyle w:val="a5"/>
        <w:tabs>
          <w:tab w:val="left" w:pos="2510"/>
          <w:tab w:val="left" w:pos="3360"/>
        </w:tabs>
        <w:spacing w:before="66" w:line="298" w:lineRule="exact"/>
        <w:ind w:left="2510"/>
        <w:rPr>
          <w:b/>
          <w:sz w:val="28"/>
        </w:rPr>
      </w:pPr>
      <w:r>
        <w:rPr>
          <w:b/>
          <w:sz w:val="28"/>
        </w:rPr>
        <w:t xml:space="preserve">              По мотоциклетному спорту (мотобиатлон)</w:t>
      </w:r>
    </w:p>
    <w:p w14:paraId="42F1BF65" w14:textId="77777777" w:rsidR="001F50CE" w:rsidRDefault="001F50CE" w:rsidP="001F50CE">
      <w:pPr>
        <w:pStyle w:val="a5"/>
        <w:tabs>
          <w:tab w:val="left" w:pos="2510"/>
          <w:tab w:val="left" w:pos="3360"/>
        </w:tabs>
        <w:spacing w:before="66" w:line="298" w:lineRule="exact"/>
        <w:ind w:left="2510"/>
        <w:rPr>
          <w:b/>
          <w:sz w:val="28"/>
        </w:rPr>
      </w:pPr>
      <w:r>
        <w:rPr>
          <w:b/>
          <w:sz w:val="28"/>
        </w:rPr>
        <w:t xml:space="preserve">              В рамках мероприятия направленного на </w:t>
      </w:r>
    </w:p>
    <w:p w14:paraId="4F485018" w14:textId="77777777" w:rsidR="001F50CE" w:rsidRDefault="001F50CE" w:rsidP="001F50CE">
      <w:pPr>
        <w:pStyle w:val="a5"/>
        <w:tabs>
          <w:tab w:val="left" w:pos="2510"/>
          <w:tab w:val="left" w:pos="3360"/>
        </w:tabs>
        <w:spacing w:before="66" w:line="298" w:lineRule="exact"/>
        <w:ind w:left="2510"/>
        <w:rPr>
          <w:b/>
          <w:sz w:val="28"/>
        </w:rPr>
      </w:pPr>
      <w:r>
        <w:rPr>
          <w:b/>
          <w:sz w:val="28"/>
        </w:rPr>
        <w:t xml:space="preserve">                     популяризацию мотоспорта и </w:t>
      </w:r>
    </w:p>
    <w:p w14:paraId="243590B9" w14:textId="77777777" w:rsidR="001F50CE" w:rsidRPr="00B50933" w:rsidRDefault="001F50CE" w:rsidP="001F50CE">
      <w:pPr>
        <w:pStyle w:val="a5"/>
        <w:tabs>
          <w:tab w:val="left" w:pos="2510"/>
          <w:tab w:val="left" w:pos="3360"/>
        </w:tabs>
        <w:spacing w:before="66" w:line="298" w:lineRule="exact"/>
        <w:ind w:left="2510"/>
        <w:rPr>
          <w:b/>
          <w:sz w:val="28"/>
        </w:rPr>
      </w:pPr>
      <w:r>
        <w:rPr>
          <w:b/>
          <w:sz w:val="28"/>
        </w:rPr>
        <w:t xml:space="preserve">             з</w:t>
      </w:r>
      <w:r w:rsidRPr="00B50933">
        <w:rPr>
          <w:b/>
          <w:sz w:val="28"/>
        </w:rPr>
        <w:t>дорового образа жизни «МотофитА» 2025</w:t>
      </w:r>
    </w:p>
    <w:p w14:paraId="35FDC12E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62E8CF7C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186CB6B8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1DAA6F30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2E783CB6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55BDD567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6EB0AE9A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0B273027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796EF259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30544AA7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2CC0A822" w14:textId="3CA7563A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7AA3D2B9" w14:textId="79D7F35F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6CA08091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jc w:val="right"/>
        <w:rPr>
          <w:b/>
          <w:sz w:val="28"/>
        </w:rPr>
      </w:pPr>
    </w:p>
    <w:p w14:paraId="75FEF46B" w14:textId="77777777" w:rsidR="001F50CE" w:rsidRDefault="001F50CE" w:rsidP="001F50CE">
      <w:pPr>
        <w:pStyle w:val="a5"/>
        <w:tabs>
          <w:tab w:val="left" w:pos="2510"/>
        </w:tabs>
        <w:spacing w:before="66" w:line="298" w:lineRule="exact"/>
        <w:ind w:left="2510"/>
        <w:rPr>
          <w:b/>
          <w:sz w:val="28"/>
        </w:rPr>
      </w:pPr>
    </w:p>
    <w:p w14:paraId="66B4271C" w14:textId="0BC3775E" w:rsidR="00AE0BA9" w:rsidRDefault="001F50CE" w:rsidP="001F50CE">
      <w:pPr>
        <w:tabs>
          <w:tab w:val="left" w:pos="2510"/>
        </w:tabs>
        <w:spacing w:before="66" w:line="298" w:lineRule="exact"/>
        <w:rPr>
          <w:b/>
          <w:sz w:val="24"/>
          <w:szCs w:val="24"/>
        </w:rPr>
      </w:pPr>
      <w:r>
        <w:rPr>
          <w:b/>
          <w:sz w:val="28"/>
        </w:rPr>
        <w:t xml:space="preserve">                      </w:t>
      </w:r>
      <w:r w:rsidR="00AE0BA9">
        <w:rPr>
          <w:b/>
          <w:sz w:val="28"/>
        </w:rPr>
        <w:t xml:space="preserve">          </w:t>
      </w:r>
      <w:r w:rsidRPr="00AE0BA9">
        <w:rPr>
          <w:b/>
          <w:sz w:val="24"/>
          <w:szCs w:val="24"/>
        </w:rPr>
        <w:t xml:space="preserve">Площадка АССЕТАРЕНА, Самарская область, Красноярский район, </w:t>
      </w:r>
    </w:p>
    <w:p w14:paraId="5C1026D0" w14:textId="564CFC2B" w:rsidR="001F50CE" w:rsidRPr="00AE0BA9" w:rsidRDefault="00AE0BA9" w:rsidP="001F50CE">
      <w:pPr>
        <w:tabs>
          <w:tab w:val="left" w:pos="2510"/>
        </w:tabs>
        <w:spacing w:before="66" w:line="298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1F50CE" w:rsidRPr="00AE0BA9">
        <w:rPr>
          <w:b/>
          <w:sz w:val="24"/>
          <w:szCs w:val="24"/>
        </w:rPr>
        <w:t>сельское поселение Светлое Поле, посёлок Городцовка</w:t>
      </w:r>
    </w:p>
    <w:p w14:paraId="14FDC0C7" w14:textId="4577937F" w:rsidR="001F50CE" w:rsidRPr="00AE0BA9" w:rsidRDefault="001F50CE" w:rsidP="00AE0BA9">
      <w:pPr>
        <w:pStyle w:val="a5"/>
        <w:tabs>
          <w:tab w:val="left" w:pos="2510"/>
        </w:tabs>
        <w:spacing w:before="66" w:line="298" w:lineRule="exact"/>
        <w:ind w:left="2510"/>
        <w:rPr>
          <w:b/>
          <w:sz w:val="24"/>
          <w:szCs w:val="24"/>
        </w:rPr>
      </w:pPr>
      <w:r w:rsidRPr="00AE0BA9">
        <w:rPr>
          <w:b/>
          <w:sz w:val="24"/>
          <w:szCs w:val="24"/>
        </w:rPr>
        <w:t xml:space="preserve">                                       25-27 июля</w:t>
      </w:r>
      <w:r w:rsidR="00AE0BA9">
        <w:rPr>
          <w:b/>
          <w:sz w:val="24"/>
          <w:szCs w:val="24"/>
        </w:rPr>
        <w:t xml:space="preserve"> </w:t>
      </w:r>
      <w:r w:rsidRPr="00AE0BA9">
        <w:rPr>
          <w:b/>
          <w:sz w:val="24"/>
          <w:szCs w:val="24"/>
        </w:rPr>
        <w:t>2025 год</w:t>
      </w:r>
    </w:p>
    <w:p w14:paraId="22213EC8" w14:textId="17623D4A" w:rsidR="001F50CE" w:rsidRDefault="001F50CE" w:rsidP="001F50CE">
      <w:pPr>
        <w:tabs>
          <w:tab w:val="left" w:pos="2510"/>
        </w:tabs>
        <w:spacing w:before="66" w:line="298" w:lineRule="exact"/>
        <w:rPr>
          <w:b/>
          <w:sz w:val="28"/>
        </w:rPr>
      </w:pPr>
    </w:p>
    <w:p w14:paraId="2ED604AB" w14:textId="637DE438" w:rsidR="00AE0BA9" w:rsidRDefault="00AE0BA9" w:rsidP="001F50CE">
      <w:pPr>
        <w:tabs>
          <w:tab w:val="left" w:pos="2510"/>
        </w:tabs>
        <w:spacing w:before="66" w:line="298" w:lineRule="exact"/>
        <w:rPr>
          <w:b/>
          <w:sz w:val="28"/>
        </w:rPr>
      </w:pPr>
    </w:p>
    <w:p w14:paraId="6FA918D9" w14:textId="77777777" w:rsidR="00AE0BA9" w:rsidRDefault="00AE0BA9" w:rsidP="001F50CE">
      <w:pPr>
        <w:tabs>
          <w:tab w:val="left" w:pos="2510"/>
        </w:tabs>
        <w:spacing w:before="66" w:line="298" w:lineRule="exact"/>
        <w:rPr>
          <w:b/>
          <w:sz w:val="28"/>
        </w:rPr>
      </w:pPr>
    </w:p>
    <w:p w14:paraId="698F61C9" w14:textId="77777777" w:rsidR="001F50CE" w:rsidRPr="00B50933" w:rsidRDefault="001F50CE" w:rsidP="001F50CE">
      <w:pPr>
        <w:tabs>
          <w:tab w:val="left" w:pos="2510"/>
        </w:tabs>
        <w:spacing w:before="66" w:line="298" w:lineRule="exact"/>
        <w:rPr>
          <w:b/>
          <w:sz w:val="28"/>
        </w:rPr>
      </w:pPr>
    </w:p>
    <w:p w14:paraId="3438EABF" w14:textId="77777777" w:rsidR="001F50CE" w:rsidRDefault="001F50CE" w:rsidP="001F50CE">
      <w:pPr>
        <w:pStyle w:val="a5"/>
        <w:numPr>
          <w:ilvl w:val="0"/>
          <w:numId w:val="3"/>
        </w:numPr>
        <w:tabs>
          <w:tab w:val="left" w:pos="2510"/>
        </w:tabs>
        <w:spacing w:before="66" w:line="298" w:lineRule="exact"/>
        <w:jc w:val="left"/>
        <w:rPr>
          <w:b/>
          <w:sz w:val="28"/>
        </w:rPr>
      </w:pPr>
      <w:r>
        <w:rPr>
          <w:b/>
          <w:sz w:val="28"/>
        </w:rPr>
        <w:lastRenderedPageBreak/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задачи</w:t>
      </w:r>
    </w:p>
    <w:p w14:paraId="06926354" w14:textId="640FB428" w:rsidR="001F50CE" w:rsidRDefault="001F50CE" w:rsidP="001F50CE">
      <w:pPr>
        <w:pStyle w:val="a5"/>
        <w:numPr>
          <w:ilvl w:val="1"/>
          <w:numId w:val="3"/>
        </w:numPr>
        <w:tabs>
          <w:tab w:val="left" w:pos="1982"/>
        </w:tabs>
        <w:spacing w:before="20" w:line="199" w:lineRule="auto"/>
        <w:ind w:left="1277" w:right="842" w:firstLine="0"/>
        <w:jc w:val="both"/>
        <w:rPr>
          <w:sz w:val="28"/>
        </w:rPr>
      </w:pPr>
      <w:r>
        <w:rPr>
          <w:sz w:val="28"/>
        </w:rPr>
        <w:t>Пропаганда и популяризация мотоциклетного спорта в России и привлечение молодёжи к занятиям спортивно-техническими и военно-прикладными видами спорта, содействие подготовке молодёжи к службе в Вооружённых Силах РФ.</w:t>
      </w:r>
    </w:p>
    <w:p w14:paraId="38F93AFF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982"/>
        </w:tabs>
        <w:spacing w:before="17" w:line="199" w:lineRule="auto"/>
        <w:ind w:left="1277" w:right="849" w:firstLine="0"/>
        <w:jc w:val="both"/>
        <w:rPr>
          <w:sz w:val="28"/>
        </w:rPr>
      </w:pPr>
      <w:r>
        <w:rPr>
          <w:sz w:val="28"/>
        </w:rPr>
        <w:t>Выявление сильнейших спортсменов и команд, укрепление дружеских связей между спортсменами, клубами и секциями.</w:t>
      </w:r>
    </w:p>
    <w:p w14:paraId="4C592C4A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909"/>
        </w:tabs>
        <w:spacing w:line="319" w:lineRule="exact"/>
        <w:ind w:left="1909" w:hanging="632"/>
        <w:rPr>
          <w:sz w:val="28"/>
        </w:rPr>
      </w:pPr>
      <w:r>
        <w:rPr>
          <w:sz w:val="28"/>
        </w:rPr>
        <w:t>Пропаганда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1405030E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909"/>
        </w:tabs>
        <w:spacing w:line="305" w:lineRule="exact"/>
        <w:ind w:left="1909" w:hanging="632"/>
        <w:rPr>
          <w:sz w:val="28"/>
        </w:rPr>
      </w:pPr>
      <w:r>
        <w:rPr>
          <w:sz w:val="28"/>
        </w:rPr>
        <w:t>Профессиональная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поколения.</w:t>
      </w:r>
    </w:p>
    <w:p w14:paraId="1F52E058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983"/>
        </w:tabs>
        <w:spacing w:line="305" w:lineRule="exact"/>
        <w:ind w:left="1983" w:hanging="706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0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2"/>
          <w:sz w:val="28"/>
        </w:rPr>
        <w:t xml:space="preserve"> России.</w:t>
      </w:r>
    </w:p>
    <w:p w14:paraId="4975428C" w14:textId="77777777" w:rsidR="001F50CE" w:rsidRDefault="001F50CE" w:rsidP="001F50CE">
      <w:pPr>
        <w:pStyle w:val="a5"/>
        <w:numPr>
          <w:ilvl w:val="0"/>
          <w:numId w:val="3"/>
        </w:numPr>
        <w:tabs>
          <w:tab w:val="left" w:pos="2693"/>
        </w:tabs>
        <w:spacing w:before="220" w:line="315" w:lineRule="exact"/>
        <w:ind w:left="2693" w:hanging="705"/>
        <w:jc w:val="left"/>
        <w:rPr>
          <w:b/>
          <w:sz w:val="28"/>
        </w:rPr>
      </w:pPr>
      <w:r>
        <w:rPr>
          <w:b/>
          <w:sz w:val="28"/>
        </w:rPr>
        <w:t>Время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проведения</w:t>
      </w:r>
    </w:p>
    <w:p w14:paraId="3286BFA4" w14:textId="17602509" w:rsidR="001F50CE" w:rsidRPr="00CC6169" w:rsidRDefault="001F50CE" w:rsidP="004361D0">
      <w:pPr>
        <w:pStyle w:val="a5"/>
        <w:numPr>
          <w:ilvl w:val="1"/>
          <w:numId w:val="3"/>
        </w:numPr>
        <w:tabs>
          <w:tab w:val="left" w:pos="1988"/>
          <w:tab w:val="left" w:pos="1997"/>
        </w:tabs>
        <w:ind w:left="2024" w:right="847" w:hanging="720"/>
        <w:rPr>
          <w:bCs/>
          <w:sz w:val="28"/>
        </w:rPr>
      </w:pPr>
      <w:r>
        <w:rPr>
          <w:sz w:val="28"/>
        </w:rPr>
        <w:t>Мероприятие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проводится</w:t>
      </w:r>
      <w:r w:rsidR="00CC6169">
        <w:rPr>
          <w:sz w:val="28"/>
        </w:rPr>
        <w:t xml:space="preserve"> с 25 по 27 июля 2025 года на площадке АССЕТАРЕНА, </w:t>
      </w:r>
      <w:r w:rsidR="00CC6169" w:rsidRPr="00CC6169">
        <w:rPr>
          <w:bCs/>
          <w:sz w:val="28"/>
        </w:rPr>
        <w:t>Красноярский район, сельское поселение Светлое Поле, посёлок Городцовка</w:t>
      </w:r>
      <w:r w:rsidRPr="00CC6169">
        <w:rPr>
          <w:bCs/>
          <w:sz w:val="28"/>
        </w:rPr>
        <w:t>.</w:t>
      </w:r>
    </w:p>
    <w:p w14:paraId="7672B4B1" w14:textId="5DE635DC" w:rsidR="001F50CE" w:rsidRDefault="001F50CE" w:rsidP="004361D0">
      <w:pPr>
        <w:pStyle w:val="a5"/>
        <w:numPr>
          <w:ilvl w:val="1"/>
          <w:numId w:val="3"/>
        </w:numPr>
        <w:tabs>
          <w:tab w:val="left" w:pos="1988"/>
          <w:tab w:val="left" w:pos="1997"/>
        </w:tabs>
        <w:ind w:left="2024" w:right="1056" w:hanging="720"/>
        <w:rPr>
          <w:sz w:val="28"/>
        </w:rPr>
      </w:pPr>
      <w:r>
        <w:rPr>
          <w:sz w:val="28"/>
        </w:rPr>
        <w:t>Регистрация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 w:rsidR="00CC6169">
        <w:rPr>
          <w:spacing w:val="40"/>
          <w:sz w:val="28"/>
        </w:rPr>
        <w:t xml:space="preserve"> 24</w:t>
      </w:r>
      <w:r>
        <w:rPr>
          <w:sz w:val="28"/>
        </w:rPr>
        <w:t>.0</w:t>
      </w:r>
      <w:r w:rsidR="00CC6169">
        <w:rPr>
          <w:sz w:val="28"/>
        </w:rPr>
        <w:t>7</w:t>
      </w:r>
      <w:r>
        <w:rPr>
          <w:sz w:val="28"/>
        </w:rPr>
        <w:t>.202</w:t>
      </w:r>
      <w:r w:rsidR="00CC6169"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 w:rsidR="00CC6169">
        <w:rPr>
          <w:spacing w:val="-3"/>
          <w:sz w:val="28"/>
        </w:rPr>
        <w:t xml:space="preserve"> и 25.07.2025г.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трассе </w:t>
      </w:r>
      <w:r>
        <w:rPr>
          <w:spacing w:val="-2"/>
          <w:sz w:val="28"/>
        </w:rPr>
        <w:t>мотобиатлона.</w:t>
      </w:r>
    </w:p>
    <w:p w14:paraId="298ADA65" w14:textId="175576AF" w:rsidR="001F50CE" w:rsidRDefault="001F50CE" w:rsidP="004361D0">
      <w:pPr>
        <w:pStyle w:val="a5"/>
        <w:numPr>
          <w:ilvl w:val="1"/>
          <w:numId w:val="3"/>
        </w:numPr>
        <w:tabs>
          <w:tab w:val="left" w:pos="1988"/>
          <w:tab w:val="left" w:pos="1997"/>
        </w:tabs>
        <w:ind w:left="2024" w:right="2052" w:hanging="720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трассы</w:t>
      </w:r>
      <w:r>
        <w:rPr>
          <w:spacing w:val="-6"/>
          <w:sz w:val="28"/>
        </w:rPr>
        <w:t xml:space="preserve"> </w:t>
      </w:r>
      <w:r>
        <w:rPr>
          <w:sz w:val="28"/>
        </w:rPr>
        <w:t>мотобиатлона,</w:t>
      </w:r>
      <w:r>
        <w:rPr>
          <w:spacing w:val="-6"/>
          <w:sz w:val="28"/>
        </w:rPr>
        <w:t xml:space="preserve"> </w:t>
      </w:r>
      <w:r>
        <w:rPr>
          <w:sz w:val="28"/>
        </w:rPr>
        <w:t>огневого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рубежа,</w:t>
      </w:r>
      <w:r>
        <w:rPr>
          <w:spacing w:val="-6"/>
          <w:sz w:val="28"/>
        </w:rPr>
        <w:t xml:space="preserve"> </w:t>
      </w:r>
      <w:r>
        <w:rPr>
          <w:sz w:val="28"/>
        </w:rPr>
        <w:t>парк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стоянки спортсменов, озвучки мероприятия </w:t>
      </w:r>
      <w:r w:rsidR="00335284">
        <w:rPr>
          <w:sz w:val="28"/>
        </w:rPr>
        <w:t xml:space="preserve">с </w:t>
      </w:r>
      <w:r w:rsidR="00CC6169">
        <w:rPr>
          <w:sz w:val="28"/>
        </w:rPr>
        <w:t>24</w:t>
      </w:r>
      <w:r>
        <w:rPr>
          <w:sz w:val="28"/>
        </w:rPr>
        <w:t>.0</w:t>
      </w:r>
      <w:r w:rsidR="00CC6169">
        <w:rPr>
          <w:sz w:val="28"/>
        </w:rPr>
        <w:t>7</w:t>
      </w:r>
      <w:r>
        <w:rPr>
          <w:sz w:val="28"/>
        </w:rPr>
        <w:t xml:space="preserve">.2022 г. с 09:00 до </w:t>
      </w:r>
      <w:r w:rsidR="00CC6169">
        <w:rPr>
          <w:sz w:val="28"/>
        </w:rPr>
        <w:t>21</w:t>
      </w:r>
      <w:r>
        <w:rPr>
          <w:sz w:val="28"/>
        </w:rPr>
        <w:t>:00</w:t>
      </w:r>
    </w:p>
    <w:p w14:paraId="4EE92457" w14:textId="77777777" w:rsidR="001F50CE" w:rsidRDefault="001F50CE" w:rsidP="001F50CE">
      <w:pPr>
        <w:pStyle w:val="a5"/>
        <w:numPr>
          <w:ilvl w:val="0"/>
          <w:numId w:val="3"/>
        </w:numPr>
        <w:tabs>
          <w:tab w:val="left" w:pos="2693"/>
        </w:tabs>
        <w:spacing w:before="212" w:line="315" w:lineRule="exact"/>
        <w:ind w:left="2693" w:hanging="705"/>
        <w:jc w:val="left"/>
        <w:rPr>
          <w:b/>
          <w:sz w:val="28"/>
        </w:rPr>
      </w:pPr>
      <w:r>
        <w:rPr>
          <w:b/>
          <w:spacing w:val="-2"/>
          <w:sz w:val="28"/>
        </w:rPr>
        <w:t>Организаторы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соревнований</w:t>
      </w:r>
    </w:p>
    <w:p w14:paraId="6123FAAA" w14:textId="5B4B40BD" w:rsidR="001F50CE" w:rsidRDefault="00CC6169" w:rsidP="001F50CE">
      <w:pPr>
        <w:pStyle w:val="a5"/>
        <w:numPr>
          <w:ilvl w:val="1"/>
          <w:numId w:val="3"/>
        </w:numPr>
        <w:tabs>
          <w:tab w:val="left" w:pos="1983"/>
        </w:tabs>
        <w:spacing w:line="315" w:lineRule="exact"/>
        <w:ind w:left="1983" w:hanging="706"/>
        <w:rPr>
          <w:sz w:val="28"/>
        </w:rPr>
      </w:pPr>
      <w:r>
        <w:rPr>
          <w:sz w:val="28"/>
        </w:rPr>
        <w:t>АНО «ФитА»</w:t>
      </w:r>
    </w:p>
    <w:p w14:paraId="2DF9998C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983"/>
        </w:tabs>
        <w:spacing w:line="322" w:lineRule="exact"/>
        <w:ind w:left="1983" w:hanging="706"/>
        <w:rPr>
          <w:sz w:val="28"/>
        </w:rPr>
      </w:pP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8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8"/>
          <w:sz w:val="28"/>
        </w:rPr>
        <w:t xml:space="preserve"> </w:t>
      </w:r>
      <w:r>
        <w:rPr>
          <w:sz w:val="28"/>
        </w:rPr>
        <w:t>(3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человек):</w:t>
      </w:r>
    </w:p>
    <w:p w14:paraId="5B845DA2" w14:textId="77777777" w:rsidR="001F50CE" w:rsidRDefault="001F50CE" w:rsidP="001F50CE">
      <w:pPr>
        <w:pStyle w:val="a5"/>
        <w:numPr>
          <w:ilvl w:val="2"/>
          <w:numId w:val="3"/>
        </w:numPr>
        <w:tabs>
          <w:tab w:val="left" w:pos="2150"/>
        </w:tabs>
        <w:spacing w:line="322" w:lineRule="exact"/>
        <w:ind w:left="2150" w:hanging="162"/>
        <w:rPr>
          <w:sz w:val="28"/>
        </w:rPr>
      </w:pPr>
      <w:r>
        <w:rPr>
          <w:sz w:val="28"/>
        </w:rPr>
        <w:t>главный</w:t>
      </w:r>
      <w:r>
        <w:rPr>
          <w:spacing w:val="-7"/>
          <w:sz w:val="28"/>
        </w:rPr>
        <w:t xml:space="preserve"> </w:t>
      </w:r>
      <w:r>
        <w:rPr>
          <w:sz w:val="28"/>
        </w:rPr>
        <w:t>судья</w:t>
      </w:r>
      <w:r>
        <w:rPr>
          <w:spacing w:val="-5"/>
          <w:sz w:val="28"/>
        </w:rPr>
        <w:t xml:space="preserve"> </w:t>
      </w:r>
      <w:r>
        <w:rPr>
          <w:sz w:val="28"/>
        </w:rPr>
        <w:t>(руководитель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гонки)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14:paraId="0008FE86" w14:textId="77777777" w:rsidR="001F50CE" w:rsidRDefault="001F50CE" w:rsidP="001F50CE">
      <w:pPr>
        <w:pStyle w:val="a5"/>
        <w:numPr>
          <w:ilvl w:val="2"/>
          <w:numId w:val="3"/>
        </w:numPr>
        <w:tabs>
          <w:tab w:val="left" w:pos="2150"/>
        </w:tabs>
        <w:spacing w:line="322" w:lineRule="exact"/>
        <w:ind w:left="2150" w:hanging="162"/>
        <w:rPr>
          <w:sz w:val="28"/>
        </w:rPr>
      </w:pPr>
      <w:r>
        <w:rPr>
          <w:sz w:val="28"/>
        </w:rPr>
        <w:t>главный</w:t>
      </w:r>
      <w:r>
        <w:rPr>
          <w:spacing w:val="-6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14:paraId="74191904" w14:textId="77777777" w:rsidR="001F50CE" w:rsidRDefault="001F50CE" w:rsidP="001F50CE">
      <w:pPr>
        <w:pStyle w:val="a5"/>
        <w:numPr>
          <w:ilvl w:val="2"/>
          <w:numId w:val="3"/>
        </w:numPr>
        <w:tabs>
          <w:tab w:val="left" w:pos="2150"/>
        </w:tabs>
        <w:ind w:left="2150" w:hanging="162"/>
        <w:rPr>
          <w:sz w:val="28"/>
        </w:rPr>
      </w:pPr>
      <w:r>
        <w:rPr>
          <w:sz w:val="28"/>
        </w:rPr>
        <w:t>комиссар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трассы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14:paraId="01E1B375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983"/>
          <w:tab w:val="left" w:pos="1988"/>
        </w:tabs>
        <w:spacing w:before="321"/>
        <w:ind w:left="1988" w:right="5002" w:hanging="711"/>
        <w:rPr>
          <w:sz w:val="28"/>
        </w:rPr>
      </w:pPr>
      <w:r>
        <w:rPr>
          <w:sz w:val="28"/>
        </w:rPr>
        <w:t>Состав</w:t>
      </w:r>
      <w:r>
        <w:rPr>
          <w:spacing w:val="-10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6"/>
          <w:sz w:val="28"/>
        </w:rPr>
        <w:t xml:space="preserve"> </w:t>
      </w:r>
      <w:r>
        <w:rPr>
          <w:sz w:val="28"/>
        </w:rPr>
        <w:t>(12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человек): секретарь (счёт кругов) – 1 человек; судья на огневом рубеже – 3 человека; судья на старте-финише – 1 человека;</w:t>
      </w:r>
    </w:p>
    <w:p w14:paraId="4AAE3A23" w14:textId="77777777" w:rsidR="001F50CE" w:rsidRDefault="001F50CE" w:rsidP="001F50CE">
      <w:pPr>
        <w:pStyle w:val="a3"/>
        <w:spacing w:line="242" w:lineRule="auto"/>
        <w:ind w:left="1988" w:right="3755"/>
      </w:pPr>
      <w:r>
        <w:t>судья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штрафных</w:t>
      </w:r>
      <w:r>
        <w:rPr>
          <w:spacing w:val="-11"/>
        </w:rPr>
        <w:t xml:space="preserve"> </w:t>
      </w:r>
      <w:r>
        <w:t>кругов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человека; флаг - маршалы на трассе – 7 человек.</w:t>
      </w:r>
    </w:p>
    <w:p w14:paraId="18F9381F" w14:textId="77777777" w:rsidR="001F50CE" w:rsidRDefault="001F50CE" w:rsidP="001F50CE">
      <w:pPr>
        <w:pStyle w:val="a5"/>
        <w:numPr>
          <w:ilvl w:val="0"/>
          <w:numId w:val="3"/>
        </w:numPr>
        <w:tabs>
          <w:tab w:val="left" w:pos="2909"/>
        </w:tabs>
        <w:spacing w:before="218" w:line="315" w:lineRule="exact"/>
        <w:ind w:left="2909" w:hanging="921"/>
        <w:jc w:val="left"/>
        <w:rPr>
          <w:b/>
          <w:sz w:val="28"/>
        </w:rPr>
      </w:pPr>
      <w:r>
        <w:rPr>
          <w:b/>
          <w:sz w:val="28"/>
        </w:rPr>
        <w:t>Проводящие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14:paraId="2BEABADB" w14:textId="2524F759" w:rsidR="001F50CE" w:rsidRDefault="008E2CEE" w:rsidP="001F50CE">
      <w:pPr>
        <w:pStyle w:val="a5"/>
        <w:numPr>
          <w:ilvl w:val="1"/>
          <w:numId w:val="3"/>
        </w:numPr>
        <w:tabs>
          <w:tab w:val="left" w:pos="1983"/>
        </w:tabs>
        <w:spacing w:line="314" w:lineRule="exact"/>
        <w:ind w:left="1983" w:hanging="706"/>
        <w:rPr>
          <w:sz w:val="28"/>
        </w:rPr>
      </w:pPr>
      <w:r>
        <w:rPr>
          <w:sz w:val="28"/>
        </w:rPr>
        <w:t>АНО «ФитА»</w:t>
      </w:r>
      <w:r w:rsidR="001F50CE">
        <w:rPr>
          <w:spacing w:val="-2"/>
          <w:sz w:val="28"/>
        </w:rPr>
        <w:t>.</w:t>
      </w:r>
    </w:p>
    <w:p w14:paraId="670F22DF" w14:textId="158E6D59" w:rsidR="001F50CE" w:rsidRDefault="001F50CE" w:rsidP="001F50CE">
      <w:pPr>
        <w:pStyle w:val="a5"/>
        <w:numPr>
          <w:ilvl w:val="1"/>
          <w:numId w:val="3"/>
        </w:numPr>
        <w:tabs>
          <w:tab w:val="left" w:pos="2030"/>
        </w:tabs>
        <w:ind w:left="1277" w:right="852" w:firstLine="0"/>
        <w:jc w:val="both"/>
        <w:rPr>
          <w:sz w:val="28"/>
        </w:rPr>
      </w:pPr>
      <w:r>
        <w:rPr>
          <w:sz w:val="28"/>
        </w:rPr>
        <w:t>Ответственность за непосредственную подготовку и проведение соревнований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возлагается на </w:t>
      </w:r>
      <w:r w:rsidR="008E2CEE">
        <w:rPr>
          <w:sz w:val="28"/>
        </w:rPr>
        <w:t>АНО «ФитА»</w:t>
      </w:r>
      <w:r>
        <w:rPr>
          <w:spacing w:val="-2"/>
          <w:sz w:val="28"/>
        </w:rPr>
        <w:t>.</w:t>
      </w:r>
    </w:p>
    <w:p w14:paraId="4AB9B182" w14:textId="67F9F20B" w:rsidR="001F50CE" w:rsidRDefault="001F50CE" w:rsidP="001F50CE">
      <w:pPr>
        <w:pStyle w:val="a3"/>
        <w:ind w:right="846"/>
        <w:jc w:val="both"/>
      </w:pPr>
      <w:proofErr w:type="gramStart"/>
      <w:r>
        <w:t>4.3</w:t>
      </w:r>
      <w:r>
        <w:rPr>
          <w:spacing w:val="80"/>
        </w:rPr>
        <w:t xml:space="preserve">  </w:t>
      </w:r>
      <w:r>
        <w:t>Судейство</w:t>
      </w:r>
      <w:proofErr w:type="gramEnd"/>
      <w:r>
        <w:rPr>
          <w:spacing w:val="80"/>
        </w:rPr>
        <w:t xml:space="preserve">  </w:t>
      </w:r>
      <w:r>
        <w:t>осуществляется</w:t>
      </w:r>
      <w:r>
        <w:rPr>
          <w:spacing w:val="80"/>
        </w:rPr>
        <w:t xml:space="preserve">  </w:t>
      </w:r>
      <w:r>
        <w:t>судейской</w:t>
      </w:r>
      <w:r>
        <w:rPr>
          <w:spacing w:val="80"/>
        </w:rPr>
        <w:t xml:space="preserve">  </w:t>
      </w:r>
      <w:r>
        <w:t>коллегией,</w:t>
      </w:r>
      <w:r>
        <w:rPr>
          <w:spacing w:val="80"/>
        </w:rPr>
        <w:t xml:space="preserve">  </w:t>
      </w:r>
      <w:r>
        <w:t xml:space="preserve">утверждённой </w:t>
      </w:r>
      <w:r w:rsidR="008E2CEE">
        <w:t>АНО «ФитА»</w:t>
      </w:r>
      <w:r>
        <w:t>.</w:t>
      </w:r>
    </w:p>
    <w:p w14:paraId="50DBA2AA" w14:textId="77777777" w:rsidR="001F50CE" w:rsidRDefault="001F50CE" w:rsidP="001F50CE">
      <w:pPr>
        <w:pStyle w:val="a3"/>
        <w:spacing w:before="219"/>
        <w:ind w:left="0"/>
      </w:pPr>
    </w:p>
    <w:p w14:paraId="14FC36D1" w14:textId="77777777" w:rsidR="001F50CE" w:rsidRDefault="001F50CE" w:rsidP="001F50CE">
      <w:pPr>
        <w:pStyle w:val="a5"/>
        <w:numPr>
          <w:ilvl w:val="0"/>
          <w:numId w:val="3"/>
        </w:numPr>
        <w:tabs>
          <w:tab w:val="left" w:pos="2764"/>
        </w:tabs>
        <w:spacing w:line="317" w:lineRule="exact"/>
        <w:ind w:left="2764" w:hanging="776"/>
        <w:jc w:val="both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зрителей</w:t>
      </w:r>
    </w:p>
    <w:p w14:paraId="2ACFA859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982"/>
        </w:tabs>
        <w:ind w:left="1277" w:right="854" w:firstLine="0"/>
        <w:jc w:val="both"/>
        <w:rPr>
          <w:sz w:val="28"/>
        </w:rPr>
      </w:pPr>
      <w:r>
        <w:rPr>
          <w:sz w:val="28"/>
        </w:rPr>
        <w:t>Ответственность за обеспечение мер безопасности несут председатель оргкомитета и главный судья.</w:t>
      </w:r>
    </w:p>
    <w:p w14:paraId="7B7A2F8D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982"/>
        </w:tabs>
        <w:ind w:left="1277" w:right="855" w:firstLine="0"/>
        <w:jc w:val="both"/>
        <w:rPr>
          <w:sz w:val="28"/>
        </w:rPr>
      </w:pPr>
      <w:r>
        <w:rPr>
          <w:sz w:val="28"/>
        </w:rPr>
        <w:t>Обеспечение мер безопасности при проведении соревнований осуществляется в соответствии с рекомендациями по обеспечению безопасности и профилактики травматизма при занятиях физической культурой и спортом;</w:t>
      </w:r>
    </w:p>
    <w:p w14:paraId="197F3088" w14:textId="77777777" w:rsidR="001F50CE" w:rsidRDefault="001F50CE" w:rsidP="001F50CE">
      <w:pPr>
        <w:pStyle w:val="a5"/>
        <w:jc w:val="both"/>
        <w:rPr>
          <w:sz w:val="28"/>
        </w:rPr>
        <w:sectPr w:rsidR="001F50CE">
          <w:pgSz w:w="11910" w:h="16840"/>
          <w:pgMar w:top="840" w:right="0" w:bottom="280" w:left="0" w:header="720" w:footer="720" w:gutter="0"/>
          <w:cols w:space="720"/>
        </w:sectPr>
      </w:pPr>
    </w:p>
    <w:p w14:paraId="3F759212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982"/>
        </w:tabs>
        <w:spacing w:before="109" w:line="201" w:lineRule="auto"/>
        <w:ind w:left="1277" w:right="851" w:firstLine="0"/>
        <w:jc w:val="both"/>
        <w:rPr>
          <w:sz w:val="28"/>
        </w:rPr>
      </w:pPr>
      <w:r>
        <w:rPr>
          <w:sz w:val="28"/>
        </w:rPr>
        <w:lastRenderedPageBreak/>
        <w:t>Медицинское обеспечение соревнований осуществляется в соответствии с приказом Министерства здравоохранения Российской Федерации от 1 марта</w:t>
      </w:r>
      <w:r>
        <w:rPr>
          <w:spacing w:val="40"/>
          <w:sz w:val="28"/>
        </w:rPr>
        <w:t xml:space="preserve"> </w:t>
      </w:r>
      <w:r>
        <w:rPr>
          <w:sz w:val="28"/>
        </w:rPr>
        <w:t>2016 г. №</w:t>
      </w:r>
      <w:r>
        <w:rPr>
          <w:spacing w:val="-1"/>
          <w:sz w:val="28"/>
        </w:rPr>
        <w:t xml:space="preserve"> </w:t>
      </w:r>
      <w:r>
        <w:rPr>
          <w:sz w:val="28"/>
        </w:rPr>
        <w:t>134н ««О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обороне»;</w:t>
      </w:r>
    </w:p>
    <w:p w14:paraId="1C718D04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982"/>
        </w:tabs>
        <w:ind w:left="1277" w:right="842" w:firstLine="0"/>
        <w:jc w:val="both"/>
        <w:rPr>
          <w:sz w:val="28"/>
        </w:rPr>
      </w:pPr>
      <w:r>
        <w:rPr>
          <w:sz w:val="28"/>
        </w:rPr>
        <w:t>При 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 обеспечить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строгое соблюдение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распространению COVID-19», утвержденным Минспортом России и Роспотребнадзором от 31 июля 2020 г., а также нормативно-правовых актов и распорядительных документов, регламентирующих меры по противодействию распространения COVID-19 в соответствующих субъектах Российской Федерации</w:t>
      </w:r>
    </w:p>
    <w:p w14:paraId="4B3B8913" w14:textId="77777777" w:rsidR="001F50CE" w:rsidRDefault="001F50CE" w:rsidP="001F50CE">
      <w:pPr>
        <w:pStyle w:val="a5"/>
        <w:numPr>
          <w:ilvl w:val="0"/>
          <w:numId w:val="3"/>
        </w:numPr>
        <w:tabs>
          <w:tab w:val="left" w:pos="2765"/>
        </w:tabs>
        <w:spacing w:before="215" w:line="300" w:lineRule="exact"/>
        <w:ind w:left="2765" w:hanging="777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участникам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соревнований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допуска</w:t>
      </w:r>
    </w:p>
    <w:p w14:paraId="460687B3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799"/>
        </w:tabs>
        <w:spacing w:before="17" w:line="204" w:lineRule="auto"/>
        <w:ind w:left="1277" w:right="847" w:firstLine="0"/>
        <w:rPr>
          <w:sz w:val="28"/>
        </w:rPr>
      </w:pPr>
      <w:r>
        <w:rPr>
          <w:sz w:val="28"/>
        </w:rPr>
        <w:t>К участию в соревнованиях допускаются спортсмены, предоставившие при регистрации документы:</w:t>
      </w:r>
    </w:p>
    <w:p w14:paraId="0390CA27" w14:textId="77777777" w:rsidR="001F50CE" w:rsidRDefault="001F50CE" w:rsidP="001F50CE">
      <w:pPr>
        <w:pStyle w:val="a5"/>
        <w:numPr>
          <w:ilvl w:val="2"/>
          <w:numId w:val="3"/>
        </w:numPr>
        <w:tabs>
          <w:tab w:val="left" w:pos="1439"/>
        </w:tabs>
        <w:spacing w:line="266" w:lineRule="exact"/>
        <w:ind w:left="1439" w:hanging="162"/>
        <w:rPr>
          <w:sz w:val="28"/>
        </w:rPr>
      </w:pPr>
      <w:r>
        <w:rPr>
          <w:sz w:val="28"/>
        </w:rPr>
        <w:t>паспорт</w:t>
      </w:r>
      <w:r>
        <w:rPr>
          <w:spacing w:val="-11"/>
          <w:sz w:val="28"/>
        </w:rPr>
        <w:t xml:space="preserve"> </w:t>
      </w:r>
      <w:r>
        <w:rPr>
          <w:sz w:val="28"/>
        </w:rPr>
        <w:t>(оригинал)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(оригинал);</w:t>
      </w:r>
    </w:p>
    <w:p w14:paraId="64A7F1C3" w14:textId="77777777" w:rsidR="001F50CE" w:rsidRDefault="001F50CE" w:rsidP="001F50CE">
      <w:pPr>
        <w:pStyle w:val="a5"/>
        <w:numPr>
          <w:ilvl w:val="2"/>
          <w:numId w:val="3"/>
        </w:numPr>
        <w:tabs>
          <w:tab w:val="left" w:pos="1439"/>
        </w:tabs>
        <w:spacing w:line="279" w:lineRule="exact"/>
        <w:ind w:left="1439" w:hanging="162"/>
        <w:rPr>
          <w:sz w:val="28"/>
        </w:rPr>
      </w:pPr>
      <w:r>
        <w:rPr>
          <w:sz w:val="28"/>
        </w:rPr>
        <w:t>заявка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образцу;</w:t>
      </w:r>
    </w:p>
    <w:p w14:paraId="19F2BD81" w14:textId="77777777" w:rsidR="001F50CE" w:rsidRDefault="001F50CE" w:rsidP="001F50CE">
      <w:pPr>
        <w:pStyle w:val="a5"/>
        <w:numPr>
          <w:ilvl w:val="2"/>
          <w:numId w:val="3"/>
        </w:numPr>
        <w:tabs>
          <w:tab w:val="left" w:pos="1439"/>
        </w:tabs>
        <w:spacing w:line="276" w:lineRule="exact"/>
        <w:ind w:left="1439" w:hanging="162"/>
        <w:rPr>
          <w:sz w:val="28"/>
        </w:rPr>
      </w:pP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мотоспорту;</w:t>
      </w:r>
    </w:p>
    <w:p w14:paraId="105CB46A" w14:textId="77777777" w:rsidR="001F50CE" w:rsidRDefault="001F50CE" w:rsidP="001F50CE">
      <w:pPr>
        <w:pStyle w:val="a5"/>
        <w:numPr>
          <w:ilvl w:val="2"/>
          <w:numId w:val="3"/>
        </w:numPr>
        <w:tabs>
          <w:tab w:val="left" w:pos="1439"/>
        </w:tabs>
        <w:spacing w:line="276" w:lineRule="exact"/>
        <w:ind w:left="1439" w:hanging="162"/>
        <w:rPr>
          <w:sz w:val="28"/>
        </w:rPr>
      </w:pPr>
      <w:r>
        <w:rPr>
          <w:sz w:val="28"/>
        </w:rPr>
        <w:t>страховой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полис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сумму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100 000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14:paraId="4F8202F9" w14:textId="492035E2" w:rsidR="001F50CE" w:rsidRDefault="001F50CE" w:rsidP="001F50CE">
      <w:pPr>
        <w:pStyle w:val="a5"/>
        <w:numPr>
          <w:ilvl w:val="2"/>
          <w:numId w:val="3"/>
        </w:numPr>
        <w:tabs>
          <w:tab w:val="left" w:pos="1463"/>
        </w:tabs>
        <w:spacing w:before="18" w:line="204" w:lineRule="auto"/>
        <w:ind w:left="1277" w:right="840" w:firstLine="0"/>
        <w:rPr>
          <w:sz w:val="28"/>
        </w:rPr>
      </w:pPr>
      <w:r>
        <w:rPr>
          <w:sz w:val="28"/>
        </w:rPr>
        <w:t>для спортсменов младше 18 лет нотариально заверенное разрешение о</w:t>
      </w:r>
      <w:r w:rsidR="003C5EEB">
        <w:rPr>
          <w:sz w:val="28"/>
        </w:rPr>
        <w:t>т</w:t>
      </w:r>
      <w:r>
        <w:rPr>
          <w:sz w:val="28"/>
        </w:rPr>
        <w:t xml:space="preserve"> обоих </w:t>
      </w:r>
      <w:r>
        <w:rPr>
          <w:spacing w:val="-2"/>
          <w:sz w:val="28"/>
        </w:rPr>
        <w:t>родителей.</w:t>
      </w:r>
    </w:p>
    <w:p w14:paraId="49B8FAB3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770"/>
        </w:tabs>
        <w:spacing w:line="266" w:lineRule="exact"/>
        <w:ind w:left="1770" w:hanging="493"/>
        <w:rPr>
          <w:sz w:val="28"/>
        </w:rPr>
      </w:pPr>
      <w:r>
        <w:rPr>
          <w:sz w:val="28"/>
        </w:rPr>
        <w:t>Возраст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спортсменов:</w:t>
      </w:r>
    </w:p>
    <w:p w14:paraId="557D95DA" w14:textId="57B013C7" w:rsidR="001F50CE" w:rsidRDefault="001F50CE" w:rsidP="001F50CE">
      <w:pPr>
        <w:pStyle w:val="a5"/>
        <w:numPr>
          <w:ilvl w:val="2"/>
          <w:numId w:val="3"/>
        </w:numPr>
        <w:tabs>
          <w:tab w:val="left" w:pos="1439"/>
        </w:tabs>
        <w:spacing w:line="279" w:lineRule="exact"/>
        <w:ind w:left="1439" w:hanging="162"/>
        <w:rPr>
          <w:sz w:val="28"/>
        </w:rPr>
      </w:pP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 w:rsidR="00A061A4">
        <w:rPr>
          <w:sz w:val="28"/>
        </w:rPr>
        <w:t>8</w:t>
      </w:r>
      <w:r w:rsidR="00D848CC">
        <w:rPr>
          <w:sz w:val="28"/>
        </w:rPr>
        <w:t xml:space="preserve"> </w:t>
      </w:r>
      <w:r>
        <w:rPr>
          <w:sz w:val="28"/>
        </w:rPr>
        <w:t>-</w:t>
      </w:r>
      <w:r w:rsidR="00D848CC">
        <w:rPr>
          <w:sz w:val="28"/>
        </w:rPr>
        <w:t xml:space="preserve"> 65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лет</w:t>
      </w:r>
    </w:p>
    <w:p w14:paraId="4DEABDB6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770"/>
        </w:tabs>
        <w:spacing w:line="300" w:lineRule="exact"/>
        <w:ind w:left="1770" w:hanging="493"/>
        <w:rPr>
          <w:sz w:val="28"/>
        </w:rPr>
      </w:pPr>
      <w:r>
        <w:rPr>
          <w:sz w:val="28"/>
        </w:rPr>
        <w:t>Стартовые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0"/>
          <w:sz w:val="28"/>
        </w:rPr>
        <w:t xml:space="preserve"> </w:t>
      </w:r>
      <w:r>
        <w:rPr>
          <w:sz w:val="28"/>
        </w:rPr>
        <w:t>присваиваются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регистрации.</w:t>
      </w:r>
    </w:p>
    <w:p w14:paraId="417CD013" w14:textId="4A9A18FD" w:rsidR="001F50CE" w:rsidRDefault="001F50CE" w:rsidP="001F50CE">
      <w:pPr>
        <w:pStyle w:val="a5"/>
        <w:numPr>
          <w:ilvl w:val="0"/>
          <w:numId w:val="3"/>
        </w:numPr>
        <w:tabs>
          <w:tab w:val="left" w:pos="2693"/>
        </w:tabs>
        <w:spacing w:before="235" w:line="315" w:lineRule="exact"/>
        <w:ind w:left="2693" w:hanging="705"/>
        <w:jc w:val="left"/>
        <w:rPr>
          <w:b/>
          <w:sz w:val="28"/>
        </w:rPr>
      </w:pPr>
      <w:r>
        <w:rPr>
          <w:b/>
          <w:sz w:val="28"/>
        </w:rPr>
        <w:t>Мото</w:t>
      </w:r>
      <w:r w:rsidR="00E82E98">
        <w:rPr>
          <w:b/>
          <w:sz w:val="28"/>
        </w:rPr>
        <w:t>техника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участников</w:t>
      </w:r>
    </w:p>
    <w:p w14:paraId="6C474463" w14:textId="00E66F21" w:rsidR="001F50CE" w:rsidRDefault="001F50CE" w:rsidP="001F50CE">
      <w:pPr>
        <w:pStyle w:val="a3"/>
        <w:ind w:right="775" w:firstLine="566"/>
      </w:pPr>
      <w:r>
        <w:t>К соревнованиям</w:t>
      </w:r>
      <w:r>
        <w:rPr>
          <w:spacing w:val="40"/>
        </w:rPr>
        <w:t xml:space="preserve"> </w:t>
      </w:r>
      <w:r>
        <w:t>допускаются мотоциклы</w:t>
      </w:r>
      <w:r w:rsidR="008E2CEE">
        <w:t xml:space="preserve"> и квадроцикл</w:t>
      </w:r>
      <w:r w:rsidR="003C5EEB">
        <w:t xml:space="preserve">ы </w:t>
      </w:r>
      <w:r>
        <w:t>любого производства, отвечающие</w:t>
      </w:r>
      <w:r>
        <w:rPr>
          <w:spacing w:val="-8"/>
        </w:rPr>
        <w:t xml:space="preserve"> </w:t>
      </w:r>
      <w:r>
        <w:t>техническим</w:t>
      </w:r>
      <w:r>
        <w:rPr>
          <w:spacing w:val="-8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мотоспорту.</w:t>
      </w:r>
    </w:p>
    <w:p w14:paraId="71DD53A5" w14:textId="6DE31F8B" w:rsidR="001F50CE" w:rsidRDefault="001F50CE" w:rsidP="001F50CE">
      <w:pPr>
        <w:pStyle w:val="a5"/>
        <w:numPr>
          <w:ilvl w:val="0"/>
          <w:numId w:val="2"/>
        </w:numPr>
        <w:tabs>
          <w:tab w:val="left" w:pos="1439"/>
        </w:tabs>
        <w:ind w:right="1071" w:firstLine="0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кроссовые</w:t>
      </w:r>
      <w:r w:rsidR="00E82E98">
        <w:rPr>
          <w:sz w:val="28"/>
        </w:rPr>
        <w:t xml:space="preserve"> или эндуро</w:t>
      </w:r>
      <w:r>
        <w:rPr>
          <w:spacing w:val="-3"/>
          <w:sz w:val="28"/>
        </w:rPr>
        <w:t xml:space="preserve"> </w:t>
      </w:r>
      <w:r>
        <w:rPr>
          <w:sz w:val="28"/>
        </w:rPr>
        <w:t>одиночки,</w:t>
      </w:r>
      <w:r>
        <w:rPr>
          <w:spacing w:val="-1"/>
          <w:sz w:val="28"/>
        </w:rPr>
        <w:t xml:space="preserve"> </w:t>
      </w:r>
      <w:r w:rsidR="007369B2">
        <w:rPr>
          <w:spacing w:val="-1"/>
          <w:sz w:val="28"/>
        </w:rPr>
        <w:t xml:space="preserve">1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 w:rsidR="00E82E98"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E82E98">
        <w:rPr>
          <w:sz w:val="28"/>
        </w:rPr>
        <w:t>6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лет)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450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см.куб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4-х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тактный двигатель, до </w:t>
      </w:r>
      <w:r w:rsidR="00E82E98">
        <w:rPr>
          <w:sz w:val="28"/>
        </w:rPr>
        <w:t>30</w:t>
      </w:r>
      <w:r>
        <w:rPr>
          <w:sz w:val="28"/>
        </w:rPr>
        <w:t xml:space="preserve">0 </w:t>
      </w:r>
      <w:proofErr w:type="spellStart"/>
      <w:r>
        <w:rPr>
          <w:sz w:val="28"/>
        </w:rPr>
        <w:t>см.куб</w:t>
      </w:r>
      <w:proofErr w:type="spellEnd"/>
      <w:r>
        <w:rPr>
          <w:sz w:val="28"/>
        </w:rPr>
        <w:t>. 2-х тактный двигатель.</w:t>
      </w:r>
    </w:p>
    <w:p w14:paraId="0ED2E5CD" w14:textId="3EF97471" w:rsidR="007369B2" w:rsidRDefault="007369B2" w:rsidP="007369B2">
      <w:pPr>
        <w:pStyle w:val="a5"/>
        <w:numPr>
          <w:ilvl w:val="0"/>
          <w:numId w:val="2"/>
        </w:numPr>
        <w:tabs>
          <w:tab w:val="left" w:pos="1439"/>
        </w:tabs>
        <w:ind w:right="1071" w:firstLine="0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кроссовые или эндуро</w:t>
      </w:r>
      <w:r>
        <w:rPr>
          <w:spacing w:val="-3"/>
          <w:sz w:val="28"/>
        </w:rPr>
        <w:t xml:space="preserve"> </w:t>
      </w:r>
      <w:r>
        <w:rPr>
          <w:sz w:val="28"/>
        </w:rPr>
        <w:t>одиночки,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(18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65</w:t>
      </w:r>
      <w:r>
        <w:rPr>
          <w:spacing w:val="-3"/>
          <w:sz w:val="28"/>
        </w:rPr>
        <w:t xml:space="preserve"> </w:t>
      </w:r>
      <w:r>
        <w:rPr>
          <w:sz w:val="28"/>
        </w:rPr>
        <w:t>лет)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свыше</w:t>
      </w:r>
      <w:r>
        <w:rPr>
          <w:spacing w:val="-4"/>
          <w:sz w:val="28"/>
        </w:rPr>
        <w:t xml:space="preserve"> </w:t>
      </w:r>
      <w:r>
        <w:rPr>
          <w:sz w:val="28"/>
        </w:rPr>
        <w:t>450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см.куб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4-х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тактный двигатель, </w:t>
      </w:r>
      <w:r>
        <w:rPr>
          <w:sz w:val="28"/>
        </w:rPr>
        <w:t>свыше</w:t>
      </w:r>
      <w:r>
        <w:rPr>
          <w:sz w:val="28"/>
        </w:rPr>
        <w:t xml:space="preserve"> 300 </w:t>
      </w:r>
      <w:proofErr w:type="spellStart"/>
      <w:r>
        <w:rPr>
          <w:sz w:val="28"/>
        </w:rPr>
        <w:t>см.куб</w:t>
      </w:r>
      <w:proofErr w:type="spellEnd"/>
      <w:r>
        <w:rPr>
          <w:sz w:val="28"/>
        </w:rPr>
        <w:t>. 2-х тактный двигатель.</w:t>
      </w:r>
    </w:p>
    <w:p w14:paraId="3B6ED654" w14:textId="7B02597D" w:rsidR="008E2CEE" w:rsidRDefault="008E2CEE" w:rsidP="008E2CEE">
      <w:pPr>
        <w:pStyle w:val="a5"/>
        <w:numPr>
          <w:ilvl w:val="0"/>
          <w:numId w:val="2"/>
        </w:numPr>
        <w:tabs>
          <w:tab w:val="left" w:pos="1439"/>
        </w:tabs>
        <w:ind w:right="1071" w:firstLine="0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 w:rsidR="00E82E98">
        <w:rPr>
          <w:sz w:val="28"/>
        </w:rPr>
        <w:t>квадроцикл</w:t>
      </w:r>
      <w:r>
        <w:rPr>
          <w:spacing w:val="-3"/>
          <w:sz w:val="28"/>
        </w:rPr>
        <w:t xml:space="preserve"> </w:t>
      </w:r>
      <w:r>
        <w:rPr>
          <w:sz w:val="28"/>
        </w:rPr>
        <w:t>одиночки,</w:t>
      </w:r>
      <w:r w:rsidR="00A061A4">
        <w:rPr>
          <w:sz w:val="28"/>
        </w:rPr>
        <w:t xml:space="preserve"> 1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 w:rsidR="00E82E98">
        <w:rPr>
          <w:sz w:val="28"/>
        </w:rPr>
        <w:t>18</w:t>
      </w:r>
      <w:r w:rsidR="00E82E98">
        <w:rPr>
          <w:spacing w:val="-3"/>
          <w:sz w:val="28"/>
        </w:rPr>
        <w:t xml:space="preserve"> </w:t>
      </w:r>
      <w:r w:rsidR="00E82E98">
        <w:rPr>
          <w:sz w:val="28"/>
        </w:rPr>
        <w:t>–</w:t>
      </w:r>
      <w:r w:rsidR="00E82E98">
        <w:rPr>
          <w:spacing w:val="-3"/>
          <w:sz w:val="28"/>
        </w:rPr>
        <w:t xml:space="preserve"> </w:t>
      </w:r>
      <w:r w:rsidR="00E82E98">
        <w:rPr>
          <w:sz w:val="28"/>
        </w:rPr>
        <w:t>65</w:t>
      </w:r>
      <w:r w:rsidR="00E82E98">
        <w:rPr>
          <w:spacing w:val="-3"/>
          <w:sz w:val="28"/>
        </w:rPr>
        <w:t xml:space="preserve"> </w:t>
      </w:r>
      <w:r w:rsidR="00E82E98">
        <w:rPr>
          <w:sz w:val="28"/>
        </w:rPr>
        <w:t>лет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 w:rsidR="00A061A4">
        <w:rPr>
          <w:sz w:val="28"/>
        </w:rPr>
        <w:t>6</w:t>
      </w:r>
      <w:r w:rsidR="00E82E98">
        <w:rPr>
          <w:sz w:val="28"/>
        </w:rPr>
        <w:t>00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см.куб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4-х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тактный двигатель, до </w:t>
      </w:r>
      <w:r w:rsidR="00A061A4">
        <w:rPr>
          <w:sz w:val="28"/>
        </w:rPr>
        <w:t>6</w:t>
      </w:r>
      <w:r w:rsidR="00E82E98">
        <w:rPr>
          <w:sz w:val="28"/>
        </w:rPr>
        <w:t>00</w:t>
      </w:r>
      <w:r>
        <w:rPr>
          <w:sz w:val="28"/>
        </w:rPr>
        <w:t xml:space="preserve"> </w:t>
      </w:r>
      <w:proofErr w:type="spellStart"/>
      <w:r>
        <w:rPr>
          <w:sz w:val="28"/>
        </w:rPr>
        <w:t>см.куб</w:t>
      </w:r>
      <w:proofErr w:type="spellEnd"/>
      <w:r>
        <w:rPr>
          <w:sz w:val="28"/>
        </w:rPr>
        <w:t>. 2-х тактный двигатель;</w:t>
      </w:r>
    </w:p>
    <w:p w14:paraId="24300081" w14:textId="000BEAD2" w:rsidR="00A061A4" w:rsidRPr="00A061A4" w:rsidRDefault="00A061A4" w:rsidP="00A061A4">
      <w:pPr>
        <w:pStyle w:val="a5"/>
        <w:numPr>
          <w:ilvl w:val="0"/>
          <w:numId w:val="2"/>
        </w:numPr>
        <w:tabs>
          <w:tab w:val="left" w:pos="1439"/>
        </w:tabs>
        <w:ind w:right="1071" w:firstLine="0"/>
        <w:rPr>
          <w:sz w:val="28"/>
        </w:rPr>
      </w:pPr>
      <w:r w:rsidRPr="00A061A4">
        <w:rPr>
          <w:sz w:val="28"/>
        </w:rPr>
        <w:t>класс</w:t>
      </w:r>
      <w:r w:rsidRPr="00A061A4">
        <w:rPr>
          <w:spacing w:val="-3"/>
          <w:sz w:val="28"/>
        </w:rPr>
        <w:t xml:space="preserve"> </w:t>
      </w:r>
      <w:r w:rsidRPr="00A061A4">
        <w:rPr>
          <w:sz w:val="28"/>
        </w:rPr>
        <w:t>квадроцикл</w:t>
      </w:r>
      <w:r w:rsidRPr="00A061A4">
        <w:rPr>
          <w:spacing w:val="-3"/>
          <w:sz w:val="28"/>
        </w:rPr>
        <w:t xml:space="preserve"> </w:t>
      </w:r>
      <w:r w:rsidRPr="00A061A4">
        <w:rPr>
          <w:sz w:val="28"/>
        </w:rPr>
        <w:t xml:space="preserve">одиночки, </w:t>
      </w:r>
      <w:r w:rsidR="007369B2">
        <w:rPr>
          <w:sz w:val="28"/>
        </w:rPr>
        <w:t>2</w:t>
      </w:r>
      <w:r w:rsidRPr="00A061A4">
        <w:rPr>
          <w:spacing w:val="-1"/>
          <w:sz w:val="28"/>
        </w:rPr>
        <w:t xml:space="preserve"> </w:t>
      </w:r>
      <w:r w:rsidRPr="00A061A4">
        <w:rPr>
          <w:sz w:val="28"/>
        </w:rPr>
        <w:t>группа</w:t>
      </w:r>
      <w:r w:rsidRPr="00A061A4">
        <w:rPr>
          <w:spacing w:val="-2"/>
          <w:sz w:val="28"/>
        </w:rPr>
        <w:t xml:space="preserve"> </w:t>
      </w:r>
      <w:r w:rsidRPr="00A061A4">
        <w:rPr>
          <w:sz w:val="28"/>
        </w:rPr>
        <w:t>(18</w:t>
      </w:r>
      <w:r w:rsidRPr="00A061A4">
        <w:rPr>
          <w:spacing w:val="-3"/>
          <w:sz w:val="28"/>
        </w:rPr>
        <w:t xml:space="preserve"> </w:t>
      </w:r>
      <w:r w:rsidRPr="00A061A4">
        <w:rPr>
          <w:sz w:val="28"/>
        </w:rPr>
        <w:t>–</w:t>
      </w:r>
      <w:r w:rsidRPr="00A061A4">
        <w:rPr>
          <w:spacing w:val="-3"/>
          <w:sz w:val="28"/>
        </w:rPr>
        <w:t xml:space="preserve"> </w:t>
      </w:r>
      <w:r w:rsidRPr="00A061A4">
        <w:rPr>
          <w:sz w:val="28"/>
        </w:rPr>
        <w:t>65</w:t>
      </w:r>
      <w:r w:rsidRPr="00A061A4">
        <w:rPr>
          <w:spacing w:val="-3"/>
          <w:sz w:val="28"/>
        </w:rPr>
        <w:t xml:space="preserve"> </w:t>
      </w:r>
      <w:r w:rsidRPr="00A061A4">
        <w:rPr>
          <w:sz w:val="28"/>
        </w:rPr>
        <w:t>лет)</w:t>
      </w:r>
      <w:r w:rsidRPr="00A061A4">
        <w:rPr>
          <w:spacing w:val="-4"/>
          <w:sz w:val="28"/>
        </w:rPr>
        <w:t xml:space="preserve"> </w:t>
      </w:r>
      <w:r w:rsidRPr="00A061A4">
        <w:rPr>
          <w:sz w:val="28"/>
        </w:rPr>
        <w:t>–</w:t>
      </w:r>
      <w:r w:rsidRPr="00A061A4">
        <w:rPr>
          <w:spacing w:val="-3"/>
          <w:sz w:val="28"/>
        </w:rPr>
        <w:t xml:space="preserve"> </w:t>
      </w:r>
      <w:r>
        <w:rPr>
          <w:sz w:val="28"/>
        </w:rPr>
        <w:t>свыше</w:t>
      </w:r>
      <w:r w:rsidRPr="00A061A4">
        <w:rPr>
          <w:spacing w:val="-4"/>
          <w:sz w:val="28"/>
        </w:rPr>
        <w:t xml:space="preserve"> </w:t>
      </w:r>
      <w:r w:rsidRPr="00A061A4">
        <w:rPr>
          <w:sz w:val="28"/>
        </w:rPr>
        <w:t>600</w:t>
      </w:r>
      <w:r w:rsidRPr="00A061A4">
        <w:rPr>
          <w:spacing w:val="-4"/>
          <w:sz w:val="28"/>
        </w:rPr>
        <w:t xml:space="preserve"> </w:t>
      </w:r>
      <w:proofErr w:type="spellStart"/>
      <w:r w:rsidRPr="00A061A4">
        <w:rPr>
          <w:sz w:val="28"/>
        </w:rPr>
        <w:t>см.куб</w:t>
      </w:r>
      <w:proofErr w:type="spellEnd"/>
      <w:r w:rsidRPr="00A061A4">
        <w:rPr>
          <w:sz w:val="28"/>
        </w:rPr>
        <w:t>.</w:t>
      </w:r>
      <w:r w:rsidRPr="00A061A4">
        <w:rPr>
          <w:spacing w:val="-1"/>
          <w:sz w:val="28"/>
        </w:rPr>
        <w:t xml:space="preserve"> </w:t>
      </w:r>
      <w:r w:rsidRPr="00A061A4">
        <w:rPr>
          <w:sz w:val="28"/>
        </w:rPr>
        <w:t>4-х</w:t>
      </w:r>
      <w:r w:rsidRPr="00A061A4">
        <w:rPr>
          <w:spacing w:val="-8"/>
          <w:sz w:val="28"/>
        </w:rPr>
        <w:t xml:space="preserve"> </w:t>
      </w:r>
      <w:r w:rsidRPr="00A061A4">
        <w:rPr>
          <w:sz w:val="28"/>
        </w:rPr>
        <w:t xml:space="preserve">тактный двигатель, </w:t>
      </w:r>
      <w:r>
        <w:rPr>
          <w:sz w:val="28"/>
        </w:rPr>
        <w:t>свыше</w:t>
      </w:r>
      <w:r w:rsidRPr="00A061A4">
        <w:rPr>
          <w:sz w:val="28"/>
        </w:rPr>
        <w:t xml:space="preserve"> 600 </w:t>
      </w:r>
      <w:proofErr w:type="spellStart"/>
      <w:r w:rsidRPr="00A061A4">
        <w:rPr>
          <w:sz w:val="28"/>
        </w:rPr>
        <w:t>см.куб</w:t>
      </w:r>
      <w:proofErr w:type="spellEnd"/>
      <w:r w:rsidRPr="00A061A4">
        <w:rPr>
          <w:sz w:val="28"/>
        </w:rPr>
        <w:t>. 2-х тактный двигатель;</w:t>
      </w:r>
    </w:p>
    <w:p w14:paraId="26213925" w14:textId="7661AA1A" w:rsidR="008E2CEE" w:rsidRDefault="008E2CEE" w:rsidP="008E2CEE">
      <w:pPr>
        <w:pStyle w:val="a5"/>
        <w:numPr>
          <w:ilvl w:val="0"/>
          <w:numId w:val="2"/>
        </w:numPr>
        <w:tabs>
          <w:tab w:val="left" w:pos="1439"/>
        </w:tabs>
        <w:ind w:right="1071" w:firstLine="0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 w:rsidR="00E82E98">
        <w:rPr>
          <w:sz w:val="28"/>
        </w:rPr>
        <w:t>мотоциклы с колясками</w:t>
      </w:r>
      <w:r>
        <w:rPr>
          <w:spacing w:val="-3"/>
          <w:sz w:val="28"/>
        </w:rPr>
        <w:t xml:space="preserve"> </w:t>
      </w:r>
      <w:r w:rsidR="00E82E98">
        <w:rPr>
          <w:sz w:val="28"/>
        </w:rPr>
        <w:t>парные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 w:rsidR="00E82E98">
        <w:rPr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E82E98">
        <w:rPr>
          <w:spacing w:val="-3"/>
          <w:sz w:val="28"/>
        </w:rPr>
        <w:t xml:space="preserve">отечественные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 w:rsidR="00E82E98">
        <w:rPr>
          <w:spacing w:val="-4"/>
          <w:sz w:val="28"/>
        </w:rPr>
        <w:t>1000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см.куб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4-х</w:t>
      </w:r>
      <w:r>
        <w:rPr>
          <w:spacing w:val="-8"/>
          <w:sz w:val="28"/>
        </w:rPr>
        <w:t xml:space="preserve"> </w:t>
      </w:r>
      <w:r>
        <w:rPr>
          <w:sz w:val="28"/>
        </w:rPr>
        <w:t>тактный двигатель, до 1</w:t>
      </w:r>
      <w:r w:rsidR="00E82E98">
        <w:rPr>
          <w:sz w:val="28"/>
        </w:rPr>
        <w:t>000</w:t>
      </w:r>
      <w:r>
        <w:rPr>
          <w:sz w:val="28"/>
        </w:rPr>
        <w:t xml:space="preserve"> </w:t>
      </w:r>
      <w:proofErr w:type="spellStart"/>
      <w:r>
        <w:rPr>
          <w:sz w:val="28"/>
        </w:rPr>
        <w:t>см.куб</w:t>
      </w:r>
      <w:proofErr w:type="spellEnd"/>
      <w:r>
        <w:rPr>
          <w:sz w:val="28"/>
        </w:rPr>
        <w:t>. 2-х тактный двигатель;</w:t>
      </w:r>
    </w:p>
    <w:p w14:paraId="1BC79C69" w14:textId="70861472" w:rsidR="00E82E98" w:rsidRDefault="00E82E98" w:rsidP="00E82E98">
      <w:pPr>
        <w:pStyle w:val="a5"/>
        <w:numPr>
          <w:ilvl w:val="0"/>
          <w:numId w:val="2"/>
        </w:numPr>
        <w:tabs>
          <w:tab w:val="left" w:pos="1439"/>
        </w:tabs>
        <w:ind w:right="1071" w:firstLine="0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мотоциклы с колясками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парные,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 –</w:t>
      </w:r>
      <w:r>
        <w:rPr>
          <w:spacing w:val="-3"/>
          <w:sz w:val="28"/>
        </w:rPr>
        <w:t xml:space="preserve"> иностранные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1500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см.куб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4-х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тактный двигатель, до 1000 </w:t>
      </w:r>
      <w:proofErr w:type="spellStart"/>
      <w:r>
        <w:rPr>
          <w:sz w:val="28"/>
        </w:rPr>
        <w:t>см.куб</w:t>
      </w:r>
      <w:proofErr w:type="spellEnd"/>
      <w:r>
        <w:rPr>
          <w:sz w:val="28"/>
        </w:rPr>
        <w:t>. 2-х тактный двигатель;</w:t>
      </w:r>
    </w:p>
    <w:p w14:paraId="3465F256" w14:textId="77777777" w:rsidR="008E2CEE" w:rsidRDefault="008E2CEE" w:rsidP="00E82E98">
      <w:pPr>
        <w:pStyle w:val="a5"/>
        <w:tabs>
          <w:tab w:val="left" w:pos="1439"/>
        </w:tabs>
        <w:ind w:right="1071"/>
        <w:rPr>
          <w:sz w:val="28"/>
        </w:rPr>
      </w:pPr>
    </w:p>
    <w:p w14:paraId="52DEDDC5" w14:textId="77777777" w:rsidR="001F50CE" w:rsidRDefault="001F50CE" w:rsidP="001F50CE">
      <w:pPr>
        <w:pStyle w:val="a5"/>
        <w:numPr>
          <w:ilvl w:val="0"/>
          <w:numId w:val="3"/>
        </w:numPr>
        <w:tabs>
          <w:tab w:val="left" w:pos="2693"/>
        </w:tabs>
        <w:spacing w:before="211" w:line="298" w:lineRule="exact"/>
        <w:ind w:left="2693" w:hanging="705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мероприятия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определение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результатов.</w:t>
      </w:r>
    </w:p>
    <w:p w14:paraId="4AEEC015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983"/>
        </w:tabs>
        <w:spacing w:line="271" w:lineRule="exact"/>
        <w:ind w:left="1983" w:hanging="706"/>
        <w:rPr>
          <w:sz w:val="28"/>
        </w:rPr>
      </w:pPr>
      <w:r>
        <w:rPr>
          <w:sz w:val="28"/>
        </w:rPr>
        <w:lastRenderedPageBreak/>
        <w:t>Соревнования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первенство;</w:t>
      </w:r>
    </w:p>
    <w:p w14:paraId="444BC696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983"/>
        </w:tabs>
        <w:spacing w:line="288" w:lineRule="exact"/>
        <w:ind w:left="1983" w:hanging="706"/>
        <w:rPr>
          <w:sz w:val="28"/>
        </w:rPr>
      </w:pPr>
      <w:r>
        <w:rPr>
          <w:spacing w:val="-2"/>
          <w:sz w:val="28"/>
        </w:rPr>
        <w:t>Продолжительность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заездов:</w:t>
      </w:r>
    </w:p>
    <w:p w14:paraId="2A0E43FB" w14:textId="32BAF7DD" w:rsidR="001F50CE" w:rsidRDefault="001F50CE" w:rsidP="001F50CE">
      <w:pPr>
        <w:pStyle w:val="a5"/>
        <w:numPr>
          <w:ilvl w:val="2"/>
          <w:numId w:val="3"/>
        </w:numPr>
        <w:tabs>
          <w:tab w:val="left" w:pos="1439"/>
        </w:tabs>
        <w:ind w:left="1277" w:right="1050" w:firstLine="0"/>
        <w:rPr>
          <w:sz w:val="28"/>
        </w:rPr>
      </w:pPr>
      <w:r>
        <w:rPr>
          <w:sz w:val="28"/>
        </w:rPr>
        <w:t xml:space="preserve">продолжительность </w:t>
      </w:r>
      <w:r>
        <w:rPr>
          <w:b/>
          <w:sz w:val="28"/>
        </w:rPr>
        <w:t>отборочных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заездов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классов </w:t>
      </w:r>
      <w:r w:rsidR="003C5EEB">
        <w:rPr>
          <w:sz w:val="28"/>
        </w:rPr>
        <w:t>2</w:t>
      </w:r>
      <w:r>
        <w:rPr>
          <w:sz w:val="28"/>
        </w:rPr>
        <w:t xml:space="preserve"> круга;</w:t>
      </w:r>
    </w:p>
    <w:p w14:paraId="0052C5B6" w14:textId="25765571" w:rsidR="001F50CE" w:rsidRDefault="001F50CE" w:rsidP="001F50CE">
      <w:pPr>
        <w:pStyle w:val="a5"/>
        <w:numPr>
          <w:ilvl w:val="2"/>
          <w:numId w:val="3"/>
        </w:numPr>
        <w:tabs>
          <w:tab w:val="left" w:pos="1439"/>
        </w:tabs>
        <w:ind w:left="1277" w:right="1096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финальных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заездов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классов мотоциклов </w:t>
      </w:r>
      <w:r w:rsidR="00A061A4">
        <w:rPr>
          <w:sz w:val="28"/>
        </w:rPr>
        <w:t>2</w:t>
      </w:r>
      <w:r>
        <w:rPr>
          <w:sz w:val="28"/>
        </w:rPr>
        <w:t xml:space="preserve"> круг</w:t>
      </w:r>
      <w:r w:rsidR="008E2CEE">
        <w:rPr>
          <w:sz w:val="28"/>
        </w:rPr>
        <w:t>а</w:t>
      </w:r>
      <w:r>
        <w:rPr>
          <w:sz w:val="28"/>
        </w:rPr>
        <w:t>;</w:t>
      </w:r>
    </w:p>
    <w:p w14:paraId="02777C36" w14:textId="1B306221" w:rsidR="001F50CE" w:rsidRDefault="001F50CE" w:rsidP="001F50CE">
      <w:pPr>
        <w:pStyle w:val="a5"/>
        <w:numPr>
          <w:ilvl w:val="2"/>
          <w:numId w:val="3"/>
        </w:numPr>
        <w:tabs>
          <w:tab w:val="left" w:pos="1439"/>
        </w:tabs>
        <w:ind w:left="1439" w:hanging="162"/>
        <w:rPr>
          <w:sz w:val="28"/>
        </w:rPr>
      </w:pPr>
      <w:r>
        <w:rPr>
          <w:sz w:val="28"/>
        </w:rPr>
        <w:t>один</w:t>
      </w:r>
      <w:r>
        <w:rPr>
          <w:spacing w:val="-7"/>
          <w:sz w:val="28"/>
        </w:rPr>
        <w:t xml:space="preserve"> </w:t>
      </w:r>
      <w:r>
        <w:rPr>
          <w:sz w:val="28"/>
        </w:rPr>
        <w:t>огневой</w:t>
      </w:r>
      <w:r>
        <w:rPr>
          <w:spacing w:val="-6"/>
          <w:sz w:val="28"/>
        </w:rPr>
        <w:t xml:space="preserve"> </w:t>
      </w:r>
      <w:r>
        <w:rPr>
          <w:sz w:val="28"/>
        </w:rPr>
        <w:t>рубеж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 w:rsidR="008E2CEE"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круг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старта;</w:t>
      </w:r>
    </w:p>
    <w:p w14:paraId="3CE4D3B9" w14:textId="62D48F6C" w:rsidR="001F50CE" w:rsidRDefault="001F50CE" w:rsidP="001F50CE">
      <w:pPr>
        <w:pStyle w:val="a5"/>
        <w:numPr>
          <w:ilvl w:val="2"/>
          <w:numId w:val="3"/>
        </w:numPr>
        <w:tabs>
          <w:tab w:val="left" w:pos="1439"/>
        </w:tabs>
        <w:ind w:left="1277" w:right="945" w:firstLine="0"/>
        <w:rPr>
          <w:sz w:val="28"/>
        </w:rPr>
      </w:pPr>
      <w:r>
        <w:rPr>
          <w:sz w:val="28"/>
        </w:rPr>
        <w:t>стрельба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биатлонной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мишени из</w:t>
      </w:r>
      <w:r>
        <w:rPr>
          <w:spacing w:val="-5"/>
          <w:sz w:val="28"/>
        </w:rPr>
        <w:t xml:space="preserve"> </w:t>
      </w:r>
      <w:r w:rsidR="008E2CEE">
        <w:rPr>
          <w:sz w:val="28"/>
        </w:rPr>
        <w:t>страйкбольной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винтовки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(5 целей – 5 патронов);</w:t>
      </w:r>
    </w:p>
    <w:p w14:paraId="2AFCFDCB" w14:textId="13FDB137" w:rsidR="001F50CE" w:rsidRDefault="001F50CE" w:rsidP="001F50CE">
      <w:pPr>
        <w:pStyle w:val="a5"/>
        <w:numPr>
          <w:ilvl w:val="2"/>
          <w:numId w:val="3"/>
        </w:numPr>
        <w:tabs>
          <w:tab w:val="left" w:pos="1439"/>
        </w:tabs>
        <w:spacing w:before="65"/>
        <w:ind w:left="1277" w:right="887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промах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огневом</w:t>
      </w:r>
      <w:r>
        <w:rPr>
          <w:spacing w:val="-4"/>
          <w:sz w:val="28"/>
        </w:rPr>
        <w:t xml:space="preserve"> </w:t>
      </w:r>
      <w:r>
        <w:rPr>
          <w:sz w:val="28"/>
        </w:rPr>
        <w:t>рубеже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спортсмену</w:t>
      </w:r>
      <w:r>
        <w:rPr>
          <w:spacing w:val="-9"/>
          <w:sz w:val="28"/>
        </w:rPr>
        <w:t xml:space="preserve"> </w:t>
      </w:r>
      <w:r>
        <w:rPr>
          <w:sz w:val="28"/>
        </w:rPr>
        <w:t>добавляется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штрафной</w:t>
      </w:r>
      <w:r>
        <w:rPr>
          <w:spacing w:val="-5"/>
          <w:sz w:val="28"/>
        </w:rPr>
        <w:t xml:space="preserve"> </w:t>
      </w:r>
      <w:r>
        <w:rPr>
          <w:sz w:val="28"/>
        </w:rPr>
        <w:t>круг (</w:t>
      </w:r>
      <w:r w:rsidR="00087009">
        <w:rPr>
          <w:sz w:val="28"/>
        </w:rPr>
        <w:t>малый</w:t>
      </w:r>
      <w:r>
        <w:rPr>
          <w:sz w:val="28"/>
        </w:rPr>
        <w:t>);</w:t>
      </w:r>
    </w:p>
    <w:p w14:paraId="46A12778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842"/>
        </w:tabs>
        <w:spacing w:line="321" w:lineRule="exact"/>
        <w:ind w:left="1842" w:hanging="565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схеме:</w:t>
      </w:r>
    </w:p>
    <w:p w14:paraId="2F73EE74" w14:textId="77777777" w:rsidR="001F50CE" w:rsidRDefault="001F50CE" w:rsidP="001F50CE">
      <w:pPr>
        <w:pStyle w:val="a5"/>
        <w:numPr>
          <w:ilvl w:val="2"/>
          <w:numId w:val="3"/>
        </w:numPr>
        <w:tabs>
          <w:tab w:val="left" w:pos="1545"/>
        </w:tabs>
        <w:ind w:left="1277" w:right="846" w:firstLine="0"/>
        <w:jc w:val="both"/>
        <w:rPr>
          <w:sz w:val="28"/>
        </w:rPr>
      </w:pPr>
      <w:r>
        <w:rPr>
          <w:sz w:val="28"/>
        </w:rPr>
        <w:t>в каждом классе проводятся 2 квалификационных заезда (не более 5-ти участников) с хронометражем времени.</w:t>
      </w:r>
    </w:p>
    <w:p w14:paraId="0D8F930A" w14:textId="602A6B3F" w:rsidR="001F50CE" w:rsidRDefault="001F50CE" w:rsidP="001F50CE">
      <w:pPr>
        <w:pStyle w:val="a5"/>
        <w:numPr>
          <w:ilvl w:val="2"/>
          <w:numId w:val="3"/>
        </w:numPr>
        <w:tabs>
          <w:tab w:val="left" w:pos="1617"/>
        </w:tabs>
        <w:ind w:left="1277" w:right="854" w:firstLine="0"/>
        <w:jc w:val="both"/>
        <w:rPr>
          <w:sz w:val="28"/>
        </w:rPr>
      </w:pPr>
      <w:r>
        <w:rPr>
          <w:sz w:val="28"/>
        </w:rPr>
        <w:t xml:space="preserve">Утешительный (финальный заезд) объединённый класс, </w:t>
      </w:r>
      <w:r w:rsidR="004361D0">
        <w:rPr>
          <w:sz w:val="28"/>
        </w:rPr>
        <w:t>5 участников,</w:t>
      </w:r>
      <w:r>
        <w:rPr>
          <w:sz w:val="28"/>
        </w:rPr>
        <w:t xml:space="preserve"> показавших наилучшее время в отборочных заездах, но не попавших в финалы своих групп.</w:t>
      </w:r>
    </w:p>
    <w:p w14:paraId="58089144" w14:textId="77777777" w:rsidR="001F50CE" w:rsidRDefault="001F50CE" w:rsidP="001F50CE">
      <w:pPr>
        <w:pStyle w:val="a5"/>
        <w:numPr>
          <w:ilvl w:val="2"/>
          <w:numId w:val="3"/>
        </w:numPr>
        <w:tabs>
          <w:tab w:val="left" w:pos="1578"/>
        </w:tabs>
        <w:ind w:left="1277" w:right="847" w:firstLine="0"/>
        <w:jc w:val="both"/>
        <w:rPr>
          <w:sz w:val="28"/>
        </w:rPr>
      </w:pPr>
      <w:r>
        <w:rPr>
          <w:sz w:val="28"/>
        </w:rPr>
        <w:t xml:space="preserve">участники финала определяются путём сложения времени прохождения квалификационных заездов (5 лучших результатов из каждого класса </w:t>
      </w:r>
      <w:r>
        <w:rPr>
          <w:spacing w:val="-2"/>
          <w:sz w:val="28"/>
        </w:rPr>
        <w:t>мотоциклов)</w:t>
      </w:r>
    </w:p>
    <w:p w14:paraId="5BB9C51A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770"/>
        </w:tabs>
        <w:spacing w:before="3" w:line="322" w:lineRule="exact"/>
        <w:ind w:left="1770" w:hanging="493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старте</w:t>
      </w:r>
      <w:r>
        <w:rPr>
          <w:spacing w:val="-6"/>
          <w:sz w:val="28"/>
        </w:rPr>
        <w:t xml:space="preserve"> </w:t>
      </w:r>
      <w:r>
        <w:rPr>
          <w:sz w:val="28"/>
        </w:rPr>
        <w:t>финальных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заездов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14:paraId="00CB69C4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774"/>
        </w:tabs>
        <w:ind w:left="1277" w:right="844" w:firstLine="0"/>
        <w:jc w:val="both"/>
        <w:rPr>
          <w:sz w:val="28"/>
        </w:rPr>
      </w:pPr>
      <w:r>
        <w:rPr>
          <w:sz w:val="28"/>
        </w:rPr>
        <w:t>Победителем заезда</w:t>
      </w:r>
      <w:r>
        <w:rPr>
          <w:spacing w:val="-5"/>
          <w:sz w:val="28"/>
        </w:rPr>
        <w:t xml:space="preserve"> </w:t>
      </w:r>
      <w:r>
        <w:rPr>
          <w:sz w:val="28"/>
        </w:rPr>
        <w:t>считается участник первым пересёкший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линию</w:t>
      </w:r>
      <w:r>
        <w:rPr>
          <w:spacing w:val="-3"/>
          <w:sz w:val="28"/>
        </w:rPr>
        <w:t xml:space="preserve"> </w:t>
      </w:r>
      <w:r>
        <w:rPr>
          <w:sz w:val="28"/>
        </w:rPr>
        <w:t>финиша. Следующие за ним участники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останавливаются после прохождения линии финиша. Все участники,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участвующие в</w:t>
      </w:r>
      <w:r>
        <w:rPr>
          <w:spacing w:val="-1"/>
          <w:sz w:val="28"/>
        </w:rPr>
        <w:t xml:space="preserve"> </w:t>
      </w:r>
      <w:r>
        <w:rPr>
          <w:sz w:val="28"/>
        </w:rPr>
        <w:t>заезде, классифицируются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их финиша с учётом количества пройдённых кругов.</w:t>
      </w:r>
    </w:p>
    <w:p w14:paraId="16A52639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857"/>
        </w:tabs>
        <w:ind w:left="1277" w:right="847" w:firstLine="0"/>
        <w:jc w:val="both"/>
        <w:rPr>
          <w:sz w:val="28"/>
        </w:rPr>
      </w:pPr>
      <w:r>
        <w:rPr>
          <w:sz w:val="28"/>
        </w:rPr>
        <w:t>Участникам в день соревнований предоставляется время для свободной тренировки, на которой каждый участник обязан проехать не менее 4 кругов с подходом на огневой рубеж, стрельбой и прохождением штрафного круга.</w:t>
      </w:r>
    </w:p>
    <w:p w14:paraId="58B81E04" w14:textId="54CD9AD7" w:rsidR="001F50CE" w:rsidRPr="00087009" w:rsidRDefault="001F50CE" w:rsidP="000A4369">
      <w:pPr>
        <w:spacing w:before="290"/>
        <w:ind w:left="414"/>
        <w:jc w:val="center"/>
        <w:rPr>
          <w:b/>
          <w:sz w:val="28"/>
        </w:rPr>
      </w:pPr>
      <w:r w:rsidRPr="00087009">
        <w:rPr>
          <w:b/>
          <w:sz w:val="28"/>
        </w:rPr>
        <w:t>Стартовый</w:t>
      </w:r>
      <w:r w:rsidRPr="00087009">
        <w:rPr>
          <w:b/>
          <w:spacing w:val="-9"/>
          <w:sz w:val="28"/>
        </w:rPr>
        <w:t xml:space="preserve"> </w:t>
      </w:r>
      <w:r w:rsidRPr="00087009">
        <w:rPr>
          <w:b/>
          <w:sz w:val="28"/>
        </w:rPr>
        <w:t>взнос</w:t>
      </w:r>
      <w:r w:rsidRPr="00087009">
        <w:rPr>
          <w:b/>
          <w:spacing w:val="-6"/>
          <w:sz w:val="28"/>
        </w:rPr>
        <w:t xml:space="preserve"> </w:t>
      </w:r>
      <w:r w:rsidR="00087009" w:rsidRPr="00087009">
        <w:rPr>
          <w:b/>
          <w:sz w:val="28"/>
        </w:rPr>
        <w:t xml:space="preserve">составляет 3000р и включает в себя страховку и право </w:t>
      </w:r>
      <w:r w:rsidR="000A4369">
        <w:rPr>
          <w:b/>
          <w:sz w:val="28"/>
        </w:rPr>
        <w:br/>
      </w:r>
      <w:r w:rsidR="00087009" w:rsidRPr="00087009">
        <w:rPr>
          <w:b/>
          <w:sz w:val="28"/>
        </w:rPr>
        <w:t xml:space="preserve">размещения </w:t>
      </w:r>
      <w:r w:rsidR="000A4369">
        <w:rPr>
          <w:b/>
          <w:sz w:val="28"/>
        </w:rPr>
        <w:t xml:space="preserve">в </w:t>
      </w:r>
      <w:r w:rsidR="00087009" w:rsidRPr="00087009">
        <w:rPr>
          <w:b/>
          <w:sz w:val="28"/>
        </w:rPr>
        <w:t>лагер</w:t>
      </w:r>
      <w:r w:rsidR="000A4369">
        <w:rPr>
          <w:b/>
          <w:sz w:val="28"/>
        </w:rPr>
        <w:t>е</w:t>
      </w:r>
      <w:r w:rsidR="00087009" w:rsidRPr="00087009">
        <w:rPr>
          <w:b/>
          <w:sz w:val="28"/>
        </w:rPr>
        <w:t xml:space="preserve"> на поляне мероприятия в специально отведённых </w:t>
      </w:r>
      <w:r w:rsidR="000A4369">
        <w:rPr>
          <w:b/>
          <w:sz w:val="28"/>
        </w:rPr>
        <w:br/>
      </w:r>
      <w:r w:rsidR="00087009" w:rsidRPr="00087009">
        <w:rPr>
          <w:b/>
          <w:sz w:val="28"/>
        </w:rPr>
        <w:t>местах</w:t>
      </w:r>
      <w:r w:rsidRPr="00087009">
        <w:rPr>
          <w:b/>
          <w:spacing w:val="-2"/>
          <w:sz w:val="28"/>
        </w:rPr>
        <w:t>.</w:t>
      </w:r>
      <w:r w:rsidR="000A4369">
        <w:rPr>
          <w:b/>
          <w:spacing w:val="-2"/>
          <w:sz w:val="28"/>
        </w:rPr>
        <w:br/>
        <w:t>* Стартовый взнос является пожертвованием и возврату не подлежит.</w:t>
      </w:r>
    </w:p>
    <w:p w14:paraId="2A646578" w14:textId="77777777" w:rsidR="001F50CE" w:rsidRPr="00087009" w:rsidRDefault="001F50CE" w:rsidP="001F50CE">
      <w:pPr>
        <w:pStyle w:val="a3"/>
        <w:spacing w:before="249"/>
        <w:ind w:left="0"/>
        <w:rPr>
          <w:bCs/>
        </w:rPr>
      </w:pPr>
    </w:p>
    <w:p w14:paraId="68957EDD" w14:textId="77777777" w:rsidR="001F50CE" w:rsidRDefault="001F50CE" w:rsidP="001F50CE">
      <w:pPr>
        <w:pStyle w:val="a5"/>
        <w:numPr>
          <w:ilvl w:val="0"/>
          <w:numId w:val="3"/>
        </w:numPr>
        <w:tabs>
          <w:tab w:val="left" w:pos="1982"/>
        </w:tabs>
        <w:spacing w:before="1" w:line="319" w:lineRule="exact"/>
        <w:ind w:left="1982" w:hanging="278"/>
        <w:jc w:val="both"/>
        <w:rPr>
          <w:b/>
          <w:sz w:val="28"/>
        </w:rPr>
      </w:pPr>
      <w:r>
        <w:rPr>
          <w:b/>
          <w:spacing w:val="-2"/>
          <w:sz w:val="28"/>
        </w:rPr>
        <w:t>Награждение</w:t>
      </w:r>
    </w:p>
    <w:p w14:paraId="4A30CF0F" w14:textId="5176CCE7" w:rsidR="001F50CE" w:rsidRDefault="001F50CE" w:rsidP="001F50CE">
      <w:pPr>
        <w:pStyle w:val="a3"/>
        <w:ind w:right="775" w:firstLine="427"/>
      </w:pPr>
      <w:r>
        <w:t>Победители и призёры в каждом классе мотоциклов награждаются кубками, медалями</w:t>
      </w:r>
      <w:r w:rsidR="00087009">
        <w:t>,</w:t>
      </w:r>
      <w:r>
        <w:t xml:space="preserve"> дипломами</w:t>
      </w:r>
      <w:r w:rsidR="00087009">
        <w:t xml:space="preserve"> и призами от партнёров и спонсоров</w:t>
      </w:r>
      <w:r>
        <w:t>.</w:t>
      </w:r>
    </w:p>
    <w:p w14:paraId="4D844612" w14:textId="77777777" w:rsidR="001F50CE" w:rsidRDefault="001F50CE" w:rsidP="001F50CE">
      <w:pPr>
        <w:pStyle w:val="a3"/>
        <w:spacing w:before="217"/>
        <w:ind w:left="0"/>
      </w:pPr>
    </w:p>
    <w:p w14:paraId="6680EF49" w14:textId="77777777" w:rsidR="001F50CE" w:rsidRDefault="001F50CE" w:rsidP="001F50CE">
      <w:pPr>
        <w:pStyle w:val="a5"/>
        <w:numPr>
          <w:ilvl w:val="0"/>
          <w:numId w:val="3"/>
        </w:numPr>
        <w:tabs>
          <w:tab w:val="left" w:pos="2693"/>
        </w:tabs>
        <w:spacing w:line="317" w:lineRule="exact"/>
        <w:ind w:left="2693" w:hanging="989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финансирования</w:t>
      </w:r>
    </w:p>
    <w:p w14:paraId="7B68C00C" w14:textId="49C3B3E9" w:rsidR="001F50CE" w:rsidRDefault="001F50CE" w:rsidP="001F50CE">
      <w:pPr>
        <w:pStyle w:val="a5"/>
        <w:numPr>
          <w:ilvl w:val="1"/>
          <w:numId w:val="3"/>
        </w:numPr>
        <w:tabs>
          <w:tab w:val="left" w:pos="1982"/>
        </w:tabs>
        <w:ind w:left="1277" w:right="987" w:firstLine="0"/>
        <w:jc w:val="both"/>
        <w:rPr>
          <w:sz w:val="28"/>
        </w:rPr>
      </w:pPr>
      <w:r>
        <w:rPr>
          <w:sz w:val="28"/>
        </w:rPr>
        <w:t>Расходы по командированию команд (проезд, питание, размещение) обеспечиваются за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счёт командирующих организаций или лично участниками показательных </w:t>
      </w:r>
      <w:r>
        <w:rPr>
          <w:spacing w:val="-2"/>
          <w:sz w:val="28"/>
        </w:rPr>
        <w:t>выступлений.</w:t>
      </w:r>
    </w:p>
    <w:p w14:paraId="6286AD1E" w14:textId="77777777" w:rsidR="00D848CC" w:rsidRDefault="001F50CE" w:rsidP="00D848CC">
      <w:pPr>
        <w:pStyle w:val="a5"/>
        <w:numPr>
          <w:ilvl w:val="1"/>
          <w:numId w:val="3"/>
        </w:numPr>
        <w:tabs>
          <w:tab w:val="left" w:pos="1277"/>
          <w:tab w:val="left" w:pos="1981"/>
        </w:tabs>
        <w:ind w:left="1277" w:right="846" w:hanging="10"/>
        <w:jc w:val="both"/>
        <w:rPr>
          <w:sz w:val="28"/>
        </w:rPr>
      </w:pPr>
      <w:r>
        <w:rPr>
          <w:sz w:val="28"/>
        </w:rPr>
        <w:t xml:space="preserve">Финансирование, связанное с организационными расходами по подготовке и проведению спортивных соревнований: медицинское обеспечение, услуги по организации и проведению стрельб, наградная атрибутика, питание судей, подготовка мест проведения соревнований, информационно-техническое обеспечение, подготовка трассы мотобиатлона (трактор, грейдер, полив) </w:t>
      </w:r>
      <w:r>
        <w:rPr>
          <w:sz w:val="28"/>
        </w:rPr>
        <w:lastRenderedPageBreak/>
        <w:t xml:space="preserve">обеспечиваются за счёт средств </w:t>
      </w:r>
      <w:r w:rsidR="00087009">
        <w:rPr>
          <w:sz w:val="28"/>
        </w:rPr>
        <w:t>АНО «ФитА»</w:t>
      </w:r>
      <w:r>
        <w:rPr>
          <w:sz w:val="28"/>
        </w:rPr>
        <w:t>.</w:t>
      </w:r>
    </w:p>
    <w:p w14:paraId="10B52F69" w14:textId="67F16D81" w:rsidR="00D848CC" w:rsidRDefault="00D848CC" w:rsidP="00D848CC">
      <w:pPr>
        <w:pStyle w:val="a5"/>
        <w:numPr>
          <w:ilvl w:val="0"/>
          <w:numId w:val="3"/>
        </w:numPr>
        <w:tabs>
          <w:tab w:val="left" w:pos="1277"/>
          <w:tab w:val="left" w:pos="1981"/>
        </w:tabs>
        <w:ind w:right="846"/>
        <w:jc w:val="both"/>
        <w:rPr>
          <w:sz w:val="28"/>
        </w:rPr>
      </w:pPr>
      <w:r w:rsidRPr="00D848CC">
        <w:rPr>
          <w:sz w:val="28"/>
        </w:rPr>
        <w:t>ПРОПУСК НА ТЕРРИТОРИЮ «АССЕТАРЕНА» ОСУЩЕСТВЛЯЕТСЯ ПО ПРЕДВАРИТЕЛЬНОЙ ЗАЯВКЕ</w:t>
      </w:r>
      <w:r>
        <w:rPr>
          <w:sz w:val="28"/>
        </w:rPr>
        <w:t>.</w:t>
      </w:r>
    </w:p>
    <w:p w14:paraId="3402ECA5" w14:textId="00C3D3AE" w:rsidR="00D848CC" w:rsidRDefault="00D848CC" w:rsidP="00D848CC">
      <w:pPr>
        <w:pStyle w:val="a5"/>
        <w:rPr>
          <w:sz w:val="28"/>
        </w:rPr>
      </w:pPr>
      <w:r w:rsidRPr="00D848CC">
        <w:rPr>
          <w:sz w:val="28"/>
          <w:szCs w:val="28"/>
        </w:rPr>
        <w:t>11.1</w:t>
      </w:r>
      <w:r>
        <w:t xml:space="preserve">     </w:t>
      </w:r>
      <w:r>
        <w:rPr>
          <w:sz w:val="28"/>
        </w:rPr>
        <w:t>Воспользоваться</w:t>
      </w:r>
      <w:r>
        <w:rPr>
          <w:spacing w:val="-1"/>
          <w:sz w:val="28"/>
        </w:rPr>
        <w:t xml:space="preserve"> </w:t>
      </w:r>
      <w:r w:rsidR="0088356E">
        <w:rPr>
          <w:b/>
          <w:sz w:val="28"/>
        </w:rPr>
        <w:t>онлайн</w:t>
      </w:r>
      <w:r w:rsidRPr="0088356E">
        <w:rPr>
          <w:b/>
          <w:spacing w:val="-8"/>
          <w:sz w:val="28"/>
        </w:rPr>
        <w:t xml:space="preserve"> </w:t>
      </w:r>
      <w:r w:rsidRPr="0088356E">
        <w:rPr>
          <w:b/>
          <w:sz w:val="28"/>
        </w:rPr>
        <w:t>формой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 </w:t>
      </w:r>
      <w:proofErr w:type="gramStart"/>
      <w:r>
        <w:rPr>
          <w:sz w:val="28"/>
        </w:rPr>
        <w:t xml:space="preserve">ссылке:   </w:t>
      </w:r>
      <w:proofErr w:type="gramEnd"/>
      <w:r>
        <w:rPr>
          <w:sz w:val="28"/>
        </w:rPr>
        <w:t xml:space="preserve">  </w:t>
      </w:r>
      <w:r w:rsidR="003C5EEB" w:rsidRPr="003C5EEB">
        <w:rPr>
          <w:color w:val="FF0000"/>
          <w:sz w:val="28"/>
        </w:rPr>
        <w:t>ССЫЛКА</w:t>
      </w:r>
      <w:r w:rsidRPr="003C5EEB">
        <w:rPr>
          <w:color w:val="FF0000"/>
          <w:sz w:val="28"/>
        </w:rPr>
        <w:t xml:space="preserve">  </w:t>
      </w:r>
      <w:r>
        <w:rPr>
          <w:sz w:val="28"/>
        </w:rPr>
        <w:t xml:space="preserve">                                         </w:t>
      </w:r>
    </w:p>
    <w:p w14:paraId="70B2981F" w14:textId="77777777" w:rsidR="003C5EEB" w:rsidRDefault="00D848CC" w:rsidP="00D848CC">
      <w:pPr>
        <w:pStyle w:val="a5"/>
        <w:rPr>
          <w:sz w:val="28"/>
        </w:rPr>
      </w:pPr>
      <w:r>
        <w:rPr>
          <w:b/>
          <w:sz w:val="28"/>
        </w:rPr>
        <w:t>Въезд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r w:rsidR="0088356E">
        <w:rPr>
          <w:b/>
          <w:sz w:val="28"/>
        </w:rPr>
        <w:t>АССЕТАРЕНА» с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2</w:t>
      </w:r>
      <w:r w:rsidR="0088356E">
        <w:rPr>
          <w:b/>
          <w:sz w:val="28"/>
        </w:rPr>
        <w:t>3</w:t>
      </w:r>
      <w:r>
        <w:rPr>
          <w:b/>
          <w:sz w:val="28"/>
        </w:rPr>
        <w:t>.0</w:t>
      </w:r>
      <w:r w:rsidR="0088356E">
        <w:rPr>
          <w:b/>
          <w:sz w:val="28"/>
        </w:rPr>
        <w:t>7</w:t>
      </w:r>
      <w:r>
        <w:rPr>
          <w:b/>
          <w:sz w:val="28"/>
        </w:rPr>
        <w:t>.202</w:t>
      </w:r>
      <w:r w:rsidR="0088356E"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г.</w:t>
      </w:r>
      <w:r w:rsidR="0088356E">
        <w:rPr>
          <w:b/>
          <w:sz w:val="28"/>
        </w:rPr>
        <w:t xml:space="preserve"> с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0</w:t>
      </w:r>
      <w:r w:rsidR="0088356E">
        <w:rPr>
          <w:b/>
          <w:spacing w:val="-2"/>
          <w:sz w:val="28"/>
        </w:rPr>
        <w:t>9</w:t>
      </w:r>
      <w:r>
        <w:rPr>
          <w:b/>
          <w:spacing w:val="-2"/>
          <w:sz w:val="28"/>
        </w:rPr>
        <w:t>:00</w:t>
      </w:r>
      <w:r>
        <w:rPr>
          <w:sz w:val="28"/>
        </w:rPr>
        <w:t xml:space="preserve"> </w:t>
      </w:r>
      <w:r w:rsidR="003C5EEB">
        <w:rPr>
          <w:sz w:val="28"/>
        </w:rPr>
        <w:t xml:space="preserve">по </w:t>
      </w:r>
    </w:p>
    <w:p w14:paraId="485EF519" w14:textId="10CF02FF" w:rsidR="00D848CC" w:rsidRDefault="003C5EEB" w:rsidP="00D848CC">
      <w:pPr>
        <w:pStyle w:val="a5"/>
        <w:rPr>
          <w:sz w:val="28"/>
        </w:rPr>
      </w:pPr>
      <w:r>
        <w:rPr>
          <w:sz w:val="28"/>
        </w:rPr>
        <w:t>25.07.2025 до 14:00</w:t>
      </w:r>
      <w:r w:rsidR="00D848CC">
        <w:rPr>
          <w:sz w:val="28"/>
        </w:rPr>
        <w:t xml:space="preserve"> </w:t>
      </w:r>
    </w:p>
    <w:p w14:paraId="457210C8" w14:textId="18B03A0F" w:rsidR="0088356E" w:rsidRPr="0088356E" w:rsidRDefault="0088356E" w:rsidP="0088356E">
      <w:pPr>
        <w:tabs>
          <w:tab w:val="left" w:pos="1982"/>
        </w:tabs>
        <w:rPr>
          <w:b/>
          <w:sz w:val="28"/>
        </w:rPr>
      </w:pPr>
      <w:r>
        <w:rPr>
          <w:sz w:val="28"/>
        </w:rPr>
        <w:t xml:space="preserve">                  </w:t>
      </w:r>
      <w:r w:rsidRPr="0088356E">
        <w:rPr>
          <w:sz w:val="28"/>
        </w:rPr>
        <w:t xml:space="preserve">11.2    </w:t>
      </w:r>
      <w:r w:rsidRPr="0088356E">
        <w:rPr>
          <w:b/>
          <w:sz w:val="28"/>
        </w:rPr>
        <w:t>Форма</w:t>
      </w:r>
      <w:r w:rsidRPr="0088356E">
        <w:rPr>
          <w:b/>
          <w:spacing w:val="-9"/>
          <w:sz w:val="28"/>
        </w:rPr>
        <w:t xml:space="preserve"> </w:t>
      </w:r>
      <w:r w:rsidRPr="0088356E">
        <w:rPr>
          <w:b/>
          <w:spacing w:val="-2"/>
          <w:sz w:val="28"/>
        </w:rPr>
        <w:t>заявки:</w:t>
      </w:r>
    </w:p>
    <w:p w14:paraId="7DF2382C" w14:textId="77777777" w:rsidR="00D52731" w:rsidRPr="00CE4F58" w:rsidRDefault="00D52731" w:rsidP="00D52731">
      <w:pPr>
        <w:pStyle w:val="a5"/>
        <w:numPr>
          <w:ilvl w:val="0"/>
          <w:numId w:val="1"/>
        </w:numPr>
        <w:tabs>
          <w:tab w:val="left" w:pos="2298"/>
        </w:tabs>
        <w:spacing w:line="322" w:lineRule="exact"/>
        <w:ind w:left="2298" w:hanging="301"/>
        <w:rPr>
          <w:b/>
          <w:sz w:val="28"/>
        </w:rPr>
      </w:pPr>
      <w:r>
        <w:rPr>
          <w:b/>
          <w:sz w:val="28"/>
        </w:rPr>
        <w:t>ФИО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спортсмена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(полностью)</w:t>
      </w:r>
    </w:p>
    <w:p w14:paraId="7C07E2E0" w14:textId="52F37247" w:rsidR="00D52731" w:rsidRPr="00D52731" w:rsidRDefault="00D52731" w:rsidP="00D52731">
      <w:pPr>
        <w:pStyle w:val="a5"/>
        <w:numPr>
          <w:ilvl w:val="0"/>
          <w:numId w:val="1"/>
        </w:numPr>
        <w:tabs>
          <w:tab w:val="left" w:pos="2298"/>
        </w:tabs>
        <w:spacing w:line="322" w:lineRule="exact"/>
        <w:ind w:left="2298" w:hanging="301"/>
        <w:rPr>
          <w:b/>
          <w:sz w:val="28"/>
        </w:rPr>
      </w:pPr>
      <w:r>
        <w:rPr>
          <w:b/>
          <w:spacing w:val="-2"/>
          <w:sz w:val="28"/>
        </w:rPr>
        <w:t>Дата рождения</w:t>
      </w:r>
    </w:p>
    <w:p w14:paraId="6073F1AC" w14:textId="6596ADD1" w:rsidR="00D52731" w:rsidRPr="000A4369" w:rsidRDefault="00D52731" w:rsidP="00D52731">
      <w:pPr>
        <w:pStyle w:val="a5"/>
        <w:numPr>
          <w:ilvl w:val="0"/>
          <w:numId w:val="1"/>
        </w:numPr>
        <w:tabs>
          <w:tab w:val="left" w:pos="2298"/>
        </w:tabs>
        <w:spacing w:line="322" w:lineRule="exact"/>
        <w:ind w:left="2298" w:hanging="301"/>
        <w:rPr>
          <w:b/>
          <w:sz w:val="28"/>
        </w:rPr>
      </w:pPr>
      <w:r>
        <w:rPr>
          <w:b/>
          <w:spacing w:val="-2"/>
          <w:sz w:val="28"/>
        </w:rPr>
        <w:t>Номер контактного телефона</w:t>
      </w:r>
    </w:p>
    <w:p w14:paraId="60972AD4" w14:textId="57998DF8" w:rsidR="000A4369" w:rsidRDefault="000A4369" w:rsidP="00D52731">
      <w:pPr>
        <w:pStyle w:val="a5"/>
        <w:numPr>
          <w:ilvl w:val="0"/>
          <w:numId w:val="1"/>
        </w:numPr>
        <w:tabs>
          <w:tab w:val="left" w:pos="2298"/>
        </w:tabs>
        <w:spacing w:line="322" w:lineRule="exact"/>
        <w:ind w:left="2298" w:hanging="301"/>
        <w:rPr>
          <w:b/>
          <w:sz w:val="28"/>
        </w:rPr>
      </w:pPr>
      <w:r>
        <w:rPr>
          <w:b/>
          <w:spacing w:val="-2"/>
          <w:sz w:val="28"/>
        </w:rPr>
        <w:t>Электронная почта</w:t>
      </w:r>
    </w:p>
    <w:p w14:paraId="3C884608" w14:textId="77777777" w:rsidR="00D52731" w:rsidRPr="003C5EEB" w:rsidRDefault="00D52731" w:rsidP="00D52731">
      <w:pPr>
        <w:pStyle w:val="a5"/>
        <w:numPr>
          <w:ilvl w:val="0"/>
          <w:numId w:val="1"/>
        </w:numPr>
        <w:tabs>
          <w:tab w:val="left" w:pos="2298"/>
        </w:tabs>
        <w:ind w:left="2298" w:hanging="301"/>
        <w:rPr>
          <w:b/>
          <w:sz w:val="28"/>
        </w:rPr>
      </w:pPr>
      <w:r w:rsidRPr="003C5EEB">
        <w:rPr>
          <w:b/>
          <w:sz w:val="28"/>
        </w:rPr>
        <w:t>Населённый</w:t>
      </w:r>
      <w:r w:rsidRPr="003C5EEB">
        <w:rPr>
          <w:b/>
          <w:spacing w:val="-12"/>
          <w:sz w:val="28"/>
        </w:rPr>
        <w:t xml:space="preserve"> </w:t>
      </w:r>
      <w:r w:rsidRPr="003C5EEB">
        <w:rPr>
          <w:b/>
          <w:spacing w:val="-4"/>
          <w:sz w:val="28"/>
        </w:rPr>
        <w:t>пункт</w:t>
      </w:r>
    </w:p>
    <w:p w14:paraId="30AEAE89" w14:textId="77777777" w:rsidR="00D52731" w:rsidRPr="00CE4F58" w:rsidRDefault="00D52731" w:rsidP="00D52731">
      <w:pPr>
        <w:pStyle w:val="a5"/>
        <w:numPr>
          <w:ilvl w:val="0"/>
          <w:numId w:val="1"/>
        </w:numPr>
        <w:tabs>
          <w:tab w:val="left" w:pos="2298"/>
        </w:tabs>
        <w:spacing w:line="322" w:lineRule="exact"/>
        <w:ind w:left="2298" w:hanging="30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мототехники</w:t>
      </w:r>
    </w:p>
    <w:p w14:paraId="43FA92FC" w14:textId="77777777" w:rsidR="0088356E" w:rsidRDefault="0088356E" w:rsidP="0088356E">
      <w:pPr>
        <w:pStyle w:val="a5"/>
        <w:numPr>
          <w:ilvl w:val="0"/>
          <w:numId w:val="1"/>
        </w:numPr>
        <w:tabs>
          <w:tab w:val="left" w:pos="2298"/>
        </w:tabs>
        <w:spacing w:line="322" w:lineRule="exact"/>
        <w:ind w:left="2298" w:hanging="301"/>
        <w:rPr>
          <w:b/>
          <w:sz w:val="28"/>
        </w:rPr>
      </w:pPr>
      <w:r>
        <w:rPr>
          <w:b/>
          <w:sz w:val="28"/>
        </w:rPr>
        <w:t>Номер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марка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автомобиля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(прицепа)</w:t>
      </w:r>
    </w:p>
    <w:p w14:paraId="4D0561E5" w14:textId="6F957B72" w:rsidR="0088356E" w:rsidRPr="0088356E" w:rsidRDefault="0088356E" w:rsidP="0088356E">
      <w:pPr>
        <w:tabs>
          <w:tab w:val="left" w:pos="1982"/>
        </w:tabs>
        <w:spacing w:before="81" w:line="322" w:lineRule="exact"/>
        <w:rPr>
          <w:sz w:val="28"/>
        </w:rPr>
      </w:pPr>
      <w:r>
        <w:rPr>
          <w:sz w:val="28"/>
          <w:szCs w:val="28"/>
        </w:rPr>
        <w:t xml:space="preserve">                  </w:t>
      </w:r>
      <w:r w:rsidRPr="0088356E">
        <w:rPr>
          <w:sz w:val="28"/>
          <w:szCs w:val="28"/>
        </w:rPr>
        <w:t xml:space="preserve">11.3    </w:t>
      </w:r>
      <w:r w:rsidRPr="0088356E">
        <w:rPr>
          <w:sz w:val="28"/>
        </w:rPr>
        <w:t>По</w:t>
      </w:r>
      <w:r w:rsidRPr="0088356E">
        <w:rPr>
          <w:spacing w:val="-8"/>
          <w:sz w:val="28"/>
        </w:rPr>
        <w:t xml:space="preserve"> </w:t>
      </w:r>
      <w:r w:rsidRPr="0088356E">
        <w:rPr>
          <w:sz w:val="28"/>
        </w:rPr>
        <w:t>вопросам</w:t>
      </w:r>
      <w:r w:rsidRPr="0088356E">
        <w:rPr>
          <w:spacing w:val="-6"/>
          <w:sz w:val="28"/>
        </w:rPr>
        <w:t xml:space="preserve"> </w:t>
      </w:r>
      <w:r w:rsidR="00CE4F58">
        <w:rPr>
          <w:spacing w:val="-6"/>
          <w:sz w:val="28"/>
        </w:rPr>
        <w:t xml:space="preserve">регистрации </w:t>
      </w:r>
      <w:r w:rsidRPr="0088356E">
        <w:rPr>
          <w:spacing w:val="-2"/>
          <w:sz w:val="28"/>
        </w:rPr>
        <w:t>обращаться:</w:t>
      </w:r>
    </w:p>
    <w:p w14:paraId="62897285" w14:textId="7869D3EB" w:rsidR="0088356E" w:rsidRDefault="0088356E" w:rsidP="0088356E">
      <w:pPr>
        <w:pStyle w:val="a3"/>
        <w:tabs>
          <w:tab w:val="left" w:pos="5792"/>
        </w:tabs>
        <w:ind w:left="1988"/>
      </w:pPr>
      <w:r>
        <w:t>Шишкин Евгений Геннадьевич</w:t>
      </w:r>
      <w:r>
        <w:tab/>
        <w:t>+7</w:t>
      </w:r>
      <w:r>
        <w:rPr>
          <w:spacing w:val="-7"/>
        </w:rPr>
        <w:t xml:space="preserve"> </w:t>
      </w:r>
      <w:r>
        <w:t>(927)</w:t>
      </w:r>
      <w:r>
        <w:rPr>
          <w:spacing w:val="-2"/>
        </w:rPr>
        <w:t xml:space="preserve"> </w:t>
      </w:r>
      <w:r>
        <w:t>765-33-</w:t>
      </w:r>
      <w:r>
        <w:rPr>
          <w:spacing w:val="-5"/>
        </w:rPr>
        <w:t>64</w:t>
      </w:r>
    </w:p>
    <w:p w14:paraId="4DFB3A79" w14:textId="77777777" w:rsidR="0088356E" w:rsidRDefault="0088356E" w:rsidP="0088356E">
      <w:pPr>
        <w:pStyle w:val="a3"/>
        <w:spacing w:before="4"/>
        <w:ind w:left="0"/>
      </w:pPr>
    </w:p>
    <w:p w14:paraId="6C937348" w14:textId="0EF3CDA5" w:rsidR="00D848CC" w:rsidRPr="0088356E" w:rsidRDefault="0088356E" w:rsidP="0088356E">
      <w:pPr>
        <w:pStyle w:val="a5"/>
        <w:rPr>
          <w:sz w:val="28"/>
          <w:szCs w:val="28"/>
        </w:rPr>
      </w:pPr>
      <w:r>
        <w:t>Данный</w:t>
      </w:r>
      <w:r>
        <w:rPr>
          <w:spacing w:val="-9"/>
        </w:rPr>
        <w:t xml:space="preserve"> </w:t>
      </w:r>
      <w:r>
        <w:t>регламент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официальным</w:t>
      </w:r>
      <w:r>
        <w:rPr>
          <w:spacing w:val="-7"/>
        </w:rPr>
        <w:t xml:space="preserve"> </w:t>
      </w:r>
      <w:r>
        <w:t>вызовом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мероприятие.</w:t>
      </w:r>
    </w:p>
    <w:p w14:paraId="0C53229D" w14:textId="77777777" w:rsidR="00542E49" w:rsidRDefault="00542E49" w:rsidP="00542E49">
      <w:pPr>
        <w:rPr>
          <w:b/>
          <w:sz w:val="28"/>
        </w:rPr>
      </w:pPr>
    </w:p>
    <w:p w14:paraId="430BB9D9" w14:textId="77777777" w:rsidR="00D848CC" w:rsidRDefault="00D848CC" w:rsidP="00542E49">
      <w:pPr>
        <w:rPr>
          <w:b/>
          <w:sz w:val="28"/>
        </w:rPr>
      </w:pPr>
    </w:p>
    <w:p w14:paraId="23D2EEF4" w14:textId="6C639303" w:rsidR="00D848CC" w:rsidRDefault="00D848CC" w:rsidP="00542E49">
      <w:pPr>
        <w:rPr>
          <w:b/>
          <w:sz w:val="28"/>
        </w:rPr>
        <w:sectPr w:rsidR="00D848CC">
          <w:footerReference w:type="default" r:id="rId7"/>
          <w:pgSz w:w="11910" w:h="16840"/>
          <w:pgMar w:top="620" w:right="0" w:bottom="1120" w:left="0" w:header="0" w:footer="937" w:gutter="0"/>
          <w:cols w:space="720"/>
        </w:sectPr>
      </w:pPr>
    </w:p>
    <w:p w14:paraId="3B60C47C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982"/>
        </w:tabs>
        <w:ind w:left="1982" w:hanging="705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заявки:</w:t>
      </w:r>
    </w:p>
    <w:p w14:paraId="0A5E93C1" w14:textId="77777777" w:rsidR="001F50CE" w:rsidRDefault="001F50CE" w:rsidP="001F50CE">
      <w:pPr>
        <w:pStyle w:val="a5"/>
        <w:numPr>
          <w:ilvl w:val="0"/>
          <w:numId w:val="1"/>
        </w:numPr>
        <w:tabs>
          <w:tab w:val="left" w:pos="2298"/>
        </w:tabs>
        <w:spacing w:line="322" w:lineRule="exact"/>
        <w:ind w:left="2298" w:hanging="301"/>
        <w:rPr>
          <w:b/>
          <w:sz w:val="28"/>
        </w:rPr>
      </w:pPr>
      <w:r>
        <w:rPr>
          <w:b/>
          <w:sz w:val="28"/>
        </w:rPr>
        <w:t>Номер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марка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автомобиля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(прицепа)</w:t>
      </w:r>
    </w:p>
    <w:p w14:paraId="69570A42" w14:textId="77777777" w:rsidR="001F50CE" w:rsidRDefault="001F50CE" w:rsidP="001F50CE">
      <w:pPr>
        <w:pStyle w:val="a5"/>
        <w:numPr>
          <w:ilvl w:val="0"/>
          <w:numId w:val="1"/>
        </w:numPr>
        <w:tabs>
          <w:tab w:val="left" w:pos="2298"/>
        </w:tabs>
        <w:spacing w:line="322" w:lineRule="exact"/>
        <w:ind w:left="2298" w:hanging="301"/>
        <w:rPr>
          <w:b/>
          <w:sz w:val="28"/>
        </w:rPr>
      </w:pPr>
      <w:r>
        <w:rPr>
          <w:b/>
          <w:sz w:val="28"/>
        </w:rPr>
        <w:t>ФИО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спортсмена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(полностью)</w:t>
      </w:r>
    </w:p>
    <w:p w14:paraId="4B317A31" w14:textId="77777777" w:rsidR="001F50CE" w:rsidRDefault="001F50CE" w:rsidP="001F50CE">
      <w:pPr>
        <w:pStyle w:val="a5"/>
        <w:numPr>
          <w:ilvl w:val="0"/>
          <w:numId w:val="1"/>
        </w:numPr>
        <w:tabs>
          <w:tab w:val="left" w:pos="2298"/>
        </w:tabs>
        <w:spacing w:line="322" w:lineRule="exact"/>
        <w:ind w:left="2298" w:hanging="30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мотоциклов</w:t>
      </w:r>
    </w:p>
    <w:p w14:paraId="44297913" w14:textId="77777777" w:rsidR="001F50CE" w:rsidRDefault="001F50CE" w:rsidP="001F50CE">
      <w:pPr>
        <w:pStyle w:val="a5"/>
        <w:numPr>
          <w:ilvl w:val="0"/>
          <w:numId w:val="1"/>
        </w:numPr>
        <w:tabs>
          <w:tab w:val="left" w:pos="2298"/>
        </w:tabs>
        <w:ind w:left="2298" w:hanging="301"/>
        <w:rPr>
          <w:b/>
          <w:sz w:val="28"/>
        </w:rPr>
      </w:pPr>
      <w:r>
        <w:rPr>
          <w:b/>
          <w:sz w:val="28"/>
        </w:rPr>
        <w:t>ФИО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сопровождающих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(полностью)</w:t>
      </w:r>
    </w:p>
    <w:p w14:paraId="0616AE7D" w14:textId="77777777" w:rsidR="001F50CE" w:rsidRDefault="001F50CE" w:rsidP="001F50CE">
      <w:pPr>
        <w:pStyle w:val="a5"/>
        <w:numPr>
          <w:ilvl w:val="0"/>
          <w:numId w:val="1"/>
        </w:numPr>
        <w:tabs>
          <w:tab w:val="left" w:pos="2298"/>
        </w:tabs>
        <w:spacing w:before="5"/>
        <w:ind w:left="2298" w:hanging="301"/>
        <w:rPr>
          <w:b/>
          <w:sz w:val="28"/>
        </w:rPr>
      </w:pPr>
      <w:r>
        <w:rPr>
          <w:b/>
          <w:sz w:val="28"/>
        </w:rPr>
        <w:t>Населённый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пункт</w:t>
      </w:r>
    </w:p>
    <w:p w14:paraId="2F30AA0F" w14:textId="77777777" w:rsidR="001F50CE" w:rsidRDefault="001F50CE" w:rsidP="001F50CE">
      <w:pPr>
        <w:pStyle w:val="a5"/>
        <w:numPr>
          <w:ilvl w:val="1"/>
          <w:numId w:val="3"/>
        </w:numPr>
        <w:tabs>
          <w:tab w:val="left" w:pos="1982"/>
        </w:tabs>
        <w:spacing w:before="81" w:line="322" w:lineRule="exact"/>
        <w:ind w:left="1982" w:hanging="705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обращаться:</w:t>
      </w:r>
    </w:p>
    <w:p w14:paraId="78F8C136" w14:textId="77777777" w:rsidR="001F50CE" w:rsidRDefault="001F50CE" w:rsidP="001F50CE">
      <w:pPr>
        <w:pStyle w:val="a3"/>
        <w:tabs>
          <w:tab w:val="left" w:pos="5792"/>
        </w:tabs>
        <w:ind w:left="1988"/>
      </w:pPr>
      <w:r>
        <w:t>Будько</w:t>
      </w:r>
      <w:r>
        <w:rPr>
          <w:spacing w:val="-7"/>
        </w:rPr>
        <w:t xml:space="preserve"> </w:t>
      </w:r>
      <w:r>
        <w:t>Владимир</w:t>
      </w:r>
      <w:r>
        <w:rPr>
          <w:spacing w:val="-6"/>
        </w:rPr>
        <w:t xml:space="preserve"> </w:t>
      </w:r>
      <w:r>
        <w:rPr>
          <w:spacing w:val="-2"/>
        </w:rPr>
        <w:t>Васильевич</w:t>
      </w:r>
      <w:r>
        <w:tab/>
        <w:t>+7</w:t>
      </w:r>
      <w:r>
        <w:rPr>
          <w:spacing w:val="-7"/>
        </w:rPr>
        <w:t xml:space="preserve"> </w:t>
      </w:r>
      <w:r>
        <w:t>(926)</w:t>
      </w:r>
      <w:r>
        <w:rPr>
          <w:spacing w:val="-2"/>
        </w:rPr>
        <w:t xml:space="preserve"> </w:t>
      </w:r>
      <w:r>
        <w:t>078-05-</w:t>
      </w:r>
      <w:r>
        <w:rPr>
          <w:spacing w:val="-5"/>
        </w:rPr>
        <w:t>56</w:t>
      </w:r>
    </w:p>
    <w:p w14:paraId="7A19248F" w14:textId="77777777" w:rsidR="001F50CE" w:rsidRDefault="001F50CE" w:rsidP="001F50CE">
      <w:pPr>
        <w:pStyle w:val="a3"/>
        <w:spacing w:before="4"/>
        <w:ind w:left="0"/>
      </w:pPr>
    </w:p>
    <w:p w14:paraId="68EF5C5B" w14:textId="5C6CF231" w:rsidR="00E85A2D" w:rsidRDefault="001F50CE" w:rsidP="001F50CE">
      <w:r>
        <w:t>Данный</w:t>
      </w:r>
      <w:r>
        <w:rPr>
          <w:spacing w:val="-9"/>
        </w:rPr>
        <w:t xml:space="preserve"> </w:t>
      </w:r>
      <w:r>
        <w:t>регламент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официальным</w:t>
      </w:r>
      <w:r>
        <w:rPr>
          <w:spacing w:val="-7"/>
        </w:rPr>
        <w:t xml:space="preserve"> </w:t>
      </w:r>
      <w:r>
        <w:t>вызовом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меропри</w:t>
      </w:r>
      <w:r w:rsidR="00D848CC">
        <w:rPr>
          <w:spacing w:val="-2"/>
        </w:rPr>
        <w:t>ятие.</w:t>
      </w:r>
    </w:p>
    <w:sectPr w:rsidR="00E8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6503" w14:textId="77777777" w:rsidR="00F2525D" w:rsidRDefault="00F2525D" w:rsidP="00542E49">
      <w:r>
        <w:separator/>
      </w:r>
    </w:p>
  </w:endnote>
  <w:endnote w:type="continuationSeparator" w:id="0">
    <w:p w14:paraId="276E1656" w14:textId="77777777" w:rsidR="00F2525D" w:rsidRDefault="00F2525D" w:rsidP="0054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675D" w14:textId="77777777" w:rsidR="001F5046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244C6C" wp14:editId="4E947F89">
              <wp:simplePos x="0" y="0"/>
              <wp:positionH relativeFrom="page">
                <wp:posOffset>3846576</wp:posOffset>
              </wp:positionH>
              <wp:positionV relativeFrom="page">
                <wp:posOffset>9943510</wp:posOffset>
              </wp:positionV>
              <wp:extent cx="15303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A20D4C" w14:textId="77777777" w:rsidR="001F5046" w:rsidRDefault="000000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44C6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2.9pt;margin-top:782.95pt;width:12.0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" filled="f" stroked="f">
              <v:textbox inset="0,0,0,0">
                <w:txbxContent>
                  <w:p w14:paraId="58A20D4C" w14:textId="77777777" w:rsidR="001F5046" w:rsidRDefault="000000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FA9F" w14:textId="77777777" w:rsidR="00F2525D" w:rsidRDefault="00F2525D" w:rsidP="00542E49">
      <w:r>
        <w:separator/>
      </w:r>
    </w:p>
  </w:footnote>
  <w:footnote w:type="continuationSeparator" w:id="0">
    <w:p w14:paraId="28A494B4" w14:textId="77777777" w:rsidR="00F2525D" w:rsidRDefault="00F2525D" w:rsidP="00542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4EFC"/>
    <w:multiLevelType w:val="hybridMultilevel"/>
    <w:tmpl w:val="A00C6B46"/>
    <w:lvl w:ilvl="0" w:tplc="D68E8CB6">
      <w:start w:val="1"/>
      <w:numFmt w:val="decimal"/>
      <w:lvlText w:val="%1)"/>
      <w:lvlJc w:val="left"/>
      <w:pPr>
        <w:ind w:left="2300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746B18">
      <w:numFmt w:val="bullet"/>
      <w:lvlText w:val="•"/>
      <w:lvlJc w:val="left"/>
      <w:pPr>
        <w:ind w:left="3260" w:hanging="303"/>
      </w:pPr>
      <w:rPr>
        <w:rFonts w:hint="default"/>
        <w:lang w:val="ru-RU" w:eastAsia="en-US" w:bidi="ar-SA"/>
      </w:rPr>
    </w:lvl>
    <w:lvl w:ilvl="2" w:tplc="E880F990">
      <w:numFmt w:val="bullet"/>
      <w:lvlText w:val="•"/>
      <w:lvlJc w:val="left"/>
      <w:pPr>
        <w:ind w:left="4221" w:hanging="303"/>
      </w:pPr>
      <w:rPr>
        <w:rFonts w:hint="default"/>
        <w:lang w:val="ru-RU" w:eastAsia="en-US" w:bidi="ar-SA"/>
      </w:rPr>
    </w:lvl>
    <w:lvl w:ilvl="3" w:tplc="99FE0ECE">
      <w:numFmt w:val="bullet"/>
      <w:lvlText w:val="•"/>
      <w:lvlJc w:val="left"/>
      <w:pPr>
        <w:ind w:left="5181" w:hanging="303"/>
      </w:pPr>
      <w:rPr>
        <w:rFonts w:hint="default"/>
        <w:lang w:val="ru-RU" w:eastAsia="en-US" w:bidi="ar-SA"/>
      </w:rPr>
    </w:lvl>
    <w:lvl w:ilvl="4" w:tplc="3F62E95C">
      <w:numFmt w:val="bullet"/>
      <w:lvlText w:val="•"/>
      <w:lvlJc w:val="left"/>
      <w:pPr>
        <w:ind w:left="6142" w:hanging="303"/>
      </w:pPr>
      <w:rPr>
        <w:rFonts w:hint="default"/>
        <w:lang w:val="ru-RU" w:eastAsia="en-US" w:bidi="ar-SA"/>
      </w:rPr>
    </w:lvl>
    <w:lvl w:ilvl="5" w:tplc="F6DE4050">
      <w:numFmt w:val="bullet"/>
      <w:lvlText w:val="•"/>
      <w:lvlJc w:val="left"/>
      <w:pPr>
        <w:ind w:left="7102" w:hanging="303"/>
      </w:pPr>
      <w:rPr>
        <w:rFonts w:hint="default"/>
        <w:lang w:val="ru-RU" w:eastAsia="en-US" w:bidi="ar-SA"/>
      </w:rPr>
    </w:lvl>
    <w:lvl w:ilvl="6" w:tplc="CCBA6F62">
      <w:numFmt w:val="bullet"/>
      <w:lvlText w:val="•"/>
      <w:lvlJc w:val="left"/>
      <w:pPr>
        <w:ind w:left="8063" w:hanging="303"/>
      </w:pPr>
      <w:rPr>
        <w:rFonts w:hint="default"/>
        <w:lang w:val="ru-RU" w:eastAsia="en-US" w:bidi="ar-SA"/>
      </w:rPr>
    </w:lvl>
    <w:lvl w:ilvl="7" w:tplc="7ED882B0">
      <w:numFmt w:val="bullet"/>
      <w:lvlText w:val="•"/>
      <w:lvlJc w:val="left"/>
      <w:pPr>
        <w:ind w:left="9023" w:hanging="303"/>
      </w:pPr>
      <w:rPr>
        <w:rFonts w:hint="default"/>
        <w:lang w:val="ru-RU" w:eastAsia="en-US" w:bidi="ar-SA"/>
      </w:rPr>
    </w:lvl>
    <w:lvl w:ilvl="8" w:tplc="1ACA2C6A">
      <w:numFmt w:val="bullet"/>
      <w:lvlText w:val="•"/>
      <w:lvlJc w:val="left"/>
      <w:pPr>
        <w:ind w:left="9984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32E112C9"/>
    <w:multiLevelType w:val="multilevel"/>
    <w:tmpl w:val="FA34667E"/>
    <w:lvl w:ilvl="0">
      <w:start w:val="1"/>
      <w:numFmt w:val="decimal"/>
      <w:lvlText w:val="%1."/>
      <w:lvlJc w:val="left"/>
      <w:pPr>
        <w:ind w:left="2679" w:hanging="5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-"/>
      <w:lvlJc w:val="left"/>
      <w:pPr>
        <w:ind w:left="21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0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79771036"/>
    <w:multiLevelType w:val="hybridMultilevel"/>
    <w:tmpl w:val="1FA67C8A"/>
    <w:lvl w:ilvl="0" w:tplc="23A82FA0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3C69FC">
      <w:numFmt w:val="bullet"/>
      <w:lvlText w:val="•"/>
      <w:lvlJc w:val="left"/>
      <w:pPr>
        <w:ind w:left="2342" w:hanging="164"/>
      </w:pPr>
      <w:rPr>
        <w:rFonts w:hint="default"/>
        <w:lang w:val="ru-RU" w:eastAsia="en-US" w:bidi="ar-SA"/>
      </w:rPr>
    </w:lvl>
    <w:lvl w:ilvl="2" w:tplc="4946880C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3" w:tplc="BA8403A2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4" w:tplc="CCA0C610">
      <w:numFmt w:val="bullet"/>
      <w:lvlText w:val="•"/>
      <w:lvlJc w:val="left"/>
      <w:pPr>
        <w:ind w:left="5530" w:hanging="164"/>
      </w:pPr>
      <w:rPr>
        <w:rFonts w:hint="default"/>
        <w:lang w:val="ru-RU" w:eastAsia="en-US" w:bidi="ar-SA"/>
      </w:rPr>
    </w:lvl>
    <w:lvl w:ilvl="5" w:tplc="E9F606BA">
      <w:numFmt w:val="bullet"/>
      <w:lvlText w:val="•"/>
      <w:lvlJc w:val="left"/>
      <w:pPr>
        <w:ind w:left="6592" w:hanging="164"/>
      </w:pPr>
      <w:rPr>
        <w:rFonts w:hint="default"/>
        <w:lang w:val="ru-RU" w:eastAsia="en-US" w:bidi="ar-SA"/>
      </w:rPr>
    </w:lvl>
    <w:lvl w:ilvl="6" w:tplc="7102B9E0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6CF20E50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  <w:lvl w:ilvl="8" w:tplc="7EB45BDA">
      <w:numFmt w:val="bullet"/>
      <w:lvlText w:val="•"/>
      <w:lvlJc w:val="left"/>
      <w:pPr>
        <w:ind w:left="9780" w:hanging="164"/>
      </w:pPr>
      <w:rPr>
        <w:rFonts w:hint="default"/>
        <w:lang w:val="ru-RU" w:eastAsia="en-US" w:bidi="ar-SA"/>
      </w:rPr>
    </w:lvl>
  </w:abstractNum>
  <w:num w:numId="1" w16cid:durableId="2127003226">
    <w:abstractNumId w:val="0"/>
  </w:num>
  <w:num w:numId="2" w16cid:durableId="288627710">
    <w:abstractNumId w:val="2"/>
  </w:num>
  <w:num w:numId="3" w16cid:durableId="33569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3B"/>
    <w:rsid w:val="00087009"/>
    <w:rsid w:val="000A4369"/>
    <w:rsid w:val="001F50CE"/>
    <w:rsid w:val="002E5E88"/>
    <w:rsid w:val="00335284"/>
    <w:rsid w:val="003C5EEB"/>
    <w:rsid w:val="00415B8D"/>
    <w:rsid w:val="004361D0"/>
    <w:rsid w:val="00542E49"/>
    <w:rsid w:val="006A61FD"/>
    <w:rsid w:val="007369B2"/>
    <w:rsid w:val="0088356E"/>
    <w:rsid w:val="008E2CEE"/>
    <w:rsid w:val="00A061A4"/>
    <w:rsid w:val="00AE0BA9"/>
    <w:rsid w:val="00B6263B"/>
    <w:rsid w:val="00CC6169"/>
    <w:rsid w:val="00CE4F58"/>
    <w:rsid w:val="00D52731"/>
    <w:rsid w:val="00D848CC"/>
    <w:rsid w:val="00D855EB"/>
    <w:rsid w:val="00E82E98"/>
    <w:rsid w:val="00E85A2D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7D49"/>
  <w15:chartTrackingRefBased/>
  <w15:docId w15:val="{CD6E62F6-84A3-443B-93E5-C8AFFEA6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50CE"/>
    <w:pPr>
      <w:ind w:left="127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50C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F50CE"/>
    <w:pPr>
      <w:ind w:left="1277"/>
    </w:pPr>
  </w:style>
  <w:style w:type="table" w:styleId="a6">
    <w:name w:val="Table Grid"/>
    <w:basedOn w:val="a1"/>
    <w:uiPriority w:val="39"/>
    <w:rsid w:val="001F50C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42E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2E4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42E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2E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11</cp:revision>
  <dcterms:created xsi:type="dcterms:W3CDTF">2025-06-13T10:42:00Z</dcterms:created>
  <dcterms:modified xsi:type="dcterms:W3CDTF">2025-06-18T17:00:00Z</dcterms:modified>
</cp:coreProperties>
</file>