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3A5" w:rsidRPr="007603A5" w:rsidRDefault="00C64A89" w:rsidP="00C64A89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</w:pPr>
      <w:r w:rsidRPr="007603A5"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  <w:t>СОЦИАЛЬН</w:t>
      </w:r>
      <w:r w:rsidR="006209A8"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  <w:t>О-БЛАГОТВОРИТЕЛЬНАЯ</w:t>
      </w:r>
      <w:r w:rsidRPr="007603A5"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  <w:t xml:space="preserve"> АКЦИЯ </w:t>
      </w:r>
    </w:p>
    <w:p w:rsidR="00C64A89" w:rsidRPr="007603A5" w:rsidRDefault="00C64A89" w:rsidP="00C64A89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</w:pPr>
      <w:r w:rsidRPr="007603A5"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  <w:t>«ПОМОГИ СОБРАТЬСЯ В ШКОЛУ.</w:t>
      </w:r>
    </w:p>
    <w:p w:rsidR="00C64A89" w:rsidRPr="00C64A89" w:rsidRDefault="00C64A89" w:rsidP="00C64A89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</w:p>
    <w:p w:rsidR="004E74E6" w:rsidRDefault="00C64A89" w:rsidP="00C64A89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C64A89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Друзья! С августа в селе Манжерок, по традиции, стартует </w:t>
      </w:r>
      <w:r w:rsidR="004A0537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социально-</w:t>
      </w:r>
      <w:r w:rsidRPr="00C64A89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благотворительная акция «Помоги собраться в школу!». Все желающие могут принести вещи, одежду, канцелярские принадлежности, чтобы оказать помощь детям, семьи которых попали в трудную жизненную ситуацию. И может быть ваш даже самый маленький вклад, окажется для кого-то большой помощью!</w:t>
      </w:r>
      <w:r w:rsidRPr="00C64A89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</w:r>
      <w:r w:rsidRPr="00C64A89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  <w:t>К участию в акции приглашаются обучающиеся образовательных учреждений Майминского района, педагоги, родители, волонтерские отряды, частные лица, предприниматели, общественные организации, проявляющие активную гражданскую позицию и реализующие в своей деятельности социальные проекты, адресованные разным категориям населения.</w:t>
      </w:r>
      <w:r w:rsidRPr="00C64A89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</w:r>
      <w:r w:rsidRPr="00C64A89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</w:r>
      <w:r w:rsidR="004E74E6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Старт акции </w:t>
      </w:r>
      <w:r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проводится </w:t>
      </w:r>
      <w:r w:rsidR="004E74E6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10.09</w:t>
      </w:r>
      <w:r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.2021</w:t>
      </w:r>
      <w:r w:rsidR="004E74E6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.</w:t>
      </w:r>
    </w:p>
    <w:p w:rsidR="004E74E6" w:rsidRDefault="004E74E6" w:rsidP="00C64A89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Финал акции проводится 17.09.2021</w:t>
      </w:r>
      <w:r w:rsidR="00C64A89" w:rsidRPr="00C64A89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.</w:t>
      </w:r>
    </w:p>
    <w:p w:rsidR="00C64A89" w:rsidRDefault="00C64A89" w:rsidP="00C64A89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C64A89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</w:r>
      <w:r w:rsidRPr="00C64A89"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  <w:t>Цель акции:</w:t>
      </w:r>
      <w:r w:rsidRPr="00C64A89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 сбор средств (вещи, одежда, канцелярские принадлежности), с целью оказания помощи и поддержки детям, семьи которых попали в трудную жизненную ситуацию.</w:t>
      </w:r>
      <w:r w:rsidRPr="00C64A89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</w:r>
      <w:r w:rsidRPr="00C64A89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</w:r>
      <w:r w:rsidRPr="00C64A89"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  <w:t>Задачи:</w:t>
      </w:r>
      <w:r w:rsidRPr="00C64A89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  <w:t>-</w:t>
      </w:r>
      <w:r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 </w:t>
      </w:r>
      <w:r w:rsidRPr="00C64A89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формировать активную гражданскую позицию подрастающего поколения;</w:t>
      </w:r>
      <w:r w:rsidRPr="00C64A89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  <w:t>-</w:t>
      </w:r>
      <w:r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 </w:t>
      </w:r>
      <w:r w:rsidRPr="00C64A89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привлечь к участию в акции жителей села Манжерок;</w:t>
      </w:r>
      <w:r w:rsidRPr="00C64A89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  <w:t>-</w:t>
      </w:r>
      <w:r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 </w:t>
      </w:r>
      <w:r w:rsidRPr="00C64A89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организовать сотрудничество с общественными организациями села и со средствами массовой информации;</w:t>
      </w:r>
      <w:r w:rsidRPr="00C64A89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  <w:t>создать условия для творческой деятельности обучающихся образовательных учреждений Майминского района в рамках проведения благотворительной акции.</w:t>
      </w:r>
    </w:p>
    <w:p w:rsidR="004E74E6" w:rsidRDefault="004E74E6" w:rsidP="00C64A89">
      <w:pPr>
        <w:jc w:val="both"/>
        <w:rPr>
          <w:rFonts w:ascii="Georgia" w:hAnsi="Georgia"/>
          <w:sz w:val="28"/>
          <w:szCs w:val="28"/>
        </w:rPr>
      </w:pPr>
    </w:p>
    <w:p w:rsidR="000773A9" w:rsidRDefault="00C64A89" w:rsidP="004E74E6">
      <w:pPr>
        <w:spacing w:after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Приглашаем присоединиться всех желающих!</w:t>
      </w:r>
    </w:p>
    <w:p w:rsidR="004E74E6" w:rsidRDefault="004E74E6" w:rsidP="004E74E6">
      <w:pPr>
        <w:spacing w:after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Вы можете провести данную акцию в своём образовательном учреждении, помогая своим учащимся, вы делаете доброе дело!</w:t>
      </w:r>
    </w:p>
    <w:p w:rsidR="004E74E6" w:rsidRDefault="004E74E6" w:rsidP="004E74E6">
      <w:pPr>
        <w:spacing w:after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Для этого вы можете подать заявку на участие и по окончании акции прислать нам фотографии о проведении акции.</w:t>
      </w:r>
    </w:p>
    <w:p w:rsidR="004E74E6" w:rsidRPr="00C64A89" w:rsidRDefault="004E74E6" w:rsidP="004E74E6">
      <w:pPr>
        <w:spacing w:after="0"/>
        <w:jc w:val="both"/>
        <w:rPr>
          <w:rFonts w:ascii="Georgia" w:hAnsi="Georgia"/>
          <w:sz w:val="28"/>
          <w:szCs w:val="28"/>
        </w:rPr>
      </w:pPr>
      <w:bookmarkStart w:id="0" w:name="_GoBack"/>
      <w:bookmarkEnd w:id="0"/>
    </w:p>
    <w:sectPr w:rsidR="004E74E6" w:rsidRPr="00C64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A89"/>
    <w:rsid w:val="000773A9"/>
    <w:rsid w:val="004A0537"/>
    <w:rsid w:val="004E74E6"/>
    <w:rsid w:val="006209A8"/>
    <w:rsid w:val="007603A5"/>
    <w:rsid w:val="00C6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1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242</Words>
  <Characters>1384</Characters>
  <Application>Microsoft Office Word</Application>
  <DocSecurity>0</DocSecurity>
  <Lines>11</Lines>
  <Paragraphs>3</Paragraphs>
  <ScaleCrop>false</ScaleCrop>
  <Company>HP Inc.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2021-09-04T16:12:00Z</dcterms:created>
  <dcterms:modified xsi:type="dcterms:W3CDTF">2021-09-04T16:59:00Z</dcterms:modified>
</cp:coreProperties>
</file>