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DF3B" w14:textId="77777777" w:rsidR="00695D2D" w:rsidRDefault="00695D2D" w:rsidP="00124B7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Методические рекомендации </w:t>
      </w:r>
      <w:r w:rsidR="003F6707">
        <w:rPr>
          <w:b/>
          <w:sz w:val="28"/>
          <w:szCs w:val="28"/>
          <w:shd w:val="clear" w:color="auto" w:fill="FFFFFF"/>
        </w:rPr>
        <w:t>научным волонтерам</w:t>
      </w:r>
      <w:r>
        <w:rPr>
          <w:b/>
          <w:sz w:val="28"/>
          <w:szCs w:val="28"/>
          <w:shd w:val="clear" w:color="auto" w:fill="FFFFFF"/>
        </w:rPr>
        <w:t xml:space="preserve"> проекта</w:t>
      </w:r>
    </w:p>
    <w:p w14:paraId="4188A297" w14:textId="62B6F77F" w:rsidR="00695D2D" w:rsidRDefault="001C46CC" w:rsidP="00124B7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«</w:t>
      </w:r>
      <w:r w:rsidR="008129CB">
        <w:rPr>
          <w:b/>
          <w:sz w:val="28"/>
          <w:szCs w:val="28"/>
          <w:shd w:val="clear" w:color="auto" w:fill="FFFFFF"/>
        </w:rPr>
        <w:t>Разнообразие сортов к</w:t>
      </w:r>
      <w:r>
        <w:rPr>
          <w:b/>
          <w:sz w:val="28"/>
          <w:szCs w:val="28"/>
          <w:shd w:val="clear" w:color="auto" w:fill="FFFFFF"/>
        </w:rPr>
        <w:t>артофел</w:t>
      </w:r>
      <w:r w:rsidR="008129CB">
        <w:rPr>
          <w:b/>
          <w:sz w:val="28"/>
          <w:szCs w:val="28"/>
          <w:shd w:val="clear" w:color="auto" w:fill="FFFFFF"/>
        </w:rPr>
        <w:t>я</w:t>
      </w:r>
      <w:r w:rsidR="00591F83">
        <w:rPr>
          <w:b/>
          <w:sz w:val="28"/>
          <w:szCs w:val="28"/>
          <w:shd w:val="clear" w:color="auto" w:fill="FFFFFF"/>
        </w:rPr>
        <w:t xml:space="preserve"> в России</w:t>
      </w:r>
      <w:r w:rsidR="00695D2D">
        <w:rPr>
          <w:b/>
          <w:sz w:val="28"/>
          <w:szCs w:val="28"/>
          <w:shd w:val="clear" w:color="auto" w:fill="FFFFFF"/>
        </w:rPr>
        <w:t>»</w:t>
      </w:r>
    </w:p>
    <w:p w14:paraId="31D251A0" w14:textId="77777777" w:rsidR="003A7C30" w:rsidRPr="00AF6D2F" w:rsidRDefault="003A7C30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</w:p>
    <w:p w14:paraId="6C9227A3" w14:textId="77777777" w:rsidR="00B66601" w:rsidRPr="003A7C30" w:rsidRDefault="00B66601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3A7C30">
        <w:rPr>
          <w:b/>
          <w:i/>
          <w:sz w:val="28"/>
          <w:szCs w:val="28"/>
          <w:shd w:val="clear" w:color="auto" w:fill="FFFFFF"/>
        </w:rPr>
        <w:t>Описание:</w:t>
      </w:r>
    </w:p>
    <w:p w14:paraId="40F11AC3" w14:textId="371163D0" w:rsidR="00561FFD" w:rsidRDefault="001C46CC" w:rsidP="00AF6D2F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F0A5F">
        <w:rPr>
          <w:sz w:val="28"/>
          <w:szCs w:val="28"/>
          <w:shd w:val="clear" w:color="auto" w:fill="FFFFFF"/>
        </w:rPr>
        <w:t>Индейское население Перу</w:t>
      </w:r>
      <w:r>
        <w:rPr>
          <w:sz w:val="28"/>
          <w:szCs w:val="28"/>
          <w:shd w:val="clear" w:color="auto" w:fill="FFFFFF"/>
        </w:rPr>
        <w:t xml:space="preserve"> начало культивировать картофель более 10 тысяч лет назад. </w:t>
      </w:r>
      <w:r w:rsidR="001F6071">
        <w:rPr>
          <w:sz w:val="28"/>
          <w:szCs w:val="28"/>
          <w:shd w:val="clear" w:color="auto" w:fill="FFFFFF"/>
        </w:rPr>
        <w:t xml:space="preserve">Большинство представителей семейства </w:t>
      </w:r>
      <w:r w:rsidR="00A634D8">
        <w:rPr>
          <w:sz w:val="28"/>
          <w:szCs w:val="28"/>
          <w:shd w:val="clear" w:color="auto" w:fill="FFFFFF"/>
        </w:rPr>
        <w:t>П</w:t>
      </w:r>
      <w:r w:rsidR="00D661B5">
        <w:rPr>
          <w:sz w:val="28"/>
          <w:szCs w:val="28"/>
          <w:shd w:val="clear" w:color="auto" w:fill="FFFFFF"/>
        </w:rPr>
        <w:t>аслё</w:t>
      </w:r>
      <w:r w:rsidR="001F6071">
        <w:rPr>
          <w:sz w:val="28"/>
          <w:szCs w:val="28"/>
          <w:shd w:val="clear" w:color="auto" w:fill="FFFFFF"/>
        </w:rPr>
        <w:t xml:space="preserve">новые, к которым относится и картофель, родом из Южной и Центральной Америки. </w:t>
      </w:r>
      <w:r>
        <w:rPr>
          <w:sz w:val="28"/>
          <w:szCs w:val="28"/>
          <w:shd w:val="clear" w:color="auto" w:fill="FFFFFF"/>
        </w:rPr>
        <w:t xml:space="preserve">В середине </w:t>
      </w:r>
      <w:r>
        <w:rPr>
          <w:sz w:val="28"/>
          <w:szCs w:val="28"/>
          <w:shd w:val="clear" w:color="auto" w:fill="FFFFFF"/>
          <w:lang w:val="en-US"/>
        </w:rPr>
        <w:t>XVI</w:t>
      </w:r>
      <w:r w:rsidRPr="00CF0A5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века испанцы завезли картофель в Европу. В России же эта культура появилась во времена правления Петра </w:t>
      </w:r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 xml:space="preserve"> и была встречен</w:t>
      </w:r>
      <w:r w:rsidR="00D661B5">
        <w:rPr>
          <w:sz w:val="28"/>
          <w:szCs w:val="28"/>
          <w:shd w:val="clear" w:color="auto" w:fill="FFFFFF"/>
        </w:rPr>
        <w:t>а населением, предпочитавши</w:t>
      </w:r>
      <w:r>
        <w:rPr>
          <w:sz w:val="28"/>
          <w:szCs w:val="28"/>
          <w:shd w:val="clear" w:color="auto" w:fill="FFFFFF"/>
        </w:rPr>
        <w:t xml:space="preserve">м в своем рационе каши, без особого энтузиазма. Лишь значительно позже, к середине </w:t>
      </w:r>
      <w:r>
        <w:rPr>
          <w:sz w:val="28"/>
          <w:szCs w:val="28"/>
          <w:shd w:val="clear" w:color="auto" w:fill="FFFFFF"/>
          <w:lang w:val="en-US"/>
        </w:rPr>
        <w:t>XIX</w:t>
      </w:r>
      <w:r w:rsidRPr="00CF0A5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века картофель </w:t>
      </w:r>
      <w:r w:rsidR="00D661B5">
        <w:rPr>
          <w:sz w:val="28"/>
          <w:szCs w:val="28"/>
          <w:shd w:val="clear" w:color="auto" w:fill="FFFFFF"/>
        </w:rPr>
        <w:t xml:space="preserve">получает в </w:t>
      </w:r>
      <w:r w:rsidR="00D106AA">
        <w:rPr>
          <w:sz w:val="28"/>
          <w:szCs w:val="28"/>
          <w:shd w:val="clear" w:color="auto" w:fill="FFFFFF"/>
        </w:rPr>
        <w:t xml:space="preserve">сельском хозяйстве </w:t>
      </w:r>
      <w:r w:rsidR="00D661B5">
        <w:rPr>
          <w:sz w:val="28"/>
          <w:szCs w:val="28"/>
          <w:shd w:val="clear" w:color="auto" w:fill="FFFFFF"/>
        </w:rPr>
        <w:t>Р</w:t>
      </w:r>
      <w:r w:rsidR="0073250C">
        <w:rPr>
          <w:sz w:val="28"/>
          <w:szCs w:val="28"/>
          <w:shd w:val="clear" w:color="auto" w:fill="FFFFFF"/>
        </w:rPr>
        <w:t>оссии</w:t>
      </w:r>
      <w:r w:rsidR="00D106AA">
        <w:rPr>
          <w:sz w:val="28"/>
          <w:szCs w:val="28"/>
          <w:shd w:val="clear" w:color="auto" w:fill="FFFFFF"/>
        </w:rPr>
        <w:t xml:space="preserve"> широкое</w:t>
      </w:r>
      <w:r w:rsidR="00D661B5">
        <w:rPr>
          <w:sz w:val="28"/>
          <w:szCs w:val="28"/>
          <w:shd w:val="clear" w:color="auto" w:fill="FFFFFF"/>
        </w:rPr>
        <w:t xml:space="preserve"> распространение и становится </w:t>
      </w:r>
      <w:r>
        <w:rPr>
          <w:sz w:val="28"/>
          <w:szCs w:val="28"/>
          <w:shd w:val="clear" w:color="auto" w:fill="FFFFFF"/>
        </w:rPr>
        <w:t xml:space="preserve">по-настоящему вторым хлебом. Клубни картофеля богаты не только крахмалом (его содержание в свежем картофеле </w:t>
      </w:r>
      <w:proofErr w:type="spellStart"/>
      <w:r>
        <w:rPr>
          <w:sz w:val="28"/>
          <w:szCs w:val="28"/>
          <w:shd w:val="clear" w:color="auto" w:fill="FFFFFF"/>
        </w:rPr>
        <w:t>ок</w:t>
      </w:r>
      <w:proofErr w:type="spellEnd"/>
      <w:r>
        <w:rPr>
          <w:sz w:val="28"/>
          <w:szCs w:val="28"/>
          <w:shd w:val="clear" w:color="auto" w:fill="FFFFFF"/>
        </w:rPr>
        <w:t xml:space="preserve">. 17 %) и витамином С, но также калием, фосфором, магнием и кальцием. Благодаря своей универсальности, картофель используется практически во всех кухнях мира. Из него готовят супы, десерты, чипсы, запеканки, пудинги и т.д. </w:t>
      </w:r>
      <w:r w:rsidR="00D106AA">
        <w:rPr>
          <w:sz w:val="28"/>
          <w:szCs w:val="28"/>
          <w:shd w:val="clear" w:color="auto" w:fill="FFFFFF"/>
        </w:rPr>
        <w:t>Большинство распространё</w:t>
      </w:r>
      <w:r w:rsidR="00E02E44" w:rsidRPr="00E02E44">
        <w:rPr>
          <w:sz w:val="28"/>
          <w:szCs w:val="28"/>
          <w:shd w:val="clear" w:color="auto" w:fill="FFFFFF"/>
        </w:rPr>
        <w:t xml:space="preserve">нных </w:t>
      </w:r>
      <w:r w:rsidR="00E02E44">
        <w:rPr>
          <w:sz w:val="28"/>
          <w:szCs w:val="28"/>
          <w:shd w:val="clear" w:color="auto" w:fill="FFFFFF"/>
        </w:rPr>
        <w:t>в настоящее время сор</w:t>
      </w:r>
      <w:r w:rsidR="00D106AA">
        <w:rPr>
          <w:sz w:val="28"/>
          <w:szCs w:val="28"/>
          <w:shd w:val="clear" w:color="auto" w:fill="FFFFFF"/>
        </w:rPr>
        <w:t>тов картофеля имеют белый или жё</w:t>
      </w:r>
      <w:r w:rsidR="00E02E44">
        <w:rPr>
          <w:sz w:val="28"/>
          <w:szCs w:val="28"/>
          <w:shd w:val="clear" w:color="auto" w:fill="FFFFFF"/>
        </w:rPr>
        <w:t>лтый цвет мякоти</w:t>
      </w:r>
      <w:r w:rsidR="00E02E44" w:rsidRPr="00E02E44">
        <w:rPr>
          <w:sz w:val="28"/>
          <w:szCs w:val="28"/>
          <w:shd w:val="clear" w:color="auto" w:fill="FFFFFF"/>
        </w:rPr>
        <w:t>. Однако в последние годы особый интерес вызывают редкие сорта картофел</w:t>
      </w:r>
      <w:r w:rsidR="00E02E44">
        <w:rPr>
          <w:sz w:val="28"/>
          <w:szCs w:val="28"/>
          <w:shd w:val="clear" w:color="auto" w:fill="FFFFFF"/>
        </w:rPr>
        <w:t xml:space="preserve">я с цветной мякотью (фиолетового, синего или </w:t>
      </w:r>
      <w:r w:rsidR="00E02E44" w:rsidRPr="00E02E44">
        <w:rPr>
          <w:sz w:val="28"/>
          <w:szCs w:val="28"/>
          <w:shd w:val="clear" w:color="auto" w:fill="FFFFFF"/>
        </w:rPr>
        <w:t>красного цвета</w:t>
      </w:r>
      <w:r w:rsidR="00E02E44">
        <w:rPr>
          <w:sz w:val="28"/>
          <w:szCs w:val="28"/>
          <w:shd w:val="clear" w:color="auto" w:fill="FFFFFF"/>
        </w:rPr>
        <w:t>)</w:t>
      </w:r>
      <w:r w:rsidR="00E02E44" w:rsidRPr="00E02E44">
        <w:rPr>
          <w:sz w:val="28"/>
          <w:szCs w:val="28"/>
          <w:shd w:val="clear" w:color="auto" w:fill="FFFFFF"/>
        </w:rPr>
        <w:t>.</w:t>
      </w:r>
      <w:r w:rsidR="00E02E4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 сельском хозяйстве востребованность того или иного сорта определяется рядом характеристик, такими как, например, ур</w:t>
      </w:r>
      <w:r w:rsidR="00D106AA">
        <w:rPr>
          <w:sz w:val="28"/>
          <w:szCs w:val="28"/>
          <w:shd w:val="clear" w:color="auto" w:fill="FFFFFF"/>
        </w:rPr>
        <w:t xml:space="preserve">ожайность, вкусовые качества, </w:t>
      </w:r>
      <w:proofErr w:type="spellStart"/>
      <w:r w:rsidR="00D106AA">
        <w:rPr>
          <w:sz w:val="28"/>
          <w:szCs w:val="28"/>
          <w:shd w:val="clear" w:color="auto" w:fill="FFFFFF"/>
        </w:rPr>
        <w:t>лё</w:t>
      </w:r>
      <w:r>
        <w:rPr>
          <w:sz w:val="28"/>
          <w:szCs w:val="28"/>
          <w:shd w:val="clear" w:color="auto" w:fill="FFFFFF"/>
        </w:rPr>
        <w:t>жкость</w:t>
      </w:r>
      <w:proofErr w:type="spellEnd"/>
      <w:r>
        <w:rPr>
          <w:sz w:val="28"/>
          <w:szCs w:val="28"/>
          <w:shd w:val="clear" w:color="auto" w:fill="FFFFFF"/>
        </w:rPr>
        <w:t xml:space="preserve">, адаптивность к температурным изменениям и составу почвы, устойчивость к болезням и вредителям. </w:t>
      </w:r>
      <w:r w:rsidR="00BF1FE9">
        <w:rPr>
          <w:sz w:val="28"/>
          <w:szCs w:val="28"/>
          <w:shd w:val="clear" w:color="auto" w:fill="FFFFFF"/>
        </w:rPr>
        <w:t>В настоящее время известно более 3 тысяч сортов картофеля. В государственный реестр селекционных достижений Росс</w:t>
      </w:r>
      <w:r w:rsidR="00243225">
        <w:rPr>
          <w:sz w:val="28"/>
          <w:szCs w:val="28"/>
          <w:shd w:val="clear" w:color="auto" w:fill="FFFFFF"/>
        </w:rPr>
        <w:t>ийской Федерации внесено около 4</w:t>
      </w:r>
      <w:r w:rsidR="00BF1FE9">
        <w:rPr>
          <w:sz w:val="28"/>
          <w:szCs w:val="28"/>
          <w:shd w:val="clear" w:color="auto" w:fill="FFFFFF"/>
        </w:rPr>
        <w:t>00 со</w:t>
      </w:r>
      <w:r w:rsidR="00243225">
        <w:rPr>
          <w:sz w:val="28"/>
          <w:szCs w:val="28"/>
          <w:shd w:val="clear" w:color="auto" w:fill="FFFFFF"/>
        </w:rPr>
        <w:t>ртов картофеля, из них около</w:t>
      </w:r>
      <w:r w:rsidR="00BF1FE9">
        <w:rPr>
          <w:sz w:val="28"/>
          <w:szCs w:val="28"/>
          <w:shd w:val="clear" w:color="auto" w:fill="FFFFFF"/>
        </w:rPr>
        <w:t xml:space="preserve"> половины – отечественные сорта.</w:t>
      </w:r>
      <w:r w:rsidR="00A30D16">
        <w:rPr>
          <w:sz w:val="28"/>
          <w:szCs w:val="28"/>
          <w:shd w:val="clear" w:color="auto" w:fill="FFFFFF"/>
        </w:rPr>
        <w:t xml:space="preserve"> Однако</w:t>
      </w:r>
      <w:r w:rsidR="006F517E">
        <w:rPr>
          <w:sz w:val="28"/>
          <w:szCs w:val="28"/>
          <w:shd w:val="clear" w:color="auto" w:fill="FFFFFF"/>
        </w:rPr>
        <w:t xml:space="preserve">, </w:t>
      </w:r>
      <w:r w:rsidR="00BF1FE9">
        <w:rPr>
          <w:sz w:val="28"/>
          <w:szCs w:val="28"/>
          <w:shd w:val="clear" w:color="auto" w:fill="FFFFFF"/>
        </w:rPr>
        <w:t xml:space="preserve">20 самых популярных в нашей стране сортов картофеля </w:t>
      </w:r>
      <w:r w:rsidR="00D106AA">
        <w:rPr>
          <w:sz w:val="28"/>
          <w:szCs w:val="28"/>
          <w:shd w:val="clear" w:color="auto" w:fill="FFFFFF"/>
        </w:rPr>
        <w:t>все ещё</w:t>
      </w:r>
      <w:r w:rsidR="006F517E">
        <w:rPr>
          <w:sz w:val="28"/>
          <w:szCs w:val="28"/>
          <w:shd w:val="clear" w:color="auto" w:fill="FFFFFF"/>
        </w:rPr>
        <w:t xml:space="preserve"> </w:t>
      </w:r>
      <w:r w:rsidR="00BF1FE9">
        <w:rPr>
          <w:sz w:val="28"/>
          <w:szCs w:val="28"/>
          <w:shd w:val="clear" w:color="auto" w:fill="FFFFFF"/>
        </w:rPr>
        <w:t>являются сортами иностранной селекции.</w:t>
      </w:r>
    </w:p>
    <w:p w14:paraId="42A9FB85" w14:textId="77777777" w:rsidR="00BF1FE9" w:rsidRPr="00BE14BA" w:rsidRDefault="00BF1FE9" w:rsidP="00AF6D2F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7C9C93E3" w14:textId="77777777" w:rsidR="00B66601" w:rsidRPr="00780115" w:rsidRDefault="00B66601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Цель:</w:t>
      </w:r>
    </w:p>
    <w:p w14:paraId="1DE25EA2" w14:textId="0CB406DD" w:rsidR="003C66AB" w:rsidRDefault="00EB032B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B032B">
        <w:rPr>
          <w:sz w:val="28"/>
          <w:szCs w:val="28"/>
          <w:shd w:val="clear" w:color="auto" w:fill="FFFFFF"/>
        </w:rPr>
        <w:t>Выявление разнообразия и особенност</w:t>
      </w:r>
      <w:r w:rsidR="001C46CC">
        <w:rPr>
          <w:sz w:val="28"/>
          <w:szCs w:val="28"/>
          <w:shd w:val="clear" w:color="auto" w:fill="FFFFFF"/>
        </w:rPr>
        <w:t>ей распространения сортов картофеля</w:t>
      </w:r>
      <w:r w:rsidRPr="00EB032B">
        <w:rPr>
          <w:sz w:val="28"/>
          <w:szCs w:val="28"/>
          <w:shd w:val="clear" w:color="auto" w:fill="FFFFFF"/>
        </w:rPr>
        <w:t xml:space="preserve"> на территории России</w:t>
      </w:r>
      <w:r w:rsidR="00A45D87">
        <w:rPr>
          <w:sz w:val="28"/>
          <w:szCs w:val="28"/>
          <w:shd w:val="clear" w:color="auto" w:fill="FFFFFF"/>
        </w:rPr>
        <w:t xml:space="preserve">, </w:t>
      </w:r>
      <w:r w:rsidR="005F42CE" w:rsidRPr="005F42CE">
        <w:rPr>
          <w:sz w:val="28"/>
          <w:szCs w:val="28"/>
          <w:shd w:val="clear" w:color="auto" w:fill="FFFFFF"/>
        </w:rPr>
        <w:t xml:space="preserve">а также </w:t>
      </w:r>
      <w:r w:rsidR="00A45D87">
        <w:rPr>
          <w:sz w:val="28"/>
          <w:szCs w:val="28"/>
          <w:shd w:val="clear" w:color="auto" w:fill="FFFFFF"/>
        </w:rPr>
        <w:t>популярности различных</w:t>
      </w:r>
      <w:r w:rsidR="005F42CE" w:rsidRPr="005F42CE">
        <w:rPr>
          <w:sz w:val="28"/>
          <w:szCs w:val="28"/>
          <w:shd w:val="clear" w:color="auto" w:fill="FFFFFF"/>
        </w:rPr>
        <w:t xml:space="preserve"> </w:t>
      </w:r>
      <w:r w:rsidR="00A45D87">
        <w:rPr>
          <w:sz w:val="28"/>
          <w:szCs w:val="28"/>
          <w:shd w:val="clear" w:color="auto" w:fill="FFFFFF"/>
        </w:rPr>
        <w:t xml:space="preserve">сортов данной культуры </w:t>
      </w:r>
      <w:r w:rsidR="005F42CE" w:rsidRPr="005F42CE">
        <w:rPr>
          <w:sz w:val="28"/>
          <w:szCs w:val="28"/>
          <w:shd w:val="clear" w:color="auto" w:fill="FFFFFF"/>
        </w:rPr>
        <w:t xml:space="preserve">среди населения </w:t>
      </w:r>
      <w:r w:rsidR="005F42CE" w:rsidRPr="008129CB">
        <w:rPr>
          <w:sz w:val="28"/>
          <w:szCs w:val="28"/>
          <w:shd w:val="clear" w:color="auto" w:fill="FFFFFF"/>
        </w:rPr>
        <w:t>для планирования дальнейшей селекционной работы.</w:t>
      </w:r>
    </w:p>
    <w:p w14:paraId="10552760" w14:textId="77777777" w:rsidR="00EB032B" w:rsidRPr="008E7D38" w:rsidRDefault="00EB032B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14:paraId="2DD43C08" w14:textId="77777777" w:rsidR="00B66601" w:rsidRPr="00780115" w:rsidRDefault="00B66601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Результаты проекта:</w:t>
      </w:r>
    </w:p>
    <w:p w14:paraId="420FD48D" w14:textId="75E4E5B6" w:rsidR="00B66601" w:rsidRPr="008E7D38" w:rsidRDefault="00582FB1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Получена информация </w:t>
      </w:r>
      <w:r w:rsidR="001C46CC">
        <w:rPr>
          <w:sz w:val="28"/>
          <w:szCs w:val="28"/>
          <w:shd w:val="clear" w:color="auto" w:fill="FFFFFF"/>
        </w:rPr>
        <w:t>о распространении сортов картофеля</w:t>
      </w:r>
      <w:r w:rsidRPr="00582FB1">
        <w:rPr>
          <w:sz w:val="28"/>
          <w:szCs w:val="28"/>
          <w:shd w:val="clear" w:color="auto" w:fill="FFFFFF"/>
        </w:rPr>
        <w:t xml:space="preserve"> на территории России, ассортименте сортов </w:t>
      </w:r>
      <w:r w:rsidR="001C46CC">
        <w:rPr>
          <w:sz w:val="28"/>
          <w:szCs w:val="28"/>
          <w:shd w:val="clear" w:color="auto" w:fill="FFFFFF"/>
        </w:rPr>
        <w:t>картофеля, выращиваемого на приусадебных участках</w:t>
      </w:r>
      <w:r w:rsidR="008129CB">
        <w:rPr>
          <w:sz w:val="28"/>
          <w:szCs w:val="28"/>
          <w:shd w:val="clear" w:color="auto" w:fill="FFFFFF"/>
        </w:rPr>
        <w:t xml:space="preserve"> и доступных для приобретения в различных точках продажи.</w:t>
      </w:r>
    </w:p>
    <w:p w14:paraId="7459F04C" w14:textId="77777777" w:rsidR="003C66AB" w:rsidRPr="008E7D38" w:rsidRDefault="003C66AB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14:paraId="396493F6" w14:textId="77777777" w:rsidR="00B66601" w:rsidRPr="00780115" w:rsidRDefault="00B66601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Задачи волонтера:</w:t>
      </w:r>
    </w:p>
    <w:p w14:paraId="2148D55D" w14:textId="350A2281" w:rsidR="00272F23" w:rsidRPr="003226AE" w:rsidRDefault="00272F23" w:rsidP="00272F2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E7D38">
        <w:rPr>
          <w:sz w:val="28"/>
          <w:szCs w:val="28"/>
          <w:shd w:val="clear" w:color="auto" w:fill="FFFFFF"/>
        </w:rPr>
        <w:t xml:space="preserve">Предоставление качественных фотографий и информации о </w:t>
      </w:r>
      <w:r>
        <w:rPr>
          <w:sz w:val="28"/>
          <w:szCs w:val="28"/>
          <w:shd w:val="clear" w:color="auto" w:fill="FFFFFF"/>
        </w:rPr>
        <w:t>картофеле:</w:t>
      </w:r>
    </w:p>
    <w:p w14:paraId="022E06AA" w14:textId="460FD597" w:rsidR="00272F23" w:rsidRPr="003226AE" w:rsidRDefault="00272F23" w:rsidP="00272F2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3226AE">
        <w:rPr>
          <w:sz w:val="28"/>
          <w:szCs w:val="28"/>
          <w:shd w:val="clear" w:color="auto" w:fill="FFFFFF"/>
        </w:rPr>
        <w:t xml:space="preserve">сбор фотоизображений </w:t>
      </w:r>
      <w:r>
        <w:rPr>
          <w:sz w:val="28"/>
          <w:szCs w:val="28"/>
          <w:shd w:val="clear" w:color="auto" w:fill="FFFFFF"/>
        </w:rPr>
        <w:t xml:space="preserve">картофеля </w:t>
      </w:r>
      <w:r w:rsidR="008129CB">
        <w:rPr>
          <w:sz w:val="28"/>
          <w:szCs w:val="28"/>
          <w:shd w:val="clear" w:color="auto" w:fill="FFFFFF"/>
        </w:rPr>
        <w:t>– клубней (целый и разрезанный)</w:t>
      </w:r>
      <w:r w:rsidRPr="003226AE">
        <w:rPr>
          <w:sz w:val="28"/>
          <w:szCs w:val="28"/>
          <w:shd w:val="clear" w:color="auto" w:fill="FFFFFF"/>
        </w:rPr>
        <w:t>;</w:t>
      </w:r>
    </w:p>
    <w:p w14:paraId="4AE598FC" w14:textId="415E044A" w:rsidR="00272F23" w:rsidRPr="000713F8" w:rsidRDefault="00272F23" w:rsidP="00272F2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3226AE">
        <w:rPr>
          <w:sz w:val="28"/>
          <w:szCs w:val="28"/>
          <w:shd w:val="clear" w:color="auto" w:fill="FFFFFF"/>
        </w:rPr>
        <w:t>описание условий выращивания (температурный режим, освещ</w:t>
      </w:r>
      <w:r>
        <w:rPr>
          <w:sz w:val="28"/>
          <w:szCs w:val="28"/>
          <w:shd w:val="clear" w:color="auto" w:fill="FFFFFF"/>
        </w:rPr>
        <w:t>енность, частота полива, тип почвы и т.п.)</w:t>
      </w:r>
      <w:r w:rsidR="008129CB">
        <w:rPr>
          <w:sz w:val="28"/>
          <w:szCs w:val="28"/>
          <w:shd w:val="clear" w:color="auto" w:fill="FFFFFF"/>
        </w:rPr>
        <w:t xml:space="preserve"> или места приобретения</w:t>
      </w:r>
      <w:r>
        <w:rPr>
          <w:sz w:val="28"/>
          <w:szCs w:val="28"/>
          <w:shd w:val="clear" w:color="auto" w:fill="FFFFFF"/>
        </w:rPr>
        <w:t>.</w:t>
      </w:r>
    </w:p>
    <w:p w14:paraId="5BACDED6" w14:textId="77777777" w:rsidR="00F04A0A" w:rsidRPr="00F04A0A" w:rsidRDefault="00F04A0A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11EDA8F6" w14:textId="77777777" w:rsidR="003C66AB" w:rsidRPr="00780115" w:rsidRDefault="003C66AB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Объекты исследования:</w:t>
      </w:r>
    </w:p>
    <w:p w14:paraId="733827F7" w14:textId="28BD4605" w:rsidR="00272F23" w:rsidRDefault="00272F23" w:rsidP="00272F2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Картофель</w:t>
      </w:r>
      <w:r w:rsidRPr="008E7D38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выращиваемый</w:t>
      </w:r>
      <w:r w:rsidRPr="00B25E1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на приусадебных участках</w:t>
      </w:r>
      <w:r w:rsidR="00ED5D87">
        <w:rPr>
          <w:sz w:val="28"/>
          <w:szCs w:val="28"/>
          <w:shd w:val="clear" w:color="auto" w:fill="FFFFFF"/>
        </w:rPr>
        <w:t>, полях</w:t>
      </w:r>
      <w:r>
        <w:rPr>
          <w:sz w:val="28"/>
          <w:szCs w:val="28"/>
          <w:shd w:val="clear" w:color="auto" w:fill="FFFFFF"/>
        </w:rPr>
        <w:t xml:space="preserve"> и приобретенный в торговых точках.</w:t>
      </w:r>
    </w:p>
    <w:p w14:paraId="3AD2E9C0" w14:textId="77777777" w:rsidR="001F7B51" w:rsidRPr="001F7B51" w:rsidRDefault="001F7B51" w:rsidP="00272F2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485E3AC6" w14:textId="77777777" w:rsidR="00D1185E" w:rsidRPr="00D1185E" w:rsidRDefault="00D1185E" w:rsidP="00124B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D1185E">
        <w:rPr>
          <w:b/>
          <w:i/>
          <w:sz w:val="28"/>
          <w:szCs w:val="28"/>
          <w:shd w:val="clear" w:color="auto" w:fill="FFFFFF"/>
        </w:rPr>
        <w:t>Инструкция:</w:t>
      </w:r>
    </w:p>
    <w:p w14:paraId="62019778" w14:textId="77777777" w:rsidR="00D1185E" w:rsidRPr="0021092F" w:rsidRDefault="00D1185E" w:rsidP="00124B71">
      <w:pPr>
        <w:spacing w:after="0" w:line="240" w:lineRule="auto"/>
        <w:ind w:firstLine="709"/>
        <w:contextualSpacing/>
        <w:jc w:val="both"/>
        <w:rPr>
          <w:b/>
          <w:iCs/>
          <w:szCs w:val="28"/>
        </w:rPr>
      </w:pPr>
      <w:r w:rsidRPr="0021092F">
        <w:rPr>
          <w:iCs/>
          <w:szCs w:val="28"/>
        </w:rPr>
        <w:t>Для участия в проекте волонтер должен иметь смартфон.</w:t>
      </w:r>
    </w:p>
    <w:p w14:paraId="721CB2C1" w14:textId="77777777" w:rsidR="00D1185E" w:rsidRPr="0021092F" w:rsidRDefault="00D1185E" w:rsidP="00124B71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>Перед началом проведения исследования волонтер</w:t>
      </w:r>
      <w:r w:rsidR="00D03342" w:rsidRPr="0021092F">
        <w:rPr>
          <w:iCs/>
          <w:szCs w:val="28"/>
        </w:rPr>
        <w:t>у необходи</w:t>
      </w:r>
      <w:r w:rsidR="00B77B31">
        <w:rPr>
          <w:iCs/>
          <w:szCs w:val="28"/>
        </w:rPr>
        <w:t>м</w:t>
      </w:r>
      <w:r w:rsidR="00D03342" w:rsidRPr="0021092F">
        <w:rPr>
          <w:iCs/>
          <w:szCs w:val="28"/>
        </w:rPr>
        <w:t xml:space="preserve">о </w:t>
      </w:r>
      <w:r w:rsidRPr="0021092F">
        <w:rPr>
          <w:iCs/>
          <w:szCs w:val="28"/>
        </w:rPr>
        <w:t xml:space="preserve">установить на свой смартфон мобильное приложение </w:t>
      </w:r>
      <w:proofErr w:type="spellStart"/>
      <w:r w:rsidRPr="0021092F">
        <w:rPr>
          <w:iCs/>
          <w:szCs w:val="28"/>
          <w:lang w:val="en-US"/>
        </w:rPr>
        <w:t>Volnatur</w:t>
      </w:r>
      <w:proofErr w:type="spellEnd"/>
      <w:r w:rsidRPr="0021092F">
        <w:rPr>
          <w:iCs/>
          <w:szCs w:val="28"/>
        </w:rPr>
        <w:t xml:space="preserve"> </w:t>
      </w:r>
      <w:hyperlink r:id="rId8" w:history="1">
        <w:r w:rsidRPr="0021092F">
          <w:rPr>
            <w:rStyle w:val="a9"/>
            <w:iCs/>
            <w:szCs w:val="28"/>
          </w:rPr>
          <w:t>https://volnatur.online/</w:t>
        </w:r>
      </w:hyperlink>
      <w:r w:rsidRPr="0021092F">
        <w:rPr>
          <w:iCs/>
          <w:szCs w:val="28"/>
        </w:rPr>
        <w:t xml:space="preserve">. </w:t>
      </w:r>
    </w:p>
    <w:p w14:paraId="52027FFC" w14:textId="76E3ABCF" w:rsidR="00D1185E" w:rsidRPr="008129CB" w:rsidRDefault="00D1185E" w:rsidP="008129C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8129CB">
        <w:rPr>
          <w:iCs/>
          <w:sz w:val="28"/>
          <w:szCs w:val="28"/>
        </w:rPr>
        <w:t>Далее необходимо зайти в приложение и пройти регистрацию как волонтер. После этого необходимо выбрать из размещенных проектов проект</w:t>
      </w:r>
      <w:r w:rsidR="00ED5D87" w:rsidRPr="008129CB">
        <w:rPr>
          <w:iCs/>
          <w:sz w:val="28"/>
          <w:szCs w:val="28"/>
        </w:rPr>
        <w:t xml:space="preserve"> </w:t>
      </w:r>
      <w:r w:rsidR="008129CB" w:rsidRPr="008129CB">
        <w:rPr>
          <w:b/>
          <w:sz w:val="28"/>
          <w:szCs w:val="28"/>
          <w:shd w:val="clear" w:color="auto" w:fill="FFFFFF"/>
        </w:rPr>
        <w:t>«Разнообразие сортов картофеля в России»</w:t>
      </w:r>
      <w:r w:rsidRPr="008129CB">
        <w:rPr>
          <w:iCs/>
          <w:sz w:val="28"/>
          <w:szCs w:val="28"/>
        </w:rPr>
        <w:t>, нажав кнопку «Участвовать в проекте».</w:t>
      </w:r>
    </w:p>
    <w:p w14:paraId="44F4D9B6" w14:textId="77777777" w:rsidR="003D4126" w:rsidRPr="008129CB" w:rsidRDefault="00D1185E" w:rsidP="003D4126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8129CB">
        <w:rPr>
          <w:iCs/>
          <w:szCs w:val="28"/>
        </w:rPr>
        <w:t>После выбора проекта волонтер попадает в окно, где предусмотрена стандартная возможность прикрепления фотографий и краткого текстового описания к ним.</w:t>
      </w:r>
    </w:p>
    <w:p w14:paraId="0050FBEE" w14:textId="265F3F21" w:rsidR="003454CA" w:rsidRPr="003D4126" w:rsidRDefault="003454CA" w:rsidP="003D4126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3D4126">
        <w:rPr>
          <w:iCs/>
          <w:szCs w:val="28"/>
        </w:rPr>
        <w:t xml:space="preserve">Площадками </w:t>
      </w:r>
      <w:r w:rsidR="00ED5D87">
        <w:rPr>
          <w:iCs/>
          <w:szCs w:val="28"/>
        </w:rPr>
        <w:t xml:space="preserve">для сбора данных являются </w:t>
      </w:r>
      <w:r w:rsidRPr="003D4126">
        <w:rPr>
          <w:iCs/>
          <w:szCs w:val="28"/>
        </w:rPr>
        <w:t>при</w:t>
      </w:r>
      <w:r w:rsidR="00ED5D87">
        <w:rPr>
          <w:iCs/>
          <w:szCs w:val="28"/>
        </w:rPr>
        <w:t>усадебные участки, поля и точки продажи картофеля.</w:t>
      </w:r>
    </w:p>
    <w:p w14:paraId="3DDD80A6" w14:textId="5C806F76" w:rsidR="003D4126" w:rsidRPr="003D4126" w:rsidRDefault="00A1783E" w:rsidP="003D4126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>
        <w:rPr>
          <w:iCs/>
          <w:szCs w:val="28"/>
        </w:rPr>
        <w:t>Клубень картофеля должен быть очищен от грунта</w:t>
      </w:r>
      <w:r w:rsidR="003454CA" w:rsidRPr="003D4126">
        <w:rPr>
          <w:iCs/>
          <w:szCs w:val="28"/>
        </w:rPr>
        <w:t>.</w:t>
      </w:r>
      <w:r>
        <w:rPr>
          <w:iCs/>
          <w:szCs w:val="28"/>
        </w:rPr>
        <w:t xml:space="preserve"> </w:t>
      </w:r>
      <w:r w:rsidRPr="008129CB">
        <w:rPr>
          <w:iCs/>
          <w:szCs w:val="28"/>
        </w:rPr>
        <w:t>Мыть картофель не нужно!</w:t>
      </w:r>
    </w:p>
    <w:p w14:paraId="2BC99DA1" w14:textId="3519281F" w:rsidR="003454CA" w:rsidRDefault="00A1783E" w:rsidP="00E91386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8129CB">
        <w:rPr>
          <w:iCs/>
          <w:szCs w:val="28"/>
        </w:rPr>
        <w:t>Клубень</w:t>
      </w:r>
      <w:r w:rsidR="003D4126" w:rsidRPr="008129CB">
        <w:rPr>
          <w:iCs/>
          <w:szCs w:val="28"/>
        </w:rPr>
        <w:t xml:space="preserve"> разрезать</w:t>
      </w:r>
      <w:r w:rsidR="008129CB">
        <w:rPr>
          <w:iCs/>
          <w:szCs w:val="28"/>
        </w:rPr>
        <w:t xml:space="preserve"> на 2 половины.</w:t>
      </w:r>
      <w:r w:rsidR="008129CB" w:rsidRPr="008129CB">
        <w:rPr>
          <w:iCs/>
          <w:szCs w:val="28"/>
        </w:rPr>
        <w:t xml:space="preserve"> </w:t>
      </w:r>
      <w:r w:rsidR="0094423D" w:rsidRPr="008129CB">
        <w:rPr>
          <w:iCs/>
          <w:szCs w:val="28"/>
        </w:rPr>
        <w:t>Положить на белый альбомный лист бумаги.</w:t>
      </w:r>
    </w:p>
    <w:p w14:paraId="4968AD6F" w14:textId="77777777" w:rsidR="00E91386" w:rsidRPr="00E91386" w:rsidRDefault="00E91386" w:rsidP="00E91386">
      <w:pPr>
        <w:spacing w:after="0" w:line="240" w:lineRule="auto"/>
        <w:ind w:firstLine="709"/>
        <w:contextualSpacing/>
        <w:jc w:val="both"/>
        <w:rPr>
          <w:iCs/>
          <w:szCs w:val="28"/>
        </w:rPr>
      </w:pPr>
    </w:p>
    <w:p w14:paraId="08216122" w14:textId="2F3B1C5E" w:rsidR="00BF3571" w:rsidRPr="00BF3571" w:rsidRDefault="003E2F81" w:rsidP="00BF357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>Пример фотографий и описания</w:t>
      </w:r>
    </w:p>
    <w:p w14:paraId="0397FD24" w14:textId="03E9C6F3" w:rsidR="00BF3571" w:rsidRDefault="00B946DF" w:rsidP="003D4126">
      <w:pPr>
        <w:contextualSpacing/>
        <w:jc w:val="both"/>
        <w:rPr>
          <w:bCs/>
          <w:i/>
          <w:color w:val="000000" w:themeColor="text1"/>
          <w:szCs w:val="28"/>
        </w:rPr>
      </w:pPr>
      <w:r>
        <w:rPr>
          <w:bCs/>
          <w:i/>
          <w:noProof/>
          <w:color w:val="000000" w:themeColor="text1"/>
          <w:szCs w:val="28"/>
        </w:rPr>
        <w:pict w14:anchorId="15807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6.7pt;height:111.25pt;mso-width-percent:0;mso-height-percent:0;mso-width-percent:0;mso-height-percent:0">
            <v:imagedata r:id="rId9" o:title="Колллаж"/>
          </v:shape>
        </w:pict>
      </w:r>
    </w:p>
    <w:p w14:paraId="51B140FF" w14:textId="119A147A" w:rsidR="003454CA" w:rsidRPr="003E2F81" w:rsidRDefault="00397AAD" w:rsidP="003E2F81">
      <w:pPr>
        <w:ind w:firstLine="709"/>
        <w:contextualSpacing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Картофель сорта </w:t>
      </w:r>
      <w:proofErr w:type="spellStart"/>
      <w:r>
        <w:rPr>
          <w:i/>
          <w:iCs/>
          <w:szCs w:val="28"/>
        </w:rPr>
        <w:t>Лорх</w:t>
      </w:r>
      <w:proofErr w:type="spellEnd"/>
      <w:r w:rsidR="004A7593">
        <w:rPr>
          <w:i/>
          <w:iCs/>
          <w:szCs w:val="28"/>
        </w:rPr>
        <w:t xml:space="preserve">. </w:t>
      </w:r>
      <w:r w:rsidR="00A1783E">
        <w:rPr>
          <w:i/>
          <w:iCs/>
          <w:szCs w:val="28"/>
        </w:rPr>
        <w:t>Клубни</w:t>
      </w:r>
      <w:r w:rsidR="003E2F81">
        <w:rPr>
          <w:i/>
          <w:iCs/>
          <w:szCs w:val="28"/>
        </w:rPr>
        <w:t xml:space="preserve"> вышесредней величины. </w:t>
      </w:r>
      <w:r w:rsidR="003E2F81" w:rsidRPr="003E2F81">
        <w:rPr>
          <w:i/>
          <w:iCs/>
          <w:szCs w:val="28"/>
        </w:rPr>
        <w:t>С</w:t>
      </w:r>
      <w:r w:rsidR="00A1783E">
        <w:rPr>
          <w:i/>
          <w:iCs/>
          <w:szCs w:val="28"/>
        </w:rPr>
        <w:t>обраны в начале</w:t>
      </w:r>
      <w:r w:rsidR="00EE714E">
        <w:rPr>
          <w:i/>
          <w:iCs/>
          <w:szCs w:val="28"/>
        </w:rPr>
        <w:t xml:space="preserve"> сентября на приусадебном участке в </w:t>
      </w:r>
      <w:r w:rsidR="00A1783E">
        <w:rPr>
          <w:i/>
          <w:iCs/>
          <w:szCs w:val="28"/>
        </w:rPr>
        <w:t>Тверско</w:t>
      </w:r>
      <w:r w:rsidR="00EE714E">
        <w:rPr>
          <w:i/>
          <w:iCs/>
          <w:szCs w:val="28"/>
        </w:rPr>
        <w:t>й области</w:t>
      </w:r>
      <w:r w:rsidR="00187CE4">
        <w:rPr>
          <w:i/>
          <w:iCs/>
          <w:szCs w:val="28"/>
        </w:rPr>
        <w:t>. Почва суглинистая. Используются минеральные удобрения.</w:t>
      </w:r>
    </w:p>
    <w:p w14:paraId="48BF5017" w14:textId="77777777" w:rsidR="003E2F81" w:rsidRDefault="003E2F81" w:rsidP="0094423D">
      <w:pPr>
        <w:spacing w:after="0" w:line="240" w:lineRule="auto"/>
        <w:ind w:firstLine="709"/>
        <w:contextualSpacing/>
        <w:jc w:val="both"/>
        <w:rPr>
          <w:iCs/>
          <w:szCs w:val="28"/>
        </w:rPr>
      </w:pPr>
    </w:p>
    <w:p w14:paraId="544B8967" w14:textId="77777777" w:rsidR="003454CA" w:rsidRPr="003D4126" w:rsidRDefault="003454CA" w:rsidP="003D4126">
      <w:pPr>
        <w:ind w:firstLine="709"/>
        <w:contextualSpacing/>
        <w:jc w:val="both"/>
        <w:rPr>
          <w:iCs/>
          <w:szCs w:val="28"/>
        </w:rPr>
      </w:pPr>
      <w:r w:rsidRPr="003D4126">
        <w:rPr>
          <w:iCs/>
          <w:szCs w:val="28"/>
        </w:rPr>
        <w:t>На фотографии обязательно должна быть отображена масштабная линейка.</w:t>
      </w:r>
    </w:p>
    <w:p w14:paraId="70E30B1B" w14:textId="0B8E2E63" w:rsidR="006377D1" w:rsidRPr="0021092F" w:rsidRDefault="00D03342" w:rsidP="00124B71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3D4126">
        <w:rPr>
          <w:iCs/>
          <w:szCs w:val="28"/>
        </w:rPr>
        <w:t>В</w:t>
      </w:r>
      <w:r w:rsidR="00891236" w:rsidRPr="003D4126">
        <w:rPr>
          <w:iCs/>
          <w:szCs w:val="28"/>
        </w:rPr>
        <w:t xml:space="preserve"> примечании к фото в произвольной форме, </w:t>
      </w:r>
      <w:r w:rsidRPr="003D4126">
        <w:rPr>
          <w:iCs/>
          <w:szCs w:val="28"/>
        </w:rPr>
        <w:t xml:space="preserve">по возможности, дать краткую информацию о </w:t>
      </w:r>
      <w:r w:rsidR="003454CA" w:rsidRPr="003D4126">
        <w:rPr>
          <w:iCs/>
          <w:szCs w:val="28"/>
        </w:rPr>
        <w:t>месте произрастания, сорте (если известно)</w:t>
      </w:r>
      <w:r w:rsidR="00D9389D">
        <w:rPr>
          <w:iCs/>
          <w:szCs w:val="28"/>
        </w:rPr>
        <w:t>, цвете клубня и мякоти внутри</w:t>
      </w:r>
      <w:r w:rsidRPr="003D4126">
        <w:rPr>
          <w:iCs/>
          <w:szCs w:val="28"/>
        </w:rPr>
        <w:t xml:space="preserve"> и т.п.</w:t>
      </w:r>
    </w:p>
    <w:p w14:paraId="512E1114" w14:textId="37F09F90" w:rsidR="00D1185E" w:rsidRPr="0021092F" w:rsidRDefault="00D1185E" w:rsidP="00124B71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 xml:space="preserve">После загрузки фотографий и введения текстовой информации волонтер нажимает кнопку «Отправить». Вся информация аккумулируется на сайте </w:t>
      </w:r>
      <w:hyperlink r:id="rId10" w:history="1">
        <w:r w:rsidRPr="0021092F">
          <w:rPr>
            <w:iCs/>
          </w:rPr>
          <w:t>https://volnatur.online/</w:t>
        </w:r>
      </w:hyperlink>
      <w:r w:rsidR="002C5998">
        <w:rPr>
          <w:iCs/>
        </w:rPr>
        <w:t>, отображается в личном кабинете волонтера</w:t>
      </w:r>
      <w:r w:rsidRPr="0021092F">
        <w:rPr>
          <w:iCs/>
          <w:szCs w:val="28"/>
        </w:rPr>
        <w:t xml:space="preserve"> и становится доступной </w:t>
      </w:r>
      <w:r w:rsidR="00EC55D1">
        <w:rPr>
          <w:iCs/>
          <w:szCs w:val="28"/>
        </w:rPr>
        <w:t xml:space="preserve">куратору проекта и </w:t>
      </w:r>
      <w:r w:rsidRPr="0021092F">
        <w:rPr>
          <w:iCs/>
          <w:szCs w:val="28"/>
        </w:rPr>
        <w:t xml:space="preserve">научному руководителю для </w:t>
      </w:r>
      <w:r w:rsidR="00EA3F41">
        <w:rPr>
          <w:iCs/>
          <w:szCs w:val="28"/>
        </w:rPr>
        <w:t xml:space="preserve">дальнейшего </w:t>
      </w:r>
      <w:r w:rsidRPr="0021092F">
        <w:rPr>
          <w:iCs/>
          <w:szCs w:val="28"/>
        </w:rPr>
        <w:t>использования в научных целях.</w:t>
      </w:r>
    </w:p>
    <w:p w14:paraId="6F521949" w14:textId="77777777" w:rsidR="00780115" w:rsidRPr="00780115" w:rsidRDefault="00780115" w:rsidP="003D412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BA0EA60" w14:textId="77777777" w:rsidR="00644ACD" w:rsidRPr="00825C08" w:rsidRDefault="00644ACD" w:rsidP="00124B71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i/>
          <w:color w:val="212529"/>
          <w:sz w:val="28"/>
          <w:szCs w:val="28"/>
        </w:rPr>
      </w:pPr>
      <w:r w:rsidRPr="00825C08">
        <w:rPr>
          <w:b/>
          <w:i/>
          <w:color w:val="000000"/>
          <w:sz w:val="28"/>
          <w:szCs w:val="28"/>
        </w:rPr>
        <w:t>Рекомендации по фотосъемке</w:t>
      </w:r>
      <w:r w:rsidRPr="00825C08">
        <w:rPr>
          <w:b/>
          <w:i/>
          <w:color w:val="212529"/>
          <w:sz w:val="28"/>
          <w:szCs w:val="28"/>
        </w:rPr>
        <w:t>:</w:t>
      </w:r>
    </w:p>
    <w:p w14:paraId="274C2B3C" w14:textId="0B0A90AA" w:rsidR="00644ACD" w:rsidRPr="008E7D38" w:rsidRDefault="00644ACD" w:rsidP="00124B71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212529"/>
          <w:sz w:val="28"/>
          <w:szCs w:val="28"/>
        </w:rPr>
      </w:pPr>
      <w:r w:rsidRPr="008E7D38">
        <w:rPr>
          <w:color w:val="212529"/>
          <w:sz w:val="28"/>
          <w:szCs w:val="28"/>
        </w:rPr>
        <w:t>Необходимо пост</w:t>
      </w:r>
      <w:r w:rsidR="003D4126">
        <w:rPr>
          <w:color w:val="212529"/>
          <w:sz w:val="28"/>
          <w:szCs w:val="28"/>
        </w:rPr>
        <w:t xml:space="preserve">араться сделать снимок </w:t>
      </w:r>
      <w:r w:rsidRPr="008E7D38">
        <w:rPr>
          <w:color w:val="212529"/>
          <w:sz w:val="28"/>
          <w:szCs w:val="28"/>
        </w:rPr>
        <w:t>в наибольшей степени реалистичным, четким, максимально правильно передающим в</w:t>
      </w:r>
      <w:r w:rsidR="00E91386">
        <w:rPr>
          <w:color w:val="212529"/>
          <w:sz w:val="28"/>
          <w:szCs w:val="28"/>
        </w:rPr>
        <w:t>се цвета фотографируемого объекта</w:t>
      </w:r>
      <w:r w:rsidRPr="008E7D38">
        <w:rPr>
          <w:color w:val="212529"/>
          <w:sz w:val="28"/>
          <w:szCs w:val="28"/>
        </w:rPr>
        <w:t>.</w:t>
      </w:r>
    </w:p>
    <w:p w14:paraId="302365C7" w14:textId="77777777" w:rsidR="00644ACD" w:rsidRPr="008E7D38" w:rsidRDefault="00644ACD" w:rsidP="00124B71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212529"/>
          <w:sz w:val="28"/>
          <w:szCs w:val="28"/>
        </w:rPr>
      </w:pPr>
      <w:r w:rsidRPr="008E7D38">
        <w:rPr>
          <w:color w:val="212529"/>
          <w:sz w:val="28"/>
          <w:szCs w:val="28"/>
        </w:rPr>
        <w:t>В идеальном варианте фон при фотосъемке должен быть нейтральным, мягким, однотонным, матовым. Использование яркого «цветного» фона может привести к искажению цветности.</w:t>
      </w:r>
    </w:p>
    <w:p w14:paraId="590459FC" w14:textId="02E2363F" w:rsidR="00644ACD" w:rsidRPr="008E7D38" w:rsidRDefault="00644ACD" w:rsidP="00124B71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Следует избегать попадания в кадр рук, посторонних предметов. При</w:t>
      </w:r>
      <w:r w:rsidR="003D4126">
        <w:rPr>
          <w:color w:val="000000"/>
          <w:sz w:val="28"/>
          <w:szCs w:val="28"/>
        </w:rPr>
        <w:t xml:space="preserve"> демонстрации размеров </w:t>
      </w:r>
      <w:r w:rsidR="00E91386">
        <w:rPr>
          <w:color w:val="000000"/>
          <w:sz w:val="28"/>
          <w:szCs w:val="28"/>
        </w:rPr>
        <w:t xml:space="preserve">листа, </w:t>
      </w:r>
      <w:r w:rsidR="003D4126">
        <w:rPr>
          <w:color w:val="000000"/>
          <w:sz w:val="28"/>
          <w:szCs w:val="28"/>
        </w:rPr>
        <w:t>плода</w:t>
      </w:r>
      <w:r w:rsidR="00E91386">
        <w:rPr>
          <w:color w:val="000000"/>
          <w:sz w:val="28"/>
          <w:szCs w:val="28"/>
        </w:rPr>
        <w:t xml:space="preserve"> или клубня</w:t>
      </w:r>
      <w:r w:rsidR="003D4126">
        <w:rPr>
          <w:color w:val="000000"/>
          <w:sz w:val="28"/>
          <w:szCs w:val="28"/>
        </w:rPr>
        <w:t xml:space="preserve"> </w:t>
      </w:r>
      <w:r w:rsidRPr="008E7D38">
        <w:rPr>
          <w:color w:val="000000"/>
          <w:sz w:val="28"/>
          <w:szCs w:val="28"/>
        </w:rPr>
        <w:t>в кадре должна присутствовать масштабная линейка.</w:t>
      </w:r>
    </w:p>
    <w:p w14:paraId="01D4672A" w14:textId="218C1D13" w:rsidR="00644ACD" w:rsidRPr="008E7D38" w:rsidRDefault="00644ACD" w:rsidP="00124B71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Возможно использование различных ручных и автоматических настроек фотокамеры (резкость, контраст и т.п.)</w:t>
      </w:r>
      <w:r w:rsidR="00736027">
        <w:rPr>
          <w:color w:val="000000"/>
          <w:sz w:val="28"/>
          <w:szCs w:val="28"/>
        </w:rPr>
        <w:t>.</w:t>
      </w:r>
    </w:p>
    <w:p w14:paraId="4C8674BF" w14:textId="77777777" w:rsidR="000E48B6" w:rsidRPr="007B0664" w:rsidRDefault="00644ACD" w:rsidP="007B0664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Хорошие результаты пр</w:t>
      </w:r>
      <w:r>
        <w:rPr>
          <w:color w:val="000000"/>
          <w:sz w:val="28"/>
          <w:szCs w:val="28"/>
        </w:rPr>
        <w:t xml:space="preserve">и фотосъемке </w:t>
      </w:r>
      <w:r w:rsidRPr="008E7D38">
        <w:rPr>
          <w:color w:val="000000"/>
          <w:sz w:val="28"/>
          <w:szCs w:val="28"/>
        </w:rPr>
        <w:t>можно получить в пасмурный, облачный день, при рассеянном свете. Следует избегать яркого прямого солнечного освещения и применения встроенной фотовспышки.</w:t>
      </w:r>
    </w:p>
    <w:sectPr w:rsidR="000E48B6" w:rsidRPr="007B0664" w:rsidSect="000B1AC6">
      <w:headerReference w:type="default" r:id="rId11"/>
      <w:pgSz w:w="11906" w:h="16838"/>
      <w:pgMar w:top="1134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81E73" w14:textId="77777777" w:rsidR="00B946DF" w:rsidRDefault="00B946DF" w:rsidP="00C61D70">
      <w:pPr>
        <w:spacing w:after="0" w:line="240" w:lineRule="auto"/>
      </w:pPr>
      <w:r>
        <w:separator/>
      </w:r>
    </w:p>
  </w:endnote>
  <w:endnote w:type="continuationSeparator" w:id="0">
    <w:p w14:paraId="1E19E3DF" w14:textId="77777777" w:rsidR="00B946DF" w:rsidRDefault="00B946DF" w:rsidP="00C6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02F6" w14:textId="77777777" w:rsidR="00B946DF" w:rsidRDefault="00B946DF" w:rsidP="00C61D70">
      <w:pPr>
        <w:spacing w:after="0" w:line="240" w:lineRule="auto"/>
      </w:pPr>
      <w:r>
        <w:separator/>
      </w:r>
    </w:p>
  </w:footnote>
  <w:footnote w:type="continuationSeparator" w:id="0">
    <w:p w14:paraId="77AE8B78" w14:textId="77777777" w:rsidR="00B946DF" w:rsidRDefault="00B946DF" w:rsidP="00C6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972923"/>
      <w:docPartObj>
        <w:docPartGallery w:val="Page Numbers (Top of Page)"/>
        <w:docPartUnique/>
      </w:docPartObj>
    </w:sdtPr>
    <w:sdtContent>
      <w:p w14:paraId="66206F68" w14:textId="77777777" w:rsidR="00C61D70" w:rsidRDefault="00C61D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6AA">
          <w:rPr>
            <w:noProof/>
          </w:rPr>
          <w:t>3</w:t>
        </w:r>
        <w:r>
          <w:fldChar w:fldCharType="end"/>
        </w:r>
      </w:p>
    </w:sdtContent>
  </w:sdt>
  <w:p w14:paraId="055EDD60" w14:textId="77777777" w:rsidR="00C61D70" w:rsidRDefault="00C61D7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0DDE"/>
    <w:multiLevelType w:val="hybridMultilevel"/>
    <w:tmpl w:val="34448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1796D"/>
    <w:multiLevelType w:val="hybridMultilevel"/>
    <w:tmpl w:val="FBC07AFC"/>
    <w:lvl w:ilvl="0" w:tplc="041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0545A"/>
    <w:multiLevelType w:val="multilevel"/>
    <w:tmpl w:val="A86A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677E7"/>
    <w:multiLevelType w:val="hybridMultilevel"/>
    <w:tmpl w:val="E876B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62AD1"/>
    <w:multiLevelType w:val="hybridMultilevel"/>
    <w:tmpl w:val="BCFC7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16AF5"/>
    <w:multiLevelType w:val="hybridMultilevel"/>
    <w:tmpl w:val="2EC0E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88882309">
    <w:abstractNumId w:val="4"/>
  </w:num>
  <w:num w:numId="2" w16cid:durableId="1348024590">
    <w:abstractNumId w:val="0"/>
  </w:num>
  <w:num w:numId="3" w16cid:durableId="1557549235">
    <w:abstractNumId w:val="3"/>
  </w:num>
  <w:num w:numId="4" w16cid:durableId="1298878939">
    <w:abstractNumId w:val="2"/>
  </w:num>
  <w:num w:numId="5" w16cid:durableId="737092475">
    <w:abstractNumId w:val="1"/>
  </w:num>
  <w:num w:numId="6" w16cid:durableId="355931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8B7"/>
    <w:rsid w:val="00000753"/>
    <w:rsid w:val="00007B69"/>
    <w:rsid w:val="0006418D"/>
    <w:rsid w:val="00071EE7"/>
    <w:rsid w:val="000B1AC6"/>
    <w:rsid w:val="000C0E94"/>
    <w:rsid w:val="000C18B7"/>
    <w:rsid w:val="000E48B6"/>
    <w:rsid w:val="000F10C9"/>
    <w:rsid w:val="00124B71"/>
    <w:rsid w:val="00137264"/>
    <w:rsid w:val="00144B62"/>
    <w:rsid w:val="00166121"/>
    <w:rsid w:val="00181BC9"/>
    <w:rsid w:val="00187CE4"/>
    <w:rsid w:val="00191BC0"/>
    <w:rsid w:val="00197CAF"/>
    <w:rsid w:val="001C4625"/>
    <w:rsid w:val="001C46CC"/>
    <w:rsid w:val="001D4FD6"/>
    <w:rsid w:val="001F6071"/>
    <w:rsid w:val="001F7B51"/>
    <w:rsid w:val="0021092F"/>
    <w:rsid w:val="002123D4"/>
    <w:rsid w:val="00235176"/>
    <w:rsid w:val="00243225"/>
    <w:rsid w:val="00256DD9"/>
    <w:rsid w:val="002572BD"/>
    <w:rsid w:val="00257803"/>
    <w:rsid w:val="00264E97"/>
    <w:rsid w:val="00271225"/>
    <w:rsid w:val="00272F23"/>
    <w:rsid w:val="00274FEB"/>
    <w:rsid w:val="0029039D"/>
    <w:rsid w:val="002B4501"/>
    <w:rsid w:val="002C25F0"/>
    <w:rsid w:val="002C5998"/>
    <w:rsid w:val="002D2A50"/>
    <w:rsid w:val="00310358"/>
    <w:rsid w:val="00312250"/>
    <w:rsid w:val="00314FDD"/>
    <w:rsid w:val="003226AE"/>
    <w:rsid w:val="003271B5"/>
    <w:rsid w:val="00332FD1"/>
    <w:rsid w:val="003338FF"/>
    <w:rsid w:val="003454CA"/>
    <w:rsid w:val="003454D1"/>
    <w:rsid w:val="0038401F"/>
    <w:rsid w:val="003903F3"/>
    <w:rsid w:val="003971EF"/>
    <w:rsid w:val="00397AAD"/>
    <w:rsid w:val="003A7C30"/>
    <w:rsid w:val="003B43E7"/>
    <w:rsid w:val="003C66AB"/>
    <w:rsid w:val="003D4126"/>
    <w:rsid w:val="003D77B9"/>
    <w:rsid w:val="003E0686"/>
    <w:rsid w:val="003E2F81"/>
    <w:rsid w:val="003F6707"/>
    <w:rsid w:val="003F7E82"/>
    <w:rsid w:val="00400EC3"/>
    <w:rsid w:val="0040387B"/>
    <w:rsid w:val="0041555A"/>
    <w:rsid w:val="00427A32"/>
    <w:rsid w:val="00433528"/>
    <w:rsid w:val="00481CA8"/>
    <w:rsid w:val="004A039B"/>
    <w:rsid w:val="004A7593"/>
    <w:rsid w:val="004B062D"/>
    <w:rsid w:val="004C7219"/>
    <w:rsid w:val="004F158F"/>
    <w:rsid w:val="00510870"/>
    <w:rsid w:val="005117EA"/>
    <w:rsid w:val="00561FFD"/>
    <w:rsid w:val="00566DA9"/>
    <w:rsid w:val="005705F6"/>
    <w:rsid w:val="00582FB1"/>
    <w:rsid w:val="00591F83"/>
    <w:rsid w:val="005B21B2"/>
    <w:rsid w:val="005C036E"/>
    <w:rsid w:val="005D2667"/>
    <w:rsid w:val="005D3AEF"/>
    <w:rsid w:val="005E3F5A"/>
    <w:rsid w:val="005F42CE"/>
    <w:rsid w:val="00612BE0"/>
    <w:rsid w:val="00617BEF"/>
    <w:rsid w:val="00626225"/>
    <w:rsid w:val="006377D1"/>
    <w:rsid w:val="0064076B"/>
    <w:rsid w:val="00644ACD"/>
    <w:rsid w:val="006603D8"/>
    <w:rsid w:val="0066052B"/>
    <w:rsid w:val="006660FA"/>
    <w:rsid w:val="006810D3"/>
    <w:rsid w:val="006946A8"/>
    <w:rsid w:val="00695D2D"/>
    <w:rsid w:val="006C0290"/>
    <w:rsid w:val="006D07D4"/>
    <w:rsid w:val="006F4E47"/>
    <w:rsid w:val="006F517E"/>
    <w:rsid w:val="007060F9"/>
    <w:rsid w:val="00707169"/>
    <w:rsid w:val="007079CD"/>
    <w:rsid w:val="0071061D"/>
    <w:rsid w:val="0071618B"/>
    <w:rsid w:val="00731DAB"/>
    <w:rsid w:val="0073250C"/>
    <w:rsid w:val="00736027"/>
    <w:rsid w:val="00741873"/>
    <w:rsid w:val="00741D8A"/>
    <w:rsid w:val="007726B8"/>
    <w:rsid w:val="00780115"/>
    <w:rsid w:val="007841DF"/>
    <w:rsid w:val="007B0664"/>
    <w:rsid w:val="007B1740"/>
    <w:rsid w:val="007D0F51"/>
    <w:rsid w:val="007D27FA"/>
    <w:rsid w:val="007F3D5A"/>
    <w:rsid w:val="008129CB"/>
    <w:rsid w:val="00825C08"/>
    <w:rsid w:val="008403A8"/>
    <w:rsid w:val="00841A06"/>
    <w:rsid w:val="0084753A"/>
    <w:rsid w:val="00885097"/>
    <w:rsid w:val="00891236"/>
    <w:rsid w:val="008B733D"/>
    <w:rsid w:val="008C3A10"/>
    <w:rsid w:val="008E0F94"/>
    <w:rsid w:val="008E7D38"/>
    <w:rsid w:val="008F49E0"/>
    <w:rsid w:val="008F6B56"/>
    <w:rsid w:val="00916DEF"/>
    <w:rsid w:val="00922843"/>
    <w:rsid w:val="0094423D"/>
    <w:rsid w:val="00947684"/>
    <w:rsid w:val="00963B6F"/>
    <w:rsid w:val="009660F5"/>
    <w:rsid w:val="0098200B"/>
    <w:rsid w:val="00996C12"/>
    <w:rsid w:val="009A29ED"/>
    <w:rsid w:val="009C13B1"/>
    <w:rsid w:val="009C4371"/>
    <w:rsid w:val="009C5809"/>
    <w:rsid w:val="009D5121"/>
    <w:rsid w:val="009F3ACC"/>
    <w:rsid w:val="009F4998"/>
    <w:rsid w:val="00A11D00"/>
    <w:rsid w:val="00A1783E"/>
    <w:rsid w:val="00A30D16"/>
    <w:rsid w:val="00A32AD9"/>
    <w:rsid w:val="00A4285D"/>
    <w:rsid w:val="00A4437A"/>
    <w:rsid w:val="00A445C6"/>
    <w:rsid w:val="00A44A0A"/>
    <w:rsid w:val="00A45D87"/>
    <w:rsid w:val="00A61802"/>
    <w:rsid w:val="00A634D8"/>
    <w:rsid w:val="00A75423"/>
    <w:rsid w:val="00A95C9F"/>
    <w:rsid w:val="00A95CD8"/>
    <w:rsid w:val="00AB283E"/>
    <w:rsid w:val="00AF6D2F"/>
    <w:rsid w:val="00B30A24"/>
    <w:rsid w:val="00B36E9A"/>
    <w:rsid w:val="00B64C56"/>
    <w:rsid w:val="00B66601"/>
    <w:rsid w:val="00B72AC3"/>
    <w:rsid w:val="00B77B31"/>
    <w:rsid w:val="00B816FA"/>
    <w:rsid w:val="00B93E30"/>
    <w:rsid w:val="00B946DF"/>
    <w:rsid w:val="00BA76CE"/>
    <w:rsid w:val="00BB3BDC"/>
    <w:rsid w:val="00BD37C1"/>
    <w:rsid w:val="00BE14BA"/>
    <w:rsid w:val="00BE2252"/>
    <w:rsid w:val="00BE2B94"/>
    <w:rsid w:val="00BF1FE9"/>
    <w:rsid w:val="00BF3571"/>
    <w:rsid w:val="00C05553"/>
    <w:rsid w:val="00C12F76"/>
    <w:rsid w:val="00C2241A"/>
    <w:rsid w:val="00C2601E"/>
    <w:rsid w:val="00C61D70"/>
    <w:rsid w:val="00C6431B"/>
    <w:rsid w:val="00C85A02"/>
    <w:rsid w:val="00CD44FC"/>
    <w:rsid w:val="00CF17C6"/>
    <w:rsid w:val="00CF30F4"/>
    <w:rsid w:val="00D03342"/>
    <w:rsid w:val="00D106AA"/>
    <w:rsid w:val="00D11037"/>
    <w:rsid w:val="00D1185E"/>
    <w:rsid w:val="00D5369F"/>
    <w:rsid w:val="00D661B5"/>
    <w:rsid w:val="00D7487B"/>
    <w:rsid w:val="00D91F01"/>
    <w:rsid w:val="00D92002"/>
    <w:rsid w:val="00D9389D"/>
    <w:rsid w:val="00DB3AA0"/>
    <w:rsid w:val="00DF282B"/>
    <w:rsid w:val="00DF6661"/>
    <w:rsid w:val="00E00A2E"/>
    <w:rsid w:val="00E02E44"/>
    <w:rsid w:val="00E1220E"/>
    <w:rsid w:val="00E25F13"/>
    <w:rsid w:val="00E46AC0"/>
    <w:rsid w:val="00E56097"/>
    <w:rsid w:val="00E72B43"/>
    <w:rsid w:val="00E91386"/>
    <w:rsid w:val="00EA3F41"/>
    <w:rsid w:val="00EB032B"/>
    <w:rsid w:val="00EB6592"/>
    <w:rsid w:val="00EC55D1"/>
    <w:rsid w:val="00ED5D87"/>
    <w:rsid w:val="00ED7379"/>
    <w:rsid w:val="00EE714E"/>
    <w:rsid w:val="00EF5B83"/>
    <w:rsid w:val="00F04A0A"/>
    <w:rsid w:val="00F1246D"/>
    <w:rsid w:val="00F1432D"/>
    <w:rsid w:val="00F35892"/>
    <w:rsid w:val="00F56178"/>
    <w:rsid w:val="00F70572"/>
    <w:rsid w:val="00F751E0"/>
    <w:rsid w:val="00F83CE7"/>
    <w:rsid w:val="00F87947"/>
    <w:rsid w:val="00FF097B"/>
    <w:rsid w:val="00FF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823C"/>
  <w15:chartTrackingRefBased/>
  <w15:docId w15:val="{72A36C5C-7192-4D86-AB05-113BE07A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225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225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1D70"/>
  </w:style>
  <w:style w:type="paragraph" w:styleId="a6">
    <w:name w:val="footer"/>
    <w:basedOn w:val="a"/>
    <w:link w:val="a7"/>
    <w:uiPriority w:val="99"/>
    <w:unhideWhenUsed/>
    <w:rsid w:val="00C6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1D70"/>
  </w:style>
  <w:style w:type="paragraph" w:styleId="a8">
    <w:name w:val="Normal (Web)"/>
    <w:basedOn w:val="a"/>
    <w:uiPriority w:val="99"/>
    <w:unhideWhenUsed/>
    <w:rsid w:val="0031225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225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2250"/>
    <w:rPr>
      <w:rFonts w:eastAsia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312250"/>
    <w:rPr>
      <w:color w:val="0000FF"/>
      <w:u w:val="single"/>
    </w:rPr>
  </w:style>
  <w:style w:type="character" w:customStyle="1" w:styleId="he9d99b70">
    <w:name w:val="he9d99b70"/>
    <w:basedOn w:val="a0"/>
    <w:rsid w:val="00312250"/>
  </w:style>
  <w:style w:type="character" w:customStyle="1" w:styleId="v3adf2625">
    <w:name w:val="v3adf2625"/>
    <w:basedOn w:val="a0"/>
    <w:rsid w:val="00312250"/>
  </w:style>
  <w:style w:type="character" w:customStyle="1" w:styleId="type">
    <w:name w:val="type"/>
    <w:basedOn w:val="a0"/>
    <w:rsid w:val="00312250"/>
  </w:style>
  <w:style w:type="character" w:styleId="aa">
    <w:name w:val="Strong"/>
    <w:basedOn w:val="a0"/>
    <w:uiPriority w:val="22"/>
    <w:qFormat/>
    <w:rsid w:val="00312250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DF282B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DB3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8672">
                  <w:marLeft w:val="0"/>
                  <w:marRight w:val="0"/>
                  <w:marTop w:val="0"/>
                  <w:marBottom w:val="300"/>
                  <w:divBdr>
                    <w:top w:val="single" w:sz="18" w:space="11" w:color="9C68F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09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14247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91924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8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60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9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4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0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6302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16089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75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11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168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97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882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948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397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412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809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811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4685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9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800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703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3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364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022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442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3116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255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6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44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03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98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66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644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48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8314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533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2216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51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3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1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32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32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637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0973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478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14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00700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63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52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79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18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6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39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549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767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081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944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1099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716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194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1479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571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7265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2383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186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26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38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153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727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78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886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91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602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006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1277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50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3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629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372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134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71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605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4564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3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98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5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75751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7481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667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614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16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23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natur.onlin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olnatur.onli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63048-CBE7-4D90-8AB5-0D89F243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dcterms:created xsi:type="dcterms:W3CDTF">2023-09-15T07:08:00Z</dcterms:created>
  <dcterms:modified xsi:type="dcterms:W3CDTF">2023-09-15T07:08:00Z</dcterms:modified>
</cp:coreProperties>
</file>