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AF" w:rsidRPr="000C5316" w:rsidRDefault="006861AF" w:rsidP="000C5316">
      <w:pPr>
        <w:ind w:firstLine="0"/>
        <w:rPr>
          <w:rFonts w:cs="Times New Roman"/>
          <w:szCs w:val="28"/>
        </w:rPr>
      </w:pPr>
    </w:p>
    <w:p w:rsidR="00DC5C54" w:rsidRPr="00DB7ED9" w:rsidRDefault="00DC5C54" w:rsidP="00DC5C54">
      <w:pPr>
        <w:jc w:val="center"/>
        <w:rPr>
          <w:rFonts w:cs="Times New Roman"/>
          <w:b/>
          <w:szCs w:val="28"/>
        </w:rPr>
      </w:pPr>
      <w:r w:rsidRPr="00DB7ED9">
        <w:rPr>
          <w:rFonts w:cs="Times New Roman"/>
          <w:b/>
          <w:szCs w:val="28"/>
        </w:rPr>
        <w:t xml:space="preserve">Муниципальное бюджетное учреждение </w:t>
      </w:r>
    </w:p>
    <w:p w:rsidR="00DC5C54" w:rsidRPr="00DB7ED9" w:rsidRDefault="00DC5C54" w:rsidP="00DC5C54">
      <w:pPr>
        <w:jc w:val="center"/>
        <w:rPr>
          <w:rFonts w:cs="Times New Roman"/>
          <w:b/>
          <w:szCs w:val="28"/>
        </w:rPr>
      </w:pPr>
      <w:r w:rsidRPr="00DB7ED9">
        <w:rPr>
          <w:rFonts w:cs="Times New Roman"/>
          <w:b/>
          <w:szCs w:val="28"/>
        </w:rPr>
        <w:t xml:space="preserve">" Молодежный центр "Импульс" </w:t>
      </w:r>
    </w:p>
    <w:p w:rsidR="00DC5C54" w:rsidRPr="00DB7ED9" w:rsidRDefault="00DC5C54" w:rsidP="00DC5C54">
      <w:pPr>
        <w:jc w:val="center"/>
        <w:rPr>
          <w:rFonts w:cs="Times New Roman"/>
          <w:b/>
          <w:szCs w:val="28"/>
        </w:rPr>
      </w:pPr>
      <w:r w:rsidRPr="00DB7ED9">
        <w:rPr>
          <w:rFonts w:cs="Times New Roman"/>
          <w:b/>
          <w:szCs w:val="28"/>
        </w:rPr>
        <w:t>Некрасовского  муниципального района</w:t>
      </w:r>
    </w:p>
    <w:p w:rsidR="00DC5C54" w:rsidRPr="00DB7ED9" w:rsidRDefault="00DC5C54" w:rsidP="00DC5C54">
      <w:pPr>
        <w:jc w:val="center"/>
        <w:rPr>
          <w:rFonts w:cs="Times New Roman"/>
          <w:szCs w:val="28"/>
        </w:rPr>
      </w:pPr>
    </w:p>
    <w:p w:rsidR="00DC5C54" w:rsidRDefault="00DC5C54" w:rsidP="00DC5C54">
      <w:pPr>
        <w:jc w:val="center"/>
        <w:rPr>
          <w:rFonts w:cs="Times New Roman"/>
          <w:szCs w:val="28"/>
        </w:rPr>
      </w:pPr>
    </w:p>
    <w:p w:rsidR="00DB7ED9" w:rsidRDefault="00DB7ED9" w:rsidP="00DC5C54">
      <w:pPr>
        <w:jc w:val="center"/>
        <w:rPr>
          <w:rFonts w:cs="Times New Roman"/>
          <w:szCs w:val="28"/>
        </w:rPr>
      </w:pPr>
    </w:p>
    <w:p w:rsidR="00DB7ED9" w:rsidRDefault="00DB7ED9" w:rsidP="00DC5C54">
      <w:pPr>
        <w:jc w:val="center"/>
        <w:rPr>
          <w:rFonts w:cs="Times New Roman"/>
          <w:szCs w:val="28"/>
        </w:rPr>
      </w:pPr>
    </w:p>
    <w:p w:rsidR="00DB7ED9" w:rsidRDefault="00DB7ED9" w:rsidP="00DC5C54">
      <w:pPr>
        <w:jc w:val="center"/>
        <w:rPr>
          <w:rFonts w:cs="Times New Roman"/>
          <w:szCs w:val="28"/>
        </w:rPr>
      </w:pPr>
    </w:p>
    <w:p w:rsidR="00DB7ED9" w:rsidRDefault="00DB7ED9" w:rsidP="00DC5C54">
      <w:pPr>
        <w:jc w:val="center"/>
        <w:rPr>
          <w:rFonts w:cs="Times New Roman"/>
          <w:szCs w:val="28"/>
        </w:rPr>
      </w:pPr>
    </w:p>
    <w:p w:rsidR="00DB7ED9" w:rsidRDefault="00DB7ED9" w:rsidP="00DC5C54">
      <w:pPr>
        <w:jc w:val="center"/>
        <w:rPr>
          <w:rFonts w:cs="Times New Roman"/>
          <w:szCs w:val="28"/>
        </w:rPr>
      </w:pPr>
    </w:p>
    <w:p w:rsidR="00DC5C54" w:rsidRPr="00DB7ED9" w:rsidRDefault="00DC5C54" w:rsidP="00DC5C54">
      <w:pPr>
        <w:jc w:val="center"/>
        <w:rPr>
          <w:rFonts w:cs="Times New Roman"/>
          <w:b/>
          <w:szCs w:val="28"/>
        </w:rPr>
      </w:pPr>
    </w:p>
    <w:p w:rsidR="00DC5C54" w:rsidRPr="005B670B" w:rsidRDefault="00DC5C54" w:rsidP="00DC5C54">
      <w:pPr>
        <w:jc w:val="center"/>
        <w:rPr>
          <w:rFonts w:cs="Times New Roman"/>
          <w:b/>
          <w:sz w:val="144"/>
          <w:szCs w:val="28"/>
        </w:rPr>
      </w:pPr>
      <w:r w:rsidRPr="005B670B">
        <w:rPr>
          <w:rFonts w:cs="Times New Roman"/>
          <w:b/>
          <w:sz w:val="144"/>
          <w:szCs w:val="28"/>
        </w:rPr>
        <w:t xml:space="preserve">проект </w:t>
      </w:r>
    </w:p>
    <w:p w:rsidR="005B670B" w:rsidRPr="005B670B" w:rsidRDefault="005B670B" w:rsidP="005B670B">
      <w:pPr>
        <w:ind w:firstLine="0"/>
        <w:jc w:val="center"/>
        <w:rPr>
          <w:rFonts w:cs="Times New Roman"/>
          <w:sz w:val="40"/>
          <w:szCs w:val="28"/>
        </w:rPr>
      </w:pPr>
      <w:r w:rsidRPr="005B670B">
        <w:rPr>
          <w:rFonts w:cs="Times New Roman"/>
          <w:sz w:val="40"/>
          <w:szCs w:val="28"/>
        </w:rPr>
        <w:t xml:space="preserve">по организации досуга </w:t>
      </w:r>
    </w:p>
    <w:p w:rsidR="005B670B" w:rsidRPr="005B670B" w:rsidRDefault="005B670B" w:rsidP="009246F0">
      <w:pPr>
        <w:ind w:firstLine="0"/>
        <w:jc w:val="center"/>
        <w:rPr>
          <w:rFonts w:cs="Times New Roman"/>
          <w:sz w:val="40"/>
          <w:szCs w:val="28"/>
        </w:rPr>
      </w:pPr>
      <w:r w:rsidRPr="005B670B">
        <w:rPr>
          <w:rFonts w:cs="Times New Roman"/>
          <w:sz w:val="40"/>
          <w:szCs w:val="28"/>
        </w:rPr>
        <w:t xml:space="preserve">людей пожилого возраста находящихся в </w:t>
      </w:r>
      <w:r w:rsidR="009246F0">
        <w:rPr>
          <w:rFonts w:cs="Times New Roman"/>
          <w:sz w:val="40"/>
          <w:szCs w:val="28"/>
        </w:rPr>
        <w:t>социальных учреждениях Некрасовского МР</w:t>
      </w:r>
    </w:p>
    <w:p w:rsidR="00DC5C54" w:rsidRPr="005B670B" w:rsidRDefault="00DC5C54" w:rsidP="00DC5C54">
      <w:pPr>
        <w:jc w:val="center"/>
        <w:rPr>
          <w:rFonts w:cs="Times New Roman"/>
          <w:sz w:val="48"/>
          <w:szCs w:val="28"/>
        </w:rPr>
      </w:pPr>
    </w:p>
    <w:p w:rsidR="00DC5C54" w:rsidRDefault="00DC5C54" w:rsidP="00DC5C54">
      <w:pPr>
        <w:jc w:val="center"/>
        <w:rPr>
          <w:rFonts w:cs="Times New Roman"/>
          <w:b/>
          <w:color w:val="FF0000"/>
          <w:sz w:val="72"/>
          <w:szCs w:val="28"/>
        </w:rPr>
      </w:pPr>
      <w:r w:rsidRPr="005B670B">
        <w:rPr>
          <w:rFonts w:cs="Times New Roman"/>
          <w:b/>
          <w:sz w:val="72"/>
          <w:szCs w:val="28"/>
        </w:rPr>
        <w:t xml:space="preserve"> "Шаг </w:t>
      </w:r>
      <w:r w:rsidR="00926F15">
        <w:rPr>
          <w:rFonts w:cs="Times New Roman"/>
          <w:b/>
          <w:sz w:val="72"/>
          <w:szCs w:val="28"/>
        </w:rPr>
        <w:t>н</w:t>
      </w:r>
      <w:r w:rsidRPr="005B670B">
        <w:rPr>
          <w:rFonts w:cs="Times New Roman"/>
          <w:b/>
          <w:sz w:val="72"/>
          <w:szCs w:val="28"/>
        </w:rPr>
        <w:t xml:space="preserve">австречу!" </w:t>
      </w:r>
    </w:p>
    <w:p w:rsidR="00DC5C54" w:rsidRDefault="00DC5C54" w:rsidP="00DC5C54">
      <w:pPr>
        <w:jc w:val="center"/>
        <w:rPr>
          <w:rFonts w:cs="Times New Roman"/>
          <w:b/>
          <w:color w:val="FF0000"/>
          <w:szCs w:val="28"/>
        </w:rPr>
      </w:pPr>
    </w:p>
    <w:p w:rsidR="005B670B" w:rsidRPr="00DB7ED9" w:rsidRDefault="005B670B" w:rsidP="00DC5C54">
      <w:pPr>
        <w:jc w:val="center"/>
        <w:rPr>
          <w:rFonts w:cs="Times New Roman"/>
          <w:b/>
          <w:color w:val="FF0000"/>
          <w:szCs w:val="28"/>
        </w:rPr>
      </w:pPr>
    </w:p>
    <w:p w:rsidR="00DC5C54" w:rsidRPr="00DB7ED9" w:rsidRDefault="00DC5C54" w:rsidP="00DC5C5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73A05" w:rsidRPr="00DB7ED9" w:rsidRDefault="00973A05" w:rsidP="00DC5C5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C5C54" w:rsidRDefault="00DC5C54" w:rsidP="00DC5C54">
      <w:pPr>
        <w:jc w:val="right"/>
        <w:rPr>
          <w:rFonts w:cs="Times New Roman"/>
          <w:szCs w:val="28"/>
        </w:rPr>
      </w:pPr>
    </w:p>
    <w:p w:rsidR="00D30365" w:rsidRDefault="00D30365" w:rsidP="00DC5C54">
      <w:pPr>
        <w:jc w:val="right"/>
        <w:rPr>
          <w:rFonts w:cs="Times New Roman"/>
          <w:szCs w:val="28"/>
        </w:rPr>
      </w:pPr>
    </w:p>
    <w:p w:rsidR="00D30365" w:rsidRDefault="00D30365" w:rsidP="00DC5C54">
      <w:pPr>
        <w:jc w:val="right"/>
        <w:rPr>
          <w:rFonts w:cs="Times New Roman"/>
          <w:szCs w:val="28"/>
        </w:rPr>
      </w:pPr>
    </w:p>
    <w:p w:rsidR="00D30365" w:rsidRDefault="00D30365" w:rsidP="00DC5C54">
      <w:pPr>
        <w:jc w:val="right"/>
        <w:rPr>
          <w:rFonts w:cs="Times New Roman"/>
          <w:szCs w:val="28"/>
        </w:rPr>
      </w:pPr>
    </w:p>
    <w:p w:rsidR="00D30365" w:rsidRDefault="00D30365" w:rsidP="00DC5C54">
      <w:pPr>
        <w:jc w:val="right"/>
        <w:rPr>
          <w:rFonts w:cs="Times New Roman"/>
          <w:szCs w:val="28"/>
        </w:rPr>
      </w:pPr>
    </w:p>
    <w:p w:rsidR="00D30365" w:rsidRDefault="00D30365" w:rsidP="00DC5C54">
      <w:pPr>
        <w:jc w:val="right"/>
        <w:rPr>
          <w:rFonts w:cs="Times New Roman"/>
          <w:szCs w:val="28"/>
        </w:rPr>
      </w:pPr>
    </w:p>
    <w:p w:rsidR="00D30365" w:rsidRPr="009E5479" w:rsidRDefault="00D30365" w:rsidP="009E5479">
      <w:pPr>
        <w:ind w:left="360" w:firstLine="0"/>
        <w:jc w:val="right"/>
        <w:rPr>
          <w:rFonts w:cs="Times New Roman"/>
          <w:szCs w:val="28"/>
        </w:rPr>
      </w:pPr>
    </w:p>
    <w:p w:rsidR="00D30365" w:rsidRPr="0064005A" w:rsidRDefault="00D30365" w:rsidP="00DC5C54">
      <w:pPr>
        <w:jc w:val="right"/>
        <w:rPr>
          <w:rFonts w:cs="Times New Roman"/>
          <w:szCs w:val="28"/>
        </w:rPr>
      </w:pPr>
    </w:p>
    <w:p w:rsidR="00DC5C54" w:rsidRPr="0064005A" w:rsidRDefault="00DC5C54" w:rsidP="00DC5C54">
      <w:pPr>
        <w:ind w:firstLine="0"/>
        <w:jc w:val="right"/>
        <w:rPr>
          <w:rFonts w:cs="Times New Roman"/>
          <w:szCs w:val="28"/>
        </w:rPr>
      </w:pPr>
    </w:p>
    <w:p w:rsidR="00DC5C54" w:rsidRPr="00DB7ED9" w:rsidRDefault="00DC5C54" w:rsidP="00DC5C54">
      <w:pPr>
        <w:jc w:val="right"/>
        <w:rPr>
          <w:rFonts w:cs="Times New Roman"/>
          <w:szCs w:val="28"/>
        </w:rPr>
      </w:pPr>
    </w:p>
    <w:p w:rsidR="00DC5C54" w:rsidRPr="00DB7ED9" w:rsidRDefault="00DC5C54" w:rsidP="00DC5C54">
      <w:pPr>
        <w:jc w:val="center"/>
        <w:rPr>
          <w:rFonts w:cs="Times New Roman"/>
          <w:szCs w:val="28"/>
        </w:rPr>
      </w:pPr>
    </w:p>
    <w:p w:rsidR="00DC5C54" w:rsidRPr="00DB7ED9" w:rsidRDefault="00973A05" w:rsidP="00DC5C5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ED9">
        <w:rPr>
          <w:rFonts w:ascii="Times New Roman" w:hAnsi="Times New Roman" w:cs="Times New Roman"/>
          <w:b/>
          <w:sz w:val="28"/>
          <w:szCs w:val="28"/>
        </w:rPr>
        <w:t>р</w:t>
      </w:r>
      <w:r w:rsidR="00DC5C54" w:rsidRPr="00DB7ED9">
        <w:rPr>
          <w:rFonts w:ascii="Times New Roman" w:hAnsi="Times New Roman" w:cs="Times New Roman"/>
          <w:b/>
          <w:sz w:val="28"/>
          <w:szCs w:val="28"/>
        </w:rPr>
        <w:t>п. Некрасовское</w:t>
      </w:r>
    </w:p>
    <w:p w:rsidR="00DC5C54" w:rsidRDefault="000C5316" w:rsidP="00DC5C5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DC5C54" w:rsidRPr="00DB7E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10A0" w:rsidRDefault="005210A0" w:rsidP="00DC5C5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C54" w:rsidRPr="00DB7ED9" w:rsidRDefault="00E46675" w:rsidP="009E5479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DC5C54" w:rsidRPr="00DB7ED9">
        <w:rPr>
          <w:rFonts w:cs="Times New Roman"/>
          <w:b/>
          <w:szCs w:val="28"/>
        </w:rPr>
        <w:t>. Актуальность проекта</w:t>
      </w:r>
    </w:p>
    <w:p w:rsidR="004204E4" w:rsidRDefault="003A56E7" w:rsidP="00205E71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5C54" w:rsidRPr="00DB7ED9">
        <w:rPr>
          <w:rFonts w:ascii="Times New Roman" w:hAnsi="Times New Roman" w:cs="Times New Roman"/>
          <w:sz w:val="28"/>
          <w:szCs w:val="28"/>
        </w:rPr>
        <w:t xml:space="preserve">  Сострадание и милосердие всегда были неотъемлемой частью человеческой жизни. </w:t>
      </w:r>
      <w:r w:rsidR="00205E71">
        <w:rPr>
          <w:rFonts w:ascii="Times New Roman" w:hAnsi="Times New Roman" w:cs="Times New Roman"/>
          <w:sz w:val="28"/>
          <w:szCs w:val="28"/>
        </w:rPr>
        <w:t xml:space="preserve">В настоящее время развитие волонтерского движения становится характерной чертой, как общественной жизни России, так и отдельного взятого региона и населенного пункта.  </w:t>
      </w:r>
      <w:r w:rsidR="00DC5C54" w:rsidRPr="00DB7ED9">
        <w:rPr>
          <w:rFonts w:ascii="Times New Roman" w:hAnsi="Times New Roman" w:cs="Times New Roman"/>
          <w:sz w:val="28"/>
          <w:szCs w:val="28"/>
        </w:rPr>
        <w:t xml:space="preserve">В современном мире, волонтерская (добровольческая) деятельность основана на идеях бескорыстного служения гуманным идеалам человечества и не преследует целей извлечения прибыли, получения оплаты или карьерного роста. Видов добровольческого труда множество: это и проведение различных экологических и просветительских акций, пропаганда здорового образа жизни,  помощь пожилым гражданам, детям, инвалидам, бездомным,  людям, пострадавшим в террористических актах, различных авариях, стихийных бедствиях и находящихся в сложной, кризисной ситуации.    </w:t>
      </w:r>
    </w:p>
    <w:p w:rsidR="00DC5C54" w:rsidRPr="00DB7ED9" w:rsidRDefault="00DC5C54" w:rsidP="00205E71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CEBE6"/>
        </w:rPr>
      </w:pPr>
      <w:r w:rsidRPr="00DB7ED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3A56E7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="004204E4" w:rsidRPr="00205E71">
        <w:rPr>
          <w:rFonts w:ascii="Times New Roman" w:hAnsi="Times New Roman" w:cs="Times New Roman"/>
          <w:sz w:val="28"/>
        </w:rPr>
        <w:t xml:space="preserve">В соответствии с Указом Президента РФ от 06.12.2016 г. № 583 в целях развития волонтёрства 2018 год в Российской Федерации объявлен Годом добровольца. В своем Послании Федеральному Собранию В.В. Путин отметил, что «деятельные, неравнодушные граждане, социально ориентированные некоммерческие организации сегодня активно участвуют в решении важнейших задач. Именно вовлеченность людей в дела страны и гражданская активность, как и культурные, нравственные, духовные ценности, делают нас единым народом, способным к достижению больших целей». </w:t>
      </w:r>
    </w:p>
    <w:p w:rsidR="00DC5C54" w:rsidRPr="00DB7ED9" w:rsidRDefault="003A56E7" w:rsidP="00205E71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C5C54" w:rsidRPr="00D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уязвимая часть нашего сегодняшнего общества – пожилые люди. </w:t>
      </w:r>
      <w:r w:rsidR="00DC5C54" w:rsidRPr="00DB7ED9">
        <w:rPr>
          <w:rFonts w:ascii="Times New Roman" w:hAnsi="Times New Roman" w:cs="Times New Roman"/>
          <w:sz w:val="28"/>
          <w:szCs w:val="28"/>
        </w:rPr>
        <w:t xml:space="preserve">Ведь по состоянию здоровья и в силу преклонного возраста пожилым гражданам и инвалидам многие вещи, к сожалению, уже не по силам. </w:t>
      </w:r>
    </w:p>
    <w:p w:rsidR="00DC5C54" w:rsidRPr="00DB7ED9" w:rsidRDefault="00DC5C54" w:rsidP="003A56E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общества – сделать всё, чтобы жизнь стала для пожилого человека временем зрелости, мудрости, заботы со стороны окружающих. </w:t>
      </w:r>
    </w:p>
    <w:p w:rsidR="00DC5C54" w:rsidRPr="00DB7ED9" w:rsidRDefault="00DC5C54" w:rsidP="003A56E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FFBFF"/>
        </w:rPr>
      </w:pPr>
      <w:r w:rsidRPr="00DB7E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Задача молодого поколения – подарить пожилым людям частицу своей заботы, найти время для общения с пожилым человеком. </w:t>
      </w:r>
    </w:p>
    <w:p w:rsidR="005C72EB" w:rsidRDefault="005C72EB" w:rsidP="003A56E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5C72EB">
        <w:rPr>
          <w:rFonts w:ascii="Times New Roman" w:hAnsi="Times New Roman" w:cs="Times New Roman"/>
          <w:sz w:val="28"/>
          <w:szCs w:val="32"/>
          <w:shd w:val="clear" w:color="auto" w:fill="FFFFFF"/>
        </w:rPr>
        <w:t>Вовлечение волонтеров в общественно-полезную деятельность оказывает существенное благотворное воздействие на общество, способствует развитие не только творческих  навыков, но и формированию у подрастающего поколения и молодежи таких важных качеств, как милосердие, ответственность за порученное дело, становление правильных семейных ценностей.</w:t>
      </w:r>
    </w:p>
    <w:p w:rsidR="0038085D" w:rsidRPr="00926F15" w:rsidRDefault="0038085D" w:rsidP="003A56E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Но сформировать для подростка правильные семейные ценности в мире стереотипов, не так просто.  Один из них заключается в том, что </w:t>
      </w:r>
      <w:r w:rsidR="005C72EB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социальные учреждения, где живут одинокие пожилые люди </w:t>
      </w:r>
      <w:r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— это места за гранью жизни, места, в которых витает призрак отчаяния, одиночества и грусти. </w:t>
      </w:r>
    </w:p>
    <w:p w:rsidR="0038085D" w:rsidRPr="00926F15" w:rsidRDefault="0038085D" w:rsidP="00205E71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>Волонтеры</w:t>
      </w:r>
      <w:r w:rsidR="00C94289"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>,</w:t>
      </w:r>
      <w:r w:rsidR="00D30365">
        <w:rPr>
          <w:rFonts w:ascii="Times New Roman" w:hAnsi="Times New Roman" w:cs="Times New Roman"/>
          <w:sz w:val="28"/>
          <w:szCs w:val="32"/>
          <w:shd w:val="clear" w:color="auto" w:fill="FFFFFF"/>
        </w:rPr>
        <w:t>приходя</w:t>
      </w:r>
      <w:r w:rsidR="00BD5A35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в социальное</w:t>
      </w:r>
      <w:r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учреждения, в душе з</w:t>
      </w:r>
      <w:r w:rsidR="00C94289"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>адаются сотнями разных вопросов. Хорошо,</w:t>
      </w:r>
      <w:r w:rsidRPr="00926F15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если они их озвучат своему руководителю, а могут унести это в душе, так и не познав, почему ухоженные, красивые, умные и отзывчивые пожилые люди оказали в </w:t>
      </w:r>
      <w:r w:rsidR="005C72EB">
        <w:rPr>
          <w:rFonts w:ascii="Times New Roman" w:hAnsi="Times New Roman" w:cs="Times New Roman"/>
          <w:sz w:val="28"/>
          <w:szCs w:val="32"/>
          <w:shd w:val="clear" w:color="auto" w:fill="FFFFFF"/>
        </w:rPr>
        <w:t>данных учреждениях.</w:t>
      </w:r>
    </w:p>
    <w:p w:rsidR="0038085D" w:rsidRPr="00BD5A35" w:rsidRDefault="00C94289" w:rsidP="005C72E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35">
        <w:rPr>
          <w:rFonts w:ascii="Times New Roman" w:hAnsi="Times New Roman" w:cs="Times New Roman"/>
          <w:sz w:val="28"/>
          <w:szCs w:val="28"/>
        </w:rPr>
        <w:t xml:space="preserve">Проект по организации досуга людей пожилого возраста находящихся в </w:t>
      </w:r>
      <w:r w:rsidR="005C72EB">
        <w:rPr>
          <w:rFonts w:ascii="Times New Roman" w:hAnsi="Times New Roman" w:cs="Times New Roman"/>
          <w:sz w:val="28"/>
          <w:szCs w:val="28"/>
        </w:rPr>
        <w:t xml:space="preserve">социальных учреждениях </w:t>
      </w:r>
      <w:r w:rsidR="00EC7FF1">
        <w:rPr>
          <w:rFonts w:ascii="Times New Roman" w:hAnsi="Times New Roman" w:cs="Times New Roman"/>
          <w:sz w:val="28"/>
          <w:szCs w:val="28"/>
        </w:rPr>
        <w:t>"Шаг н</w:t>
      </w:r>
      <w:r w:rsidRPr="00BD5A35">
        <w:rPr>
          <w:rFonts w:ascii="Times New Roman" w:hAnsi="Times New Roman" w:cs="Times New Roman"/>
          <w:sz w:val="28"/>
          <w:szCs w:val="28"/>
        </w:rPr>
        <w:t xml:space="preserve">австречу!" направлен </w:t>
      </w:r>
      <w:r w:rsidR="005C72EB">
        <w:rPr>
          <w:rFonts w:ascii="Times New Roman" w:hAnsi="Times New Roman" w:cs="Times New Roman"/>
          <w:sz w:val="28"/>
          <w:szCs w:val="28"/>
        </w:rPr>
        <w:t xml:space="preserve">на </w:t>
      </w:r>
      <w:r w:rsidR="00BD5A35" w:rsidRPr="00FD3A41">
        <w:rPr>
          <w:rFonts w:ascii="Times New Roman" w:hAnsi="Times New Roman" w:cs="Times New Roman"/>
          <w:sz w:val="28"/>
          <w:szCs w:val="28"/>
        </w:rPr>
        <w:t xml:space="preserve"> повышение позитивного</w:t>
      </w:r>
      <w:r w:rsidR="005C72EB">
        <w:rPr>
          <w:rFonts w:ascii="Times New Roman" w:hAnsi="Times New Roman" w:cs="Times New Roman"/>
          <w:sz w:val="28"/>
          <w:szCs w:val="28"/>
        </w:rPr>
        <w:t xml:space="preserve">и </w:t>
      </w:r>
      <w:r w:rsidR="00BD5A35" w:rsidRPr="00BD5A35">
        <w:rPr>
          <w:rFonts w:ascii="Times New Roman" w:hAnsi="Times New Roman" w:cs="Times New Roman"/>
          <w:sz w:val="28"/>
          <w:szCs w:val="28"/>
        </w:rPr>
        <w:t>эмоционального состояния   лиц пожилого возраста</w:t>
      </w:r>
      <w:r w:rsidR="00BD5A35">
        <w:rPr>
          <w:rFonts w:ascii="Times New Roman" w:hAnsi="Times New Roman" w:cs="Times New Roman"/>
          <w:sz w:val="28"/>
          <w:szCs w:val="28"/>
        </w:rPr>
        <w:t>.</w:t>
      </w:r>
      <w:r w:rsidR="005C72EB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проект пробуждает у молодежи интерес</w:t>
      </w:r>
      <w:r w:rsidRPr="00BD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5C72EB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 людей находящихся в данных учреждениях</w:t>
      </w:r>
      <w:r w:rsidRPr="00BD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данной обстановке. </w:t>
      </w:r>
      <w:r w:rsidR="00596749" w:rsidRPr="00BD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</w:t>
      </w:r>
      <w:r w:rsidR="00596749" w:rsidRPr="00BD5A35">
        <w:rPr>
          <w:rFonts w:ascii="Times New Roman" w:hAnsi="Times New Roman" w:cs="Times New Roman"/>
          <w:sz w:val="28"/>
          <w:szCs w:val="28"/>
        </w:rPr>
        <w:t>с</w:t>
      </w:r>
      <w:r w:rsidR="0038085D" w:rsidRPr="00BD5A35">
        <w:rPr>
          <w:rFonts w:ascii="Times New Roman" w:hAnsi="Times New Roman" w:cs="Times New Roman"/>
          <w:sz w:val="28"/>
          <w:szCs w:val="28"/>
        </w:rPr>
        <w:t xml:space="preserve">удьба у каждого из </w:t>
      </w:r>
      <w:r w:rsidR="003A56E7" w:rsidRPr="00BD5A35">
        <w:rPr>
          <w:rFonts w:ascii="Times New Roman" w:hAnsi="Times New Roman" w:cs="Times New Roman"/>
          <w:sz w:val="28"/>
          <w:szCs w:val="28"/>
        </w:rPr>
        <w:t>подопечных</w:t>
      </w:r>
      <w:r w:rsidR="0064005A" w:rsidRPr="00BD5A35">
        <w:rPr>
          <w:rFonts w:ascii="Times New Roman" w:hAnsi="Times New Roman" w:cs="Times New Roman"/>
          <w:sz w:val="28"/>
          <w:szCs w:val="28"/>
        </w:rPr>
        <w:t xml:space="preserve"> непростая, у</w:t>
      </w:r>
      <w:r w:rsidR="00FD3A41">
        <w:rPr>
          <w:rFonts w:ascii="Times New Roman" w:hAnsi="Times New Roman" w:cs="Times New Roman"/>
          <w:sz w:val="28"/>
          <w:szCs w:val="28"/>
        </w:rPr>
        <w:t xml:space="preserve">кого - то </w:t>
      </w:r>
      <w:r w:rsidR="00BD5A35">
        <w:rPr>
          <w:rFonts w:ascii="Times New Roman" w:hAnsi="Times New Roman" w:cs="Times New Roman"/>
          <w:sz w:val="28"/>
          <w:szCs w:val="28"/>
        </w:rPr>
        <w:t>даже</w:t>
      </w:r>
      <w:r w:rsidR="0064005A" w:rsidRPr="00BD5A35">
        <w:rPr>
          <w:rFonts w:ascii="Times New Roman" w:hAnsi="Times New Roman" w:cs="Times New Roman"/>
          <w:sz w:val="28"/>
          <w:szCs w:val="28"/>
        </w:rPr>
        <w:t xml:space="preserve">  трагичная. О</w:t>
      </w:r>
      <w:r w:rsidR="0038085D" w:rsidRPr="00BD5A35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="00596749" w:rsidRPr="00BD5A35">
        <w:rPr>
          <w:rFonts w:ascii="Times New Roman" w:hAnsi="Times New Roman" w:cs="Times New Roman"/>
          <w:sz w:val="28"/>
          <w:szCs w:val="28"/>
        </w:rPr>
        <w:t xml:space="preserve">в </w:t>
      </w:r>
      <w:r w:rsidR="005C72EB">
        <w:rPr>
          <w:rFonts w:ascii="Times New Roman" w:hAnsi="Times New Roman" w:cs="Times New Roman"/>
          <w:sz w:val="28"/>
          <w:szCs w:val="28"/>
        </w:rPr>
        <w:t>социальных учреждениях</w:t>
      </w:r>
      <w:r w:rsidR="0038085D" w:rsidRPr="00BD5A35">
        <w:rPr>
          <w:rFonts w:ascii="Times New Roman" w:hAnsi="Times New Roman" w:cs="Times New Roman"/>
          <w:sz w:val="28"/>
          <w:szCs w:val="28"/>
        </w:rPr>
        <w:t xml:space="preserve"> в силу разных обстоятельств. </w:t>
      </w:r>
    </w:p>
    <w:p w:rsidR="00043232" w:rsidRDefault="00DC5C54" w:rsidP="0004323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B7ED9">
        <w:rPr>
          <w:sz w:val="28"/>
          <w:szCs w:val="28"/>
        </w:rPr>
        <w:t>В ходе</w:t>
      </w:r>
      <w:r w:rsidR="00596749">
        <w:rPr>
          <w:sz w:val="28"/>
          <w:szCs w:val="28"/>
        </w:rPr>
        <w:t xml:space="preserve"> с</w:t>
      </w:r>
      <w:r w:rsidR="0064005A">
        <w:rPr>
          <w:sz w:val="28"/>
          <w:szCs w:val="28"/>
        </w:rPr>
        <w:t>овместных встреч, бесед, мастер</w:t>
      </w:r>
      <w:r w:rsidR="00596749">
        <w:rPr>
          <w:sz w:val="28"/>
          <w:szCs w:val="28"/>
        </w:rPr>
        <w:t>–классов</w:t>
      </w:r>
      <w:r w:rsidR="003B1AB7">
        <w:rPr>
          <w:sz w:val="28"/>
          <w:szCs w:val="28"/>
        </w:rPr>
        <w:t>, спортивных мероприятий</w:t>
      </w:r>
      <w:r w:rsidR="00596749">
        <w:rPr>
          <w:sz w:val="28"/>
          <w:szCs w:val="28"/>
        </w:rPr>
        <w:t>,</w:t>
      </w:r>
      <w:r w:rsidR="003B1AB7">
        <w:rPr>
          <w:sz w:val="28"/>
          <w:szCs w:val="28"/>
        </w:rPr>
        <w:t>ребята - волонтеры</w:t>
      </w:r>
      <w:r w:rsidRPr="00DB7ED9">
        <w:rPr>
          <w:sz w:val="28"/>
          <w:szCs w:val="28"/>
        </w:rPr>
        <w:t>, общаясь с пожилыми людь</w:t>
      </w:r>
      <w:r w:rsidR="003B1AB7">
        <w:rPr>
          <w:sz w:val="28"/>
          <w:szCs w:val="28"/>
        </w:rPr>
        <w:t xml:space="preserve">ми, узнают очень много нового, </w:t>
      </w:r>
      <w:r w:rsidRPr="00DB7ED9">
        <w:rPr>
          <w:sz w:val="28"/>
          <w:szCs w:val="28"/>
        </w:rPr>
        <w:t xml:space="preserve"> интересного</w:t>
      </w:r>
      <w:r w:rsidR="003B1AB7">
        <w:rPr>
          <w:sz w:val="28"/>
          <w:szCs w:val="28"/>
        </w:rPr>
        <w:t xml:space="preserve"> и  удивительного о</w:t>
      </w:r>
      <w:r w:rsidRPr="00DB7ED9">
        <w:rPr>
          <w:sz w:val="28"/>
          <w:szCs w:val="28"/>
        </w:rPr>
        <w:t xml:space="preserve"> судьбах</w:t>
      </w:r>
      <w:r w:rsidR="003B1AB7">
        <w:rPr>
          <w:sz w:val="28"/>
          <w:szCs w:val="28"/>
        </w:rPr>
        <w:t xml:space="preserve"> разных людей</w:t>
      </w:r>
      <w:r w:rsidRPr="00DB7ED9">
        <w:rPr>
          <w:sz w:val="28"/>
          <w:szCs w:val="28"/>
        </w:rPr>
        <w:t xml:space="preserve">, </w:t>
      </w:r>
      <w:r w:rsidR="0064005A">
        <w:rPr>
          <w:sz w:val="28"/>
          <w:szCs w:val="28"/>
        </w:rPr>
        <w:t>возможно о</w:t>
      </w:r>
      <w:r w:rsidR="00926F15">
        <w:rPr>
          <w:sz w:val="28"/>
          <w:szCs w:val="28"/>
        </w:rPr>
        <w:t>б</w:t>
      </w:r>
      <w:r w:rsidRPr="00DB7ED9">
        <w:rPr>
          <w:sz w:val="28"/>
          <w:szCs w:val="28"/>
        </w:rPr>
        <w:t>ис</w:t>
      </w:r>
      <w:r w:rsidR="00FD3A41">
        <w:rPr>
          <w:sz w:val="28"/>
          <w:szCs w:val="28"/>
        </w:rPr>
        <w:t>торическом прошлом нашей страны.</w:t>
      </w:r>
      <w:r w:rsidR="003B1AB7">
        <w:rPr>
          <w:sz w:val="28"/>
          <w:szCs w:val="28"/>
        </w:rPr>
        <w:t xml:space="preserve">Подростки с </w:t>
      </w:r>
      <w:r w:rsidR="003B1AB7">
        <w:rPr>
          <w:sz w:val="28"/>
          <w:szCs w:val="28"/>
        </w:rPr>
        <w:lastRenderedPageBreak/>
        <w:t>помощью данных встреч с</w:t>
      </w:r>
      <w:r w:rsidR="00926F15">
        <w:rPr>
          <w:sz w:val="28"/>
          <w:szCs w:val="28"/>
        </w:rPr>
        <w:t xml:space="preserve">танут чуть милосерднее и сострадательнее,задумаются о хороших и плохих поступках, а также смогут на примере чужих историй формировать свои правильные жизненные устои и </w:t>
      </w:r>
    </w:p>
    <w:p w:rsidR="00DC5C54" w:rsidRPr="00DB7ED9" w:rsidRDefault="00596749" w:rsidP="0004323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семейны</w:t>
      </w:r>
      <w:r w:rsidR="00926F15">
        <w:rPr>
          <w:sz w:val="28"/>
          <w:szCs w:val="28"/>
        </w:rPr>
        <w:t>е</w:t>
      </w:r>
      <w:r>
        <w:rPr>
          <w:sz w:val="28"/>
          <w:szCs w:val="28"/>
        </w:rPr>
        <w:t xml:space="preserve"> ценност</w:t>
      </w:r>
      <w:r w:rsidR="00926F15">
        <w:rPr>
          <w:sz w:val="28"/>
          <w:szCs w:val="28"/>
        </w:rPr>
        <w:t>и</w:t>
      </w:r>
      <w:r w:rsidR="003A56E7">
        <w:rPr>
          <w:sz w:val="28"/>
          <w:szCs w:val="28"/>
        </w:rPr>
        <w:t>.</w:t>
      </w:r>
      <w:r w:rsidR="00DC5C54" w:rsidRPr="00DB7ED9">
        <w:rPr>
          <w:sz w:val="28"/>
          <w:szCs w:val="28"/>
        </w:rPr>
        <w:br/>
      </w:r>
    </w:p>
    <w:p w:rsidR="00DC5C54" w:rsidRPr="00DB7ED9" w:rsidRDefault="00E46675" w:rsidP="00DC5C54">
      <w:pPr>
        <w:spacing w:line="360" w:lineRule="auto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3</w:t>
      </w:r>
      <w:r w:rsidR="00DC5C54" w:rsidRPr="00DB7ED9">
        <w:rPr>
          <w:rFonts w:cs="Times New Roman"/>
          <w:b/>
          <w:color w:val="000000"/>
          <w:szCs w:val="28"/>
          <w:shd w:val="clear" w:color="auto" w:fill="FFFFFF"/>
        </w:rPr>
        <w:t>. Цели и задачи</w:t>
      </w:r>
      <w:r w:rsidR="00C03D2D">
        <w:rPr>
          <w:rFonts w:cs="Times New Roman"/>
          <w:b/>
          <w:color w:val="000000"/>
          <w:szCs w:val="28"/>
          <w:shd w:val="clear" w:color="auto" w:fill="FFFFFF"/>
        </w:rPr>
        <w:t xml:space="preserve"> проекта</w:t>
      </w:r>
    </w:p>
    <w:p w:rsidR="00DC5C54" w:rsidRPr="00BD5A35" w:rsidRDefault="003C539C" w:rsidP="004E2E31">
      <w:pPr>
        <w:spacing w:line="360" w:lineRule="auto"/>
        <w:jc w:val="both"/>
        <w:rPr>
          <w:rFonts w:cs="Times New Roman"/>
          <w:szCs w:val="28"/>
        </w:rPr>
      </w:pPr>
      <w:r w:rsidRPr="003C539C">
        <w:rPr>
          <w:rFonts w:cs="Times New Roman"/>
          <w:b/>
          <w:szCs w:val="28"/>
          <w:shd w:val="clear" w:color="auto" w:fill="FFFFFF"/>
        </w:rPr>
        <w:t>Цель</w:t>
      </w:r>
      <w:r w:rsidR="00DC5C54" w:rsidRPr="003C539C">
        <w:rPr>
          <w:rFonts w:cs="Times New Roman"/>
          <w:b/>
          <w:szCs w:val="28"/>
          <w:shd w:val="clear" w:color="auto" w:fill="FFFFFF"/>
        </w:rPr>
        <w:t>:</w:t>
      </w:r>
      <w:r w:rsidRPr="00BD5A35">
        <w:rPr>
          <w:rFonts w:cs="Times New Roman"/>
          <w:szCs w:val="28"/>
          <w:shd w:val="clear" w:color="auto" w:fill="FFFFFF"/>
        </w:rPr>
        <w:t xml:space="preserve">Повышение </w:t>
      </w:r>
      <w:r w:rsidR="00BD5A35" w:rsidRPr="00BD5A35">
        <w:rPr>
          <w:rFonts w:cs="Times New Roman"/>
          <w:szCs w:val="28"/>
          <w:shd w:val="clear" w:color="auto" w:fill="FFFFFF"/>
        </w:rPr>
        <w:t xml:space="preserve">позитивного эмоционального состояния  </w:t>
      </w:r>
      <w:r w:rsidRPr="00BD5A35">
        <w:rPr>
          <w:rFonts w:cs="Times New Roman"/>
          <w:szCs w:val="28"/>
          <w:shd w:val="clear" w:color="auto" w:fill="FFFFFF"/>
        </w:rPr>
        <w:t xml:space="preserve"> лиц пожилого возраста находящихся в </w:t>
      </w:r>
      <w:r w:rsidR="00EA7738">
        <w:rPr>
          <w:rFonts w:cs="Times New Roman"/>
          <w:szCs w:val="28"/>
          <w:shd w:val="clear" w:color="auto" w:fill="FFFFFF"/>
        </w:rPr>
        <w:t>социальных учреждениях</w:t>
      </w:r>
      <w:r w:rsidRPr="00BD5A35">
        <w:rPr>
          <w:rFonts w:cs="Times New Roman"/>
          <w:szCs w:val="28"/>
          <w:shd w:val="clear" w:color="auto" w:fill="FFFFFF"/>
        </w:rPr>
        <w:t xml:space="preserve"> Некрасовского МР</w:t>
      </w:r>
      <w:r w:rsidR="00B75264">
        <w:rPr>
          <w:rFonts w:cs="Times New Roman"/>
          <w:szCs w:val="28"/>
          <w:shd w:val="clear" w:color="auto" w:fill="FFFFFF"/>
        </w:rPr>
        <w:t>,</w:t>
      </w:r>
      <w:r w:rsidR="004E2E31" w:rsidRPr="00BD5A35">
        <w:rPr>
          <w:rFonts w:cs="Times New Roman"/>
          <w:szCs w:val="28"/>
          <w:shd w:val="clear" w:color="auto" w:fill="FFFFFF"/>
        </w:rPr>
        <w:t>путем</w:t>
      </w:r>
      <w:r w:rsidRPr="00BD5A35">
        <w:rPr>
          <w:szCs w:val="28"/>
          <w:shd w:val="clear" w:color="auto" w:fill="FFFFFF"/>
        </w:rPr>
        <w:t xml:space="preserve"> организаци</w:t>
      </w:r>
      <w:r w:rsidR="004E2E31" w:rsidRPr="00BD5A35">
        <w:rPr>
          <w:szCs w:val="28"/>
          <w:shd w:val="clear" w:color="auto" w:fill="FFFFFF"/>
        </w:rPr>
        <w:t>и</w:t>
      </w:r>
      <w:r w:rsidRPr="00BD5A35">
        <w:rPr>
          <w:szCs w:val="28"/>
          <w:shd w:val="clear" w:color="auto" w:fill="FFFFFF"/>
        </w:rPr>
        <w:t xml:space="preserve"> досуга </w:t>
      </w:r>
      <w:r w:rsidRPr="00BD5A35">
        <w:rPr>
          <w:rFonts w:eastAsia="Calibri"/>
          <w:szCs w:val="28"/>
        </w:rPr>
        <w:t xml:space="preserve">используя различные виды продуктивной </w:t>
      </w:r>
      <w:r w:rsidR="00B75264">
        <w:rPr>
          <w:rFonts w:eastAsia="Calibri"/>
          <w:szCs w:val="28"/>
        </w:rPr>
        <w:t xml:space="preserve"> и спортивной </w:t>
      </w:r>
      <w:r w:rsidRPr="00BD5A35">
        <w:rPr>
          <w:rFonts w:eastAsia="Calibri"/>
          <w:szCs w:val="28"/>
        </w:rPr>
        <w:t xml:space="preserve">деятельности. </w:t>
      </w:r>
      <w:r w:rsidRPr="00BD5A35">
        <w:rPr>
          <w:rFonts w:cs="Times New Roman"/>
          <w:szCs w:val="28"/>
          <w:shd w:val="clear" w:color="auto" w:fill="FFFFFF"/>
        </w:rPr>
        <w:t>Пробуждение у молодежи интереса к жизни людей старшего поколения.</w:t>
      </w:r>
    </w:p>
    <w:p w:rsidR="003C539C" w:rsidRPr="00DB7ED9" w:rsidRDefault="003C539C" w:rsidP="003C539C">
      <w:pPr>
        <w:spacing w:line="360" w:lineRule="auto"/>
        <w:ind w:firstLine="0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DC5C54" w:rsidRPr="003C539C" w:rsidRDefault="00DC5C54" w:rsidP="003C539C">
      <w:pPr>
        <w:spacing w:line="360" w:lineRule="auto"/>
        <w:ind w:firstLine="0"/>
        <w:rPr>
          <w:rFonts w:cs="Times New Roman"/>
          <w:b/>
          <w:color w:val="000000"/>
          <w:szCs w:val="28"/>
          <w:shd w:val="clear" w:color="auto" w:fill="FFFFFF"/>
        </w:rPr>
      </w:pPr>
      <w:r w:rsidRPr="003C539C">
        <w:rPr>
          <w:rFonts w:cs="Times New Roman"/>
          <w:b/>
          <w:color w:val="000000"/>
          <w:szCs w:val="28"/>
          <w:shd w:val="clear" w:color="auto" w:fill="FFFFFF"/>
        </w:rPr>
        <w:t>Задачи:</w:t>
      </w:r>
    </w:p>
    <w:p w:rsidR="003C539C" w:rsidRDefault="003C539C" w:rsidP="004E2E31">
      <w:pPr>
        <w:shd w:val="clear" w:color="auto" w:fill="FFFFFF"/>
        <w:spacing w:line="360" w:lineRule="auto"/>
        <w:ind w:firstLine="0"/>
        <w:jc w:val="both"/>
        <w:textAlignment w:val="baseline"/>
        <w:rPr>
          <w:rFonts w:cs="Times New Roman"/>
          <w:szCs w:val="28"/>
          <w:shd w:val="clear" w:color="auto" w:fill="FFFFFF"/>
        </w:rPr>
      </w:pPr>
      <w:r w:rsidRPr="00DB7ED9">
        <w:rPr>
          <w:rFonts w:cs="Times New Roman"/>
          <w:szCs w:val="28"/>
          <w:lang w:eastAsia="ru-RU"/>
        </w:rPr>
        <w:t xml:space="preserve">- </w:t>
      </w:r>
      <w:r>
        <w:rPr>
          <w:rFonts w:cs="Times New Roman"/>
          <w:szCs w:val="28"/>
          <w:lang w:eastAsia="ru-RU"/>
        </w:rPr>
        <w:t>Организовать и р</w:t>
      </w:r>
      <w:r w:rsidRPr="00DB7ED9">
        <w:rPr>
          <w:rFonts w:cs="Times New Roman"/>
          <w:szCs w:val="28"/>
          <w:shd w:val="clear" w:color="auto" w:fill="FFFFFF"/>
        </w:rPr>
        <w:t xml:space="preserve">азнообразить досуг пожилых людей с помощью </w:t>
      </w:r>
      <w:r>
        <w:rPr>
          <w:rFonts w:cs="Times New Roman"/>
          <w:szCs w:val="28"/>
          <w:shd w:val="clear" w:color="auto" w:fill="FFFFFF"/>
        </w:rPr>
        <w:t xml:space="preserve">продуктивной </w:t>
      </w:r>
      <w:r w:rsidR="00502BF6">
        <w:rPr>
          <w:rFonts w:cs="Times New Roman"/>
          <w:szCs w:val="28"/>
          <w:shd w:val="clear" w:color="auto" w:fill="FFFFFF"/>
        </w:rPr>
        <w:t xml:space="preserve">и спортивной </w:t>
      </w:r>
      <w:r>
        <w:rPr>
          <w:rFonts w:cs="Times New Roman"/>
          <w:szCs w:val="28"/>
          <w:shd w:val="clear" w:color="auto" w:fill="FFFFFF"/>
        </w:rPr>
        <w:t>деятельности.</w:t>
      </w:r>
    </w:p>
    <w:p w:rsidR="00EA7738" w:rsidRPr="000C5316" w:rsidRDefault="003C539C" w:rsidP="000C5316">
      <w:pPr>
        <w:shd w:val="clear" w:color="auto" w:fill="FFFFFF"/>
        <w:spacing w:line="360" w:lineRule="auto"/>
        <w:ind w:firstLine="0"/>
        <w:jc w:val="both"/>
        <w:textAlignment w:val="baseline"/>
        <w:rPr>
          <w:rFonts w:cs="Times New Roman"/>
          <w:szCs w:val="28"/>
          <w:lang w:eastAsia="ru-RU"/>
        </w:rPr>
      </w:pPr>
      <w:r w:rsidRPr="00DB7ED9">
        <w:rPr>
          <w:rFonts w:cs="Times New Roman"/>
          <w:szCs w:val="28"/>
          <w:lang w:eastAsia="ru-RU"/>
        </w:rPr>
        <w:t>- Способствовать обмену опытом и положительному диалогу между поколениями;</w:t>
      </w:r>
    </w:p>
    <w:p w:rsidR="00DC5C54" w:rsidRPr="00926F15" w:rsidRDefault="00C03D2D" w:rsidP="00E46675">
      <w:pPr>
        <w:pStyle w:val="a4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46675">
        <w:rPr>
          <w:rFonts w:ascii="Times New Roman" w:hAnsi="Times New Roman" w:cs="Times New Roman"/>
          <w:b/>
          <w:sz w:val="28"/>
          <w:szCs w:val="28"/>
        </w:rPr>
        <w:t>Основное содержание проекта</w:t>
      </w:r>
    </w:p>
    <w:p w:rsidR="00BD208C" w:rsidRDefault="00BD5A35" w:rsidP="000C5316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5A35">
        <w:rPr>
          <w:rFonts w:ascii="Times New Roman" w:hAnsi="Times New Roman" w:cs="Times New Roman"/>
          <w:sz w:val="28"/>
          <w:szCs w:val="28"/>
        </w:rPr>
        <w:t xml:space="preserve">Проект по организации досуга людей пожилого возраста находящихся в </w:t>
      </w:r>
      <w:r w:rsidR="004046EC">
        <w:rPr>
          <w:rFonts w:ascii="Times New Roman" w:hAnsi="Times New Roman" w:cs="Times New Roman"/>
          <w:sz w:val="28"/>
          <w:szCs w:val="28"/>
        </w:rPr>
        <w:t>социальных учреждениях Некрасовского МР</w:t>
      </w:r>
      <w:r w:rsidRPr="00BD5A35">
        <w:rPr>
          <w:rFonts w:ascii="Times New Roman" w:hAnsi="Times New Roman" w:cs="Times New Roman"/>
          <w:sz w:val="28"/>
          <w:szCs w:val="28"/>
        </w:rPr>
        <w:t xml:space="preserve"> "Шаг навстречу!"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п</w:t>
      </w:r>
      <w:r w:rsidRPr="00BD5A35">
        <w:rPr>
          <w:rFonts w:ascii="Times New Roman" w:hAnsi="Times New Roman" w:cs="Times New Roman"/>
          <w:sz w:val="28"/>
          <w:szCs w:val="28"/>
        </w:rPr>
        <w:t>овышение позитивного</w:t>
      </w:r>
      <w:r w:rsidR="004046EC">
        <w:rPr>
          <w:rFonts w:ascii="Times New Roman" w:hAnsi="Times New Roman" w:cs="Times New Roman"/>
          <w:sz w:val="28"/>
          <w:szCs w:val="28"/>
        </w:rPr>
        <w:t xml:space="preserve"> и</w:t>
      </w:r>
      <w:r w:rsidRPr="00BD5A35">
        <w:rPr>
          <w:rFonts w:ascii="Times New Roman" w:hAnsi="Times New Roman" w:cs="Times New Roman"/>
          <w:sz w:val="28"/>
          <w:szCs w:val="28"/>
        </w:rPr>
        <w:t xml:space="preserve"> эмоционального состояния</w:t>
      </w:r>
      <w:r>
        <w:rPr>
          <w:rFonts w:ascii="Times New Roman" w:hAnsi="Times New Roman" w:cs="Times New Roman"/>
          <w:sz w:val="28"/>
          <w:szCs w:val="28"/>
        </w:rPr>
        <w:t>, повышение уровня жизни</w:t>
      </w:r>
      <w:r w:rsidR="004046EC">
        <w:rPr>
          <w:rFonts w:ascii="Times New Roman" w:hAnsi="Times New Roman" w:cs="Times New Roman"/>
          <w:sz w:val="28"/>
          <w:szCs w:val="28"/>
        </w:rPr>
        <w:t xml:space="preserve">у </w:t>
      </w:r>
      <w:r w:rsidRPr="00BD5A35">
        <w:rPr>
          <w:rFonts w:ascii="Times New Roman" w:hAnsi="Times New Roman" w:cs="Times New Roman"/>
          <w:sz w:val="28"/>
          <w:szCs w:val="28"/>
        </w:rPr>
        <w:t xml:space="preserve"> лиц пожилого возраста</w:t>
      </w:r>
      <w:r w:rsidR="004046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Волонтеры в данном проекте выступят</w:t>
      </w:r>
      <w:r w:rsidR="0083198A">
        <w:rPr>
          <w:rFonts w:ascii="Times New Roman" w:hAnsi="Times New Roman" w:cs="Times New Roman"/>
          <w:sz w:val="28"/>
          <w:szCs w:val="28"/>
        </w:rPr>
        <w:t xml:space="preserve"> наставниками у пожилых граждан.</w:t>
      </w:r>
      <w:r w:rsidR="000C5316">
        <w:rPr>
          <w:rFonts w:ascii="Times New Roman" w:hAnsi="Times New Roman" w:cs="Times New Roman"/>
          <w:sz w:val="28"/>
          <w:szCs w:val="28"/>
        </w:rPr>
        <w:t xml:space="preserve"> </w:t>
      </w:r>
      <w:r w:rsidR="008319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омимо </w:t>
      </w:r>
      <w:r w:rsidR="001215AF">
        <w:rPr>
          <w:rFonts w:ascii="Times New Roman" w:hAnsi="Times New Roman" w:cs="Times New Roman"/>
          <w:sz w:val="28"/>
          <w:szCs w:val="28"/>
        </w:rPr>
        <w:t xml:space="preserve">запланированных </w:t>
      </w:r>
      <w:r>
        <w:rPr>
          <w:rFonts w:ascii="Times New Roman" w:hAnsi="Times New Roman" w:cs="Times New Roman"/>
          <w:sz w:val="28"/>
          <w:szCs w:val="28"/>
        </w:rPr>
        <w:t xml:space="preserve">совместных творческих </w:t>
      </w:r>
      <w:r w:rsidR="004046EC"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>
        <w:rPr>
          <w:rFonts w:ascii="Times New Roman" w:hAnsi="Times New Roman" w:cs="Times New Roman"/>
          <w:sz w:val="28"/>
          <w:szCs w:val="28"/>
        </w:rPr>
        <w:t>меро</w:t>
      </w:r>
      <w:r w:rsidR="0083198A">
        <w:rPr>
          <w:rFonts w:ascii="Times New Roman" w:hAnsi="Times New Roman" w:cs="Times New Roman"/>
          <w:sz w:val="28"/>
          <w:szCs w:val="28"/>
        </w:rPr>
        <w:t>приятий планируе</w:t>
      </w:r>
      <w:r>
        <w:rPr>
          <w:rFonts w:ascii="Times New Roman" w:hAnsi="Times New Roman" w:cs="Times New Roman"/>
          <w:sz w:val="28"/>
          <w:szCs w:val="28"/>
        </w:rPr>
        <w:t xml:space="preserve">тся личное знакомство,  беседы, прогулки и </w:t>
      </w:r>
      <w:r w:rsidR="0083198A">
        <w:rPr>
          <w:rFonts w:ascii="Times New Roman" w:hAnsi="Times New Roman" w:cs="Times New Roman"/>
          <w:sz w:val="28"/>
          <w:szCs w:val="28"/>
        </w:rPr>
        <w:t xml:space="preserve">другая </w:t>
      </w:r>
      <w:r>
        <w:rPr>
          <w:rFonts w:ascii="Times New Roman" w:hAnsi="Times New Roman" w:cs="Times New Roman"/>
          <w:sz w:val="28"/>
          <w:szCs w:val="28"/>
        </w:rPr>
        <w:t xml:space="preserve"> помощь, </w:t>
      </w:r>
      <w:r w:rsidR="008319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пределах компетенции </w:t>
      </w:r>
      <w:r w:rsidR="0083198A">
        <w:rPr>
          <w:rFonts w:ascii="Times New Roman" w:hAnsi="Times New Roman" w:cs="Times New Roman"/>
          <w:sz w:val="28"/>
          <w:szCs w:val="28"/>
        </w:rPr>
        <w:t>волонтера - наставника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08C" w:rsidRPr="00BD208C" w:rsidRDefault="00BD208C" w:rsidP="00BD208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08C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руководители</w:t>
      </w:r>
      <w:r w:rsidRPr="00BD208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BD208C" w:rsidRDefault="00BD208C" w:rsidP="00BD208C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Автор проекта Гуняшов Захар Тимофеевич </w:t>
      </w:r>
    </w:p>
    <w:p w:rsidR="004F19C7" w:rsidRPr="000C5316" w:rsidRDefault="00BD208C" w:rsidP="00BD208C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 Полянский Павел Сергеевич </w:t>
      </w:r>
      <w:r w:rsidR="00BD5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C7" w:rsidRPr="00D30365" w:rsidRDefault="004F19C7" w:rsidP="004F19C7">
      <w:pPr>
        <w:pStyle w:val="a4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65">
        <w:rPr>
          <w:rFonts w:ascii="Times New Roman" w:hAnsi="Times New Roman" w:cs="Times New Roman"/>
          <w:b/>
          <w:sz w:val="28"/>
          <w:szCs w:val="28"/>
        </w:rPr>
        <w:t>Календарный план мероприятий проекта</w:t>
      </w:r>
    </w:p>
    <w:p w:rsidR="004F19C7" w:rsidRPr="004F19C7" w:rsidRDefault="004F19C7" w:rsidP="004F19C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1239"/>
        <w:gridCol w:w="3395"/>
        <w:gridCol w:w="2318"/>
        <w:gridCol w:w="2335"/>
      </w:tblGrid>
      <w:tr w:rsidR="00C03D2D" w:rsidTr="00C03D2D">
        <w:tc>
          <w:tcPr>
            <w:tcW w:w="1242" w:type="dxa"/>
            <w:vAlign w:val="center"/>
          </w:tcPr>
          <w:p w:rsidR="00C03D2D" w:rsidRDefault="00C03D2D" w:rsidP="00C03D2D">
            <w:pPr>
              <w:spacing w:line="360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№ </w:t>
            </w:r>
            <w:r w:rsidR="0039726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по </w:t>
            </w:r>
            <w:r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п/п</w:t>
            </w:r>
          </w:p>
        </w:tc>
        <w:tc>
          <w:tcPr>
            <w:tcW w:w="3401" w:type="dxa"/>
            <w:vAlign w:val="center"/>
          </w:tcPr>
          <w:p w:rsidR="00C03D2D" w:rsidRPr="00C03D2D" w:rsidRDefault="000C5316" w:rsidP="00C03D2D">
            <w:pPr>
              <w:pStyle w:val="a9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 xml:space="preserve">Формы работы </w:t>
            </w:r>
          </w:p>
        </w:tc>
        <w:tc>
          <w:tcPr>
            <w:tcW w:w="2322" w:type="dxa"/>
            <w:vAlign w:val="center"/>
          </w:tcPr>
          <w:p w:rsidR="00C03D2D" w:rsidRPr="00254BDC" w:rsidRDefault="00C03D2D" w:rsidP="00254BDC">
            <w:pPr>
              <w:pStyle w:val="a9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54BDC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Срок реализации</w:t>
            </w:r>
          </w:p>
        </w:tc>
        <w:tc>
          <w:tcPr>
            <w:tcW w:w="2322" w:type="dxa"/>
            <w:vAlign w:val="center"/>
          </w:tcPr>
          <w:p w:rsidR="00C03D2D" w:rsidRDefault="00C03D2D" w:rsidP="00C03D2D">
            <w:pPr>
              <w:spacing w:line="360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Исполнители</w:t>
            </w:r>
          </w:p>
        </w:tc>
      </w:tr>
      <w:tr w:rsidR="00C03D2D" w:rsidTr="003E43C1">
        <w:tc>
          <w:tcPr>
            <w:tcW w:w="1242" w:type="dxa"/>
            <w:vAlign w:val="center"/>
          </w:tcPr>
          <w:p w:rsidR="00C03D2D" w:rsidRPr="00E628EC" w:rsidRDefault="004D5B0A" w:rsidP="003E43C1">
            <w:pPr>
              <w:spacing w:line="360" w:lineRule="auto"/>
              <w:ind w:firstLine="0"/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628EC">
              <w:rPr>
                <w:rFonts w:cs="Times New Roman"/>
                <w:color w:val="000000"/>
                <w:szCs w:val="28"/>
                <w:shd w:val="clear" w:color="auto" w:fill="FFFFFF"/>
              </w:rPr>
              <w:t>1.</w:t>
            </w:r>
          </w:p>
        </w:tc>
        <w:tc>
          <w:tcPr>
            <w:tcW w:w="3401" w:type="dxa"/>
          </w:tcPr>
          <w:p w:rsidR="000C5316" w:rsidRPr="006A21DA" w:rsidRDefault="000C5316" w:rsidP="000C5316">
            <w:pPr>
              <w:ind w:firstLine="0"/>
              <w:jc w:val="center"/>
            </w:pPr>
            <w:r w:rsidRPr="006A21DA">
              <w:t>- Мастер – классы;</w:t>
            </w:r>
          </w:p>
          <w:p w:rsidR="000C5316" w:rsidRPr="006A21DA" w:rsidRDefault="000C5316" w:rsidP="000C5316">
            <w:pPr>
              <w:ind w:firstLine="0"/>
              <w:jc w:val="center"/>
            </w:pPr>
            <w:r w:rsidRPr="006A21DA">
              <w:t>- спортивные мероприятия;</w:t>
            </w:r>
          </w:p>
          <w:p w:rsidR="000C5316" w:rsidRDefault="000C5316" w:rsidP="000C5316">
            <w:pPr>
              <w:ind w:firstLine="0"/>
              <w:jc w:val="center"/>
            </w:pPr>
            <w:r w:rsidRPr="006A21DA">
              <w:t xml:space="preserve">- творческие </w:t>
            </w:r>
            <w:r>
              <w:t>занятия</w:t>
            </w:r>
            <w:r w:rsidRPr="006A21DA">
              <w:t>;</w:t>
            </w:r>
          </w:p>
          <w:p w:rsidR="000C5316" w:rsidRPr="006A21DA" w:rsidRDefault="000C5316" w:rsidP="000C5316">
            <w:pPr>
              <w:ind w:firstLine="0"/>
              <w:jc w:val="center"/>
            </w:pPr>
            <w:r>
              <w:t>- экскурсии:</w:t>
            </w:r>
          </w:p>
          <w:p w:rsidR="000C5316" w:rsidRDefault="000C5316" w:rsidP="000C5316">
            <w:pPr>
              <w:ind w:firstLine="0"/>
              <w:jc w:val="center"/>
            </w:pPr>
            <w:r w:rsidRPr="006A21DA">
              <w:t>- встречи с участниками по</w:t>
            </w:r>
            <w:r>
              <w:t xml:space="preserve"> индивидуальному </w:t>
            </w:r>
            <w:r w:rsidRPr="006A21DA">
              <w:t xml:space="preserve"> расписанию (прогулки, </w:t>
            </w:r>
            <w:r>
              <w:t>игры, мастер-классы</w:t>
            </w:r>
            <w:r w:rsidRPr="006A21DA">
              <w:t xml:space="preserve"> и т.д.)</w:t>
            </w:r>
          </w:p>
          <w:p w:rsidR="000C5316" w:rsidRPr="006A21DA" w:rsidRDefault="000C5316" w:rsidP="000C5316">
            <w:pPr>
              <w:ind w:firstLine="0"/>
              <w:jc w:val="center"/>
            </w:pPr>
            <w:r>
              <w:t>- творческие встречи</w:t>
            </w:r>
            <w:r w:rsidRPr="006A21DA">
              <w:t>;</w:t>
            </w:r>
          </w:p>
          <w:p w:rsidR="000C5316" w:rsidRPr="00443B23" w:rsidRDefault="000C5316" w:rsidP="00443B23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22" w:type="dxa"/>
          </w:tcPr>
          <w:p w:rsidR="00C03D2D" w:rsidRPr="00443B23" w:rsidRDefault="000C5316" w:rsidP="0038110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53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 – декабрь 2023 год</w:t>
            </w:r>
          </w:p>
        </w:tc>
        <w:tc>
          <w:tcPr>
            <w:tcW w:w="2322" w:type="dxa"/>
          </w:tcPr>
          <w:p w:rsidR="00C03D2D" w:rsidRDefault="00E628EC" w:rsidP="00443B23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3B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Специалист по </w:t>
            </w:r>
            <w:r w:rsidR="00EF7B46" w:rsidRPr="00443B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 работы</w:t>
            </w:r>
            <w:r w:rsidRPr="00443B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молодежью </w:t>
            </w:r>
            <w:r w:rsidR="00EF7B46" w:rsidRPr="00443B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Полянский П.С.</w:t>
            </w:r>
            <w:r w:rsidRPr="00443B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МБУ «МЦ «Импульс»</w:t>
            </w:r>
          </w:p>
          <w:p w:rsidR="000C5316" w:rsidRPr="00443B23" w:rsidRDefault="000C5316" w:rsidP="00443B23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Добровольческий отряд «Импульс»</w:t>
            </w:r>
          </w:p>
        </w:tc>
      </w:tr>
    </w:tbl>
    <w:p w:rsidR="00C03D2D" w:rsidRPr="00526AAF" w:rsidRDefault="00C03D2D" w:rsidP="00C03D2D">
      <w:pPr>
        <w:spacing w:line="360" w:lineRule="auto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FD3A41" w:rsidRPr="00FD3A41" w:rsidRDefault="00BD208C" w:rsidP="00FD3A41">
      <w:pPr>
        <w:spacing w:before="100" w:beforeAutospacing="1" w:after="100" w:afterAutospacing="1" w:line="360" w:lineRule="auto"/>
        <w:ind w:firstLine="0"/>
        <w:jc w:val="both"/>
        <w:rPr>
          <w:rFonts w:cs="Times New Roman"/>
          <w:color w:val="000000"/>
          <w:sz w:val="27"/>
          <w:szCs w:val="27"/>
          <w:lang w:eastAsia="ru-RU"/>
        </w:rPr>
      </w:pPr>
      <w:r>
        <w:rPr>
          <w:rFonts w:cs="Times New Roman"/>
          <w:b/>
          <w:color w:val="000000"/>
          <w:szCs w:val="27"/>
          <w:lang w:eastAsia="ru-RU"/>
        </w:rPr>
        <w:t xml:space="preserve">7. </w:t>
      </w:r>
      <w:r w:rsidR="00FD3A41" w:rsidRPr="00FD3A41">
        <w:rPr>
          <w:rFonts w:cs="Times New Roman"/>
          <w:b/>
          <w:color w:val="000000"/>
          <w:szCs w:val="27"/>
          <w:lang w:eastAsia="ru-RU"/>
        </w:rPr>
        <w:t>Ожидаемые результаты, критерии оценки эффективности проекта, достигаемый социальный эффект, возможности дальнейшей реализации проекта</w:t>
      </w:r>
      <w:r w:rsidR="00FD3A41" w:rsidRPr="00FD3A41">
        <w:rPr>
          <w:rFonts w:cs="Times New Roman"/>
          <w:color w:val="000000"/>
          <w:sz w:val="27"/>
          <w:szCs w:val="27"/>
          <w:lang w:eastAsia="ru-RU"/>
        </w:rPr>
        <w:t>.</w:t>
      </w:r>
    </w:p>
    <w:p w:rsidR="00FD3A41" w:rsidRPr="00FD3A41" w:rsidRDefault="00FD3A41" w:rsidP="00FD3A41">
      <w:pPr>
        <w:spacing w:line="360" w:lineRule="auto"/>
        <w:jc w:val="both"/>
        <w:rPr>
          <w:lang w:eastAsia="ru-RU"/>
        </w:rPr>
      </w:pPr>
      <w:r w:rsidRPr="00FD3A41">
        <w:rPr>
          <w:lang w:eastAsia="ru-RU"/>
        </w:rPr>
        <w:t>1. Охват различных групп населения информацией о проекте. Выпуск 2</w:t>
      </w:r>
      <w:r>
        <w:rPr>
          <w:lang w:eastAsia="ru-RU"/>
        </w:rPr>
        <w:t>-х</w:t>
      </w:r>
      <w:r w:rsidR="00374E51">
        <w:rPr>
          <w:lang w:eastAsia="ru-RU"/>
        </w:rPr>
        <w:t xml:space="preserve"> статей для газеты, 10</w:t>
      </w:r>
      <w:r w:rsidR="001A13CC">
        <w:rPr>
          <w:lang w:eastAsia="ru-RU"/>
        </w:rPr>
        <w:t>публикаций</w:t>
      </w:r>
      <w:r w:rsidRPr="00FD3A41">
        <w:rPr>
          <w:lang w:eastAsia="ru-RU"/>
        </w:rPr>
        <w:t xml:space="preserve"> для в соц.с</w:t>
      </w:r>
      <w:r w:rsidR="00A214DA">
        <w:rPr>
          <w:lang w:eastAsia="ru-RU"/>
        </w:rPr>
        <w:t xml:space="preserve">етях «ВКонтакте». Привлечение </w:t>
      </w:r>
      <w:r w:rsidR="00374E51">
        <w:rPr>
          <w:lang w:eastAsia="ru-RU"/>
        </w:rPr>
        <w:t>15</w:t>
      </w:r>
      <w:r w:rsidRPr="00FD3A41">
        <w:rPr>
          <w:lang w:eastAsia="ru-RU"/>
        </w:rPr>
        <w:t xml:space="preserve"> волонтеров из числа молодежи. В проекте задействовано 5 организаций - партнеров.</w:t>
      </w:r>
    </w:p>
    <w:p w:rsidR="00374E51" w:rsidRDefault="00A214DA" w:rsidP="00FD3A41">
      <w:pPr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374E51">
        <w:rPr>
          <w:lang w:eastAsia="ru-RU"/>
        </w:rPr>
        <w:t>15</w:t>
      </w:r>
      <w:r w:rsidR="00FD3A41" w:rsidRPr="00FD3A41">
        <w:rPr>
          <w:lang w:eastAsia="ru-RU"/>
        </w:rPr>
        <w:t xml:space="preserve"> волонтеров будут подготовлены к реализации данного проекта. Они обучатся навыкам общения с пожилыми людьми. </w:t>
      </w:r>
      <w:r w:rsidR="00374E51">
        <w:rPr>
          <w:lang w:eastAsia="ru-RU"/>
        </w:rPr>
        <w:t xml:space="preserve">Будут проводить мастер-классы, творческие вечера, оказывать помощь при проведение спортивных мероприятий и оформление фото-выставки. Также волонтеры </w:t>
      </w:r>
      <w:r w:rsidR="00374E51">
        <w:rPr>
          <w:lang w:eastAsia="ru-RU"/>
        </w:rPr>
        <w:lastRenderedPageBreak/>
        <w:t>будут наставниками для благополучателей (совместные прогулки, беседы, помощь).</w:t>
      </w:r>
    </w:p>
    <w:p w:rsidR="00D36728" w:rsidRDefault="00FD3A41" w:rsidP="00FD3A41">
      <w:pPr>
        <w:spacing w:line="360" w:lineRule="auto"/>
        <w:jc w:val="both"/>
        <w:rPr>
          <w:lang w:eastAsia="ru-RU"/>
        </w:rPr>
      </w:pPr>
      <w:r w:rsidRPr="00FD3A41">
        <w:rPr>
          <w:lang w:eastAsia="ru-RU"/>
        </w:rPr>
        <w:t xml:space="preserve">3. У более </w:t>
      </w:r>
      <w:r w:rsidR="00D36728">
        <w:rPr>
          <w:lang w:eastAsia="ru-RU"/>
        </w:rPr>
        <w:t>80</w:t>
      </w:r>
      <w:r w:rsidRPr="00FD3A41">
        <w:rPr>
          <w:lang w:eastAsia="ru-RU"/>
        </w:rPr>
        <w:t xml:space="preserve"> пожилых участников проекта качественно изменится досуг</w:t>
      </w:r>
      <w:r w:rsidR="00EC7FF1">
        <w:rPr>
          <w:lang w:eastAsia="ru-RU"/>
        </w:rPr>
        <w:t xml:space="preserve"> с помощью различной продуктивной</w:t>
      </w:r>
      <w:r w:rsidR="00D36728">
        <w:rPr>
          <w:lang w:eastAsia="ru-RU"/>
        </w:rPr>
        <w:t xml:space="preserve"> и спортивной</w:t>
      </w:r>
      <w:r w:rsidR="00EC7FF1">
        <w:rPr>
          <w:lang w:eastAsia="ru-RU"/>
        </w:rPr>
        <w:t xml:space="preserve"> деятельности</w:t>
      </w:r>
      <w:r w:rsidRPr="00FD3A41">
        <w:rPr>
          <w:lang w:eastAsia="ru-RU"/>
        </w:rPr>
        <w:t xml:space="preserve">, повысится эмоциональный настрой. </w:t>
      </w:r>
    </w:p>
    <w:p w:rsidR="00D36728" w:rsidRDefault="00FD3A41" w:rsidP="00FD3A41">
      <w:pPr>
        <w:spacing w:line="360" w:lineRule="auto"/>
        <w:jc w:val="both"/>
        <w:rPr>
          <w:lang w:eastAsia="ru-RU"/>
        </w:rPr>
      </w:pPr>
      <w:r w:rsidRPr="00FD3A41">
        <w:rPr>
          <w:lang w:eastAsia="ru-RU"/>
        </w:rPr>
        <w:t xml:space="preserve">4. С помощью проекта будет привлечено внимание молодежи к жизни пожилых людей в </w:t>
      </w:r>
      <w:r w:rsidR="00EC7FF1">
        <w:rPr>
          <w:lang w:eastAsia="ru-RU"/>
        </w:rPr>
        <w:t xml:space="preserve">находящихся </w:t>
      </w:r>
      <w:r w:rsidR="00D36728">
        <w:rPr>
          <w:lang w:eastAsia="ru-RU"/>
        </w:rPr>
        <w:t xml:space="preserve">социальных учреждениях Некрасовского МР. </w:t>
      </w:r>
    </w:p>
    <w:p w:rsidR="00DC5C54" w:rsidRPr="0039726A" w:rsidRDefault="00DC5C54" w:rsidP="00FD3A41">
      <w:pPr>
        <w:spacing w:line="360" w:lineRule="auto"/>
        <w:jc w:val="both"/>
        <w:rPr>
          <w:b/>
          <w:szCs w:val="28"/>
          <w:shd w:val="clear" w:color="auto" w:fill="FFFFFF"/>
        </w:rPr>
      </w:pPr>
    </w:p>
    <w:p w:rsidR="00F249BB" w:rsidRDefault="00F249BB" w:rsidP="00DC5C54">
      <w:pPr>
        <w:spacing w:line="360" w:lineRule="auto"/>
        <w:rPr>
          <w:rFonts w:cs="Times New Roman"/>
          <w:color w:val="000000"/>
          <w:szCs w:val="28"/>
          <w:shd w:val="clear" w:color="auto" w:fill="FFFFFF"/>
        </w:rPr>
      </w:pPr>
    </w:p>
    <w:p w:rsidR="00F249BB" w:rsidRDefault="00F249BB" w:rsidP="00DC5C54">
      <w:pPr>
        <w:spacing w:line="360" w:lineRule="auto"/>
        <w:rPr>
          <w:rFonts w:cs="Times New Roman"/>
          <w:color w:val="000000"/>
          <w:szCs w:val="28"/>
          <w:shd w:val="clear" w:color="auto" w:fill="FFFFFF"/>
        </w:rPr>
      </w:pPr>
    </w:p>
    <w:p w:rsidR="00F249BB" w:rsidRDefault="00F249BB" w:rsidP="00AB46F6">
      <w:pPr>
        <w:spacing w:line="360" w:lineRule="auto"/>
        <w:ind w:firstLine="0"/>
        <w:rPr>
          <w:rFonts w:cs="Times New Roman"/>
          <w:color w:val="000000"/>
          <w:szCs w:val="28"/>
          <w:shd w:val="clear" w:color="auto" w:fill="FFFFFF"/>
        </w:rPr>
      </w:pPr>
    </w:p>
    <w:sectPr w:rsidR="00F249BB" w:rsidSect="00DC5C54">
      <w:footerReference w:type="default" r:id="rId8"/>
      <w:pgSz w:w="11906" w:h="16838" w:code="9"/>
      <w:pgMar w:top="1701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528" w:rsidRDefault="00A67528" w:rsidP="009E5479">
      <w:r>
        <w:separator/>
      </w:r>
    </w:p>
  </w:endnote>
  <w:endnote w:type="continuationSeparator" w:id="1">
    <w:p w:rsidR="00A67528" w:rsidRDefault="00A67528" w:rsidP="009E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9066100"/>
      <w:docPartObj>
        <w:docPartGallery w:val="Page Numbers (Bottom of Page)"/>
        <w:docPartUnique/>
      </w:docPartObj>
    </w:sdtPr>
    <w:sdtContent>
      <w:p w:rsidR="005210A0" w:rsidRDefault="00124116">
        <w:pPr>
          <w:pStyle w:val="ac"/>
          <w:jc w:val="center"/>
        </w:pPr>
        <w:r>
          <w:fldChar w:fldCharType="begin"/>
        </w:r>
        <w:r w:rsidR="005210A0">
          <w:instrText>PAGE   \* MERGEFORMAT</w:instrText>
        </w:r>
        <w:r>
          <w:fldChar w:fldCharType="separate"/>
        </w:r>
        <w:r w:rsidR="00BD208C">
          <w:rPr>
            <w:noProof/>
          </w:rPr>
          <w:t>5</w:t>
        </w:r>
        <w:r>
          <w:fldChar w:fldCharType="end"/>
        </w:r>
      </w:p>
    </w:sdtContent>
  </w:sdt>
  <w:p w:rsidR="005210A0" w:rsidRDefault="005210A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528" w:rsidRDefault="00A67528" w:rsidP="009E5479">
      <w:r>
        <w:separator/>
      </w:r>
    </w:p>
  </w:footnote>
  <w:footnote w:type="continuationSeparator" w:id="1">
    <w:p w:rsidR="00A67528" w:rsidRDefault="00A67528" w:rsidP="009E5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0E8B"/>
    <w:multiLevelType w:val="hybridMultilevel"/>
    <w:tmpl w:val="53986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CD1D3C"/>
    <w:multiLevelType w:val="hybridMultilevel"/>
    <w:tmpl w:val="11568456"/>
    <w:lvl w:ilvl="0" w:tplc="370AC27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3F0D"/>
    <w:multiLevelType w:val="hybridMultilevel"/>
    <w:tmpl w:val="17824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A7A8B"/>
    <w:multiLevelType w:val="hybridMultilevel"/>
    <w:tmpl w:val="97E25B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08400F"/>
    <w:multiLevelType w:val="hybridMultilevel"/>
    <w:tmpl w:val="159EC5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987"/>
    <w:multiLevelType w:val="hybridMultilevel"/>
    <w:tmpl w:val="DC42742C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369525E2"/>
    <w:multiLevelType w:val="hybridMultilevel"/>
    <w:tmpl w:val="2B36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34901"/>
    <w:multiLevelType w:val="hybridMultilevel"/>
    <w:tmpl w:val="FEF238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076CA9"/>
    <w:multiLevelType w:val="hybridMultilevel"/>
    <w:tmpl w:val="0242D94C"/>
    <w:lvl w:ilvl="0" w:tplc="74F8E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880693"/>
    <w:multiLevelType w:val="hybridMultilevel"/>
    <w:tmpl w:val="C00C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E3DAA"/>
    <w:multiLevelType w:val="hybridMultilevel"/>
    <w:tmpl w:val="48F09F7A"/>
    <w:lvl w:ilvl="0" w:tplc="1534E8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246D1"/>
    <w:multiLevelType w:val="hybridMultilevel"/>
    <w:tmpl w:val="0E424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6720B"/>
    <w:multiLevelType w:val="hybridMultilevel"/>
    <w:tmpl w:val="48F09F7A"/>
    <w:lvl w:ilvl="0" w:tplc="1534E8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D565D"/>
    <w:multiLevelType w:val="hybridMultilevel"/>
    <w:tmpl w:val="1054B1DC"/>
    <w:lvl w:ilvl="0" w:tplc="F63E3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25911"/>
    <w:multiLevelType w:val="hybridMultilevel"/>
    <w:tmpl w:val="7D8264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B3ACB"/>
    <w:multiLevelType w:val="hybridMultilevel"/>
    <w:tmpl w:val="DCB0F1D2"/>
    <w:lvl w:ilvl="0" w:tplc="1534E8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444"/>
    <w:rsid w:val="00013565"/>
    <w:rsid w:val="00043232"/>
    <w:rsid w:val="00095444"/>
    <w:rsid w:val="000A4272"/>
    <w:rsid w:val="000C45FC"/>
    <w:rsid w:val="000C5316"/>
    <w:rsid w:val="000C7E92"/>
    <w:rsid w:val="00113459"/>
    <w:rsid w:val="001215AF"/>
    <w:rsid w:val="00124116"/>
    <w:rsid w:val="00164855"/>
    <w:rsid w:val="001A13CC"/>
    <w:rsid w:val="001F4846"/>
    <w:rsid w:val="002020E4"/>
    <w:rsid w:val="00205E71"/>
    <w:rsid w:val="00221719"/>
    <w:rsid w:val="00231EAF"/>
    <w:rsid w:val="00254BDC"/>
    <w:rsid w:val="00255205"/>
    <w:rsid w:val="002E3EDB"/>
    <w:rsid w:val="00300D98"/>
    <w:rsid w:val="00374E51"/>
    <w:rsid w:val="0038085D"/>
    <w:rsid w:val="00381100"/>
    <w:rsid w:val="0039726A"/>
    <w:rsid w:val="003A56E7"/>
    <w:rsid w:val="003B1AB7"/>
    <w:rsid w:val="003C539C"/>
    <w:rsid w:val="003E008F"/>
    <w:rsid w:val="003E43C1"/>
    <w:rsid w:val="003F587E"/>
    <w:rsid w:val="004046EC"/>
    <w:rsid w:val="004204E4"/>
    <w:rsid w:val="00443B23"/>
    <w:rsid w:val="00473985"/>
    <w:rsid w:val="004924E1"/>
    <w:rsid w:val="004D5B0A"/>
    <w:rsid w:val="004E2E31"/>
    <w:rsid w:val="004F19C7"/>
    <w:rsid w:val="00502BF6"/>
    <w:rsid w:val="005210A0"/>
    <w:rsid w:val="00526AAF"/>
    <w:rsid w:val="00553F90"/>
    <w:rsid w:val="005613F9"/>
    <w:rsid w:val="00596749"/>
    <w:rsid w:val="005B51B2"/>
    <w:rsid w:val="005B670B"/>
    <w:rsid w:val="005C72EB"/>
    <w:rsid w:val="005E67D9"/>
    <w:rsid w:val="00600296"/>
    <w:rsid w:val="00600656"/>
    <w:rsid w:val="00612FCF"/>
    <w:rsid w:val="0064005A"/>
    <w:rsid w:val="00646B91"/>
    <w:rsid w:val="006861AF"/>
    <w:rsid w:val="006950D8"/>
    <w:rsid w:val="006E5F82"/>
    <w:rsid w:val="00724896"/>
    <w:rsid w:val="007D2F5C"/>
    <w:rsid w:val="0083198A"/>
    <w:rsid w:val="00891A34"/>
    <w:rsid w:val="008B5174"/>
    <w:rsid w:val="009246F0"/>
    <w:rsid w:val="00926F15"/>
    <w:rsid w:val="00947CCE"/>
    <w:rsid w:val="009672F0"/>
    <w:rsid w:val="00973A05"/>
    <w:rsid w:val="00982443"/>
    <w:rsid w:val="009E5479"/>
    <w:rsid w:val="009F32F4"/>
    <w:rsid w:val="00A214DA"/>
    <w:rsid w:val="00A67528"/>
    <w:rsid w:val="00AB134A"/>
    <w:rsid w:val="00AB46F6"/>
    <w:rsid w:val="00B25382"/>
    <w:rsid w:val="00B6493C"/>
    <w:rsid w:val="00B75264"/>
    <w:rsid w:val="00BD208C"/>
    <w:rsid w:val="00BD5A35"/>
    <w:rsid w:val="00C03D2D"/>
    <w:rsid w:val="00C05E58"/>
    <w:rsid w:val="00C2486E"/>
    <w:rsid w:val="00C6106C"/>
    <w:rsid w:val="00C70D99"/>
    <w:rsid w:val="00C94289"/>
    <w:rsid w:val="00CD0D3A"/>
    <w:rsid w:val="00CD774D"/>
    <w:rsid w:val="00D002B2"/>
    <w:rsid w:val="00D1388A"/>
    <w:rsid w:val="00D147BF"/>
    <w:rsid w:val="00D25477"/>
    <w:rsid w:val="00D25E84"/>
    <w:rsid w:val="00D30365"/>
    <w:rsid w:val="00D32E37"/>
    <w:rsid w:val="00D36728"/>
    <w:rsid w:val="00D475F7"/>
    <w:rsid w:val="00D85EEE"/>
    <w:rsid w:val="00DB7ED9"/>
    <w:rsid w:val="00DC5C54"/>
    <w:rsid w:val="00DE7195"/>
    <w:rsid w:val="00E46675"/>
    <w:rsid w:val="00E628EC"/>
    <w:rsid w:val="00E86308"/>
    <w:rsid w:val="00EA7738"/>
    <w:rsid w:val="00EC7FF1"/>
    <w:rsid w:val="00EE3BA3"/>
    <w:rsid w:val="00EF43EC"/>
    <w:rsid w:val="00EF7B46"/>
    <w:rsid w:val="00F10F1D"/>
    <w:rsid w:val="00F249BB"/>
    <w:rsid w:val="00F312D4"/>
    <w:rsid w:val="00FD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F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DC5C54"/>
    <w:pPr>
      <w:keepNext/>
      <w:ind w:right="-185" w:firstLine="0"/>
      <w:jc w:val="center"/>
      <w:outlineLvl w:val="0"/>
    </w:pPr>
    <w:rPr>
      <w:rFonts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C54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3">
    <w:name w:val="Table Grid"/>
    <w:basedOn w:val="a1"/>
    <w:uiPriority w:val="59"/>
    <w:rsid w:val="00DC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5C54"/>
  </w:style>
  <w:style w:type="paragraph" w:styleId="a4">
    <w:name w:val="List Paragraph"/>
    <w:basedOn w:val="a"/>
    <w:uiPriority w:val="34"/>
    <w:qFormat/>
    <w:rsid w:val="00DC5C5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unhideWhenUsed/>
    <w:rsid w:val="00DC5C54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C5C54"/>
    <w:pPr>
      <w:suppressAutoHyphens/>
      <w:ind w:firstLine="0"/>
      <w:jc w:val="both"/>
    </w:pPr>
    <w:rPr>
      <w:rFonts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C5C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8">
    <w:name w:val="Hyperlink"/>
    <w:basedOn w:val="a0"/>
    <w:uiPriority w:val="99"/>
    <w:unhideWhenUsed/>
    <w:rsid w:val="00DC5C54"/>
    <w:rPr>
      <w:color w:val="0000FF"/>
      <w:u w:val="single"/>
    </w:rPr>
  </w:style>
  <w:style w:type="paragraph" w:styleId="a9">
    <w:name w:val="No Spacing"/>
    <w:uiPriority w:val="1"/>
    <w:qFormat/>
    <w:rsid w:val="00DC5C54"/>
    <w:pPr>
      <w:spacing w:after="0" w:line="240" w:lineRule="auto"/>
    </w:pPr>
  </w:style>
  <w:style w:type="paragraph" w:customStyle="1" w:styleId="TimesNewRoman13">
    <w:name w:val="Стиль Times New Roman 13 пт полужирный По ширине Первая строка:..."/>
    <w:basedOn w:val="a"/>
    <w:rsid w:val="00DC5C54"/>
    <w:pPr>
      <w:ind w:firstLine="360"/>
      <w:jc w:val="both"/>
    </w:pPr>
    <w:rPr>
      <w:rFonts w:cs="Times New Roman"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E54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5479"/>
    <w:rPr>
      <w:rFonts w:ascii="Times New Roman" w:eastAsia="Times New Roman" w:hAnsi="Times New Roman" w:cs="Calibri"/>
      <w:sz w:val="28"/>
    </w:rPr>
  </w:style>
  <w:style w:type="paragraph" w:styleId="ac">
    <w:name w:val="footer"/>
    <w:basedOn w:val="a"/>
    <w:link w:val="ad"/>
    <w:uiPriority w:val="99"/>
    <w:unhideWhenUsed/>
    <w:rsid w:val="009E54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5479"/>
    <w:rPr>
      <w:rFonts w:ascii="Times New Roman" w:eastAsia="Times New Roman" w:hAnsi="Times New Roman" w:cs="Calibri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C70D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0D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F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DC5C54"/>
    <w:pPr>
      <w:keepNext/>
      <w:ind w:right="-185" w:firstLine="0"/>
      <w:jc w:val="center"/>
      <w:outlineLvl w:val="0"/>
    </w:pPr>
    <w:rPr>
      <w:rFonts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C54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3">
    <w:name w:val="Table Grid"/>
    <w:basedOn w:val="a1"/>
    <w:uiPriority w:val="59"/>
    <w:rsid w:val="00DC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C5C54"/>
  </w:style>
  <w:style w:type="paragraph" w:styleId="a4">
    <w:name w:val="List Paragraph"/>
    <w:basedOn w:val="a"/>
    <w:uiPriority w:val="34"/>
    <w:qFormat/>
    <w:rsid w:val="00DC5C5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unhideWhenUsed/>
    <w:rsid w:val="00DC5C54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C5C54"/>
    <w:pPr>
      <w:suppressAutoHyphens/>
      <w:ind w:firstLine="0"/>
      <w:jc w:val="both"/>
    </w:pPr>
    <w:rPr>
      <w:rFonts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C5C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8">
    <w:name w:val="Hyperlink"/>
    <w:basedOn w:val="a0"/>
    <w:uiPriority w:val="99"/>
    <w:unhideWhenUsed/>
    <w:rsid w:val="00DC5C54"/>
    <w:rPr>
      <w:color w:val="0000FF"/>
      <w:u w:val="single"/>
    </w:rPr>
  </w:style>
  <w:style w:type="paragraph" w:styleId="a9">
    <w:name w:val="No Spacing"/>
    <w:uiPriority w:val="1"/>
    <w:qFormat/>
    <w:rsid w:val="00DC5C54"/>
    <w:pPr>
      <w:spacing w:after="0" w:line="240" w:lineRule="auto"/>
    </w:pPr>
  </w:style>
  <w:style w:type="paragraph" w:customStyle="1" w:styleId="TimesNewRoman13">
    <w:name w:val="Стиль Times New Roman 13 пт полужирный По ширине Первая строка:..."/>
    <w:basedOn w:val="a"/>
    <w:rsid w:val="00DC5C54"/>
    <w:pPr>
      <w:ind w:firstLine="360"/>
      <w:jc w:val="both"/>
    </w:pPr>
    <w:rPr>
      <w:rFonts w:cs="Times New Roman"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8D7E-E3F0-4AC4-A351-3E290495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Impuls</cp:lastModifiedBy>
  <cp:revision>42</cp:revision>
  <cp:lastPrinted>2020-05-15T14:28:00Z</cp:lastPrinted>
  <dcterms:created xsi:type="dcterms:W3CDTF">2019-05-30T18:57:00Z</dcterms:created>
  <dcterms:modified xsi:type="dcterms:W3CDTF">2023-02-01T11:28:00Z</dcterms:modified>
</cp:coreProperties>
</file>