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8F" w:rsidRDefault="00AF5A8F" w:rsidP="003F5127">
      <w:pPr>
        <w:ind w:left="4248" w:firstLine="708"/>
        <w:rPr>
          <w:bCs/>
          <w:iCs/>
          <w:sz w:val="28"/>
          <w:szCs w:val="28"/>
        </w:rPr>
      </w:pPr>
    </w:p>
    <w:p w:rsidR="00AF5A8F" w:rsidRPr="00DE2630" w:rsidRDefault="00AF5A8F" w:rsidP="003F5127">
      <w:pPr>
        <w:pStyle w:val="a6"/>
        <w:jc w:val="center"/>
        <w:rPr>
          <w:b/>
          <w:color w:val="000000"/>
          <w:sz w:val="28"/>
          <w:szCs w:val="28"/>
        </w:rPr>
      </w:pPr>
      <w:r w:rsidRPr="00DE2630">
        <w:rPr>
          <w:b/>
          <w:color w:val="000000"/>
          <w:sz w:val="28"/>
          <w:szCs w:val="28"/>
        </w:rPr>
        <w:t>Информационная карта</w:t>
      </w:r>
    </w:p>
    <w:p w:rsidR="00AF5A8F" w:rsidRPr="005A6965" w:rsidRDefault="00AF5A8F" w:rsidP="003F5127">
      <w:pPr>
        <w:pStyle w:val="a6"/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>с</w:t>
      </w:r>
      <w:r w:rsidRPr="005A6965">
        <w:rPr>
          <w:bCs/>
          <w:iCs/>
          <w:sz w:val="28"/>
          <w:szCs w:val="28"/>
        </w:rPr>
        <w:t>оциально-</w:t>
      </w:r>
      <w:r w:rsidR="00DE4BF4" w:rsidRPr="005A6965">
        <w:rPr>
          <w:bCs/>
          <w:iCs/>
          <w:sz w:val="28"/>
          <w:szCs w:val="28"/>
        </w:rPr>
        <w:t>образовательн</w:t>
      </w:r>
      <w:r w:rsidR="00DE4BF4">
        <w:rPr>
          <w:bCs/>
          <w:iCs/>
          <w:sz w:val="28"/>
          <w:szCs w:val="28"/>
        </w:rPr>
        <w:t xml:space="preserve">ой </w:t>
      </w:r>
      <w:r w:rsidR="00DE4BF4" w:rsidRPr="005A6965">
        <w:rPr>
          <w:color w:val="000000"/>
          <w:sz w:val="26"/>
          <w:szCs w:val="26"/>
        </w:rPr>
        <w:t>программы</w:t>
      </w:r>
      <w:r w:rsidRPr="005A6965">
        <w:rPr>
          <w:color w:val="000000"/>
          <w:sz w:val="28"/>
          <w:szCs w:val="28"/>
        </w:rPr>
        <w:t xml:space="preserve"> «</w:t>
      </w:r>
      <w:r w:rsidR="00DE4BF4">
        <w:rPr>
          <w:color w:val="000000"/>
          <w:sz w:val="28"/>
          <w:szCs w:val="28"/>
        </w:rPr>
        <w:t xml:space="preserve">Белая река или </w:t>
      </w:r>
      <w:r>
        <w:rPr>
          <w:b/>
          <w:bCs/>
          <w:iCs/>
          <w:sz w:val="28"/>
          <w:szCs w:val="28"/>
        </w:rPr>
        <w:t>Летопись временных лет</w:t>
      </w:r>
      <w:r w:rsidRPr="005A6965">
        <w:rPr>
          <w:color w:val="000000"/>
          <w:sz w:val="28"/>
          <w:szCs w:val="28"/>
        </w:rPr>
        <w:t>»</w:t>
      </w:r>
    </w:p>
    <w:p w:rsidR="00AF5A8F" w:rsidRDefault="00AF5A8F" w:rsidP="003F5127">
      <w:pPr>
        <w:pStyle w:val="a6"/>
        <w:jc w:val="both"/>
        <w:rPr>
          <w:color w:val="000000"/>
          <w:sz w:val="26"/>
          <w:szCs w:val="2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660"/>
      </w:tblGrid>
      <w:tr w:rsidR="00AF5A8F" w:rsidTr="00267958">
        <w:tc>
          <w:tcPr>
            <w:tcW w:w="3348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t>1. Район (город) РБ, представивший проект</w:t>
            </w:r>
          </w:p>
        </w:tc>
        <w:tc>
          <w:tcPr>
            <w:tcW w:w="6660" w:type="dxa"/>
          </w:tcPr>
          <w:p w:rsidR="00AF5A8F" w:rsidRPr="00DE2630" w:rsidRDefault="00AF5A8F" w:rsidP="009A6C2E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 w:rsidRPr="00DE2630">
              <w:rPr>
                <w:color w:val="000000"/>
                <w:sz w:val="24"/>
                <w:szCs w:val="24"/>
              </w:rPr>
              <w:t>Городской округ город Кумертау</w:t>
            </w:r>
          </w:p>
        </w:tc>
      </w:tr>
      <w:tr w:rsidR="00AF5A8F" w:rsidTr="00267958">
        <w:tc>
          <w:tcPr>
            <w:tcW w:w="3348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t>2. Название организации реализующей программу</w:t>
            </w:r>
          </w:p>
        </w:tc>
        <w:tc>
          <w:tcPr>
            <w:tcW w:w="6660" w:type="dxa"/>
          </w:tcPr>
          <w:p w:rsidR="00AF5A8F" w:rsidRPr="00DE2630" w:rsidRDefault="00DE4BF4" w:rsidP="00DE2630">
            <w:pPr>
              <w:rPr>
                <w:color w:val="000000"/>
              </w:rPr>
            </w:pPr>
            <w:r>
              <w:t>Добровольческий центр «Белая река»</w:t>
            </w:r>
          </w:p>
        </w:tc>
      </w:tr>
      <w:tr w:rsidR="00AF5A8F" w:rsidTr="00267958">
        <w:tc>
          <w:tcPr>
            <w:tcW w:w="3348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t xml:space="preserve">3. Полное название программы  </w:t>
            </w:r>
          </w:p>
        </w:tc>
        <w:tc>
          <w:tcPr>
            <w:tcW w:w="6660" w:type="dxa"/>
          </w:tcPr>
          <w:p w:rsidR="00AF5A8F" w:rsidRPr="00DE4BF4" w:rsidRDefault="00AF5A8F" w:rsidP="00DE4BF4">
            <w:r w:rsidRPr="00DE2630">
              <w:t>Социально-образовательная программа «</w:t>
            </w:r>
            <w:r w:rsidR="00DE4BF4">
              <w:t xml:space="preserve">Белая река или </w:t>
            </w:r>
            <w:r w:rsidRPr="00DE2630">
              <w:t>Летопись временных лет»</w:t>
            </w:r>
          </w:p>
        </w:tc>
      </w:tr>
      <w:tr w:rsidR="00AF5A8F" w:rsidTr="00267958">
        <w:tc>
          <w:tcPr>
            <w:tcW w:w="3348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t>4. Цель проекта</w:t>
            </w:r>
          </w:p>
        </w:tc>
        <w:tc>
          <w:tcPr>
            <w:tcW w:w="6660" w:type="dxa"/>
          </w:tcPr>
          <w:p w:rsidR="00AF5A8F" w:rsidRPr="00DE2630" w:rsidRDefault="00AF5A8F" w:rsidP="00DE2630">
            <w:pPr>
              <w:pStyle w:val="Style8"/>
              <w:widowControl/>
              <w:spacing w:line="360" w:lineRule="auto"/>
              <w:ind w:firstLine="0"/>
            </w:pPr>
            <w:r w:rsidRPr="00DE2630">
              <w:rPr>
                <w:rStyle w:val="FontStyle23"/>
                <w:b/>
                <w:sz w:val="24"/>
                <w:szCs w:val="24"/>
              </w:rPr>
              <w:t>Цель программы</w:t>
            </w:r>
            <w:r w:rsidRPr="00DE2630">
              <w:rPr>
                <w:rStyle w:val="FontStyle23"/>
                <w:sz w:val="24"/>
                <w:szCs w:val="24"/>
              </w:rPr>
              <w:t>: создание условий для укрепления физического, духовно-нравственного и социального здоровья детей, привлечение их внимания к российской истории и роли России в мировом историческом процессе.</w:t>
            </w:r>
          </w:p>
        </w:tc>
      </w:tr>
      <w:tr w:rsidR="00AF5A8F" w:rsidTr="00267958">
        <w:trPr>
          <w:trHeight w:val="333"/>
        </w:trPr>
        <w:tc>
          <w:tcPr>
            <w:tcW w:w="3348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t>5. Тип лагеря (форма проведения лагеря) *</w:t>
            </w:r>
          </w:p>
        </w:tc>
        <w:tc>
          <w:tcPr>
            <w:tcW w:w="6660" w:type="dxa"/>
          </w:tcPr>
          <w:p w:rsidR="00AF5A8F" w:rsidRPr="00DE2630" w:rsidRDefault="00AF5A8F" w:rsidP="009A6C2E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 w:rsidRPr="00DE2630">
              <w:rPr>
                <w:color w:val="000000"/>
                <w:sz w:val="24"/>
                <w:szCs w:val="24"/>
              </w:rPr>
              <w:t>Передвижной палаточный лагерь</w:t>
            </w:r>
          </w:p>
        </w:tc>
      </w:tr>
      <w:tr w:rsidR="00AF5A8F" w:rsidTr="00267958">
        <w:tc>
          <w:tcPr>
            <w:tcW w:w="3348" w:type="dxa"/>
          </w:tcPr>
          <w:p w:rsidR="00AF5A8F" w:rsidRPr="009A6C2E" w:rsidRDefault="00AF5A8F">
            <w:pPr>
              <w:pStyle w:val="a6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t>6. Направление деятельности, специфика содержания программы (специализация проекта) **</w:t>
            </w:r>
          </w:p>
        </w:tc>
        <w:tc>
          <w:tcPr>
            <w:tcW w:w="6660" w:type="dxa"/>
          </w:tcPr>
          <w:p w:rsidR="00AF5A8F" w:rsidRPr="00DE2630" w:rsidRDefault="00AF5A8F" w:rsidP="009A6C2E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 w:rsidRPr="00DE2630">
              <w:rPr>
                <w:color w:val="000000"/>
                <w:sz w:val="24"/>
                <w:szCs w:val="24"/>
              </w:rPr>
              <w:t>Лагерь исторической реконструкции</w:t>
            </w:r>
            <w:r>
              <w:rPr>
                <w:color w:val="000000"/>
                <w:sz w:val="24"/>
                <w:szCs w:val="24"/>
              </w:rPr>
              <w:t xml:space="preserve"> (духовно-нравственная культура и толерантность в молодёжной среде)</w:t>
            </w:r>
          </w:p>
        </w:tc>
      </w:tr>
      <w:tr w:rsidR="00AF5A8F" w:rsidTr="00267958">
        <w:tc>
          <w:tcPr>
            <w:tcW w:w="3348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t>7. Краткое содержание программы</w:t>
            </w:r>
          </w:p>
        </w:tc>
        <w:tc>
          <w:tcPr>
            <w:tcW w:w="6660" w:type="dxa"/>
          </w:tcPr>
          <w:p w:rsidR="00AF5A8F" w:rsidRPr="00267958" w:rsidRDefault="00AF5A8F" w:rsidP="00267958">
            <w:pPr>
              <w:pStyle w:val="Style9"/>
              <w:widowControl/>
              <w:spacing w:line="360" w:lineRule="auto"/>
              <w:ind w:right="-185"/>
            </w:pPr>
            <w:r w:rsidRPr="00267958">
              <w:rPr>
                <w:rStyle w:val="FontStyle23"/>
                <w:sz w:val="24"/>
                <w:szCs w:val="24"/>
              </w:rPr>
              <w:t>Главный принцип смены «Летопись временных лет» - «учение с увлечением», поэтому в</w:t>
            </w:r>
            <w:r w:rsidRPr="00267958">
              <w:t xml:space="preserve"> качестве системообразующего фактора, </w:t>
            </w:r>
            <w:r>
              <w:t>выбрана сюжетно-ролевая</w:t>
            </w:r>
            <w:r w:rsidRPr="00267958">
              <w:t xml:space="preserve"> игр</w:t>
            </w:r>
            <w:r>
              <w:t>а</w:t>
            </w:r>
            <w:r w:rsidRPr="00267958">
              <w:t xml:space="preserve">, так как игры вообще относятся не к прямому, а к косвенному методу воспитания. </w:t>
            </w:r>
          </w:p>
          <w:p w:rsidR="00AF5A8F" w:rsidRPr="00D91BA6" w:rsidRDefault="00AF5A8F" w:rsidP="00D91BA6">
            <w:pPr>
              <w:spacing w:line="360" w:lineRule="auto"/>
              <w:ind w:firstLine="540"/>
              <w:jc w:val="both"/>
            </w:pPr>
            <w:r w:rsidRPr="00D91BA6">
              <w:t>Программа предполагает интенсивный режим построения новой жизни. Жизни основанной на доверии, взаимном уважение, миролюбие, проявление инициативы, поиске ответов на возникающие вопросы.   Жизнь в режиме путешествия нелегка — это сложное переплетение судеб, встреч, отношений, неожиданных сюрпризов, успехов, поражений, удач и неудач, праздников и будней. Участников ждут неожиданно возникающие проблемы. Это испытание для всех и для  каждого. Преодолевать испытания одному невозможно, и поэтому  необходимо держатся вместе.</w:t>
            </w:r>
          </w:p>
          <w:p w:rsidR="00AF5A8F" w:rsidRPr="00D91BA6" w:rsidRDefault="00AF5A8F" w:rsidP="00D91BA6">
            <w:pPr>
              <w:pStyle w:val="Style5"/>
              <w:widowControl/>
              <w:spacing w:line="360" w:lineRule="auto"/>
              <w:ind w:firstLine="566"/>
              <w:rPr>
                <w:rStyle w:val="FontStyle23"/>
                <w:sz w:val="24"/>
                <w:szCs w:val="24"/>
              </w:rPr>
            </w:pPr>
            <w:r w:rsidRPr="00D91BA6">
              <w:rPr>
                <w:rStyle w:val="FontStyle23"/>
                <w:sz w:val="24"/>
                <w:szCs w:val="24"/>
              </w:rPr>
              <w:t>Предполагается общий сюжет, в котором первичные временные объединения получают соответствующие легенде названия, а деятельность органов самоуправления, проведение массовых мероприятий и работа педагогов-</w:t>
            </w:r>
            <w:r w:rsidRPr="00D91BA6">
              <w:rPr>
                <w:rStyle w:val="FontStyle23"/>
                <w:sz w:val="24"/>
                <w:szCs w:val="24"/>
              </w:rPr>
              <w:lastRenderedPageBreak/>
              <w:t>организаторов обставляются аналогичным антуражем.</w:t>
            </w:r>
          </w:p>
          <w:p w:rsidR="00AF5A8F" w:rsidRPr="00267958" w:rsidRDefault="00AF5A8F" w:rsidP="00267958">
            <w:pPr>
              <w:spacing w:line="360" w:lineRule="auto"/>
              <w:jc w:val="both"/>
            </w:pPr>
            <w:r w:rsidRPr="00267958">
              <w:t xml:space="preserve">В программе лагерной смены предусматривается проведение мастер-классов по работе с кожей, деревом, тканями. Планируется проведение ряда тематических сюжетных ролевых игр, где у каждого участника смены появится замечательная возможность почувствовать себя в роли героя древних сказаний, персонажем исторических книг. </w:t>
            </w:r>
          </w:p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F5A8F" w:rsidTr="00267958">
        <w:tc>
          <w:tcPr>
            <w:tcW w:w="3348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lastRenderedPageBreak/>
              <w:t>8. Автор проекта</w:t>
            </w:r>
          </w:p>
        </w:tc>
        <w:tc>
          <w:tcPr>
            <w:tcW w:w="6660" w:type="dxa"/>
          </w:tcPr>
          <w:p w:rsidR="00AF5A8F" w:rsidRPr="00267958" w:rsidRDefault="00AF5A8F" w:rsidP="009A6C2E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 w:rsidRPr="00267958">
              <w:rPr>
                <w:color w:val="000000"/>
                <w:sz w:val="24"/>
                <w:szCs w:val="24"/>
              </w:rPr>
              <w:t>Павел и Марина Сафоновы</w:t>
            </w:r>
          </w:p>
        </w:tc>
      </w:tr>
      <w:tr w:rsidR="00AF5A8F" w:rsidTr="00267958">
        <w:tc>
          <w:tcPr>
            <w:tcW w:w="3348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t>9. Руководитель проекта</w:t>
            </w:r>
          </w:p>
        </w:tc>
        <w:tc>
          <w:tcPr>
            <w:tcW w:w="6660" w:type="dxa"/>
          </w:tcPr>
          <w:p w:rsidR="00AF5A8F" w:rsidRPr="00267958" w:rsidRDefault="00AF5A8F" w:rsidP="009A6C2E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 w:rsidRPr="00267958">
              <w:rPr>
                <w:color w:val="000000"/>
                <w:sz w:val="24"/>
                <w:szCs w:val="24"/>
              </w:rPr>
              <w:t>Марина Сафонова</w:t>
            </w:r>
          </w:p>
        </w:tc>
      </w:tr>
      <w:tr w:rsidR="00AF5A8F" w:rsidTr="00267958">
        <w:tc>
          <w:tcPr>
            <w:tcW w:w="3348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t>10. Адрес организации</w:t>
            </w:r>
          </w:p>
        </w:tc>
        <w:tc>
          <w:tcPr>
            <w:tcW w:w="6660" w:type="dxa"/>
          </w:tcPr>
          <w:p w:rsidR="00AF5A8F" w:rsidRPr="00267958" w:rsidRDefault="00AF5A8F" w:rsidP="00DE4BF4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 w:rsidRPr="00267958">
              <w:rPr>
                <w:color w:val="000000"/>
                <w:sz w:val="24"/>
                <w:szCs w:val="24"/>
              </w:rPr>
              <w:t xml:space="preserve">РБ </w:t>
            </w:r>
            <w:proofErr w:type="spellStart"/>
            <w:r w:rsidRPr="00267958">
              <w:rPr>
                <w:color w:val="000000"/>
                <w:sz w:val="24"/>
                <w:szCs w:val="24"/>
              </w:rPr>
              <w:t>г.Кумертау</w:t>
            </w:r>
            <w:proofErr w:type="spellEnd"/>
            <w:r w:rsidRPr="002679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7958">
              <w:rPr>
                <w:color w:val="000000"/>
                <w:sz w:val="24"/>
                <w:szCs w:val="24"/>
              </w:rPr>
              <w:t>ул.</w:t>
            </w:r>
            <w:r w:rsidR="00DE4BF4">
              <w:rPr>
                <w:color w:val="000000"/>
                <w:sz w:val="24"/>
                <w:szCs w:val="24"/>
              </w:rPr>
              <w:t>Горького</w:t>
            </w:r>
            <w:proofErr w:type="spellEnd"/>
            <w:r w:rsidR="00DE4BF4">
              <w:rPr>
                <w:color w:val="000000"/>
                <w:sz w:val="24"/>
                <w:szCs w:val="24"/>
              </w:rPr>
              <w:t>, 11</w:t>
            </w:r>
          </w:p>
        </w:tc>
      </w:tr>
      <w:tr w:rsidR="00AF5A8F" w:rsidTr="00267958">
        <w:tc>
          <w:tcPr>
            <w:tcW w:w="3348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t>11. Телефон, факс</w:t>
            </w:r>
          </w:p>
        </w:tc>
        <w:tc>
          <w:tcPr>
            <w:tcW w:w="6660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(34761)20420</w:t>
            </w:r>
          </w:p>
        </w:tc>
      </w:tr>
      <w:tr w:rsidR="00AF5A8F" w:rsidTr="00267958">
        <w:tc>
          <w:tcPr>
            <w:tcW w:w="3348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t>12. Место проведения профильного лагеря</w:t>
            </w:r>
          </w:p>
        </w:tc>
        <w:tc>
          <w:tcPr>
            <w:tcW w:w="6660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 районе деревни </w:t>
            </w:r>
            <w:proofErr w:type="spellStart"/>
            <w:r>
              <w:rPr>
                <w:color w:val="000000"/>
                <w:sz w:val="26"/>
                <w:szCs w:val="26"/>
              </w:rPr>
              <w:t>Кавалёвка</w:t>
            </w:r>
            <w:proofErr w:type="spellEnd"/>
          </w:p>
        </w:tc>
      </w:tr>
      <w:tr w:rsidR="00AF5A8F" w:rsidTr="00267958">
        <w:tc>
          <w:tcPr>
            <w:tcW w:w="3348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t>13. География участников***</w:t>
            </w:r>
          </w:p>
        </w:tc>
        <w:tc>
          <w:tcPr>
            <w:tcW w:w="6660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 Кумертау</w:t>
            </w:r>
          </w:p>
        </w:tc>
      </w:tr>
      <w:tr w:rsidR="00AF5A8F" w:rsidTr="00267958">
        <w:tc>
          <w:tcPr>
            <w:tcW w:w="3348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t>14. Количество участников программы</w:t>
            </w:r>
          </w:p>
        </w:tc>
        <w:tc>
          <w:tcPr>
            <w:tcW w:w="6660" w:type="dxa"/>
          </w:tcPr>
          <w:p w:rsidR="00AF5A8F" w:rsidRPr="009A6C2E" w:rsidRDefault="00DE4BF4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</w:tr>
      <w:tr w:rsidR="00AF5A8F" w:rsidTr="00267958">
        <w:tc>
          <w:tcPr>
            <w:tcW w:w="3348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t>15. Сроки проведения профильного лагеря</w:t>
            </w:r>
          </w:p>
        </w:tc>
        <w:tc>
          <w:tcPr>
            <w:tcW w:w="6660" w:type="dxa"/>
          </w:tcPr>
          <w:p w:rsidR="00AF5A8F" w:rsidRPr="009A6C2E" w:rsidRDefault="00DE4BF4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1-7</w:t>
            </w:r>
            <w:r w:rsidR="00AF5A8F">
              <w:rPr>
                <w:color w:val="000000"/>
                <w:sz w:val="26"/>
                <w:szCs w:val="26"/>
              </w:rPr>
              <w:t xml:space="preserve"> июля</w:t>
            </w:r>
          </w:p>
        </w:tc>
      </w:tr>
      <w:tr w:rsidR="00AF5A8F" w:rsidTr="00267958">
        <w:tc>
          <w:tcPr>
            <w:tcW w:w="3348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t>16. Количество смен</w:t>
            </w:r>
          </w:p>
        </w:tc>
        <w:tc>
          <w:tcPr>
            <w:tcW w:w="6660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AF5A8F" w:rsidTr="00267958">
        <w:tc>
          <w:tcPr>
            <w:tcW w:w="3348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t>17. Кадры</w:t>
            </w:r>
          </w:p>
        </w:tc>
        <w:tc>
          <w:tcPr>
            <w:tcW w:w="6660" w:type="dxa"/>
          </w:tcPr>
          <w:p w:rsidR="00AF5A8F" w:rsidRPr="009A6C2E" w:rsidRDefault="00AF5A8F" w:rsidP="00DE4BF4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267958">
              <w:rPr>
                <w:sz w:val="24"/>
                <w:szCs w:val="24"/>
              </w:rPr>
              <w:t xml:space="preserve">Программа реализуется творческим коллективом студии игровых технологий «Витамин 3Д» и </w:t>
            </w:r>
            <w:r w:rsidR="00DE4BF4">
              <w:rPr>
                <w:sz w:val="24"/>
                <w:szCs w:val="24"/>
              </w:rPr>
              <w:t>Центром добровольчества и наставничества «Белая река»</w:t>
            </w:r>
          </w:p>
        </w:tc>
      </w:tr>
      <w:tr w:rsidR="00AF5A8F" w:rsidTr="00267958">
        <w:tc>
          <w:tcPr>
            <w:tcW w:w="3348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t>18. Условия участия в проекте</w:t>
            </w:r>
          </w:p>
        </w:tc>
        <w:tc>
          <w:tcPr>
            <w:tcW w:w="6660" w:type="dxa"/>
          </w:tcPr>
          <w:p w:rsidR="00AF5A8F" w:rsidRPr="00267958" w:rsidRDefault="00DE4BF4" w:rsidP="009A6C2E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Бесплатное, добровольное</w:t>
            </w:r>
          </w:p>
        </w:tc>
      </w:tr>
      <w:tr w:rsidR="00AF5A8F" w:rsidTr="00267958">
        <w:tc>
          <w:tcPr>
            <w:tcW w:w="3348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t>19. Условия размещения участников</w:t>
            </w:r>
          </w:p>
        </w:tc>
        <w:tc>
          <w:tcPr>
            <w:tcW w:w="6660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палатки</w:t>
            </w:r>
          </w:p>
        </w:tc>
      </w:tr>
      <w:tr w:rsidR="00AF5A8F" w:rsidTr="00267958">
        <w:tc>
          <w:tcPr>
            <w:tcW w:w="3348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9A6C2E">
              <w:rPr>
                <w:color w:val="000000"/>
                <w:sz w:val="26"/>
                <w:szCs w:val="26"/>
              </w:rPr>
              <w:t>20. Официальный язык проекта</w:t>
            </w:r>
          </w:p>
        </w:tc>
        <w:tc>
          <w:tcPr>
            <w:tcW w:w="6660" w:type="dxa"/>
          </w:tcPr>
          <w:p w:rsidR="00AF5A8F" w:rsidRPr="009A6C2E" w:rsidRDefault="00AF5A8F" w:rsidP="009A6C2E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русский</w:t>
            </w:r>
          </w:p>
        </w:tc>
      </w:tr>
    </w:tbl>
    <w:p w:rsidR="00AF5A8F" w:rsidRDefault="00AF5A8F" w:rsidP="007D7962">
      <w:pPr>
        <w:jc w:val="center"/>
        <w:rPr>
          <w:b/>
          <w:bCs/>
          <w:iCs/>
          <w:sz w:val="28"/>
          <w:szCs w:val="28"/>
        </w:rPr>
      </w:pPr>
    </w:p>
    <w:p w:rsidR="00AF5A8F" w:rsidRDefault="00AF5A8F" w:rsidP="007D7962">
      <w:pPr>
        <w:jc w:val="center"/>
        <w:rPr>
          <w:b/>
          <w:bCs/>
          <w:iCs/>
          <w:sz w:val="28"/>
          <w:szCs w:val="28"/>
        </w:rPr>
      </w:pPr>
    </w:p>
    <w:p w:rsidR="00AF5A8F" w:rsidRDefault="00AF5A8F" w:rsidP="007D7962">
      <w:pPr>
        <w:jc w:val="center"/>
        <w:rPr>
          <w:b/>
          <w:bCs/>
          <w:iCs/>
          <w:sz w:val="28"/>
          <w:szCs w:val="28"/>
        </w:rPr>
      </w:pPr>
    </w:p>
    <w:p w:rsidR="00AF5A8F" w:rsidRDefault="00AF5A8F" w:rsidP="007D7962">
      <w:pPr>
        <w:jc w:val="center"/>
        <w:rPr>
          <w:b/>
          <w:bCs/>
          <w:iCs/>
          <w:sz w:val="28"/>
          <w:szCs w:val="28"/>
        </w:rPr>
      </w:pPr>
    </w:p>
    <w:p w:rsidR="00AF5A8F" w:rsidRDefault="00AF5A8F" w:rsidP="007D7962">
      <w:pPr>
        <w:jc w:val="center"/>
        <w:rPr>
          <w:b/>
          <w:bCs/>
          <w:iCs/>
          <w:sz w:val="28"/>
          <w:szCs w:val="28"/>
        </w:rPr>
      </w:pPr>
    </w:p>
    <w:p w:rsidR="00AF5A8F" w:rsidRDefault="00AF5A8F" w:rsidP="007D7962">
      <w:pPr>
        <w:jc w:val="center"/>
        <w:rPr>
          <w:b/>
          <w:bCs/>
          <w:iCs/>
          <w:sz w:val="28"/>
          <w:szCs w:val="28"/>
        </w:rPr>
      </w:pPr>
    </w:p>
    <w:p w:rsidR="00AF5A8F" w:rsidRDefault="00AF5A8F" w:rsidP="007D7962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Лагерь исторической реконструкции</w:t>
      </w:r>
    </w:p>
    <w:p w:rsidR="00AF5A8F" w:rsidRPr="00117DD2" w:rsidRDefault="00AF5A8F" w:rsidP="007D7962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Социально-образовательная </w:t>
      </w:r>
      <w:r w:rsidRPr="00A95FD0">
        <w:rPr>
          <w:b/>
          <w:bCs/>
          <w:iCs/>
          <w:sz w:val="28"/>
          <w:szCs w:val="28"/>
        </w:rPr>
        <w:t xml:space="preserve">программа </w:t>
      </w:r>
      <w:r>
        <w:rPr>
          <w:b/>
          <w:bCs/>
          <w:iCs/>
          <w:sz w:val="28"/>
          <w:szCs w:val="28"/>
        </w:rPr>
        <w:t>«Летопись временных лет», посвящённая Году российской истории</w:t>
      </w:r>
    </w:p>
    <w:p w:rsidR="00AF5A8F" w:rsidRDefault="00AF5A8F" w:rsidP="007D7962">
      <w:pPr>
        <w:ind w:left="4248" w:firstLine="708"/>
        <w:rPr>
          <w:bCs/>
          <w:iCs/>
          <w:sz w:val="28"/>
          <w:szCs w:val="28"/>
        </w:rPr>
      </w:pPr>
      <w:r w:rsidRPr="00403F70">
        <w:rPr>
          <w:bCs/>
          <w:iCs/>
          <w:sz w:val="28"/>
          <w:szCs w:val="28"/>
        </w:rPr>
        <w:t>авторы:</w:t>
      </w:r>
      <w:r w:rsidRPr="00E675B8">
        <w:rPr>
          <w:bCs/>
          <w:iCs/>
          <w:sz w:val="28"/>
          <w:szCs w:val="28"/>
        </w:rPr>
        <w:t xml:space="preserve"> </w:t>
      </w:r>
      <w:proofErr w:type="spellStart"/>
      <w:r w:rsidRPr="00403F70">
        <w:rPr>
          <w:bCs/>
          <w:iCs/>
          <w:sz w:val="28"/>
          <w:szCs w:val="28"/>
        </w:rPr>
        <w:t>П.Сафонов</w:t>
      </w:r>
      <w:proofErr w:type="spellEnd"/>
      <w:r w:rsidRPr="005A6965"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М.Сафонова</w:t>
      </w:r>
      <w:proofErr w:type="spellEnd"/>
    </w:p>
    <w:p w:rsidR="00AF5A8F" w:rsidRDefault="00AF5A8F" w:rsidP="007D7962">
      <w:pPr>
        <w:ind w:left="4956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проектно-программная группа: </w:t>
      </w:r>
      <w:proofErr w:type="spellStart"/>
      <w:r>
        <w:rPr>
          <w:bCs/>
          <w:iCs/>
          <w:sz w:val="28"/>
          <w:szCs w:val="28"/>
        </w:rPr>
        <w:t>Ю.Большаев</w:t>
      </w:r>
      <w:proofErr w:type="spellEnd"/>
      <w:r>
        <w:rPr>
          <w:bCs/>
          <w:iCs/>
          <w:sz w:val="28"/>
          <w:szCs w:val="28"/>
        </w:rPr>
        <w:t xml:space="preserve">, </w:t>
      </w:r>
      <w:proofErr w:type="spellStart"/>
      <w:r>
        <w:rPr>
          <w:bCs/>
          <w:iCs/>
          <w:sz w:val="28"/>
          <w:szCs w:val="28"/>
        </w:rPr>
        <w:t>А.Кувшинчикова</w:t>
      </w:r>
      <w:proofErr w:type="spellEnd"/>
      <w:r>
        <w:rPr>
          <w:bCs/>
          <w:iCs/>
          <w:sz w:val="28"/>
          <w:szCs w:val="28"/>
        </w:rPr>
        <w:t xml:space="preserve">, </w:t>
      </w:r>
      <w:proofErr w:type="spellStart"/>
      <w:r>
        <w:rPr>
          <w:bCs/>
          <w:iCs/>
          <w:sz w:val="28"/>
          <w:szCs w:val="28"/>
        </w:rPr>
        <w:t>С.Золотухин</w:t>
      </w:r>
      <w:proofErr w:type="spellEnd"/>
      <w:r>
        <w:rPr>
          <w:bCs/>
          <w:iCs/>
          <w:sz w:val="28"/>
          <w:szCs w:val="28"/>
        </w:rPr>
        <w:t xml:space="preserve">, </w:t>
      </w:r>
      <w:proofErr w:type="spellStart"/>
      <w:r>
        <w:rPr>
          <w:bCs/>
          <w:iCs/>
          <w:sz w:val="28"/>
          <w:szCs w:val="28"/>
        </w:rPr>
        <w:t>В.Бормотов</w:t>
      </w:r>
      <w:proofErr w:type="spellEnd"/>
      <w:r>
        <w:rPr>
          <w:bCs/>
          <w:iCs/>
          <w:sz w:val="28"/>
          <w:szCs w:val="28"/>
        </w:rPr>
        <w:t>.</w:t>
      </w:r>
    </w:p>
    <w:p w:rsidR="00AF5A8F" w:rsidRDefault="00AF5A8F" w:rsidP="003F5127">
      <w:pPr>
        <w:ind w:left="4248" w:firstLine="708"/>
        <w:rPr>
          <w:b/>
          <w:iCs/>
          <w:sz w:val="28"/>
          <w:szCs w:val="28"/>
        </w:rPr>
      </w:pPr>
    </w:p>
    <w:p w:rsidR="00AF5A8F" w:rsidRDefault="00AF5A8F" w:rsidP="003F5127">
      <w:pPr>
        <w:rPr>
          <w:b/>
          <w:iCs/>
          <w:sz w:val="28"/>
          <w:szCs w:val="28"/>
        </w:rPr>
      </w:pPr>
      <w:r w:rsidRPr="00137054">
        <w:rPr>
          <w:b/>
          <w:iCs/>
          <w:sz w:val="28"/>
          <w:szCs w:val="28"/>
        </w:rPr>
        <w:lastRenderedPageBreak/>
        <w:t xml:space="preserve">Структура программы  </w:t>
      </w:r>
    </w:p>
    <w:p w:rsidR="00AF5A8F" w:rsidRPr="00137054" w:rsidRDefault="00AF5A8F" w:rsidP="003F5127">
      <w:pPr>
        <w:rPr>
          <w:b/>
          <w:sz w:val="28"/>
          <w:szCs w:val="28"/>
        </w:rPr>
      </w:pPr>
    </w:p>
    <w:p w:rsidR="00AF5A8F" w:rsidRDefault="00AF5A8F" w:rsidP="003F5127">
      <w:pPr>
        <w:rPr>
          <w:b/>
          <w:sz w:val="28"/>
          <w:szCs w:val="28"/>
        </w:rPr>
      </w:pPr>
      <w:r w:rsidRPr="00BF7B35">
        <w:rPr>
          <w:sz w:val="28"/>
          <w:szCs w:val="28"/>
        </w:rPr>
        <w:t xml:space="preserve">1. </w:t>
      </w:r>
      <w:r w:rsidRPr="005A0F8E">
        <w:rPr>
          <w:b/>
          <w:sz w:val="28"/>
          <w:szCs w:val="28"/>
        </w:rPr>
        <w:t>Введение в программу и обоснование её актуальности</w:t>
      </w:r>
    </w:p>
    <w:p w:rsidR="00AF5A8F" w:rsidRPr="00BF7B35" w:rsidRDefault="00AF5A8F" w:rsidP="003F5127">
      <w:pPr>
        <w:rPr>
          <w:sz w:val="28"/>
          <w:szCs w:val="28"/>
        </w:rPr>
      </w:pPr>
      <w:r>
        <w:rPr>
          <w:sz w:val="28"/>
          <w:szCs w:val="28"/>
        </w:rPr>
        <w:t>2. Цель и задачи</w:t>
      </w:r>
    </w:p>
    <w:p w:rsidR="00AF5A8F" w:rsidRPr="00BF7B35" w:rsidRDefault="00AF5A8F" w:rsidP="003F5127">
      <w:pPr>
        <w:rPr>
          <w:sz w:val="28"/>
          <w:szCs w:val="28"/>
        </w:rPr>
      </w:pPr>
      <w:r>
        <w:rPr>
          <w:sz w:val="28"/>
          <w:szCs w:val="28"/>
        </w:rPr>
        <w:t>3. Концептуальные основы</w:t>
      </w:r>
    </w:p>
    <w:p w:rsidR="00AF5A8F" w:rsidRPr="00BF7B35" w:rsidRDefault="00AF5A8F" w:rsidP="003F5127">
      <w:pPr>
        <w:rPr>
          <w:sz w:val="28"/>
          <w:szCs w:val="28"/>
        </w:rPr>
      </w:pPr>
      <w:r w:rsidRPr="00BF7B35">
        <w:rPr>
          <w:sz w:val="28"/>
          <w:szCs w:val="28"/>
        </w:rPr>
        <w:t>4. Содержание деятельно</w:t>
      </w:r>
      <w:r>
        <w:rPr>
          <w:sz w:val="28"/>
          <w:szCs w:val="28"/>
        </w:rPr>
        <w:t>сти и организационная структура</w:t>
      </w:r>
      <w:r w:rsidRPr="00BF7B35">
        <w:rPr>
          <w:sz w:val="28"/>
          <w:szCs w:val="28"/>
        </w:rPr>
        <w:t xml:space="preserve"> </w:t>
      </w:r>
    </w:p>
    <w:p w:rsidR="00AF5A8F" w:rsidRDefault="00AF5A8F" w:rsidP="003F5127">
      <w:pPr>
        <w:rPr>
          <w:sz w:val="28"/>
          <w:szCs w:val="28"/>
        </w:rPr>
      </w:pPr>
      <w:r w:rsidRPr="00BF7B35">
        <w:rPr>
          <w:sz w:val="28"/>
          <w:szCs w:val="28"/>
        </w:rPr>
        <w:t>5. Ресурсное обеспечение реализации пр</w:t>
      </w:r>
      <w:r>
        <w:rPr>
          <w:sz w:val="28"/>
          <w:szCs w:val="28"/>
        </w:rPr>
        <w:t>ограммы (кадровое,</w:t>
      </w:r>
      <w:r w:rsidRPr="00BF7B35">
        <w:rPr>
          <w:sz w:val="28"/>
          <w:szCs w:val="28"/>
        </w:rPr>
        <w:t xml:space="preserve"> материально-техн</w:t>
      </w:r>
      <w:r>
        <w:rPr>
          <w:sz w:val="28"/>
          <w:szCs w:val="28"/>
        </w:rPr>
        <w:t>ическое обеспечение)</w:t>
      </w:r>
    </w:p>
    <w:p w:rsidR="00AF5A8F" w:rsidRDefault="00AF5A8F" w:rsidP="003F5127">
      <w:pPr>
        <w:rPr>
          <w:sz w:val="28"/>
          <w:szCs w:val="28"/>
        </w:rPr>
      </w:pPr>
      <w:r>
        <w:rPr>
          <w:sz w:val="28"/>
          <w:szCs w:val="28"/>
        </w:rPr>
        <w:t>6. Социальные партнеры проекта</w:t>
      </w:r>
    </w:p>
    <w:p w:rsidR="00AF5A8F" w:rsidRDefault="00AF5A8F" w:rsidP="003F5127">
      <w:pPr>
        <w:rPr>
          <w:sz w:val="28"/>
          <w:szCs w:val="28"/>
        </w:rPr>
      </w:pPr>
      <w:r>
        <w:rPr>
          <w:sz w:val="28"/>
          <w:szCs w:val="28"/>
        </w:rPr>
        <w:t>7. Ожидаемый результат</w:t>
      </w:r>
    </w:p>
    <w:p w:rsidR="00AF5A8F" w:rsidRDefault="00AF5A8F" w:rsidP="003F5127">
      <w:pPr>
        <w:rPr>
          <w:sz w:val="28"/>
          <w:szCs w:val="28"/>
        </w:rPr>
      </w:pPr>
      <w:r>
        <w:rPr>
          <w:sz w:val="28"/>
          <w:szCs w:val="28"/>
        </w:rPr>
        <w:t>8. План мероприятий</w:t>
      </w:r>
    </w:p>
    <w:p w:rsidR="00AF5A8F" w:rsidRDefault="00AF5A8F" w:rsidP="003F5127">
      <w:pPr>
        <w:rPr>
          <w:sz w:val="28"/>
          <w:szCs w:val="28"/>
        </w:rPr>
      </w:pPr>
      <w:r>
        <w:rPr>
          <w:sz w:val="28"/>
          <w:szCs w:val="28"/>
        </w:rPr>
        <w:t>9. Критерии оценки эффективности</w:t>
      </w:r>
    </w:p>
    <w:p w:rsidR="00AF5A8F" w:rsidRPr="00BF7B35" w:rsidRDefault="00AF5A8F" w:rsidP="003F5127">
      <w:pPr>
        <w:rPr>
          <w:sz w:val="28"/>
          <w:szCs w:val="28"/>
        </w:rPr>
      </w:pPr>
    </w:p>
    <w:p w:rsidR="00AF5A8F" w:rsidRPr="0067167C" w:rsidRDefault="00AF5A8F" w:rsidP="0067167C">
      <w:pPr>
        <w:ind w:left="4140"/>
        <w:rPr>
          <w:b/>
          <w:i/>
          <w:sz w:val="36"/>
          <w:szCs w:val="36"/>
        </w:rPr>
      </w:pPr>
      <w:r w:rsidRPr="0067167C">
        <w:rPr>
          <w:b/>
          <w:i/>
          <w:sz w:val="36"/>
          <w:szCs w:val="36"/>
        </w:rPr>
        <w:t xml:space="preserve">Чтобы идти вверх, </w:t>
      </w:r>
    </w:p>
    <w:p w:rsidR="00AF5A8F" w:rsidRPr="0067167C" w:rsidRDefault="00AF5A8F" w:rsidP="0067167C">
      <w:pPr>
        <w:ind w:left="414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надо крепко держаться </w:t>
      </w:r>
      <w:r w:rsidRPr="0067167C">
        <w:rPr>
          <w:b/>
          <w:i/>
          <w:sz w:val="36"/>
          <w:szCs w:val="36"/>
        </w:rPr>
        <w:t>корней</w:t>
      </w:r>
    </w:p>
    <w:p w:rsidR="00AF5A8F" w:rsidRPr="0067167C" w:rsidRDefault="00AF5A8F" w:rsidP="0067167C">
      <w:pPr>
        <w:ind w:left="4140"/>
        <w:jc w:val="center"/>
        <w:rPr>
          <w:b/>
          <w:sz w:val="36"/>
          <w:szCs w:val="36"/>
        </w:rPr>
      </w:pPr>
    </w:p>
    <w:p w:rsidR="00AF5A8F" w:rsidRPr="00F16B74" w:rsidRDefault="00AF5A8F" w:rsidP="00F16B74">
      <w:pPr>
        <w:spacing w:line="360" w:lineRule="auto"/>
        <w:rPr>
          <w:b/>
          <w:sz w:val="32"/>
          <w:szCs w:val="32"/>
        </w:rPr>
      </w:pPr>
      <w:r w:rsidRPr="00F16B74">
        <w:rPr>
          <w:b/>
          <w:sz w:val="32"/>
          <w:szCs w:val="32"/>
        </w:rPr>
        <w:t xml:space="preserve">2. Введение в программу и обоснование её актуальности </w:t>
      </w:r>
    </w:p>
    <w:p w:rsidR="00AF5A8F" w:rsidRPr="005A0F8E" w:rsidRDefault="00AF5A8F" w:rsidP="00F16B7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0F8E">
        <w:rPr>
          <w:rFonts w:ascii="Times New Roman" w:hAnsi="Times New Roman"/>
          <w:sz w:val="28"/>
          <w:szCs w:val="28"/>
        </w:rPr>
        <w:t>Опыт педагогических наблюдений показывает, что современные дети значительно изменились. Демократия, гласность, обилие информации в периодической печати, радио, телевидении сделали кругозор детей намного шире в сравнении со сверстниками предыдущих поколений. Однако одновременно дети стали жёстче, беспощаднее, изменился их взгляд на общечеловеческие  ценности. Современные дети мало читают, не знают истории своей родины, среди них отсутствует авторитет к власти и правительству, мало кто из них гордится Россией.</w:t>
      </w:r>
    </w:p>
    <w:p w:rsidR="00AF5A8F" w:rsidRPr="005A0F8E" w:rsidRDefault="00AF5A8F" w:rsidP="00F16B74">
      <w:pPr>
        <w:spacing w:line="360" w:lineRule="auto"/>
        <w:rPr>
          <w:sz w:val="28"/>
          <w:szCs w:val="28"/>
        </w:rPr>
      </w:pPr>
      <w:r w:rsidRPr="005A0F8E">
        <w:rPr>
          <w:sz w:val="28"/>
          <w:szCs w:val="28"/>
        </w:rPr>
        <w:t>Обострились противореч</w:t>
      </w:r>
      <w:r>
        <w:rPr>
          <w:sz w:val="28"/>
          <w:szCs w:val="28"/>
        </w:rPr>
        <w:t xml:space="preserve">ия между ростом образованности, </w:t>
      </w:r>
      <w:r w:rsidRPr="005A0F8E">
        <w:rPr>
          <w:sz w:val="28"/>
          <w:szCs w:val="28"/>
        </w:rPr>
        <w:t>информированности подростков и уровнем их духовно-нравственной культуры; между идеалами гуманистического, демократического общества и реальным поведением подрастающего поколения.</w:t>
      </w:r>
    </w:p>
    <w:p w:rsidR="00AF5A8F" w:rsidRDefault="00AF5A8F" w:rsidP="00F16B74">
      <w:pPr>
        <w:pStyle w:val="Style6"/>
        <w:widowControl/>
        <w:spacing w:line="360" w:lineRule="auto"/>
        <w:ind w:firstLine="357"/>
        <w:rPr>
          <w:rStyle w:val="FontStyle23"/>
          <w:sz w:val="28"/>
          <w:szCs w:val="28"/>
        </w:rPr>
      </w:pPr>
      <w:r w:rsidRPr="005A0F8E">
        <w:rPr>
          <w:rStyle w:val="FontStyle23"/>
          <w:sz w:val="28"/>
          <w:szCs w:val="28"/>
        </w:rPr>
        <w:t xml:space="preserve">Россия сохраниться, и вернет свое могущество, только если она станет главной ценностью своих граждан. Если каждый ребенок с детства станет с искренним интересом знакомиться с историей своей страны, если он с готовностью будет участвовать в делах  важных для своего и общего будущего, если он будет получать самые современные знания и практически овладевать новейшими технологиями, то нынешние дети сумеют со временем стать опорой и </w:t>
      </w:r>
      <w:r w:rsidRPr="005A0F8E">
        <w:rPr>
          <w:rStyle w:val="FontStyle23"/>
          <w:sz w:val="28"/>
          <w:szCs w:val="28"/>
        </w:rPr>
        <w:lastRenderedPageBreak/>
        <w:t>достойными наследниками России. Они смогут не только «не уступить ни пяди своей земли», но освоить и преумножить ее богатства, опираясь, прежде всего, на талант, знания, изобретательность и трудолюбие населяющих ее людей.</w:t>
      </w:r>
    </w:p>
    <w:p w:rsidR="00AF5A8F" w:rsidRPr="00754925" w:rsidRDefault="00AF5A8F" w:rsidP="00F16B74">
      <w:pPr>
        <w:spacing w:line="360" w:lineRule="auto"/>
        <w:rPr>
          <w:sz w:val="28"/>
          <w:szCs w:val="28"/>
        </w:rPr>
      </w:pPr>
      <w:r w:rsidRPr="00754925">
        <w:rPr>
          <w:sz w:val="28"/>
          <w:szCs w:val="28"/>
        </w:rPr>
        <w:t>К сожалению, учебники истории России построены таким образом, что они не настраивают на раздумья, а просто дают перечисление дат, которые школьник должен запомнить. Редко изучаемая ситуация, то или иное историческое событие, пропускается через внутренний мир ребенка. А погрузить детей в событие другого времени, другой эпохи не позволяет ни время, отведённое на урок, ни формат урока.</w:t>
      </w:r>
    </w:p>
    <w:p w:rsidR="00AF5A8F" w:rsidRPr="005A0F8E" w:rsidRDefault="00AF5A8F" w:rsidP="00F16B74">
      <w:pPr>
        <w:pStyle w:val="Style9"/>
        <w:widowControl/>
        <w:spacing w:line="360" w:lineRule="auto"/>
        <w:ind w:right="-185"/>
        <w:rPr>
          <w:sz w:val="28"/>
          <w:szCs w:val="28"/>
        </w:rPr>
      </w:pPr>
      <w:r w:rsidRPr="005A0F8E">
        <w:rPr>
          <w:rStyle w:val="FontStyle23"/>
          <w:sz w:val="28"/>
          <w:szCs w:val="28"/>
        </w:rPr>
        <w:t xml:space="preserve">Главный принцип </w:t>
      </w:r>
      <w:r>
        <w:rPr>
          <w:rStyle w:val="FontStyle23"/>
          <w:sz w:val="28"/>
          <w:szCs w:val="28"/>
        </w:rPr>
        <w:t xml:space="preserve">смены «Летопись временных лет» </w:t>
      </w:r>
      <w:r w:rsidRPr="005A0F8E">
        <w:rPr>
          <w:rStyle w:val="FontStyle23"/>
          <w:sz w:val="28"/>
          <w:szCs w:val="28"/>
        </w:rPr>
        <w:t>- «учение с увлечением», поэтому в</w:t>
      </w:r>
      <w:r w:rsidRPr="005A0F8E">
        <w:rPr>
          <w:sz w:val="28"/>
          <w:szCs w:val="28"/>
        </w:rPr>
        <w:t xml:space="preserve"> качестве системообразующего фактора, мы выбрали сюжетно-ролевую игру, так как игры вообще относятся не к прямому, а к косвенному методу воспитания. Поскольку подросток не чувствует себя непосредственным объектом,  он в игре гораздо свободнее, </w:t>
      </w:r>
      <w:proofErr w:type="spellStart"/>
      <w:r w:rsidRPr="005A0F8E">
        <w:rPr>
          <w:sz w:val="28"/>
          <w:szCs w:val="28"/>
        </w:rPr>
        <w:t>раскрепощённее</w:t>
      </w:r>
      <w:proofErr w:type="spellEnd"/>
      <w:r w:rsidRPr="005A0F8E">
        <w:rPr>
          <w:sz w:val="28"/>
          <w:szCs w:val="28"/>
        </w:rPr>
        <w:t xml:space="preserve"> и естественнее, чем в любом другом виде деятельности. При этом игра способствует не только внутреннему раскрепощению, но и самопознанию, самовоспитанию и саморазвитию.</w:t>
      </w:r>
    </w:p>
    <w:p w:rsidR="00AF5A8F" w:rsidRDefault="00AF5A8F" w:rsidP="00F16B74">
      <w:pPr>
        <w:spacing w:line="360" w:lineRule="auto"/>
        <w:ind w:firstLine="567"/>
        <w:jc w:val="both"/>
        <w:rPr>
          <w:sz w:val="28"/>
          <w:szCs w:val="28"/>
        </w:rPr>
      </w:pPr>
      <w:r w:rsidRPr="005A0F8E">
        <w:rPr>
          <w:sz w:val="28"/>
          <w:szCs w:val="28"/>
        </w:rPr>
        <w:t>Программа «Летопись временных лет» призвана обогатить объём знаний детей</w:t>
      </w:r>
      <w:r>
        <w:rPr>
          <w:sz w:val="28"/>
          <w:szCs w:val="28"/>
        </w:rPr>
        <w:t xml:space="preserve"> об истории России</w:t>
      </w:r>
      <w:r w:rsidRPr="005A0F8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</w:t>
      </w:r>
      <w:r w:rsidRPr="005A0F8E">
        <w:rPr>
          <w:sz w:val="28"/>
          <w:szCs w:val="28"/>
        </w:rPr>
        <w:t>умений и навыков, способствовать их личностному росту и обретению социальной позиции.</w:t>
      </w:r>
    </w:p>
    <w:p w:rsidR="00AF5A8F" w:rsidRPr="0089283F" w:rsidRDefault="00AF5A8F" w:rsidP="00F16B74">
      <w:pPr>
        <w:spacing w:line="360" w:lineRule="auto"/>
        <w:ind w:firstLine="567"/>
        <w:jc w:val="both"/>
        <w:rPr>
          <w:sz w:val="28"/>
          <w:szCs w:val="28"/>
        </w:rPr>
      </w:pPr>
      <w:r w:rsidRPr="0089283F">
        <w:rPr>
          <w:sz w:val="28"/>
          <w:szCs w:val="28"/>
        </w:rPr>
        <w:t xml:space="preserve">В программе лагерной смены предусматривается проведение мастер-классов по работе с кожей, деревом, тканями. Планируется проведение ряда тематических сюжетных ролевых игр, где у каждого участника смены появится замечательная возможность почувствовать себя в роли героя древних сказаний, </w:t>
      </w:r>
      <w:r>
        <w:rPr>
          <w:sz w:val="28"/>
          <w:szCs w:val="28"/>
        </w:rPr>
        <w:t>персонажем исторических книг</w:t>
      </w:r>
      <w:r w:rsidRPr="0089283F">
        <w:rPr>
          <w:sz w:val="28"/>
          <w:szCs w:val="28"/>
        </w:rPr>
        <w:t>. Проявить свой актерский талант, улучшить навыки общения, социализации и работы в группе, проявить себя как лидера или стать одним из незаменимых членов команды.</w:t>
      </w:r>
    </w:p>
    <w:p w:rsidR="00AF5A8F" w:rsidRPr="005A0F8E" w:rsidRDefault="00AF5A8F" w:rsidP="00F16B74">
      <w:pPr>
        <w:spacing w:line="360" w:lineRule="auto"/>
        <w:ind w:firstLine="567"/>
        <w:jc w:val="both"/>
        <w:rPr>
          <w:sz w:val="28"/>
          <w:szCs w:val="28"/>
        </w:rPr>
      </w:pPr>
      <w:r w:rsidRPr="005A0F8E">
        <w:rPr>
          <w:sz w:val="28"/>
          <w:szCs w:val="28"/>
        </w:rPr>
        <w:t xml:space="preserve">Программа «Летопись временных лет» является многопрофильной. Среди них: спортивно-оздоровительное, экологическое, психологическое, военно-патриотическое, гражданско-правовое и др. </w:t>
      </w:r>
    </w:p>
    <w:p w:rsidR="00AF5A8F" w:rsidRPr="005A0F8E" w:rsidRDefault="00AF5A8F" w:rsidP="00F16B74">
      <w:pPr>
        <w:spacing w:line="360" w:lineRule="auto"/>
        <w:jc w:val="both"/>
        <w:rPr>
          <w:sz w:val="28"/>
          <w:szCs w:val="28"/>
        </w:rPr>
      </w:pPr>
      <w:r w:rsidRPr="005A0F8E">
        <w:rPr>
          <w:sz w:val="28"/>
          <w:szCs w:val="28"/>
        </w:rPr>
        <w:t xml:space="preserve">Программа учит жизнелюбию и миролюбию. </w:t>
      </w:r>
    </w:p>
    <w:p w:rsidR="00AF5A8F" w:rsidRDefault="00AF5A8F" w:rsidP="00F16B74">
      <w:pPr>
        <w:spacing w:line="360" w:lineRule="auto"/>
        <w:jc w:val="both"/>
        <w:rPr>
          <w:sz w:val="28"/>
          <w:szCs w:val="28"/>
        </w:rPr>
      </w:pPr>
      <w:r w:rsidRPr="005A0F8E">
        <w:rPr>
          <w:sz w:val="28"/>
          <w:szCs w:val="28"/>
        </w:rPr>
        <w:lastRenderedPageBreak/>
        <w:t>Участники программы находятся в постоянном поиске своего «Я», систематически оказываются перед выбором – как быть? Как действовать?</w:t>
      </w:r>
    </w:p>
    <w:p w:rsidR="00AF5A8F" w:rsidRPr="005A0F8E" w:rsidRDefault="00AF5A8F" w:rsidP="00F16B74">
      <w:pPr>
        <w:spacing w:line="360" w:lineRule="auto"/>
        <w:jc w:val="both"/>
        <w:rPr>
          <w:sz w:val="28"/>
          <w:szCs w:val="28"/>
        </w:rPr>
      </w:pPr>
    </w:p>
    <w:p w:rsidR="00AF5A8F" w:rsidRPr="0089283F" w:rsidRDefault="00AF5A8F" w:rsidP="0089283F">
      <w:pPr>
        <w:spacing w:line="360" w:lineRule="auto"/>
        <w:rPr>
          <w:b/>
          <w:sz w:val="32"/>
          <w:szCs w:val="32"/>
        </w:rPr>
      </w:pPr>
      <w:r w:rsidRPr="0089283F">
        <w:rPr>
          <w:b/>
          <w:sz w:val="32"/>
          <w:szCs w:val="32"/>
        </w:rPr>
        <w:t>3.Цели и задачи программы</w:t>
      </w:r>
    </w:p>
    <w:p w:rsidR="00AF5A8F" w:rsidRPr="005D7284" w:rsidRDefault="00AF5A8F" w:rsidP="0089283F">
      <w:pPr>
        <w:pStyle w:val="Style8"/>
        <w:widowControl/>
        <w:spacing w:line="360" w:lineRule="auto"/>
        <w:ind w:firstLine="0"/>
        <w:rPr>
          <w:rStyle w:val="FontStyle23"/>
          <w:sz w:val="28"/>
          <w:szCs w:val="28"/>
        </w:rPr>
      </w:pPr>
      <w:r w:rsidRPr="005A0F8E">
        <w:rPr>
          <w:rStyle w:val="FontStyle23"/>
          <w:b/>
          <w:sz w:val="28"/>
          <w:szCs w:val="28"/>
        </w:rPr>
        <w:t>Цель программы</w:t>
      </w:r>
      <w:r w:rsidRPr="005A0F8E">
        <w:rPr>
          <w:rStyle w:val="FontStyle23"/>
          <w:sz w:val="28"/>
          <w:szCs w:val="28"/>
        </w:rPr>
        <w:t>: создание условий для укрепления физического, духовно-нравственного и соци</w:t>
      </w:r>
      <w:r>
        <w:rPr>
          <w:rStyle w:val="FontStyle23"/>
          <w:sz w:val="28"/>
          <w:szCs w:val="28"/>
        </w:rPr>
        <w:t xml:space="preserve">ального здоровья детей, привлечение их </w:t>
      </w:r>
      <w:r w:rsidRPr="005D7284">
        <w:rPr>
          <w:rStyle w:val="FontStyle23"/>
          <w:sz w:val="28"/>
          <w:szCs w:val="28"/>
        </w:rPr>
        <w:t>внимания к российской истории и роли России в мировом историческом процессе.</w:t>
      </w:r>
    </w:p>
    <w:p w:rsidR="00AF5A8F" w:rsidRDefault="00AF5A8F" w:rsidP="0046304E">
      <w:pPr>
        <w:rPr>
          <w:b/>
          <w:i/>
          <w:sz w:val="28"/>
          <w:szCs w:val="28"/>
        </w:rPr>
      </w:pPr>
    </w:p>
    <w:p w:rsidR="00AF5A8F" w:rsidRPr="005A0F8E" w:rsidRDefault="00AF5A8F" w:rsidP="0046304E">
      <w:pPr>
        <w:rPr>
          <w:b/>
          <w:i/>
          <w:sz w:val="28"/>
          <w:szCs w:val="28"/>
        </w:rPr>
      </w:pPr>
      <w:r w:rsidRPr="005A0F8E">
        <w:rPr>
          <w:b/>
          <w:i/>
          <w:sz w:val="28"/>
          <w:szCs w:val="28"/>
        </w:rPr>
        <w:t>Задачи:</w:t>
      </w:r>
    </w:p>
    <w:p w:rsidR="00AF5A8F" w:rsidRPr="005A0F8E" w:rsidRDefault="00AF5A8F" w:rsidP="00130041">
      <w:pPr>
        <w:numPr>
          <w:ilvl w:val="0"/>
          <w:numId w:val="2"/>
        </w:numPr>
        <w:spacing w:line="360" w:lineRule="auto"/>
        <w:ind w:left="714" w:hanging="357"/>
        <w:rPr>
          <w:sz w:val="28"/>
          <w:szCs w:val="28"/>
        </w:rPr>
      </w:pPr>
      <w:r w:rsidRPr="005A0F8E">
        <w:rPr>
          <w:sz w:val="28"/>
          <w:szCs w:val="28"/>
        </w:rPr>
        <w:t>Создание условий и выстраивание совместных действий для получения новых знаний, умений, навыков.</w:t>
      </w:r>
    </w:p>
    <w:p w:rsidR="00AF5A8F" w:rsidRPr="005A0F8E" w:rsidRDefault="00AF5A8F" w:rsidP="00130041">
      <w:pPr>
        <w:pStyle w:val="a5"/>
        <w:numPr>
          <w:ilvl w:val="0"/>
          <w:numId w:val="2"/>
        </w:numPr>
        <w:spacing w:line="360" w:lineRule="auto"/>
        <w:ind w:left="714" w:hanging="357"/>
        <w:rPr>
          <w:sz w:val="28"/>
          <w:szCs w:val="28"/>
        </w:rPr>
      </w:pPr>
      <w:r w:rsidRPr="005A0F8E">
        <w:rPr>
          <w:rStyle w:val="FontStyle23"/>
          <w:sz w:val="28"/>
          <w:szCs w:val="28"/>
        </w:rPr>
        <w:t>Заинтересовать детей изучением  истории России</w:t>
      </w:r>
      <w:r w:rsidRPr="005A0F8E">
        <w:rPr>
          <w:sz w:val="28"/>
          <w:szCs w:val="28"/>
        </w:rPr>
        <w:t xml:space="preserve"> </w:t>
      </w:r>
    </w:p>
    <w:p w:rsidR="00AF5A8F" w:rsidRPr="005A0F8E" w:rsidRDefault="00AF5A8F" w:rsidP="003560B6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A0F8E">
        <w:rPr>
          <w:sz w:val="28"/>
          <w:szCs w:val="28"/>
        </w:rPr>
        <w:t>воспитать у детей чувство национальной гордости, гражданского достоинства любви к России и своему краю</w:t>
      </w:r>
    </w:p>
    <w:p w:rsidR="00AF5A8F" w:rsidRPr="005A0F8E" w:rsidRDefault="00AF5A8F" w:rsidP="00FC19FF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A0F8E">
        <w:rPr>
          <w:rStyle w:val="FontStyle23"/>
          <w:sz w:val="28"/>
          <w:szCs w:val="28"/>
        </w:rPr>
        <w:t xml:space="preserve"> </w:t>
      </w:r>
      <w:r w:rsidRPr="005A0F8E">
        <w:rPr>
          <w:sz w:val="28"/>
          <w:szCs w:val="28"/>
        </w:rPr>
        <w:t>возродить патриотизм как важнейшую духовно-нравственную и социальную ценность.</w:t>
      </w:r>
    </w:p>
    <w:p w:rsidR="00AF5A8F" w:rsidRPr="005A0F8E" w:rsidRDefault="00AF5A8F" w:rsidP="00FC19FF">
      <w:pPr>
        <w:pStyle w:val="a5"/>
        <w:numPr>
          <w:ilvl w:val="0"/>
          <w:numId w:val="2"/>
        </w:numPr>
        <w:spacing w:line="360" w:lineRule="auto"/>
        <w:rPr>
          <w:rStyle w:val="FontStyle23"/>
          <w:sz w:val="28"/>
          <w:szCs w:val="28"/>
        </w:rPr>
      </w:pPr>
      <w:r w:rsidRPr="005A0F8E">
        <w:rPr>
          <w:sz w:val="28"/>
          <w:szCs w:val="28"/>
        </w:rPr>
        <w:t>в</w:t>
      </w:r>
      <w:r w:rsidRPr="005A0F8E">
        <w:rPr>
          <w:rStyle w:val="FontStyle23"/>
          <w:sz w:val="28"/>
          <w:szCs w:val="28"/>
        </w:rPr>
        <w:t>ключить детей в игровые ситуации и события, которые позволят им освоить новые  роли и укрепить свое положение среди сверстников;</w:t>
      </w:r>
    </w:p>
    <w:p w:rsidR="00AF5A8F" w:rsidRPr="005A0F8E" w:rsidRDefault="00AF5A8F" w:rsidP="00FC19FF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A0F8E">
        <w:rPr>
          <w:sz w:val="28"/>
          <w:szCs w:val="28"/>
        </w:rPr>
        <w:t>преодолеть средствами игры разрыв между физическим и духовным развитием детей и подростков, сформировать  у них стремление к совершенствованию своих духовных и физических возможностей;</w:t>
      </w:r>
    </w:p>
    <w:p w:rsidR="00AF5A8F" w:rsidRPr="005A0F8E" w:rsidRDefault="00AF5A8F" w:rsidP="00FC19FF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A0F8E">
        <w:rPr>
          <w:sz w:val="28"/>
          <w:szCs w:val="28"/>
        </w:rPr>
        <w:t xml:space="preserve">научить подростов определять, что они лично могут сделать ради сохранения мира в семье, в классе, в стране </w:t>
      </w:r>
    </w:p>
    <w:p w:rsidR="00AF5A8F" w:rsidRPr="005A0F8E" w:rsidRDefault="00AF5A8F" w:rsidP="00FC19FF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A0F8E">
        <w:rPr>
          <w:sz w:val="28"/>
          <w:szCs w:val="28"/>
        </w:rPr>
        <w:t>помочь подросткам справиться с проблемами личного характера, научить их ценить себя и хорошо к себе относиться.</w:t>
      </w:r>
    </w:p>
    <w:p w:rsidR="00AF5A8F" w:rsidRPr="005A0F8E" w:rsidRDefault="00AF5A8F" w:rsidP="00FC19FF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A0F8E">
        <w:rPr>
          <w:sz w:val="28"/>
          <w:szCs w:val="28"/>
        </w:rPr>
        <w:t>обучить подростков способам достижения максимальной эффективности при решении нестандартных ситуаций.</w:t>
      </w:r>
    </w:p>
    <w:p w:rsidR="00AF5A8F" w:rsidRPr="005A0F8E" w:rsidRDefault="00AF5A8F" w:rsidP="00FC19FF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A0F8E">
        <w:rPr>
          <w:sz w:val="28"/>
          <w:szCs w:val="28"/>
        </w:rPr>
        <w:t xml:space="preserve"> создать условия для реализации естественных интересов подростков, связанных с романтикой приключений и саморазвитием, формирования у них  чувства ответственности за общество и положение человека в нём.</w:t>
      </w:r>
    </w:p>
    <w:p w:rsidR="00AF5A8F" w:rsidRDefault="00AF5A8F" w:rsidP="00FC19FF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A0F8E">
        <w:rPr>
          <w:sz w:val="28"/>
          <w:szCs w:val="28"/>
        </w:rPr>
        <w:lastRenderedPageBreak/>
        <w:t>развитие лучших нравственных качеств: товарищества, терпимости, доброжелательности, взаим</w:t>
      </w:r>
      <w:r>
        <w:rPr>
          <w:sz w:val="28"/>
          <w:szCs w:val="28"/>
        </w:rPr>
        <w:t>овыручки через игровые ситуации.</w:t>
      </w:r>
    </w:p>
    <w:p w:rsidR="00AF5A8F" w:rsidRDefault="00AF5A8F" w:rsidP="0067167C">
      <w:pPr>
        <w:pStyle w:val="a5"/>
        <w:spacing w:line="360" w:lineRule="auto"/>
        <w:ind w:left="360"/>
        <w:rPr>
          <w:sz w:val="28"/>
          <w:szCs w:val="28"/>
        </w:rPr>
      </w:pPr>
    </w:p>
    <w:p w:rsidR="00AF5A8F" w:rsidRPr="0067167C" w:rsidRDefault="00AF5A8F" w:rsidP="0067167C">
      <w:pPr>
        <w:pStyle w:val="a5"/>
        <w:spacing w:line="360" w:lineRule="auto"/>
        <w:ind w:left="0"/>
        <w:rPr>
          <w:b/>
          <w:sz w:val="32"/>
          <w:szCs w:val="32"/>
        </w:rPr>
      </w:pPr>
      <w:r w:rsidRPr="0067167C">
        <w:rPr>
          <w:b/>
          <w:sz w:val="32"/>
          <w:szCs w:val="32"/>
        </w:rPr>
        <w:t>3. Сроки реализации программы</w:t>
      </w:r>
    </w:p>
    <w:p w:rsidR="00AF5A8F" w:rsidRDefault="00DE4BF4" w:rsidP="005A6965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Программа реализуется с 1 по 7 июля 2014</w:t>
      </w:r>
      <w:r w:rsidR="00AF5A8F">
        <w:rPr>
          <w:sz w:val="28"/>
          <w:szCs w:val="28"/>
        </w:rPr>
        <w:t xml:space="preserve"> года.</w:t>
      </w:r>
    </w:p>
    <w:p w:rsidR="00AF5A8F" w:rsidRDefault="00AF5A8F" w:rsidP="005A6965">
      <w:pPr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Pr="005A6965">
        <w:rPr>
          <w:b/>
          <w:sz w:val="32"/>
          <w:szCs w:val="32"/>
        </w:rPr>
        <w:t>. Концептуальные основы</w:t>
      </w:r>
    </w:p>
    <w:p w:rsidR="00AF5A8F" w:rsidRDefault="00AF5A8F" w:rsidP="005A6965">
      <w:pPr>
        <w:rPr>
          <w:b/>
          <w:sz w:val="32"/>
          <w:szCs w:val="32"/>
        </w:rPr>
      </w:pPr>
    </w:p>
    <w:p w:rsidR="00AF5A8F" w:rsidRDefault="00AF5A8F" w:rsidP="00AD4E7D">
      <w:pPr>
        <w:pStyle w:val="Style9"/>
        <w:widowControl/>
        <w:spacing w:line="360" w:lineRule="auto"/>
        <w:ind w:left="394"/>
        <w:rPr>
          <w:rStyle w:val="FontStyle23"/>
          <w:b/>
          <w:sz w:val="28"/>
          <w:szCs w:val="28"/>
        </w:rPr>
      </w:pPr>
      <w:r w:rsidRPr="00AD4E7D">
        <w:rPr>
          <w:rStyle w:val="FontStyle23"/>
          <w:sz w:val="28"/>
          <w:szCs w:val="28"/>
        </w:rPr>
        <w:t>В к</w:t>
      </w:r>
      <w:r>
        <w:rPr>
          <w:rStyle w:val="FontStyle23"/>
          <w:sz w:val="28"/>
          <w:szCs w:val="28"/>
        </w:rPr>
        <w:t>онцепцию программы «Летопись временных лет</w:t>
      </w:r>
      <w:r w:rsidRPr="00AD4E7D">
        <w:rPr>
          <w:rStyle w:val="FontStyle23"/>
          <w:sz w:val="28"/>
          <w:szCs w:val="28"/>
        </w:rPr>
        <w:t xml:space="preserve">» входят следующие базовые </w:t>
      </w:r>
      <w:r w:rsidRPr="00AD4E7D">
        <w:rPr>
          <w:rStyle w:val="FontStyle23"/>
          <w:b/>
          <w:sz w:val="28"/>
          <w:szCs w:val="28"/>
        </w:rPr>
        <w:t>идеи педагогики:</w:t>
      </w:r>
    </w:p>
    <w:p w:rsidR="00AF5A8F" w:rsidRPr="00AD4E7D" w:rsidRDefault="00AF5A8F" w:rsidP="00055A3F">
      <w:pPr>
        <w:pStyle w:val="Style9"/>
        <w:widowControl/>
        <w:numPr>
          <w:ilvl w:val="0"/>
          <w:numId w:val="6"/>
        </w:numPr>
        <w:spacing w:line="360" w:lineRule="auto"/>
        <w:rPr>
          <w:rStyle w:val="FontStyle23"/>
          <w:sz w:val="28"/>
          <w:szCs w:val="28"/>
        </w:rPr>
      </w:pPr>
      <w:r>
        <w:rPr>
          <w:rStyle w:val="FontStyle23"/>
          <w:b/>
          <w:sz w:val="28"/>
          <w:szCs w:val="28"/>
        </w:rPr>
        <w:t xml:space="preserve">Идея преодоления </w:t>
      </w:r>
      <w:r w:rsidRPr="00AD4E7D">
        <w:rPr>
          <w:rStyle w:val="FontStyle23"/>
          <w:b/>
          <w:sz w:val="28"/>
          <w:szCs w:val="28"/>
        </w:rPr>
        <w:t xml:space="preserve"> </w:t>
      </w:r>
      <w:r w:rsidRPr="00055A3F">
        <w:rPr>
          <w:rStyle w:val="FontStyle23"/>
          <w:sz w:val="28"/>
          <w:szCs w:val="28"/>
        </w:rPr>
        <w:t>нигилизма, безразличия и инфантилизма</w:t>
      </w:r>
      <w:r w:rsidRPr="00AD4E7D">
        <w:rPr>
          <w:rStyle w:val="FontStyle23"/>
          <w:b/>
          <w:sz w:val="28"/>
          <w:szCs w:val="28"/>
        </w:rPr>
        <w:t xml:space="preserve">. </w:t>
      </w:r>
      <w:r w:rsidRPr="00AD4E7D">
        <w:rPr>
          <w:rStyle w:val="FontStyle23"/>
          <w:sz w:val="28"/>
          <w:szCs w:val="28"/>
        </w:rPr>
        <w:t>Она стремится вернуть положительное отношение к таким понятиям, как цель жизни, ценности и идеалы.</w:t>
      </w:r>
      <w:r w:rsidRPr="00AD4E7D">
        <w:t xml:space="preserve"> </w:t>
      </w:r>
      <w:r w:rsidRPr="00AD4E7D">
        <w:rPr>
          <w:rStyle w:val="FontStyle23"/>
          <w:sz w:val="28"/>
          <w:szCs w:val="28"/>
        </w:rPr>
        <w:t xml:space="preserve">Задача – не проповедовать какую-либо идеологию, а помогать </w:t>
      </w:r>
      <w:r>
        <w:rPr>
          <w:rStyle w:val="FontStyle23"/>
          <w:sz w:val="28"/>
          <w:szCs w:val="28"/>
        </w:rPr>
        <w:t xml:space="preserve">детям и молодёжи </w:t>
      </w:r>
      <w:r w:rsidRPr="00AD4E7D">
        <w:rPr>
          <w:rStyle w:val="FontStyle23"/>
          <w:sz w:val="28"/>
          <w:szCs w:val="28"/>
        </w:rPr>
        <w:t>становиться свободными и ответственными в своем личном выборе, в том, что касается их основных жизненных проблем.</w:t>
      </w:r>
    </w:p>
    <w:p w:rsidR="00AF5A8F" w:rsidRPr="00055A3F" w:rsidRDefault="00AF5A8F" w:rsidP="00055A3F">
      <w:pPr>
        <w:pStyle w:val="Style8"/>
        <w:widowControl/>
        <w:numPr>
          <w:ilvl w:val="0"/>
          <w:numId w:val="6"/>
        </w:numPr>
        <w:spacing w:line="360" w:lineRule="auto"/>
        <w:rPr>
          <w:rStyle w:val="FontStyle23"/>
          <w:sz w:val="28"/>
          <w:szCs w:val="28"/>
        </w:rPr>
      </w:pPr>
      <w:r w:rsidRPr="00055A3F">
        <w:rPr>
          <w:rStyle w:val="FontStyle23"/>
          <w:b/>
          <w:sz w:val="28"/>
          <w:szCs w:val="28"/>
        </w:rPr>
        <w:t>Идея высокого самосознания</w:t>
      </w:r>
      <w:r>
        <w:rPr>
          <w:rStyle w:val="FontStyle23"/>
          <w:b/>
          <w:sz w:val="28"/>
          <w:szCs w:val="28"/>
        </w:rPr>
        <w:t xml:space="preserve">, </w:t>
      </w:r>
      <w:r w:rsidRPr="00055A3F">
        <w:rPr>
          <w:rStyle w:val="FontStyle23"/>
          <w:sz w:val="28"/>
          <w:szCs w:val="28"/>
        </w:rPr>
        <w:t>которая призвана обучать искусству мышления и прививать уважение к разуму; она стремится помочь в формировании гуманистических ценностей – мужества, разумности, заботы, уважения прав и свободы самоопределения личности; она берет на себя ответственность предложить общечеловеческую основу и методологию формирования личностью адекватного эпохе, т.е. научно ориентированного, философского и нравственного взгляда на мир.</w:t>
      </w:r>
    </w:p>
    <w:p w:rsidR="00AF5A8F" w:rsidRPr="00AD4E7D" w:rsidRDefault="00AF5A8F" w:rsidP="00055A3F">
      <w:pPr>
        <w:pStyle w:val="Style9"/>
        <w:widowControl/>
        <w:numPr>
          <w:ilvl w:val="0"/>
          <w:numId w:val="6"/>
        </w:numPr>
        <w:spacing w:line="360" w:lineRule="auto"/>
        <w:rPr>
          <w:rStyle w:val="FontStyle23"/>
          <w:b/>
          <w:sz w:val="28"/>
          <w:szCs w:val="28"/>
        </w:rPr>
      </w:pPr>
      <w:r>
        <w:rPr>
          <w:rStyle w:val="FontStyle23"/>
          <w:b/>
          <w:sz w:val="28"/>
          <w:szCs w:val="28"/>
        </w:rPr>
        <w:t>И</w:t>
      </w:r>
      <w:r w:rsidRPr="00AD4E7D">
        <w:rPr>
          <w:rStyle w:val="FontStyle23"/>
          <w:b/>
          <w:sz w:val="28"/>
          <w:szCs w:val="28"/>
        </w:rPr>
        <w:t>дея целостных игровых моделей</w:t>
      </w:r>
      <w:r w:rsidRPr="00AD4E7D">
        <w:rPr>
          <w:rStyle w:val="FontStyle23"/>
          <w:sz w:val="28"/>
          <w:szCs w:val="28"/>
        </w:rPr>
        <w:t xml:space="preserve"> лагерных смен, построенных на основе ситуационно-ролевых игр </w:t>
      </w:r>
    </w:p>
    <w:p w:rsidR="00AF5A8F" w:rsidRPr="00AD4E7D" w:rsidRDefault="00AF5A8F" w:rsidP="00055A3F">
      <w:pPr>
        <w:pStyle w:val="Style11"/>
        <w:widowControl/>
        <w:numPr>
          <w:ilvl w:val="0"/>
          <w:numId w:val="6"/>
        </w:numPr>
        <w:tabs>
          <w:tab w:val="left" w:pos="590"/>
        </w:tabs>
        <w:spacing w:line="360" w:lineRule="auto"/>
        <w:rPr>
          <w:rStyle w:val="FontStyle23"/>
          <w:sz w:val="28"/>
          <w:szCs w:val="28"/>
        </w:rPr>
      </w:pPr>
      <w:r>
        <w:rPr>
          <w:rStyle w:val="FontStyle23"/>
          <w:b/>
          <w:sz w:val="28"/>
          <w:szCs w:val="28"/>
        </w:rPr>
        <w:t xml:space="preserve">  И</w:t>
      </w:r>
      <w:r w:rsidRPr="00AD4E7D">
        <w:rPr>
          <w:rStyle w:val="FontStyle23"/>
          <w:b/>
          <w:sz w:val="28"/>
          <w:szCs w:val="28"/>
        </w:rPr>
        <w:t>дея опоры на социальное творчество</w:t>
      </w:r>
      <w:r w:rsidRPr="00AD4E7D">
        <w:rPr>
          <w:rStyle w:val="FontStyle23"/>
          <w:sz w:val="28"/>
          <w:szCs w:val="28"/>
        </w:rPr>
        <w:t>, самоорганизацию и самоуправление детей в лагере на основе вариативного многообразия проектной деятельности</w:t>
      </w:r>
      <w:r>
        <w:rPr>
          <w:rStyle w:val="FontStyle23"/>
          <w:sz w:val="28"/>
          <w:szCs w:val="28"/>
        </w:rPr>
        <w:t xml:space="preserve"> </w:t>
      </w:r>
    </w:p>
    <w:p w:rsidR="00AF5A8F" w:rsidRDefault="00AF5A8F" w:rsidP="0067167C">
      <w:pPr>
        <w:spacing w:line="360" w:lineRule="auto"/>
        <w:jc w:val="center"/>
        <w:rPr>
          <w:b/>
          <w:sz w:val="28"/>
          <w:szCs w:val="28"/>
        </w:rPr>
      </w:pPr>
      <w:r w:rsidRPr="00036088">
        <w:rPr>
          <w:b/>
          <w:sz w:val="28"/>
          <w:szCs w:val="28"/>
        </w:rPr>
        <w:t>Механизм реализации смены</w:t>
      </w:r>
    </w:p>
    <w:p w:rsidR="00AF5A8F" w:rsidRPr="0067167C" w:rsidRDefault="00AF5A8F" w:rsidP="00AD3ADF">
      <w:pPr>
        <w:spacing w:line="360" w:lineRule="auto"/>
        <w:jc w:val="both"/>
        <w:rPr>
          <w:sz w:val="28"/>
          <w:szCs w:val="28"/>
        </w:rPr>
      </w:pPr>
      <w:r w:rsidRPr="0067167C">
        <w:rPr>
          <w:sz w:val="28"/>
          <w:szCs w:val="28"/>
        </w:rPr>
        <w:t xml:space="preserve">Программа  «Летопись временных лет» - это совместное путешествие длинной в 14 дней. Как и любое другое настоящее путешествие, оно имеет начало, </w:t>
      </w:r>
      <w:r w:rsidRPr="0067167C">
        <w:rPr>
          <w:sz w:val="28"/>
          <w:szCs w:val="28"/>
        </w:rPr>
        <w:lastRenderedPageBreak/>
        <w:t xml:space="preserve">промежуточные вехи и конечную цель. И как любое другое настоящее путешествие, это погружение в Неизвестность – как внутри, так и вовне себя. </w:t>
      </w:r>
    </w:p>
    <w:p w:rsidR="00AF5A8F" w:rsidRPr="0067167C" w:rsidRDefault="00AF5A8F" w:rsidP="00AD3ADF">
      <w:pPr>
        <w:spacing w:line="360" w:lineRule="auto"/>
        <w:jc w:val="both"/>
        <w:rPr>
          <w:sz w:val="28"/>
          <w:szCs w:val="28"/>
        </w:rPr>
      </w:pPr>
      <w:r w:rsidRPr="0067167C">
        <w:rPr>
          <w:sz w:val="28"/>
          <w:szCs w:val="28"/>
        </w:rPr>
        <w:t xml:space="preserve">В этом путешествии участник смены будет не одни, но в группе единомышленников, попутчиков на этом пути. В этом путешествии каждый решает свои задачи, и вся группа решает задачи группы. Каждый достигает своих целей, и вся группа достигает целей группы. Удастся ли достичь цели всей программы, зависит от вклада каждого, и работы всей группы. </w:t>
      </w:r>
    </w:p>
    <w:p w:rsidR="00AF5A8F" w:rsidRPr="00985833" w:rsidRDefault="00AF5A8F" w:rsidP="00AD3AD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985833">
        <w:rPr>
          <w:sz w:val="28"/>
          <w:szCs w:val="28"/>
        </w:rPr>
        <w:t>предпо</w:t>
      </w:r>
      <w:r>
        <w:rPr>
          <w:sz w:val="28"/>
          <w:szCs w:val="28"/>
        </w:rPr>
        <w:t xml:space="preserve">лагает интенсивный режим построения новой жизни. Жизни основанной на доверии, взаимном уважение, миролюбие, проявление инициативы, поиске ответов на возникающие вопросы. </w:t>
      </w:r>
      <w:r w:rsidRPr="009858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Жизнь в режиме путешествия нелегка — это</w:t>
      </w:r>
      <w:r w:rsidRPr="00985833">
        <w:rPr>
          <w:sz w:val="28"/>
          <w:szCs w:val="28"/>
        </w:rPr>
        <w:t xml:space="preserve"> сложное переплетение судеб, встреч, отношений, неожиданных сюрпризов, успехов,</w:t>
      </w:r>
      <w:r>
        <w:rPr>
          <w:sz w:val="28"/>
          <w:szCs w:val="28"/>
        </w:rPr>
        <w:t xml:space="preserve"> поражений,</w:t>
      </w:r>
      <w:r w:rsidRPr="00985833">
        <w:rPr>
          <w:sz w:val="28"/>
          <w:szCs w:val="28"/>
        </w:rPr>
        <w:t xml:space="preserve"> удач и неудач, праздников и </w:t>
      </w:r>
      <w:r>
        <w:rPr>
          <w:sz w:val="28"/>
          <w:szCs w:val="28"/>
        </w:rPr>
        <w:t>будней</w:t>
      </w:r>
      <w:r w:rsidRPr="00985833">
        <w:rPr>
          <w:sz w:val="28"/>
          <w:szCs w:val="28"/>
        </w:rPr>
        <w:t>.</w:t>
      </w:r>
      <w:r>
        <w:rPr>
          <w:sz w:val="28"/>
          <w:szCs w:val="28"/>
        </w:rPr>
        <w:t xml:space="preserve"> Участников ждут неожиданно возникающие проблемы. Э</w:t>
      </w:r>
      <w:r w:rsidRPr="00985833">
        <w:rPr>
          <w:sz w:val="28"/>
          <w:szCs w:val="28"/>
        </w:rPr>
        <w:t xml:space="preserve">то испытание для </w:t>
      </w:r>
      <w:r>
        <w:rPr>
          <w:sz w:val="28"/>
          <w:szCs w:val="28"/>
        </w:rPr>
        <w:t xml:space="preserve">всех и для  </w:t>
      </w:r>
      <w:r w:rsidRPr="00985833">
        <w:rPr>
          <w:sz w:val="28"/>
          <w:szCs w:val="28"/>
        </w:rPr>
        <w:t>каждого. Преодолевать испыт</w:t>
      </w:r>
      <w:r>
        <w:rPr>
          <w:sz w:val="28"/>
          <w:szCs w:val="28"/>
        </w:rPr>
        <w:t>ания одному невозмож</w:t>
      </w:r>
      <w:r w:rsidRPr="00985833">
        <w:rPr>
          <w:sz w:val="28"/>
          <w:szCs w:val="28"/>
        </w:rPr>
        <w:t>но,</w:t>
      </w:r>
      <w:r>
        <w:rPr>
          <w:sz w:val="28"/>
          <w:szCs w:val="28"/>
        </w:rPr>
        <w:t xml:space="preserve"> и поэтому  необходимо</w:t>
      </w:r>
      <w:r w:rsidRPr="00985833">
        <w:rPr>
          <w:sz w:val="28"/>
          <w:szCs w:val="28"/>
        </w:rPr>
        <w:t xml:space="preserve"> держатся вместе.</w:t>
      </w:r>
    </w:p>
    <w:p w:rsidR="00AF5A8F" w:rsidRPr="00AD3ADF" w:rsidRDefault="00AF5A8F" w:rsidP="00F605C7">
      <w:pPr>
        <w:pStyle w:val="Style5"/>
        <w:widowControl/>
        <w:spacing w:line="360" w:lineRule="auto"/>
        <w:ind w:firstLine="566"/>
        <w:rPr>
          <w:rStyle w:val="FontStyle23"/>
          <w:sz w:val="28"/>
          <w:szCs w:val="28"/>
        </w:rPr>
      </w:pPr>
      <w:r w:rsidRPr="00AD3ADF">
        <w:rPr>
          <w:rStyle w:val="FontStyle23"/>
          <w:sz w:val="28"/>
          <w:szCs w:val="28"/>
        </w:rPr>
        <w:t>Предполагает</w:t>
      </w:r>
      <w:r>
        <w:rPr>
          <w:rStyle w:val="FontStyle23"/>
          <w:sz w:val="28"/>
          <w:szCs w:val="28"/>
        </w:rPr>
        <w:t>ся</w:t>
      </w:r>
      <w:r w:rsidRPr="00AD3ADF">
        <w:rPr>
          <w:rStyle w:val="FontStyle23"/>
          <w:sz w:val="28"/>
          <w:szCs w:val="28"/>
        </w:rPr>
        <w:t xml:space="preserve"> общий сюжет, в котором первичные временные объединения получают соответствующие легенде названия, а деятельность органов самоуправления, проведение массовых мероприятий и работа педагогов-организаторов обставляются аналогичным антуражем.</w:t>
      </w:r>
    </w:p>
    <w:p w:rsidR="00AF5A8F" w:rsidRPr="00AD3ADF" w:rsidRDefault="00AF5A8F" w:rsidP="00F605C7">
      <w:pPr>
        <w:spacing w:line="360" w:lineRule="auto"/>
        <w:jc w:val="both"/>
        <w:rPr>
          <w:sz w:val="28"/>
          <w:szCs w:val="28"/>
        </w:rPr>
      </w:pPr>
      <w:r w:rsidRPr="00AD3ADF">
        <w:rPr>
          <w:sz w:val="28"/>
          <w:szCs w:val="28"/>
        </w:rPr>
        <w:t xml:space="preserve">Участниками смены становятся все подростки и взрослые, </w:t>
      </w:r>
      <w:r>
        <w:rPr>
          <w:sz w:val="28"/>
          <w:szCs w:val="28"/>
        </w:rPr>
        <w:t xml:space="preserve">педагоги и волонтёры, </w:t>
      </w:r>
      <w:r w:rsidRPr="00AD3ADF">
        <w:rPr>
          <w:sz w:val="28"/>
          <w:szCs w:val="28"/>
        </w:rPr>
        <w:t xml:space="preserve">приехавшие в лагерь на тематическую смену. Им всем предстоит жить на </w:t>
      </w:r>
      <w:r>
        <w:rPr>
          <w:sz w:val="28"/>
          <w:szCs w:val="28"/>
        </w:rPr>
        <w:t>«</w:t>
      </w:r>
      <w:r w:rsidRPr="00AD3ADF">
        <w:rPr>
          <w:sz w:val="28"/>
          <w:szCs w:val="28"/>
        </w:rPr>
        <w:t>новой земле</w:t>
      </w:r>
      <w:r>
        <w:rPr>
          <w:sz w:val="28"/>
          <w:szCs w:val="28"/>
        </w:rPr>
        <w:t>»,</w:t>
      </w:r>
      <w:r w:rsidRPr="00AD3ADF">
        <w:rPr>
          <w:sz w:val="28"/>
          <w:szCs w:val="28"/>
        </w:rPr>
        <w:t xml:space="preserve"> и какой она будет,</w:t>
      </w:r>
      <w:r>
        <w:rPr>
          <w:sz w:val="28"/>
          <w:szCs w:val="28"/>
        </w:rPr>
        <w:t xml:space="preserve"> какие взаимоотношения установятся там</w:t>
      </w:r>
      <w:r w:rsidRPr="00AD3ADF">
        <w:rPr>
          <w:sz w:val="28"/>
          <w:szCs w:val="28"/>
        </w:rPr>
        <w:t xml:space="preserve"> - за</w:t>
      </w:r>
      <w:r>
        <w:rPr>
          <w:sz w:val="28"/>
          <w:szCs w:val="28"/>
        </w:rPr>
        <w:t>висит только от на</w:t>
      </w:r>
      <w:r w:rsidRPr="00AD3ADF">
        <w:rPr>
          <w:sz w:val="28"/>
          <w:szCs w:val="28"/>
        </w:rPr>
        <w:t xml:space="preserve">х самих. </w:t>
      </w:r>
    </w:p>
    <w:p w:rsidR="00AF5A8F" w:rsidRPr="00AD3ADF" w:rsidRDefault="00AF5A8F" w:rsidP="00F605C7">
      <w:pPr>
        <w:pStyle w:val="Style8"/>
        <w:widowControl/>
        <w:spacing w:line="360" w:lineRule="auto"/>
        <w:ind w:firstLine="360"/>
        <w:rPr>
          <w:rStyle w:val="FontStyle23"/>
          <w:sz w:val="28"/>
          <w:szCs w:val="28"/>
        </w:rPr>
      </w:pPr>
      <w:r w:rsidRPr="00AD3ADF">
        <w:rPr>
          <w:rStyle w:val="FontStyle23"/>
          <w:b/>
          <w:sz w:val="28"/>
          <w:szCs w:val="28"/>
          <w:u w:val="single"/>
        </w:rPr>
        <w:t>сюжетная линия</w:t>
      </w:r>
      <w:r w:rsidRPr="00AD3ADF">
        <w:rPr>
          <w:rStyle w:val="FontStyle23"/>
          <w:sz w:val="28"/>
          <w:szCs w:val="28"/>
        </w:rPr>
        <w:t xml:space="preserve"> </w:t>
      </w:r>
    </w:p>
    <w:p w:rsidR="00AF5A8F" w:rsidRPr="00AD3ADF" w:rsidRDefault="00AF5A8F" w:rsidP="00AD3ADF">
      <w:pPr>
        <w:pStyle w:val="Style8"/>
        <w:widowControl/>
        <w:spacing w:line="360" w:lineRule="auto"/>
        <w:ind w:firstLine="360"/>
        <w:rPr>
          <w:rStyle w:val="FontStyle23"/>
          <w:sz w:val="28"/>
          <w:szCs w:val="28"/>
        </w:rPr>
      </w:pPr>
      <w:r w:rsidRPr="00AD3ADF">
        <w:rPr>
          <w:rStyle w:val="FontStyle23"/>
          <w:sz w:val="28"/>
          <w:szCs w:val="28"/>
        </w:rPr>
        <w:t>На «больш</w:t>
      </w:r>
      <w:r>
        <w:rPr>
          <w:rStyle w:val="FontStyle23"/>
          <w:sz w:val="28"/>
          <w:szCs w:val="28"/>
        </w:rPr>
        <w:t>ой земле» группа ребят задумывае</w:t>
      </w:r>
      <w:r w:rsidRPr="00AD3ADF">
        <w:rPr>
          <w:rStyle w:val="FontStyle23"/>
          <w:sz w:val="28"/>
          <w:szCs w:val="28"/>
        </w:rPr>
        <w:t>тся о том, что в истории России мно</w:t>
      </w:r>
      <w:r>
        <w:rPr>
          <w:rStyle w:val="FontStyle23"/>
          <w:sz w:val="28"/>
          <w:szCs w:val="28"/>
        </w:rPr>
        <w:t>го неизведанного, загадочного, и</w:t>
      </w:r>
      <w:r w:rsidRPr="00AD3ADF">
        <w:rPr>
          <w:rStyle w:val="FontStyle23"/>
          <w:sz w:val="28"/>
          <w:szCs w:val="28"/>
        </w:rPr>
        <w:t xml:space="preserve"> многие события в разных источниках трактуются по-разному. Нередко встретишь молодого человека, у которого отсутствует гордость за Великую Россию. </w:t>
      </w:r>
      <w:r>
        <w:rPr>
          <w:rStyle w:val="FontStyle23"/>
          <w:sz w:val="28"/>
          <w:szCs w:val="28"/>
        </w:rPr>
        <w:t>Почему? В</w:t>
      </w:r>
      <w:r w:rsidRPr="00AD3ADF">
        <w:rPr>
          <w:rStyle w:val="FontStyle23"/>
          <w:sz w:val="28"/>
          <w:szCs w:val="28"/>
        </w:rPr>
        <w:t xml:space="preserve">едь ни одна страна мира не может похвастать стольким количеством военных побед в неравных условиях, как Россия. Практически каждый век мы побеждали армии, перед которыми </w:t>
      </w:r>
      <w:r w:rsidRPr="00AD3ADF">
        <w:rPr>
          <w:rStyle w:val="FontStyle23"/>
          <w:sz w:val="28"/>
          <w:szCs w:val="28"/>
        </w:rPr>
        <w:lastRenderedPageBreak/>
        <w:t>склоняли головы большинство других государств.  Куликовская битва, Ледовое побоище, разгром могущественного Хазарского каганата, щит на вратах Константинополя... А не мы ли запустили первого человека в космос? Не мы ли первыми стали использовать мирный атом, поострив первые атомоходы и электростанции, не мы ли создали первый синхрофазотрон, шагнув в микромир? Не наши ли шахматисты и математики признаны лучшими? Не изобретена ли чуть ли не треть технических «новинок» человечества русскими?. Не все исторические примеры, разумеется, достойны подражания. Но признание того факта, что уважение к собственной истории без всякого преувеличения – это важнейшая составляющая национальной безопасности, бесспорно.</w:t>
      </w:r>
    </w:p>
    <w:p w:rsidR="00AF5A8F" w:rsidRPr="00AD3ADF" w:rsidRDefault="00AF5A8F" w:rsidP="00AD3ADF">
      <w:pPr>
        <w:pStyle w:val="Style8"/>
        <w:widowControl/>
        <w:spacing w:line="360" w:lineRule="auto"/>
        <w:ind w:firstLine="360"/>
        <w:rPr>
          <w:rStyle w:val="FontStyle23"/>
          <w:sz w:val="28"/>
          <w:szCs w:val="28"/>
        </w:rPr>
      </w:pPr>
      <w:r w:rsidRPr="00AD3ADF">
        <w:rPr>
          <w:rStyle w:val="FontStyle23"/>
          <w:sz w:val="28"/>
          <w:szCs w:val="28"/>
        </w:rPr>
        <w:t xml:space="preserve">Группа юношей и девушек, </w:t>
      </w:r>
      <w:r w:rsidRPr="00AD3ADF">
        <w:rPr>
          <w:sz w:val="28"/>
          <w:szCs w:val="28"/>
        </w:rPr>
        <w:t>которым интересна история России,</w:t>
      </w:r>
      <w:r w:rsidRPr="00AD3ADF">
        <w:rPr>
          <w:rStyle w:val="FontStyle23"/>
          <w:sz w:val="28"/>
          <w:szCs w:val="28"/>
        </w:rPr>
        <w:t xml:space="preserve"> принимают</w:t>
      </w:r>
      <w:r>
        <w:rPr>
          <w:rStyle w:val="FontStyle23"/>
          <w:sz w:val="28"/>
          <w:szCs w:val="28"/>
        </w:rPr>
        <w:t xml:space="preserve"> решение отправиться в необыкновенное опасное</w:t>
      </w:r>
      <w:r w:rsidRPr="00AD3ADF">
        <w:rPr>
          <w:rStyle w:val="FontStyle23"/>
          <w:sz w:val="28"/>
          <w:szCs w:val="28"/>
        </w:rPr>
        <w:t xml:space="preserve"> путешествие, чтобы пережить достоверную картину прошлого.</w:t>
      </w:r>
    </w:p>
    <w:p w:rsidR="00AF5A8F" w:rsidRDefault="00AF5A8F" w:rsidP="00AD3ADF">
      <w:pPr>
        <w:spacing w:line="360" w:lineRule="auto"/>
        <w:rPr>
          <w:sz w:val="28"/>
          <w:szCs w:val="28"/>
        </w:rPr>
      </w:pPr>
      <w:r w:rsidRPr="00DE4BF4">
        <w:rPr>
          <w:sz w:val="28"/>
          <w:szCs w:val="28"/>
        </w:rPr>
        <w:t>Они попадают на Материк «Кольцо Времени». Там</w:t>
      </w:r>
      <w:r w:rsidRPr="00AD3ADF">
        <w:rPr>
          <w:sz w:val="28"/>
          <w:szCs w:val="28"/>
        </w:rPr>
        <w:t xml:space="preserve"> их встречает </w:t>
      </w:r>
      <w:r>
        <w:rPr>
          <w:sz w:val="28"/>
          <w:szCs w:val="28"/>
        </w:rPr>
        <w:t xml:space="preserve">старец – хранитель времени. Он </w:t>
      </w:r>
      <w:r w:rsidRPr="00AD3ADF">
        <w:rPr>
          <w:sz w:val="28"/>
          <w:szCs w:val="28"/>
        </w:rPr>
        <w:t xml:space="preserve"> поведал им</w:t>
      </w:r>
      <w:r>
        <w:rPr>
          <w:sz w:val="28"/>
          <w:szCs w:val="28"/>
        </w:rPr>
        <w:t xml:space="preserve"> историю  о реке Времени, которая </w:t>
      </w:r>
      <w:r w:rsidRPr="00AD3ADF">
        <w:rPr>
          <w:sz w:val="28"/>
          <w:szCs w:val="28"/>
        </w:rPr>
        <w:t>обладает удивител</w:t>
      </w:r>
      <w:r>
        <w:rPr>
          <w:sz w:val="28"/>
          <w:szCs w:val="28"/>
        </w:rPr>
        <w:t>ьной способностью – перемещать</w:t>
      </w:r>
      <w:r w:rsidRPr="00AD3ADF">
        <w:rPr>
          <w:sz w:val="28"/>
          <w:szCs w:val="28"/>
        </w:rPr>
        <w:t xml:space="preserve"> во времени. </w:t>
      </w:r>
    </w:p>
    <w:p w:rsidR="00AF5A8F" w:rsidRPr="00AD3ADF" w:rsidRDefault="00AF5A8F" w:rsidP="00AD3ADF">
      <w:pPr>
        <w:spacing w:line="360" w:lineRule="auto"/>
        <w:rPr>
          <w:sz w:val="28"/>
          <w:szCs w:val="28"/>
        </w:rPr>
      </w:pPr>
      <w:r w:rsidRPr="00AD3ADF">
        <w:rPr>
          <w:sz w:val="28"/>
          <w:szCs w:val="28"/>
        </w:rPr>
        <w:t>Это то, что нужно ребятам. Но путь по реке очень не прост. На нём немало преград, опасностей и самых неожиданн</w:t>
      </w:r>
      <w:r>
        <w:rPr>
          <w:sz w:val="28"/>
          <w:szCs w:val="28"/>
        </w:rPr>
        <w:t xml:space="preserve">ых приключений!. Старец раскрывает тайну </w:t>
      </w:r>
      <w:r w:rsidRPr="00AD3ADF">
        <w:rPr>
          <w:sz w:val="28"/>
          <w:szCs w:val="28"/>
        </w:rPr>
        <w:t xml:space="preserve">о возможности перехода из одного времени в другое с помощью найденного артефакта </w:t>
      </w:r>
      <w:r>
        <w:rPr>
          <w:sz w:val="28"/>
          <w:szCs w:val="28"/>
        </w:rPr>
        <w:t xml:space="preserve">той или иной </w:t>
      </w:r>
      <w:r w:rsidRPr="00AD3ADF">
        <w:rPr>
          <w:sz w:val="28"/>
          <w:szCs w:val="28"/>
        </w:rPr>
        <w:t xml:space="preserve">эпохи. </w:t>
      </w:r>
      <w:r>
        <w:rPr>
          <w:sz w:val="28"/>
          <w:szCs w:val="28"/>
        </w:rPr>
        <w:t>Он же ставит</w:t>
      </w:r>
      <w:r w:rsidRPr="00AD3ADF">
        <w:rPr>
          <w:sz w:val="28"/>
          <w:szCs w:val="28"/>
        </w:rPr>
        <w:t xml:space="preserve"> перед ребятами условие – они должны, пройдя через все исторические вехи России, </w:t>
      </w:r>
      <w:r>
        <w:rPr>
          <w:sz w:val="28"/>
          <w:szCs w:val="28"/>
        </w:rPr>
        <w:t>пережить все события тех времён, написать летопись временных лет и собрать</w:t>
      </w:r>
      <w:r w:rsidRPr="00AD3ADF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AD3ADF">
        <w:rPr>
          <w:sz w:val="28"/>
          <w:szCs w:val="28"/>
        </w:rPr>
        <w:t xml:space="preserve"> артефактов. </w:t>
      </w:r>
    </w:p>
    <w:p w:rsidR="00AF5A8F" w:rsidRPr="00AD3ADF" w:rsidRDefault="00AF5A8F" w:rsidP="00AD3ADF">
      <w:pPr>
        <w:spacing w:line="360" w:lineRule="auto"/>
        <w:ind w:firstLine="567"/>
        <w:jc w:val="both"/>
        <w:rPr>
          <w:sz w:val="28"/>
          <w:szCs w:val="28"/>
        </w:rPr>
      </w:pPr>
      <w:r w:rsidRPr="00AD3ADF">
        <w:rPr>
          <w:sz w:val="28"/>
          <w:szCs w:val="28"/>
        </w:rPr>
        <w:t xml:space="preserve">Путешествие во времени </w:t>
      </w:r>
      <w:r w:rsidR="00521C09" w:rsidRPr="00AD3ADF">
        <w:rPr>
          <w:sz w:val="28"/>
          <w:szCs w:val="28"/>
        </w:rPr>
        <w:t>начнётся 1</w:t>
      </w:r>
      <w:r w:rsidRPr="00AD3ADF">
        <w:rPr>
          <w:b/>
          <w:sz w:val="28"/>
          <w:szCs w:val="28"/>
        </w:rPr>
        <w:t xml:space="preserve"> июля</w:t>
      </w:r>
      <w:r w:rsidRPr="00AD3ADF">
        <w:rPr>
          <w:sz w:val="28"/>
          <w:szCs w:val="28"/>
        </w:rPr>
        <w:t xml:space="preserve"> и продлиться </w:t>
      </w:r>
      <w:bookmarkStart w:id="0" w:name="_GoBack"/>
      <w:bookmarkEnd w:id="0"/>
      <w:r w:rsidR="00521C09" w:rsidRPr="00AD3ADF">
        <w:rPr>
          <w:sz w:val="28"/>
          <w:szCs w:val="28"/>
        </w:rPr>
        <w:t>до 7</w:t>
      </w:r>
      <w:r w:rsidRPr="00AD3ADF">
        <w:rPr>
          <w:b/>
          <w:sz w:val="28"/>
          <w:szCs w:val="28"/>
        </w:rPr>
        <w:t xml:space="preserve"> июля</w:t>
      </w:r>
      <w:r w:rsidRPr="00AD3ADF">
        <w:rPr>
          <w:sz w:val="28"/>
          <w:szCs w:val="28"/>
        </w:rPr>
        <w:t>. За этот период  молодые люди должны:</w:t>
      </w:r>
    </w:p>
    <w:p w:rsidR="00AF5A8F" w:rsidRPr="00AD3ADF" w:rsidRDefault="00AF5A8F" w:rsidP="00AD3ADF">
      <w:pPr>
        <w:spacing w:line="360" w:lineRule="auto"/>
        <w:ind w:firstLine="567"/>
        <w:jc w:val="both"/>
        <w:rPr>
          <w:sz w:val="28"/>
          <w:szCs w:val="28"/>
        </w:rPr>
      </w:pPr>
      <w:r w:rsidRPr="00AD3ADF">
        <w:rPr>
          <w:sz w:val="28"/>
          <w:szCs w:val="28"/>
        </w:rPr>
        <w:t xml:space="preserve">- пройти через 12 исторических этапов, </w:t>
      </w:r>
    </w:p>
    <w:p w:rsidR="00AF5A8F" w:rsidRPr="00AD3ADF" w:rsidRDefault="00AF5A8F" w:rsidP="00AD3ADF">
      <w:pPr>
        <w:spacing w:line="360" w:lineRule="auto"/>
        <w:ind w:firstLine="567"/>
        <w:jc w:val="both"/>
        <w:rPr>
          <w:sz w:val="28"/>
          <w:szCs w:val="28"/>
        </w:rPr>
      </w:pPr>
      <w:r w:rsidRPr="00AD3ADF">
        <w:rPr>
          <w:sz w:val="28"/>
          <w:szCs w:val="28"/>
        </w:rPr>
        <w:t>- написать летопись истории России,</w:t>
      </w:r>
    </w:p>
    <w:p w:rsidR="00AF5A8F" w:rsidRPr="00AD3ADF" w:rsidRDefault="00AF5A8F" w:rsidP="00793BFE">
      <w:pPr>
        <w:spacing w:line="360" w:lineRule="auto"/>
        <w:ind w:left="567"/>
        <w:jc w:val="both"/>
        <w:rPr>
          <w:sz w:val="28"/>
          <w:szCs w:val="28"/>
        </w:rPr>
      </w:pPr>
      <w:r w:rsidRPr="00AD3ADF">
        <w:rPr>
          <w:sz w:val="28"/>
          <w:szCs w:val="28"/>
        </w:rPr>
        <w:t>- научиться обустроить своё жилище, апробировать новые формы управления, выработать правила совместного проживания,</w:t>
      </w:r>
    </w:p>
    <w:p w:rsidR="00AF5A8F" w:rsidRDefault="00AF5A8F" w:rsidP="00793BFE">
      <w:pPr>
        <w:spacing w:line="360" w:lineRule="auto"/>
        <w:ind w:firstLine="567"/>
        <w:jc w:val="both"/>
        <w:rPr>
          <w:sz w:val="28"/>
          <w:szCs w:val="28"/>
        </w:rPr>
      </w:pPr>
      <w:r w:rsidRPr="00AD3ADF">
        <w:rPr>
          <w:sz w:val="28"/>
          <w:szCs w:val="28"/>
        </w:rPr>
        <w:t>- освоить ремесленное дело,</w:t>
      </w:r>
      <w:r w:rsidRPr="00793BFE">
        <w:rPr>
          <w:sz w:val="28"/>
          <w:szCs w:val="28"/>
        </w:rPr>
        <w:t xml:space="preserve"> </w:t>
      </w:r>
    </w:p>
    <w:p w:rsidR="00AF5A8F" w:rsidRPr="00AD3ADF" w:rsidRDefault="00AF5A8F" w:rsidP="00793BFE">
      <w:pPr>
        <w:spacing w:line="360" w:lineRule="auto"/>
        <w:ind w:firstLine="567"/>
        <w:jc w:val="both"/>
        <w:rPr>
          <w:sz w:val="28"/>
          <w:szCs w:val="28"/>
        </w:rPr>
      </w:pPr>
      <w:r w:rsidRPr="00AD3ADF">
        <w:rPr>
          <w:sz w:val="28"/>
          <w:szCs w:val="28"/>
        </w:rPr>
        <w:t>- пройти тренировку по физической и военной подготовке,</w:t>
      </w:r>
    </w:p>
    <w:p w:rsidR="00AF5A8F" w:rsidRPr="00AD3ADF" w:rsidRDefault="00AF5A8F" w:rsidP="00AD3ADF">
      <w:pPr>
        <w:spacing w:line="360" w:lineRule="auto"/>
        <w:ind w:firstLine="567"/>
        <w:jc w:val="both"/>
        <w:rPr>
          <w:rStyle w:val="FontStyle23"/>
          <w:sz w:val="28"/>
          <w:szCs w:val="28"/>
        </w:rPr>
      </w:pPr>
      <w:r w:rsidRPr="00AD3ADF">
        <w:rPr>
          <w:sz w:val="28"/>
          <w:szCs w:val="28"/>
        </w:rPr>
        <w:lastRenderedPageBreak/>
        <w:t>- внедрить эффективные формы работы и стимулирующую систему,</w:t>
      </w:r>
      <w:r w:rsidRPr="00AD3ADF">
        <w:rPr>
          <w:rStyle w:val="FontStyle23"/>
          <w:sz w:val="28"/>
          <w:szCs w:val="28"/>
        </w:rPr>
        <w:t xml:space="preserve"> </w:t>
      </w:r>
    </w:p>
    <w:p w:rsidR="00AF5A8F" w:rsidRPr="00AD3ADF" w:rsidRDefault="00AF5A8F" w:rsidP="00AD3ADF">
      <w:pPr>
        <w:spacing w:line="360" w:lineRule="auto"/>
        <w:ind w:firstLine="567"/>
        <w:jc w:val="both"/>
        <w:rPr>
          <w:sz w:val="28"/>
          <w:szCs w:val="28"/>
        </w:rPr>
      </w:pPr>
      <w:r w:rsidRPr="00AD3ADF">
        <w:rPr>
          <w:rStyle w:val="FontStyle23"/>
          <w:sz w:val="28"/>
          <w:szCs w:val="28"/>
        </w:rPr>
        <w:t>- оставить свой след (результаты своих деятельности) в летописи, получить свиток признательности и личные артефакты Будущего</w:t>
      </w:r>
    </w:p>
    <w:p w:rsidR="00AF5A8F" w:rsidRPr="00AD3ADF" w:rsidRDefault="00AF5A8F" w:rsidP="00AD3ADF">
      <w:pPr>
        <w:spacing w:line="360" w:lineRule="auto"/>
        <w:ind w:firstLine="567"/>
        <w:jc w:val="both"/>
        <w:rPr>
          <w:sz w:val="28"/>
          <w:szCs w:val="28"/>
        </w:rPr>
      </w:pPr>
      <w:r w:rsidRPr="00AD3ADF">
        <w:rPr>
          <w:sz w:val="28"/>
          <w:szCs w:val="28"/>
        </w:rPr>
        <w:t>- в случае необходимости защититься от врагов</w:t>
      </w:r>
    </w:p>
    <w:p w:rsidR="00AF5A8F" w:rsidRPr="00AD3ADF" w:rsidRDefault="00AF5A8F" w:rsidP="00AD3ADF">
      <w:pPr>
        <w:spacing w:line="360" w:lineRule="auto"/>
        <w:ind w:firstLine="567"/>
        <w:jc w:val="both"/>
        <w:rPr>
          <w:sz w:val="28"/>
          <w:szCs w:val="28"/>
        </w:rPr>
      </w:pPr>
      <w:r w:rsidRPr="00AD3ADF">
        <w:rPr>
          <w:sz w:val="28"/>
          <w:szCs w:val="28"/>
        </w:rPr>
        <w:t xml:space="preserve">Только в том случае, если участникам путешествия удастся выполнить все поставленные перед ними задачи, у </w:t>
      </w:r>
      <w:r>
        <w:rPr>
          <w:sz w:val="28"/>
          <w:szCs w:val="28"/>
        </w:rPr>
        <w:t xml:space="preserve">них </w:t>
      </w:r>
      <w:r w:rsidRPr="00AD3ADF">
        <w:rPr>
          <w:sz w:val="28"/>
          <w:szCs w:val="28"/>
        </w:rPr>
        <w:t>появится надежда на возвращение. Пройдя жесткие испытания успешно, люди начнут новую великую эру перемен, где вновь человечество и природа обретут гармонию и будут жить в мире и согласии.</w:t>
      </w:r>
    </w:p>
    <w:p w:rsidR="00AF5A8F" w:rsidRPr="00AD3ADF" w:rsidRDefault="00AF5A8F" w:rsidP="00AD3ADF">
      <w:pPr>
        <w:pStyle w:val="Style9"/>
        <w:widowControl/>
        <w:spacing w:line="360" w:lineRule="auto"/>
        <w:rPr>
          <w:sz w:val="28"/>
          <w:szCs w:val="28"/>
        </w:rPr>
      </w:pPr>
      <w:r w:rsidRPr="00AD3ADF">
        <w:rPr>
          <w:rStyle w:val="FontStyle23"/>
          <w:sz w:val="28"/>
          <w:szCs w:val="28"/>
        </w:rPr>
        <w:t xml:space="preserve">В качестве игровых интриг предполагается наличие </w:t>
      </w:r>
      <w:proofErr w:type="spellStart"/>
      <w:r w:rsidRPr="00AD3ADF">
        <w:rPr>
          <w:rStyle w:val="FontStyle23"/>
          <w:sz w:val="28"/>
          <w:szCs w:val="28"/>
        </w:rPr>
        <w:t>контр-силы</w:t>
      </w:r>
      <w:proofErr w:type="spellEnd"/>
      <w:r w:rsidRPr="00AD3ADF">
        <w:rPr>
          <w:rStyle w:val="FontStyle23"/>
          <w:sz w:val="28"/>
          <w:szCs w:val="28"/>
        </w:rPr>
        <w:t xml:space="preserve">, захватчиков. Кульминация смены – попытка срыва возвращения участников смены в настоящее время, игровой захват территории, пропажа артефактов. </w:t>
      </w:r>
    </w:p>
    <w:p w:rsidR="00AF5A8F" w:rsidRPr="00AA0DE4" w:rsidRDefault="00AF5A8F" w:rsidP="00AD3ADF">
      <w:pPr>
        <w:spacing w:line="360" w:lineRule="auto"/>
        <w:jc w:val="both"/>
        <w:rPr>
          <w:sz w:val="28"/>
          <w:szCs w:val="28"/>
        </w:rPr>
      </w:pPr>
      <w:r w:rsidRPr="00AA0DE4">
        <w:rPr>
          <w:sz w:val="28"/>
          <w:szCs w:val="28"/>
        </w:rPr>
        <w:t>14 июля  участники путешествия во времени  распускается, но это является лишь началом увлекательного путешествия, и</w:t>
      </w:r>
      <w:r>
        <w:rPr>
          <w:sz w:val="28"/>
          <w:szCs w:val="28"/>
        </w:rPr>
        <w:t>мя которому – Жизнь</w:t>
      </w:r>
      <w:r w:rsidRPr="00AA0DE4">
        <w:rPr>
          <w:sz w:val="28"/>
          <w:szCs w:val="28"/>
        </w:rPr>
        <w:t xml:space="preserve">. </w:t>
      </w:r>
    </w:p>
    <w:p w:rsidR="00AF5A8F" w:rsidRDefault="00AF5A8F" w:rsidP="00AD3AD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состоит из </w:t>
      </w:r>
      <w:r>
        <w:rPr>
          <w:b/>
          <w:sz w:val="28"/>
          <w:szCs w:val="28"/>
        </w:rPr>
        <w:t xml:space="preserve">следующих </w:t>
      </w:r>
      <w:r w:rsidRPr="00B50F74">
        <w:rPr>
          <w:b/>
          <w:sz w:val="28"/>
          <w:szCs w:val="28"/>
        </w:rPr>
        <w:t xml:space="preserve"> этапов</w:t>
      </w:r>
      <w:r>
        <w:rPr>
          <w:b/>
          <w:sz w:val="28"/>
          <w:szCs w:val="28"/>
        </w:rPr>
        <w:t>:</w:t>
      </w:r>
    </w:p>
    <w:p w:rsidR="00AF5A8F" w:rsidRPr="0059534A" w:rsidRDefault="00AF5A8F" w:rsidP="0059534A">
      <w:pPr>
        <w:spacing w:line="360" w:lineRule="auto"/>
        <w:rPr>
          <w:sz w:val="28"/>
          <w:szCs w:val="28"/>
        </w:rPr>
      </w:pPr>
      <w:r w:rsidRPr="0059534A">
        <w:rPr>
          <w:b/>
          <w:sz w:val="28"/>
          <w:szCs w:val="28"/>
        </w:rPr>
        <w:t xml:space="preserve">1. Базовый этап </w:t>
      </w:r>
      <w:r w:rsidRPr="0059534A">
        <w:rPr>
          <w:sz w:val="28"/>
          <w:szCs w:val="28"/>
        </w:rPr>
        <w:t>(подготовка педагогического коллектива к реализации программы):</w:t>
      </w:r>
    </w:p>
    <w:p w:rsidR="00AF5A8F" w:rsidRPr="0059534A" w:rsidRDefault="00AF5A8F" w:rsidP="0059534A">
      <w:pPr>
        <w:spacing w:line="360" w:lineRule="auto"/>
        <w:rPr>
          <w:sz w:val="28"/>
          <w:szCs w:val="28"/>
        </w:rPr>
      </w:pPr>
      <w:r w:rsidRPr="0059534A">
        <w:rPr>
          <w:sz w:val="28"/>
          <w:szCs w:val="28"/>
        </w:rPr>
        <w:t>- подбор педагогических кадров на конкурсной основе;</w:t>
      </w:r>
    </w:p>
    <w:p w:rsidR="00AF5A8F" w:rsidRPr="0059534A" w:rsidRDefault="00AF5A8F" w:rsidP="0059534A">
      <w:pPr>
        <w:spacing w:line="360" w:lineRule="auto"/>
        <w:rPr>
          <w:sz w:val="28"/>
          <w:szCs w:val="28"/>
        </w:rPr>
      </w:pPr>
      <w:r w:rsidRPr="0059534A">
        <w:rPr>
          <w:sz w:val="28"/>
          <w:szCs w:val="28"/>
        </w:rPr>
        <w:t>- разработка модели программы, смены, нормативно-правовой базы, создание организационных основ;</w:t>
      </w:r>
    </w:p>
    <w:p w:rsidR="00AF5A8F" w:rsidRPr="0059534A" w:rsidRDefault="00AF5A8F" w:rsidP="0059534A">
      <w:pPr>
        <w:spacing w:line="360" w:lineRule="auto"/>
        <w:rPr>
          <w:sz w:val="28"/>
          <w:szCs w:val="28"/>
        </w:rPr>
      </w:pPr>
      <w:r w:rsidRPr="0059534A">
        <w:rPr>
          <w:sz w:val="28"/>
          <w:szCs w:val="28"/>
        </w:rPr>
        <w:t>- обучающие семинары-практикумы (знакомство педагогического коллектива с современной методической литературой по организации летнего отдыха, практические занятия по организации жизнедеятельности детей в летнем оздоровительном лагере);</w:t>
      </w:r>
    </w:p>
    <w:p w:rsidR="00AF5A8F" w:rsidRPr="0059534A" w:rsidRDefault="00AF5A8F" w:rsidP="0059534A">
      <w:pPr>
        <w:spacing w:line="360" w:lineRule="auto"/>
        <w:rPr>
          <w:sz w:val="28"/>
          <w:szCs w:val="28"/>
        </w:rPr>
      </w:pPr>
      <w:r w:rsidRPr="0059534A">
        <w:rPr>
          <w:sz w:val="28"/>
          <w:szCs w:val="28"/>
        </w:rPr>
        <w:t>- коллективное планирование механизма реализации смены;</w:t>
      </w:r>
    </w:p>
    <w:p w:rsidR="00AF5A8F" w:rsidRPr="0059534A" w:rsidRDefault="00AF5A8F" w:rsidP="0059534A">
      <w:pPr>
        <w:spacing w:line="360" w:lineRule="auto"/>
        <w:rPr>
          <w:sz w:val="28"/>
          <w:szCs w:val="28"/>
        </w:rPr>
      </w:pPr>
      <w:r w:rsidRPr="0059534A">
        <w:rPr>
          <w:sz w:val="28"/>
          <w:szCs w:val="28"/>
        </w:rPr>
        <w:t>- подготовка материально-технического обеспечения.</w:t>
      </w:r>
    </w:p>
    <w:p w:rsidR="00AF5A8F" w:rsidRPr="0059534A" w:rsidRDefault="00AF5A8F" w:rsidP="0059534A">
      <w:pPr>
        <w:spacing w:line="360" w:lineRule="auto"/>
        <w:rPr>
          <w:sz w:val="28"/>
          <w:szCs w:val="28"/>
        </w:rPr>
      </w:pPr>
      <w:r w:rsidRPr="0059534A">
        <w:rPr>
          <w:sz w:val="28"/>
          <w:szCs w:val="28"/>
        </w:rPr>
        <w:t xml:space="preserve">2. </w:t>
      </w:r>
      <w:r w:rsidRPr="0059534A">
        <w:rPr>
          <w:b/>
          <w:sz w:val="28"/>
          <w:szCs w:val="28"/>
        </w:rPr>
        <w:t>Конструктивный этап</w:t>
      </w:r>
      <w:r w:rsidRPr="0059534A">
        <w:rPr>
          <w:sz w:val="28"/>
          <w:szCs w:val="28"/>
        </w:rPr>
        <w:t xml:space="preserve"> (реализация содержания программы)</w:t>
      </w:r>
      <w:r w:rsidRPr="0059534A">
        <w:rPr>
          <w:b/>
          <w:sz w:val="28"/>
          <w:szCs w:val="28"/>
        </w:rPr>
        <w:t xml:space="preserve"> </w:t>
      </w:r>
      <w:r w:rsidRPr="0059534A">
        <w:rPr>
          <w:sz w:val="28"/>
          <w:szCs w:val="28"/>
        </w:rPr>
        <w:t>Подготовительный период (1-2 дня до начала смены)</w:t>
      </w:r>
    </w:p>
    <w:p w:rsidR="00AF5A8F" w:rsidRPr="0059534A" w:rsidRDefault="00AF5A8F" w:rsidP="0059534A">
      <w:pPr>
        <w:spacing w:line="360" w:lineRule="auto"/>
        <w:rPr>
          <w:sz w:val="28"/>
          <w:szCs w:val="28"/>
        </w:rPr>
      </w:pPr>
      <w:r w:rsidRPr="0059534A">
        <w:rPr>
          <w:sz w:val="28"/>
          <w:szCs w:val="28"/>
        </w:rPr>
        <w:t>Организационный период (1-3 день смены)</w:t>
      </w:r>
    </w:p>
    <w:p w:rsidR="00AF5A8F" w:rsidRPr="0059534A" w:rsidRDefault="00AF5A8F" w:rsidP="005953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Основной период (3-14</w:t>
      </w:r>
      <w:r w:rsidRPr="0059534A">
        <w:rPr>
          <w:sz w:val="28"/>
          <w:szCs w:val="28"/>
        </w:rPr>
        <w:t xml:space="preserve"> день смены)</w:t>
      </w:r>
    </w:p>
    <w:p w:rsidR="00AF5A8F" w:rsidRPr="0059534A" w:rsidRDefault="00AF5A8F" w:rsidP="0059534A">
      <w:pPr>
        <w:spacing w:line="360" w:lineRule="auto"/>
        <w:rPr>
          <w:sz w:val="28"/>
          <w:szCs w:val="28"/>
        </w:rPr>
      </w:pPr>
      <w:r w:rsidRPr="0059534A">
        <w:rPr>
          <w:sz w:val="28"/>
          <w:szCs w:val="28"/>
        </w:rPr>
        <w:lastRenderedPageBreak/>
        <w:t xml:space="preserve">3. </w:t>
      </w:r>
      <w:r w:rsidRPr="0059534A">
        <w:rPr>
          <w:b/>
          <w:sz w:val="28"/>
          <w:szCs w:val="28"/>
        </w:rPr>
        <w:t>Обобщающий этап</w:t>
      </w:r>
      <w:r w:rsidRPr="0059534A">
        <w:rPr>
          <w:sz w:val="28"/>
          <w:szCs w:val="28"/>
        </w:rPr>
        <w:t xml:space="preserve"> (анализ результатов летнего отдыха, сопоставление полученных результатов с прогнозируемыми):</w:t>
      </w:r>
    </w:p>
    <w:p w:rsidR="00AF5A8F" w:rsidRPr="0059534A" w:rsidRDefault="00AF5A8F" w:rsidP="0059534A">
      <w:pPr>
        <w:spacing w:line="360" w:lineRule="auto"/>
        <w:rPr>
          <w:sz w:val="28"/>
          <w:szCs w:val="28"/>
        </w:rPr>
      </w:pPr>
      <w:r w:rsidRPr="0059534A">
        <w:rPr>
          <w:sz w:val="28"/>
          <w:szCs w:val="28"/>
        </w:rPr>
        <w:t>- мониторинг эффективности проделанной работы;</w:t>
      </w:r>
    </w:p>
    <w:p w:rsidR="00AF5A8F" w:rsidRPr="0059534A" w:rsidRDefault="00AF5A8F" w:rsidP="0059534A">
      <w:pPr>
        <w:spacing w:line="360" w:lineRule="auto"/>
        <w:rPr>
          <w:sz w:val="28"/>
          <w:szCs w:val="28"/>
        </w:rPr>
      </w:pPr>
      <w:r w:rsidRPr="0059534A">
        <w:rPr>
          <w:sz w:val="28"/>
          <w:szCs w:val="28"/>
        </w:rPr>
        <w:t xml:space="preserve">- оформление и описание результатов </w:t>
      </w:r>
    </w:p>
    <w:p w:rsidR="00AF5A8F" w:rsidRPr="0059534A" w:rsidRDefault="00AF5A8F" w:rsidP="0059534A">
      <w:pPr>
        <w:spacing w:line="360" w:lineRule="auto"/>
        <w:jc w:val="both"/>
        <w:rPr>
          <w:sz w:val="28"/>
          <w:szCs w:val="28"/>
        </w:rPr>
      </w:pPr>
      <w:r w:rsidRPr="0059534A">
        <w:rPr>
          <w:sz w:val="28"/>
          <w:szCs w:val="28"/>
        </w:rPr>
        <w:t xml:space="preserve">- обобщение опыта работы. </w:t>
      </w:r>
    </w:p>
    <w:p w:rsidR="00AF5A8F" w:rsidRPr="007D7962" w:rsidRDefault="00AF5A8F" w:rsidP="007D7962">
      <w:pPr>
        <w:jc w:val="center"/>
        <w:rPr>
          <w:b/>
          <w:sz w:val="28"/>
          <w:szCs w:val="28"/>
        </w:rPr>
      </w:pPr>
      <w:r w:rsidRPr="00482878">
        <w:rPr>
          <w:b/>
          <w:sz w:val="28"/>
          <w:szCs w:val="28"/>
        </w:rPr>
        <w:t>Алгоритм дня</w:t>
      </w:r>
    </w:p>
    <w:p w:rsidR="00AF5A8F" w:rsidRDefault="00AF5A8F" w:rsidP="00D91BA6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Pr="00482878">
        <w:rPr>
          <w:sz w:val="28"/>
          <w:szCs w:val="28"/>
        </w:rPr>
        <w:t xml:space="preserve">.00- </w:t>
      </w:r>
      <w:r>
        <w:rPr>
          <w:sz w:val="28"/>
          <w:szCs w:val="28"/>
        </w:rPr>
        <w:t>подъём</w:t>
      </w:r>
    </w:p>
    <w:p w:rsidR="00AF5A8F" w:rsidRDefault="00AF5A8F" w:rsidP="00D91BA6">
      <w:pPr>
        <w:rPr>
          <w:sz w:val="28"/>
          <w:szCs w:val="28"/>
        </w:rPr>
      </w:pPr>
      <w:r>
        <w:rPr>
          <w:sz w:val="28"/>
          <w:szCs w:val="28"/>
        </w:rPr>
        <w:t>8.30. -  ЗЖС (заряд жизненной силы)</w:t>
      </w:r>
    </w:p>
    <w:p w:rsidR="00AF5A8F" w:rsidRDefault="00AF5A8F" w:rsidP="00D91BA6">
      <w:pPr>
        <w:rPr>
          <w:sz w:val="28"/>
          <w:szCs w:val="28"/>
        </w:rPr>
      </w:pPr>
      <w:r>
        <w:rPr>
          <w:sz w:val="28"/>
          <w:szCs w:val="28"/>
        </w:rPr>
        <w:t xml:space="preserve">09.00 - </w:t>
      </w:r>
      <w:r w:rsidRPr="00482878">
        <w:rPr>
          <w:sz w:val="28"/>
          <w:szCs w:val="28"/>
        </w:rPr>
        <w:t xml:space="preserve"> завтрак</w:t>
      </w:r>
    </w:p>
    <w:p w:rsidR="00AF5A8F" w:rsidRPr="00482878" w:rsidRDefault="00AF5A8F" w:rsidP="00D91BA6">
      <w:pPr>
        <w:rPr>
          <w:sz w:val="28"/>
          <w:szCs w:val="28"/>
        </w:rPr>
      </w:pPr>
      <w:r w:rsidRPr="00482878">
        <w:rPr>
          <w:sz w:val="28"/>
          <w:szCs w:val="28"/>
        </w:rPr>
        <w:t>10.30</w:t>
      </w:r>
      <w:r>
        <w:rPr>
          <w:sz w:val="28"/>
          <w:szCs w:val="28"/>
        </w:rPr>
        <w:t xml:space="preserve"> </w:t>
      </w:r>
      <w:r w:rsidRPr="00482878">
        <w:rPr>
          <w:sz w:val="28"/>
          <w:szCs w:val="28"/>
        </w:rPr>
        <w:t>- "Открытие дня", ввод в историческую эпоху</w:t>
      </w:r>
    </w:p>
    <w:p w:rsidR="00AF5A8F" w:rsidRDefault="00AF5A8F" w:rsidP="00D91BA6">
      <w:pPr>
        <w:rPr>
          <w:sz w:val="28"/>
          <w:szCs w:val="28"/>
        </w:rPr>
      </w:pPr>
      <w:r w:rsidRPr="00482878">
        <w:rPr>
          <w:sz w:val="28"/>
          <w:szCs w:val="28"/>
        </w:rPr>
        <w:t>11.00</w:t>
      </w:r>
      <w:r>
        <w:rPr>
          <w:sz w:val="28"/>
          <w:szCs w:val="28"/>
        </w:rPr>
        <w:t xml:space="preserve"> </w:t>
      </w:r>
      <w:r w:rsidRPr="00482878">
        <w:rPr>
          <w:sz w:val="28"/>
          <w:szCs w:val="28"/>
        </w:rPr>
        <w:t>- мероприятия по родам, на более полное погружение, тренинги</w:t>
      </w:r>
      <w:r>
        <w:rPr>
          <w:sz w:val="28"/>
          <w:szCs w:val="28"/>
        </w:rPr>
        <w:t>, упражнения, мастер-классы.</w:t>
      </w:r>
      <w:r w:rsidRPr="00482878">
        <w:rPr>
          <w:sz w:val="28"/>
          <w:szCs w:val="28"/>
        </w:rPr>
        <w:t xml:space="preserve"> </w:t>
      </w:r>
    </w:p>
    <w:p w:rsidR="00AF5A8F" w:rsidRDefault="00AF5A8F" w:rsidP="00D91BA6">
      <w:pPr>
        <w:rPr>
          <w:sz w:val="28"/>
          <w:szCs w:val="28"/>
        </w:rPr>
      </w:pPr>
      <w:r w:rsidRPr="00482878">
        <w:rPr>
          <w:sz w:val="28"/>
          <w:szCs w:val="28"/>
        </w:rPr>
        <w:t xml:space="preserve">13.00 - время летописцев, </w:t>
      </w:r>
    </w:p>
    <w:p w:rsidR="00AF5A8F" w:rsidRDefault="00AF5A8F" w:rsidP="00D91BA6">
      <w:pPr>
        <w:rPr>
          <w:sz w:val="28"/>
          <w:szCs w:val="28"/>
        </w:rPr>
      </w:pPr>
      <w:r w:rsidRPr="00482878">
        <w:rPr>
          <w:sz w:val="28"/>
          <w:szCs w:val="28"/>
        </w:rPr>
        <w:t>14.00</w:t>
      </w:r>
      <w:r>
        <w:rPr>
          <w:sz w:val="28"/>
          <w:szCs w:val="28"/>
        </w:rPr>
        <w:t xml:space="preserve"> –</w:t>
      </w:r>
      <w:r w:rsidRPr="00482878">
        <w:rPr>
          <w:sz w:val="28"/>
          <w:szCs w:val="28"/>
        </w:rPr>
        <w:t xml:space="preserve"> обед</w:t>
      </w:r>
    </w:p>
    <w:p w:rsidR="00AF5A8F" w:rsidRPr="00482878" w:rsidRDefault="00AF5A8F" w:rsidP="00D91BA6">
      <w:pPr>
        <w:rPr>
          <w:sz w:val="28"/>
          <w:szCs w:val="28"/>
        </w:rPr>
      </w:pPr>
      <w:r>
        <w:rPr>
          <w:sz w:val="28"/>
          <w:szCs w:val="28"/>
        </w:rPr>
        <w:t>15.00– час тишины</w:t>
      </w:r>
    </w:p>
    <w:p w:rsidR="00AF5A8F" w:rsidRDefault="00AF5A8F" w:rsidP="00D91BA6">
      <w:pPr>
        <w:rPr>
          <w:sz w:val="28"/>
          <w:szCs w:val="28"/>
        </w:rPr>
      </w:pPr>
      <w:r>
        <w:rPr>
          <w:sz w:val="28"/>
          <w:szCs w:val="28"/>
        </w:rPr>
        <w:t>16.00–</w:t>
      </w:r>
      <w:r w:rsidRPr="00482878">
        <w:rPr>
          <w:sz w:val="28"/>
          <w:szCs w:val="28"/>
        </w:rPr>
        <w:t xml:space="preserve"> игры</w:t>
      </w:r>
      <w:r>
        <w:rPr>
          <w:sz w:val="28"/>
          <w:szCs w:val="28"/>
        </w:rPr>
        <w:t xml:space="preserve"> (МИГи)  по</w:t>
      </w:r>
      <w:r w:rsidRPr="00482878">
        <w:rPr>
          <w:sz w:val="28"/>
          <w:szCs w:val="28"/>
        </w:rPr>
        <w:t xml:space="preserve"> тематике эпохи</w:t>
      </w:r>
    </w:p>
    <w:p w:rsidR="00AF5A8F" w:rsidRPr="00482878" w:rsidRDefault="00AF5A8F" w:rsidP="00D91BA6">
      <w:pPr>
        <w:rPr>
          <w:sz w:val="28"/>
          <w:szCs w:val="28"/>
        </w:rPr>
      </w:pPr>
      <w:r>
        <w:rPr>
          <w:sz w:val="28"/>
          <w:szCs w:val="28"/>
        </w:rPr>
        <w:t>18.00– 1 ужин</w:t>
      </w:r>
    </w:p>
    <w:p w:rsidR="00AF5A8F" w:rsidRDefault="00AF5A8F" w:rsidP="00D91BA6">
      <w:pPr>
        <w:rPr>
          <w:sz w:val="28"/>
          <w:szCs w:val="28"/>
        </w:rPr>
      </w:pPr>
      <w:r>
        <w:rPr>
          <w:sz w:val="28"/>
          <w:szCs w:val="28"/>
        </w:rPr>
        <w:t>19.00 - основное мероприятие дня (</w:t>
      </w:r>
      <w:proofErr w:type="spellStart"/>
      <w:r w:rsidRPr="00482878">
        <w:rPr>
          <w:sz w:val="28"/>
          <w:szCs w:val="28"/>
        </w:rPr>
        <w:t>БРИГи</w:t>
      </w:r>
      <w:proofErr w:type="spellEnd"/>
      <w:r w:rsidRPr="00482878">
        <w:rPr>
          <w:sz w:val="28"/>
          <w:szCs w:val="28"/>
        </w:rPr>
        <w:t xml:space="preserve">, </w:t>
      </w:r>
      <w:proofErr w:type="spellStart"/>
      <w:r w:rsidRPr="00482878">
        <w:rPr>
          <w:sz w:val="28"/>
          <w:szCs w:val="28"/>
        </w:rPr>
        <w:t>квесты</w:t>
      </w:r>
      <w:proofErr w:type="spellEnd"/>
      <w:r w:rsidRPr="004828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дискуссии, поисковые и станционные игры и </w:t>
      </w:r>
      <w:proofErr w:type="spellStart"/>
      <w:r>
        <w:rPr>
          <w:sz w:val="28"/>
          <w:szCs w:val="28"/>
        </w:rPr>
        <w:t>т.д</w:t>
      </w:r>
      <w:proofErr w:type="spellEnd"/>
      <w:r>
        <w:rPr>
          <w:sz w:val="28"/>
          <w:szCs w:val="28"/>
        </w:rPr>
        <w:t>)</w:t>
      </w:r>
    </w:p>
    <w:p w:rsidR="00AF5A8F" w:rsidRDefault="00AF5A8F" w:rsidP="00D91BA6">
      <w:pPr>
        <w:rPr>
          <w:sz w:val="28"/>
          <w:szCs w:val="28"/>
        </w:rPr>
      </w:pPr>
      <w:r>
        <w:rPr>
          <w:sz w:val="28"/>
          <w:szCs w:val="28"/>
        </w:rPr>
        <w:t>21.00</w:t>
      </w:r>
      <w:r w:rsidRPr="00482878">
        <w:rPr>
          <w:sz w:val="28"/>
          <w:szCs w:val="28"/>
        </w:rPr>
        <w:t xml:space="preserve"> </w:t>
      </w:r>
      <w:r>
        <w:rPr>
          <w:sz w:val="28"/>
          <w:szCs w:val="28"/>
        </w:rPr>
        <w:t>– 2 ужин</w:t>
      </w:r>
    </w:p>
    <w:p w:rsidR="00AF5A8F" w:rsidRPr="00482878" w:rsidRDefault="00AF5A8F" w:rsidP="00D91BA6">
      <w:pPr>
        <w:rPr>
          <w:sz w:val="28"/>
          <w:szCs w:val="28"/>
        </w:rPr>
      </w:pPr>
      <w:r>
        <w:rPr>
          <w:sz w:val="28"/>
          <w:szCs w:val="28"/>
        </w:rPr>
        <w:t>22.00 – рефлексия дня (подведение итогов)</w:t>
      </w:r>
      <w:r w:rsidRPr="00482878">
        <w:rPr>
          <w:sz w:val="28"/>
          <w:szCs w:val="28"/>
        </w:rPr>
        <w:t xml:space="preserve"> </w:t>
      </w:r>
    </w:p>
    <w:p w:rsidR="00AF5A8F" w:rsidRPr="00482878" w:rsidRDefault="00AF5A8F" w:rsidP="00D91BA6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Pr="00482878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Pr="00482878">
        <w:rPr>
          <w:sz w:val="28"/>
          <w:szCs w:val="28"/>
        </w:rPr>
        <w:t>-</w:t>
      </w:r>
      <w:r>
        <w:rPr>
          <w:sz w:val="28"/>
          <w:szCs w:val="28"/>
        </w:rPr>
        <w:t xml:space="preserve"> отбой</w:t>
      </w:r>
    </w:p>
    <w:p w:rsidR="00AF5A8F" w:rsidRDefault="00AF5A8F" w:rsidP="005A6965">
      <w:pPr>
        <w:rPr>
          <w:b/>
          <w:sz w:val="32"/>
          <w:szCs w:val="32"/>
        </w:rPr>
      </w:pPr>
    </w:p>
    <w:p w:rsidR="00AF5A8F" w:rsidRDefault="00AF5A8F" w:rsidP="0013004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5. Организация управления и контроля за реализацией программы </w:t>
      </w:r>
    </w:p>
    <w:p w:rsidR="00AF5A8F" w:rsidRPr="00D722E3" w:rsidRDefault="00AF5A8F" w:rsidP="007D7962">
      <w:pPr>
        <w:spacing w:line="360" w:lineRule="auto"/>
        <w:ind w:firstLine="708"/>
        <w:jc w:val="both"/>
        <w:rPr>
          <w:sz w:val="28"/>
          <w:szCs w:val="28"/>
        </w:rPr>
      </w:pPr>
      <w:r w:rsidRPr="00D722E3">
        <w:rPr>
          <w:sz w:val="28"/>
          <w:szCs w:val="28"/>
        </w:rPr>
        <w:t>Общее руководство и контроль за ходом реализации Программ</w:t>
      </w:r>
      <w:r>
        <w:rPr>
          <w:sz w:val="28"/>
          <w:szCs w:val="28"/>
        </w:rPr>
        <w:t xml:space="preserve">ы осуществляет администрация МУ МПЦ «Самоцветы», </w:t>
      </w:r>
      <w:r w:rsidRPr="00D722E3">
        <w:rPr>
          <w:sz w:val="28"/>
          <w:szCs w:val="28"/>
        </w:rPr>
        <w:t>которая обеспечивает реализацию Программы и производит контроль и оценку реализации этапов Программы.</w:t>
      </w:r>
    </w:p>
    <w:p w:rsidR="00AF5A8F" w:rsidRPr="00D722E3" w:rsidRDefault="00AF5A8F" w:rsidP="007D79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Проектная группа</w:t>
      </w:r>
      <w:r w:rsidRPr="00D722E3">
        <w:rPr>
          <w:sz w:val="28"/>
          <w:szCs w:val="28"/>
        </w:rPr>
        <w:t xml:space="preserve"> организует </w:t>
      </w:r>
      <w:r>
        <w:rPr>
          <w:sz w:val="28"/>
          <w:szCs w:val="28"/>
        </w:rPr>
        <w:t xml:space="preserve">методическое и </w:t>
      </w:r>
      <w:r w:rsidRPr="00D722E3">
        <w:rPr>
          <w:sz w:val="28"/>
          <w:szCs w:val="28"/>
        </w:rPr>
        <w:t>информационное обеспечение по ходу реализации Программы.</w:t>
      </w:r>
    </w:p>
    <w:p w:rsidR="00AF5A8F" w:rsidRPr="00F73860" w:rsidRDefault="00AF5A8F" w:rsidP="0013004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</w:t>
      </w:r>
      <w:r w:rsidRPr="00F73860">
        <w:rPr>
          <w:sz w:val="28"/>
          <w:szCs w:val="28"/>
        </w:rPr>
        <w:t xml:space="preserve"> творческим коллек</w:t>
      </w:r>
      <w:r>
        <w:rPr>
          <w:sz w:val="28"/>
          <w:szCs w:val="28"/>
        </w:rPr>
        <w:t>тивом студии игровых технологий «Витамин 3Д» (МПЦ «Самоцветы») и волонтёрами молодёжных общественных организаций города Кумертау</w:t>
      </w:r>
      <w:r w:rsidRPr="00F7386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сотрудничестве с </w:t>
      </w:r>
      <w:r w:rsidRPr="00F73860">
        <w:rPr>
          <w:sz w:val="28"/>
          <w:szCs w:val="28"/>
        </w:rPr>
        <w:t xml:space="preserve"> коллекти</w:t>
      </w:r>
      <w:r>
        <w:rPr>
          <w:sz w:val="28"/>
          <w:szCs w:val="28"/>
        </w:rPr>
        <w:t xml:space="preserve">вом ВПК «Гефест»». </w:t>
      </w:r>
      <w:r w:rsidRPr="00F73860">
        <w:rPr>
          <w:sz w:val="28"/>
          <w:szCs w:val="28"/>
        </w:rPr>
        <w:t xml:space="preserve"> Координаторами программы являю</w:t>
      </w:r>
      <w:r>
        <w:rPr>
          <w:sz w:val="28"/>
          <w:szCs w:val="28"/>
        </w:rPr>
        <w:t xml:space="preserve">тся авторы Сафонова Марина Николаевна. Сафонов Павел Владимирович, от МАУ МПЦ «Самоцветы  - </w:t>
      </w:r>
      <w:r>
        <w:rPr>
          <w:sz w:val="28"/>
          <w:szCs w:val="28"/>
        </w:rPr>
        <w:lastRenderedPageBreak/>
        <w:t xml:space="preserve">директор </w:t>
      </w:r>
      <w:proofErr w:type="spellStart"/>
      <w:r>
        <w:rPr>
          <w:sz w:val="28"/>
          <w:szCs w:val="28"/>
        </w:rPr>
        <w:t>Кагалёнок</w:t>
      </w:r>
      <w:proofErr w:type="spellEnd"/>
      <w:r>
        <w:rPr>
          <w:sz w:val="28"/>
          <w:szCs w:val="28"/>
        </w:rPr>
        <w:t xml:space="preserve"> Светлана Васильевна, от ВПК «Гефест» - </w:t>
      </w:r>
      <w:proofErr w:type="spellStart"/>
      <w:r>
        <w:rPr>
          <w:sz w:val="28"/>
          <w:szCs w:val="28"/>
        </w:rPr>
        <w:t>Михелёва</w:t>
      </w:r>
      <w:proofErr w:type="spellEnd"/>
      <w:r>
        <w:rPr>
          <w:sz w:val="28"/>
          <w:szCs w:val="28"/>
        </w:rPr>
        <w:t xml:space="preserve"> Марина Ивановна</w:t>
      </w:r>
      <w:r w:rsidRPr="00F73860">
        <w:rPr>
          <w:sz w:val="28"/>
          <w:szCs w:val="28"/>
        </w:rPr>
        <w:t>.</w:t>
      </w:r>
    </w:p>
    <w:p w:rsidR="00AF5A8F" w:rsidRDefault="00AF5A8F" w:rsidP="004D2061">
      <w:pPr>
        <w:framePr w:w="3235" w:h="720" w:hSpace="180" w:wrap="around" w:vAnchor="text" w:hAnchor="page" w:x="1075" w:y="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  <w:szCs w:val="28"/>
        </w:rPr>
      </w:pPr>
      <w:r w:rsidRPr="00F73860">
        <w:rPr>
          <w:sz w:val="28"/>
          <w:szCs w:val="28"/>
        </w:rPr>
        <w:t>Авторский коллектив</w:t>
      </w:r>
    </w:p>
    <w:p w:rsidR="00AF5A8F" w:rsidRPr="00F73860" w:rsidRDefault="00521C09" w:rsidP="004D2061">
      <w:pPr>
        <w:framePr w:w="3235" w:h="720" w:hSpace="180" w:wrap="around" w:vAnchor="text" w:hAnchor="page" w:x="1075" w:y="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7" from="111pt,18.05pt" to="111pt,36.05pt">
            <v:stroke endarrow="block"/>
          </v:line>
        </w:pict>
      </w:r>
      <w:r>
        <w:rPr>
          <w:noProof/>
        </w:rPr>
        <w:pict>
          <v:line id="_x0000_s1027" style="position:absolute;left:0;text-align:left;flip:x;z-index:8" from="165pt,.05pt" to="189pt,.05pt">
            <v:stroke endarrow="block"/>
          </v:line>
        </w:pict>
      </w:r>
      <w:r w:rsidR="00AF5A8F">
        <w:rPr>
          <w:sz w:val="28"/>
          <w:szCs w:val="28"/>
        </w:rPr>
        <w:t>Главные эксперты</w:t>
      </w:r>
    </w:p>
    <w:p w:rsidR="00AF5A8F" w:rsidRPr="00D9784B" w:rsidRDefault="00AF5A8F" w:rsidP="004D2061">
      <w:pPr>
        <w:framePr w:w="6198" w:h="282" w:hSpace="180" w:wrap="around" w:vAnchor="text" w:hAnchor="page" w:x="5155" w:y="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  <w:szCs w:val="28"/>
        </w:rPr>
      </w:pPr>
      <w:r w:rsidRPr="00D9784B">
        <w:rPr>
          <w:sz w:val="28"/>
          <w:szCs w:val="28"/>
        </w:rPr>
        <w:t>Административн</w:t>
      </w:r>
      <w:r>
        <w:rPr>
          <w:sz w:val="28"/>
          <w:szCs w:val="28"/>
        </w:rPr>
        <w:t xml:space="preserve">о-хозяйственная группа МАУ МПЦ «Самоцветы» </w:t>
      </w:r>
    </w:p>
    <w:p w:rsidR="00AF5A8F" w:rsidRPr="00F73860" w:rsidRDefault="00AF5A8F" w:rsidP="004D2061">
      <w:pPr>
        <w:ind w:firstLine="720"/>
        <w:rPr>
          <w:sz w:val="28"/>
          <w:szCs w:val="28"/>
        </w:rPr>
      </w:pPr>
    </w:p>
    <w:p w:rsidR="00AF5A8F" w:rsidRDefault="00AF5A8F" w:rsidP="00D91BA6">
      <w:pPr>
        <w:framePr w:w="5592" w:h="289" w:hSpace="180" w:wrap="around" w:vAnchor="text" w:hAnchor="page" w:x="2581" w:y="1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Координационный Совет</w:t>
      </w:r>
    </w:p>
    <w:p w:rsidR="00AF5A8F" w:rsidRPr="00F73860" w:rsidRDefault="00AF5A8F" w:rsidP="004D2061">
      <w:pPr>
        <w:pStyle w:val="a8"/>
        <w:tabs>
          <w:tab w:val="clear" w:pos="4153"/>
          <w:tab w:val="clear" w:pos="8306"/>
        </w:tabs>
        <w:rPr>
          <w:sz w:val="28"/>
          <w:szCs w:val="28"/>
        </w:rPr>
      </w:pPr>
    </w:p>
    <w:p w:rsidR="00AF5A8F" w:rsidRPr="00F73860" w:rsidRDefault="00AF5A8F" w:rsidP="004D2061">
      <w:pPr>
        <w:rPr>
          <w:sz w:val="28"/>
          <w:szCs w:val="28"/>
        </w:rPr>
      </w:pPr>
    </w:p>
    <w:p w:rsidR="00AF5A8F" w:rsidRPr="00F73860" w:rsidRDefault="00521C09" w:rsidP="004D2061">
      <w:pPr>
        <w:rPr>
          <w:sz w:val="28"/>
          <w:szCs w:val="28"/>
        </w:rPr>
      </w:pPr>
      <w:r>
        <w:rPr>
          <w:noProof/>
        </w:rPr>
        <w:pict>
          <v:rect id="_x0000_s1028" style="position:absolute;margin-left:54pt;margin-top:10.2pt;width:294pt;height:90pt;z-index:4">
            <v:textbox style="mso-next-textbox:#_x0000_s1028">
              <w:txbxContent>
                <w:p w:rsidR="00AF5A8F" w:rsidRPr="006C171B" w:rsidRDefault="00AF5A8F" w:rsidP="006C171B">
                  <w:pPr>
                    <w:pStyle w:val="a5"/>
                    <w:spacing w:line="360" w:lineRule="auto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171B">
                    <w:rPr>
                      <w:b/>
                      <w:sz w:val="20"/>
                      <w:szCs w:val="20"/>
                    </w:rPr>
                    <w:t>СХОД</w:t>
                  </w:r>
                </w:p>
                <w:p w:rsidR="00AF5A8F" w:rsidRPr="006C171B" w:rsidRDefault="00AF5A8F" w:rsidP="006C171B">
                  <w:pPr>
                    <w:pStyle w:val="a5"/>
                    <w:spacing w:line="360" w:lineRule="auto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6C171B">
                    <w:rPr>
                      <w:sz w:val="20"/>
                      <w:szCs w:val="20"/>
                    </w:rPr>
                    <w:t xml:space="preserve"> высший орган самоуправления, куда входят вл</w:t>
                  </w:r>
                  <w:r>
                    <w:rPr>
                      <w:sz w:val="20"/>
                      <w:szCs w:val="20"/>
                    </w:rPr>
                    <w:t>адыка, (командиры отрядов), хранители.</w:t>
                  </w:r>
                  <w:r w:rsidRPr="006C171B">
                    <w:rPr>
                      <w:sz w:val="20"/>
                      <w:szCs w:val="20"/>
                    </w:rPr>
                    <w:t xml:space="preserve"> Дети и вожатые собираются ежедневно для ритуала – приветствия, планирования дел, подведения итогов и др.</w:t>
                  </w:r>
                </w:p>
                <w:p w:rsidR="00AF5A8F" w:rsidRPr="006B0B1D" w:rsidRDefault="00AF5A8F" w:rsidP="004D2061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AF5A8F" w:rsidRPr="00F73860" w:rsidRDefault="00AF5A8F" w:rsidP="004D2061">
      <w:pPr>
        <w:rPr>
          <w:sz w:val="28"/>
          <w:szCs w:val="28"/>
        </w:rPr>
      </w:pPr>
    </w:p>
    <w:p w:rsidR="00AF5A8F" w:rsidRDefault="00AF5A8F" w:rsidP="004D2061">
      <w:pPr>
        <w:spacing w:before="120"/>
        <w:jc w:val="both"/>
        <w:rPr>
          <w:sz w:val="28"/>
          <w:szCs w:val="28"/>
        </w:rPr>
      </w:pPr>
    </w:p>
    <w:p w:rsidR="00AF5A8F" w:rsidRDefault="00521C09" w:rsidP="004D2061">
      <w:pPr>
        <w:spacing w:before="120"/>
        <w:jc w:val="center"/>
        <w:rPr>
          <w:b/>
          <w:sz w:val="28"/>
          <w:szCs w:val="28"/>
        </w:rPr>
      </w:pPr>
      <w:r>
        <w:rPr>
          <w:noProof/>
        </w:rPr>
        <w:pict>
          <v:line id="_x0000_s1029" style="position:absolute;left:0;text-align:left;z-index:3" from="126pt,16.05pt" to="126pt,34.05pt">
            <v:stroke endarrow="block"/>
          </v:line>
        </w:pict>
      </w:r>
    </w:p>
    <w:p w:rsidR="00AF5A8F" w:rsidRDefault="00AF5A8F" w:rsidP="004D2061">
      <w:pPr>
        <w:spacing w:before="120"/>
        <w:jc w:val="center"/>
        <w:rPr>
          <w:b/>
          <w:sz w:val="28"/>
          <w:szCs w:val="28"/>
        </w:rPr>
      </w:pPr>
    </w:p>
    <w:p w:rsidR="00AF5A8F" w:rsidRDefault="00521C09" w:rsidP="004D2061">
      <w:pPr>
        <w:spacing w:before="120"/>
        <w:jc w:val="center"/>
        <w:rPr>
          <w:b/>
          <w:sz w:val="28"/>
          <w:szCs w:val="28"/>
        </w:rPr>
      </w:pPr>
      <w:r>
        <w:rPr>
          <w:noProof/>
        </w:rPr>
        <w:pict>
          <v:line id="_x0000_s1030" style="position:absolute;left:0;text-align:left;z-index:13" from="189pt,1.75pt" to="189pt,19.75pt">
            <v:stroke endarrow="block"/>
          </v:line>
        </w:pict>
      </w:r>
      <w:r>
        <w:rPr>
          <w:noProof/>
        </w:rPr>
        <w:pict>
          <v:line id="_x0000_s1031" style="position:absolute;left:0;text-align:left;z-index:6" from="306pt,1.75pt" to="306pt,19.75pt">
            <v:stroke endarrow="block"/>
          </v:line>
        </w:pict>
      </w:r>
      <w:r>
        <w:rPr>
          <w:noProof/>
        </w:rPr>
        <w:pict>
          <v:line id="_x0000_s1032" style="position:absolute;left:0;text-align:left;z-index:11" from="81pt,1.75pt" to="81pt,19.75pt">
            <v:stroke endarrow="block"/>
          </v:line>
        </w:pict>
      </w:r>
    </w:p>
    <w:p w:rsidR="00AF5A8F" w:rsidRDefault="00521C09" w:rsidP="004D2061">
      <w:pPr>
        <w:spacing w:before="120"/>
        <w:jc w:val="center"/>
        <w:rPr>
          <w:b/>
          <w:sz w:val="28"/>
          <w:szCs w:val="28"/>
        </w:rPr>
      </w:pPr>
      <w:r>
        <w:rPr>
          <w:noProof/>
        </w:rPr>
        <w:pict>
          <v:rect id="_x0000_s1033" style="position:absolute;left:0;text-align:left;margin-left:279pt;margin-top:.5pt;width:134.9pt;height:41.95pt;z-index:10">
            <v:textbox style="mso-next-textbox:#_x0000_s1033">
              <w:txbxContent>
                <w:p w:rsidR="00AF5A8F" w:rsidRDefault="00AF5A8F" w:rsidP="003B6263">
                  <w:pPr>
                    <w:jc w:val="center"/>
                  </w:pPr>
                </w:p>
                <w:p w:rsidR="00AF5A8F" w:rsidRPr="003B6263" w:rsidRDefault="00AF5A8F" w:rsidP="003B6263">
                  <w:pPr>
                    <w:jc w:val="center"/>
                    <w:rPr>
                      <w:sz w:val="28"/>
                      <w:szCs w:val="28"/>
                    </w:rPr>
                  </w:pPr>
                  <w:r w:rsidRPr="003B6263">
                    <w:rPr>
                      <w:sz w:val="28"/>
                      <w:szCs w:val="28"/>
                    </w:rPr>
                    <w:t>Хранители ресурсов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135pt;margin-top:.5pt;width:134.9pt;height:41.95pt;z-index:12">
            <v:textbox style="mso-next-textbox:#_x0000_s1034">
              <w:txbxContent>
                <w:p w:rsidR="00AF5A8F" w:rsidRDefault="00AF5A8F" w:rsidP="003B6263">
                  <w:pPr>
                    <w:jc w:val="center"/>
                  </w:pPr>
                </w:p>
                <w:p w:rsidR="00AF5A8F" w:rsidRPr="003B6263" w:rsidRDefault="00AF5A8F" w:rsidP="003B6263">
                  <w:pPr>
                    <w:jc w:val="center"/>
                    <w:rPr>
                      <w:sz w:val="28"/>
                      <w:szCs w:val="28"/>
                    </w:rPr>
                  </w:pPr>
                  <w:r w:rsidRPr="003B6263">
                    <w:rPr>
                      <w:sz w:val="28"/>
                      <w:szCs w:val="28"/>
                    </w:rPr>
                    <w:t>Хранители заветов предков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-27pt;margin-top:.5pt;width:135pt;height:42pt;z-index:9">
            <v:textbox style="mso-next-textbox:#_x0000_s1035">
              <w:txbxContent>
                <w:p w:rsidR="00AF5A8F" w:rsidRDefault="00AF5A8F" w:rsidP="003B6263">
                  <w:pPr>
                    <w:jc w:val="center"/>
                  </w:pPr>
                </w:p>
                <w:p w:rsidR="00AF5A8F" w:rsidRPr="003B6263" w:rsidRDefault="00AF5A8F" w:rsidP="003B6263">
                  <w:pPr>
                    <w:jc w:val="center"/>
                    <w:rPr>
                      <w:sz w:val="28"/>
                      <w:szCs w:val="28"/>
                    </w:rPr>
                  </w:pPr>
                  <w:r w:rsidRPr="003B6263">
                    <w:rPr>
                      <w:sz w:val="28"/>
                      <w:szCs w:val="28"/>
                    </w:rPr>
                    <w:t xml:space="preserve">Хранители </w:t>
                  </w:r>
                </w:p>
                <w:p w:rsidR="00AF5A8F" w:rsidRPr="003B6263" w:rsidRDefault="00AF5A8F" w:rsidP="003B6263">
                  <w:pPr>
                    <w:jc w:val="center"/>
                    <w:rPr>
                      <w:sz w:val="28"/>
                      <w:szCs w:val="28"/>
                    </w:rPr>
                  </w:pPr>
                  <w:r w:rsidRPr="003B6263">
                    <w:rPr>
                      <w:sz w:val="28"/>
                      <w:szCs w:val="28"/>
                    </w:rPr>
                    <w:t>сил и здоровья</w:t>
                  </w:r>
                </w:p>
              </w:txbxContent>
            </v:textbox>
          </v:rect>
        </w:pict>
      </w:r>
    </w:p>
    <w:p w:rsidR="00AF5A8F" w:rsidRDefault="00AF5A8F" w:rsidP="004D2061">
      <w:pPr>
        <w:spacing w:before="120"/>
        <w:jc w:val="center"/>
        <w:rPr>
          <w:b/>
          <w:sz w:val="28"/>
          <w:szCs w:val="28"/>
        </w:rPr>
      </w:pPr>
    </w:p>
    <w:p w:rsidR="00AF5A8F" w:rsidRDefault="00521C09" w:rsidP="004D2061">
      <w:pPr>
        <w:spacing w:before="120"/>
        <w:jc w:val="center"/>
        <w:rPr>
          <w:b/>
          <w:sz w:val="28"/>
          <w:szCs w:val="28"/>
        </w:rPr>
      </w:pPr>
      <w:r>
        <w:rPr>
          <w:noProof/>
        </w:rPr>
        <w:pict>
          <v:rect id="_x0000_s1036" style="position:absolute;left:0;text-align:left;margin-left:18pt;margin-top:10.3pt;width:2in;height:20.85pt;z-index:5">
            <v:textbox style="mso-next-textbox:#_x0000_s1036">
              <w:txbxContent>
                <w:p w:rsidR="00AF5A8F" w:rsidRPr="006B0B1D" w:rsidRDefault="00AF5A8F" w:rsidP="004D206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дружина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243pt;margin-top:10.3pt;width:120pt;height:20.85pt;z-index:2">
            <v:textbox style="mso-next-textbox:#_x0000_s1037">
              <w:txbxContent>
                <w:p w:rsidR="00AF5A8F" w:rsidRPr="009C17BE" w:rsidRDefault="00AF5A8F" w:rsidP="004D2061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артелия</w:t>
                  </w:r>
                  <w:proofErr w:type="spellEnd"/>
                </w:p>
              </w:txbxContent>
            </v:textbox>
          </v:rect>
        </w:pict>
      </w:r>
    </w:p>
    <w:p w:rsidR="00AF5A8F" w:rsidRDefault="00AF5A8F" w:rsidP="00D91BA6">
      <w:pPr>
        <w:jc w:val="both"/>
        <w:rPr>
          <w:b/>
          <w:sz w:val="32"/>
          <w:szCs w:val="32"/>
        </w:rPr>
      </w:pPr>
    </w:p>
    <w:p w:rsidR="00AF5A8F" w:rsidRDefault="00AF5A8F" w:rsidP="006C171B">
      <w:pPr>
        <w:ind w:left="360"/>
        <w:jc w:val="both"/>
        <w:rPr>
          <w:b/>
          <w:sz w:val="32"/>
          <w:szCs w:val="32"/>
        </w:rPr>
      </w:pPr>
    </w:p>
    <w:p w:rsidR="00AF5A8F" w:rsidRDefault="00AF5A8F" w:rsidP="0089283F">
      <w:pPr>
        <w:numPr>
          <w:ilvl w:val="0"/>
          <w:numId w:val="11"/>
        </w:num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Ресурсы </w:t>
      </w:r>
    </w:p>
    <w:p w:rsidR="00AF5A8F" w:rsidRPr="0089283F" w:rsidRDefault="00AF5A8F" w:rsidP="0089283F">
      <w:pPr>
        <w:spacing w:line="360" w:lineRule="auto"/>
        <w:jc w:val="center"/>
        <w:rPr>
          <w:b/>
          <w:sz w:val="28"/>
          <w:szCs w:val="28"/>
        </w:rPr>
      </w:pPr>
      <w:r w:rsidRPr="0089283F">
        <w:rPr>
          <w:b/>
          <w:sz w:val="28"/>
          <w:szCs w:val="28"/>
        </w:rPr>
        <w:t>Кадровое обеспечение</w:t>
      </w:r>
    </w:p>
    <w:p w:rsidR="00AF5A8F" w:rsidRPr="006B0B1D" w:rsidRDefault="00AF5A8F" w:rsidP="003B6263">
      <w:pPr>
        <w:spacing w:line="360" w:lineRule="auto"/>
        <w:ind w:firstLine="720"/>
        <w:jc w:val="both"/>
        <w:rPr>
          <w:sz w:val="28"/>
          <w:szCs w:val="28"/>
        </w:rPr>
      </w:pPr>
      <w:r w:rsidRPr="006B0B1D">
        <w:rPr>
          <w:sz w:val="28"/>
          <w:szCs w:val="28"/>
        </w:rPr>
        <w:t>Не вызывает сомнения тот факт, что успех Программы зависит прежде всего от её кадрового обеспечения. А говоря проще, от того, насколько профессионально справятся с поставленными задачами те педагоги, которым поручены конкретные участки работы. И ещё - сумеет ли педагогический коллектив включиться в игровую ситуацию, поверить в придум</w:t>
      </w:r>
      <w:r>
        <w:rPr>
          <w:sz w:val="28"/>
          <w:szCs w:val="28"/>
        </w:rPr>
        <w:t xml:space="preserve">анную легенду и вместе с участниками смены пойти по пути создания инновационной смены. </w:t>
      </w:r>
    </w:p>
    <w:p w:rsidR="00AF5A8F" w:rsidRPr="006B0B1D" w:rsidRDefault="00AF5A8F" w:rsidP="004D2061">
      <w:pPr>
        <w:rPr>
          <w:b/>
          <w:sz w:val="28"/>
          <w:szCs w:val="28"/>
        </w:rPr>
      </w:pPr>
      <w:r w:rsidRPr="006B0B1D">
        <w:rPr>
          <w:sz w:val="28"/>
          <w:szCs w:val="28"/>
        </w:rPr>
        <w:tab/>
      </w: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1980"/>
        <w:gridCol w:w="4500"/>
      </w:tblGrid>
      <w:tr w:rsidR="00AF5A8F" w:rsidTr="00840772">
        <w:tc>
          <w:tcPr>
            <w:tcW w:w="3600" w:type="dxa"/>
          </w:tcPr>
          <w:p w:rsidR="00AF5A8F" w:rsidRPr="006B0B1D" w:rsidRDefault="00AF5A8F" w:rsidP="009E02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Сафонова</w:t>
            </w:r>
            <w:r w:rsidRPr="006B0B1D">
              <w:rPr>
                <w:b/>
                <w:sz w:val="28"/>
                <w:szCs w:val="28"/>
              </w:rPr>
              <w:t xml:space="preserve"> Марина</w:t>
            </w:r>
          </w:p>
        </w:tc>
        <w:tc>
          <w:tcPr>
            <w:tcW w:w="1980" w:type="dxa"/>
          </w:tcPr>
          <w:p w:rsidR="00AF5A8F" w:rsidRPr="006B0B1D" w:rsidRDefault="00AF5A8F" w:rsidP="009E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МПЦ, РДМ</w:t>
            </w:r>
          </w:p>
        </w:tc>
        <w:tc>
          <w:tcPr>
            <w:tcW w:w="4500" w:type="dxa"/>
          </w:tcPr>
          <w:p w:rsidR="00AF5A8F" w:rsidRPr="006B0B1D" w:rsidRDefault="00AF5A8F" w:rsidP="009E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B0B1D">
              <w:rPr>
                <w:sz w:val="28"/>
                <w:szCs w:val="28"/>
              </w:rPr>
              <w:t>уководитель программы</w:t>
            </w:r>
            <w:r>
              <w:rPr>
                <w:sz w:val="28"/>
                <w:szCs w:val="28"/>
              </w:rPr>
              <w:t>,</w:t>
            </w:r>
            <w:r w:rsidRPr="008C54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Главный проектно-игровой технолог</w:t>
            </w:r>
          </w:p>
        </w:tc>
      </w:tr>
      <w:tr w:rsidR="00AF5A8F" w:rsidTr="00840772">
        <w:tc>
          <w:tcPr>
            <w:tcW w:w="3600" w:type="dxa"/>
          </w:tcPr>
          <w:p w:rsidR="00AF5A8F" w:rsidRPr="006B0B1D" w:rsidRDefault="00AF5A8F" w:rsidP="009E02C2">
            <w:pPr>
              <w:rPr>
                <w:b/>
                <w:sz w:val="28"/>
                <w:szCs w:val="28"/>
              </w:rPr>
            </w:pPr>
            <w:r w:rsidRPr="006B0B1D">
              <w:rPr>
                <w:b/>
                <w:sz w:val="28"/>
                <w:szCs w:val="28"/>
              </w:rPr>
              <w:t>Сафонов Павел</w:t>
            </w:r>
          </w:p>
        </w:tc>
        <w:tc>
          <w:tcPr>
            <w:tcW w:w="1980" w:type="dxa"/>
          </w:tcPr>
          <w:p w:rsidR="00AF5A8F" w:rsidRPr="006B0B1D" w:rsidRDefault="00AF5A8F" w:rsidP="009E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Молодёжный совет</w:t>
            </w:r>
          </w:p>
        </w:tc>
        <w:tc>
          <w:tcPr>
            <w:tcW w:w="4500" w:type="dxa"/>
          </w:tcPr>
          <w:p w:rsidR="00AF5A8F" w:rsidRPr="006B0B1D" w:rsidRDefault="00AF5A8F" w:rsidP="009E02C2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координационного совета</w:t>
            </w:r>
            <w:r w:rsidRPr="006B0B1D">
              <w:rPr>
                <w:sz w:val="28"/>
                <w:szCs w:val="28"/>
              </w:rPr>
              <w:t xml:space="preserve"> управления программой</w:t>
            </w:r>
          </w:p>
          <w:p w:rsidR="00AF5A8F" w:rsidRPr="006B0B1D" w:rsidRDefault="00AF5A8F" w:rsidP="009E02C2">
            <w:pPr>
              <w:rPr>
                <w:sz w:val="28"/>
                <w:szCs w:val="28"/>
              </w:rPr>
            </w:pPr>
          </w:p>
        </w:tc>
      </w:tr>
      <w:tr w:rsidR="00AF5A8F" w:rsidTr="00840772">
        <w:tc>
          <w:tcPr>
            <w:tcW w:w="3600" w:type="dxa"/>
          </w:tcPr>
          <w:p w:rsidR="00AF5A8F" w:rsidRPr="006B0B1D" w:rsidRDefault="00AF5A8F" w:rsidP="009E02C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Студоляк</w:t>
            </w:r>
            <w:proofErr w:type="spellEnd"/>
            <w:r>
              <w:rPr>
                <w:b/>
                <w:sz w:val="28"/>
                <w:szCs w:val="28"/>
              </w:rPr>
              <w:t xml:space="preserve"> В</w:t>
            </w:r>
            <w:r w:rsidRPr="0059534A">
              <w:rPr>
                <w:b/>
                <w:sz w:val="28"/>
                <w:szCs w:val="28"/>
              </w:rPr>
              <w:t>ладислав</w:t>
            </w:r>
          </w:p>
        </w:tc>
        <w:tc>
          <w:tcPr>
            <w:tcW w:w="1980" w:type="dxa"/>
          </w:tcPr>
          <w:p w:rsidR="00AF5A8F" w:rsidRPr="006B0B1D" w:rsidRDefault="00AF5A8F" w:rsidP="009E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Иоанна Предтеченский храм</w:t>
            </w:r>
          </w:p>
        </w:tc>
        <w:tc>
          <w:tcPr>
            <w:tcW w:w="4500" w:type="dxa"/>
          </w:tcPr>
          <w:p w:rsidR="00AF5A8F" w:rsidRDefault="00AF5A8F" w:rsidP="009E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духовно-нравственного направления</w:t>
            </w:r>
          </w:p>
        </w:tc>
      </w:tr>
      <w:tr w:rsidR="00AF5A8F" w:rsidTr="00840772">
        <w:tc>
          <w:tcPr>
            <w:tcW w:w="3600" w:type="dxa"/>
          </w:tcPr>
          <w:p w:rsidR="00AF5A8F" w:rsidRPr="006B0B1D" w:rsidRDefault="00AF5A8F" w:rsidP="009E02C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Большаев</w:t>
            </w:r>
            <w:proofErr w:type="spellEnd"/>
            <w:r>
              <w:rPr>
                <w:b/>
                <w:sz w:val="28"/>
                <w:szCs w:val="28"/>
              </w:rPr>
              <w:t xml:space="preserve"> Юрий</w:t>
            </w:r>
          </w:p>
        </w:tc>
        <w:tc>
          <w:tcPr>
            <w:tcW w:w="1980" w:type="dxa"/>
          </w:tcPr>
          <w:p w:rsidR="00AF5A8F" w:rsidRPr="006B0B1D" w:rsidRDefault="00AF5A8F" w:rsidP="009E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УГАТУ</w:t>
            </w:r>
          </w:p>
        </w:tc>
        <w:tc>
          <w:tcPr>
            <w:tcW w:w="4500" w:type="dxa"/>
          </w:tcPr>
          <w:p w:rsidR="00AF5A8F" w:rsidRPr="006B0B1D" w:rsidRDefault="00AF5A8F" w:rsidP="009E02C2">
            <w:pPr>
              <w:rPr>
                <w:sz w:val="28"/>
                <w:szCs w:val="28"/>
              </w:rPr>
            </w:pPr>
            <w:r w:rsidRPr="006B0B1D">
              <w:rPr>
                <w:sz w:val="28"/>
                <w:szCs w:val="28"/>
              </w:rPr>
              <w:t>Технолог игрового сюжета</w:t>
            </w:r>
            <w:r>
              <w:rPr>
                <w:sz w:val="28"/>
                <w:szCs w:val="28"/>
              </w:rPr>
              <w:t xml:space="preserve">, </w:t>
            </w:r>
          </w:p>
        </w:tc>
      </w:tr>
      <w:tr w:rsidR="00AF5A8F" w:rsidTr="00840772">
        <w:tc>
          <w:tcPr>
            <w:tcW w:w="3600" w:type="dxa"/>
          </w:tcPr>
          <w:p w:rsidR="00AF5A8F" w:rsidRDefault="00AF5A8F" w:rsidP="009E02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Митрофанов Андрей</w:t>
            </w:r>
          </w:p>
        </w:tc>
        <w:tc>
          <w:tcPr>
            <w:tcW w:w="1980" w:type="dxa"/>
          </w:tcPr>
          <w:p w:rsidR="00AF5A8F" w:rsidRPr="006B0B1D" w:rsidRDefault="00AF5A8F" w:rsidP="009E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УГАТУ</w:t>
            </w:r>
          </w:p>
        </w:tc>
        <w:tc>
          <w:tcPr>
            <w:tcW w:w="4500" w:type="dxa"/>
          </w:tcPr>
          <w:p w:rsidR="00AF5A8F" w:rsidRPr="006B0B1D" w:rsidRDefault="00AF5A8F" w:rsidP="009E02C2">
            <w:pPr>
              <w:rPr>
                <w:sz w:val="28"/>
                <w:szCs w:val="28"/>
              </w:rPr>
            </w:pPr>
            <w:r w:rsidRPr="006B0B1D">
              <w:rPr>
                <w:sz w:val="28"/>
                <w:szCs w:val="28"/>
              </w:rPr>
              <w:t>Технолог игрового сюжета</w:t>
            </w:r>
            <w:r>
              <w:rPr>
                <w:sz w:val="28"/>
                <w:szCs w:val="28"/>
              </w:rPr>
              <w:t>, руководитель исторического направления</w:t>
            </w:r>
          </w:p>
        </w:tc>
      </w:tr>
      <w:tr w:rsidR="00AF5A8F" w:rsidTr="00840772">
        <w:tc>
          <w:tcPr>
            <w:tcW w:w="3600" w:type="dxa"/>
          </w:tcPr>
          <w:p w:rsidR="00AF5A8F" w:rsidRDefault="00AF5A8F" w:rsidP="009E02C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Бормотов</w:t>
            </w:r>
            <w:proofErr w:type="spellEnd"/>
            <w:r>
              <w:rPr>
                <w:b/>
                <w:sz w:val="28"/>
                <w:szCs w:val="28"/>
              </w:rPr>
              <w:t xml:space="preserve"> Виталий</w:t>
            </w:r>
          </w:p>
        </w:tc>
        <w:tc>
          <w:tcPr>
            <w:tcW w:w="1980" w:type="dxa"/>
          </w:tcPr>
          <w:p w:rsidR="00AF5A8F" w:rsidRPr="006B0B1D" w:rsidRDefault="00AF5A8F" w:rsidP="009E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ТРК «</w:t>
            </w:r>
            <w:proofErr w:type="spellStart"/>
            <w:r>
              <w:rPr>
                <w:sz w:val="28"/>
                <w:szCs w:val="28"/>
              </w:rPr>
              <w:t>Арис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500" w:type="dxa"/>
          </w:tcPr>
          <w:p w:rsidR="00AF5A8F" w:rsidRPr="006B0B1D" w:rsidRDefault="00AF5A8F" w:rsidP="009E02C2">
            <w:pPr>
              <w:rPr>
                <w:sz w:val="28"/>
                <w:szCs w:val="28"/>
              </w:rPr>
            </w:pPr>
            <w:r w:rsidRPr="006B0B1D">
              <w:rPr>
                <w:sz w:val="28"/>
                <w:szCs w:val="28"/>
              </w:rPr>
              <w:t>Технолог игрового сюжета</w:t>
            </w:r>
            <w:r>
              <w:rPr>
                <w:sz w:val="28"/>
                <w:szCs w:val="28"/>
              </w:rPr>
              <w:t xml:space="preserve"> тренер лаборатории «Теория игр»</w:t>
            </w:r>
          </w:p>
        </w:tc>
      </w:tr>
      <w:tr w:rsidR="00AF5A8F" w:rsidTr="00840772">
        <w:tc>
          <w:tcPr>
            <w:tcW w:w="3600" w:type="dxa"/>
          </w:tcPr>
          <w:p w:rsidR="00AF5A8F" w:rsidRPr="00F16B74" w:rsidRDefault="00AF5A8F" w:rsidP="009E02C2">
            <w:pPr>
              <w:rPr>
                <w:b/>
                <w:sz w:val="28"/>
                <w:szCs w:val="28"/>
              </w:rPr>
            </w:pPr>
            <w:proofErr w:type="spellStart"/>
            <w:r w:rsidRPr="00F16B74">
              <w:rPr>
                <w:b/>
                <w:sz w:val="28"/>
                <w:szCs w:val="28"/>
              </w:rPr>
              <w:t>Михелёва</w:t>
            </w:r>
            <w:proofErr w:type="spellEnd"/>
            <w:r w:rsidRPr="00F16B74">
              <w:rPr>
                <w:b/>
                <w:sz w:val="28"/>
                <w:szCs w:val="28"/>
              </w:rPr>
              <w:t xml:space="preserve"> Марина</w:t>
            </w:r>
          </w:p>
        </w:tc>
        <w:tc>
          <w:tcPr>
            <w:tcW w:w="1980" w:type="dxa"/>
          </w:tcPr>
          <w:p w:rsidR="00AF5A8F" w:rsidRPr="006B0B1D" w:rsidRDefault="00AF5A8F" w:rsidP="009E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ВПК «Гефест»</w:t>
            </w:r>
          </w:p>
        </w:tc>
        <w:tc>
          <w:tcPr>
            <w:tcW w:w="4500" w:type="dxa"/>
          </w:tcPr>
          <w:p w:rsidR="00AF5A8F" w:rsidRPr="006B0B1D" w:rsidRDefault="00AF5A8F" w:rsidP="009E02C2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по туризму </w:t>
            </w:r>
          </w:p>
        </w:tc>
      </w:tr>
      <w:tr w:rsidR="00AF5A8F" w:rsidTr="00840772">
        <w:tc>
          <w:tcPr>
            <w:tcW w:w="3600" w:type="dxa"/>
          </w:tcPr>
          <w:p w:rsidR="00AF5A8F" w:rsidRPr="006B0B1D" w:rsidRDefault="00AF5A8F" w:rsidP="009E02C2">
            <w:pPr>
              <w:rPr>
                <w:sz w:val="28"/>
                <w:szCs w:val="28"/>
              </w:rPr>
            </w:pPr>
            <w:proofErr w:type="spellStart"/>
            <w:r w:rsidRPr="00F16B74">
              <w:rPr>
                <w:b/>
                <w:sz w:val="28"/>
                <w:szCs w:val="28"/>
              </w:rPr>
              <w:t>Мукминова</w:t>
            </w:r>
            <w:proofErr w:type="spellEnd"/>
            <w:r w:rsidRPr="00F16B74">
              <w:rPr>
                <w:b/>
                <w:sz w:val="28"/>
                <w:szCs w:val="28"/>
              </w:rPr>
              <w:t xml:space="preserve"> Галлия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AF5A8F" w:rsidRPr="006B0B1D" w:rsidRDefault="00AF5A8F" w:rsidP="009E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МПЦ «Самоцветы»</w:t>
            </w:r>
          </w:p>
        </w:tc>
        <w:tc>
          <w:tcPr>
            <w:tcW w:w="4500" w:type="dxa"/>
          </w:tcPr>
          <w:p w:rsidR="00AF5A8F" w:rsidRPr="006B0B1D" w:rsidRDefault="00AF5A8F" w:rsidP="009E02C2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Психолог, руководитель </w:t>
            </w:r>
            <w:r w:rsidRPr="008C54A6">
              <w:rPr>
                <w:sz w:val="28"/>
                <w:szCs w:val="28"/>
              </w:rPr>
              <w:t xml:space="preserve"> </w:t>
            </w:r>
          </w:p>
        </w:tc>
      </w:tr>
      <w:tr w:rsidR="00AF5A8F" w:rsidTr="00840772">
        <w:tc>
          <w:tcPr>
            <w:tcW w:w="3600" w:type="dxa"/>
          </w:tcPr>
          <w:p w:rsidR="00AF5A8F" w:rsidRPr="00F16B74" w:rsidRDefault="00AF5A8F" w:rsidP="009E02C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Кагалёнок</w:t>
            </w:r>
            <w:proofErr w:type="spellEnd"/>
            <w:r>
              <w:rPr>
                <w:b/>
                <w:sz w:val="28"/>
                <w:szCs w:val="28"/>
              </w:rPr>
              <w:t xml:space="preserve"> Яна</w:t>
            </w:r>
          </w:p>
        </w:tc>
        <w:tc>
          <w:tcPr>
            <w:tcW w:w="1980" w:type="dxa"/>
          </w:tcPr>
          <w:p w:rsidR="00AF5A8F" w:rsidRPr="006B0B1D" w:rsidRDefault="00AF5A8F" w:rsidP="009E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 РМДД «Вместе»</w:t>
            </w:r>
          </w:p>
        </w:tc>
        <w:tc>
          <w:tcPr>
            <w:tcW w:w="4500" w:type="dxa"/>
          </w:tcPr>
          <w:p w:rsidR="00AF5A8F" w:rsidRDefault="00AF5A8F" w:rsidP="009E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творческими мастерскими</w:t>
            </w:r>
          </w:p>
        </w:tc>
      </w:tr>
      <w:tr w:rsidR="00AF5A8F" w:rsidTr="00840772">
        <w:tc>
          <w:tcPr>
            <w:tcW w:w="3600" w:type="dxa"/>
          </w:tcPr>
          <w:p w:rsidR="00AF5A8F" w:rsidRDefault="00AF5A8F" w:rsidP="009E02C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Кувшинчикова</w:t>
            </w:r>
            <w:proofErr w:type="spellEnd"/>
            <w:r>
              <w:rPr>
                <w:b/>
                <w:sz w:val="28"/>
                <w:szCs w:val="28"/>
              </w:rPr>
              <w:t xml:space="preserve"> Алёна</w:t>
            </w:r>
          </w:p>
        </w:tc>
        <w:tc>
          <w:tcPr>
            <w:tcW w:w="1980" w:type="dxa"/>
          </w:tcPr>
          <w:p w:rsidR="00AF5A8F" w:rsidRPr="006B0B1D" w:rsidRDefault="00AF5A8F" w:rsidP="009E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 РМДД «Вместе»</w:t>
            </w:r>
          </w:p>
        </w:tc>
        <w:tc>
          <w:tcPr>
            <w:tcW w:w="4500" w:type="dxa"/>
          </w:tcPr>
          <w:p w:rsidR="00AF5A8F" w:rsidRPr="0086163C" w:rsidRDefault="00AF5A8F" w:rsidP="009E02C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Модератор игр</w:t>
            </w:r>
          </w:p>
        </w:tc>
      </w:tr>
      <w:tr w:rsidR="00AF5A8F" w:rsidTr="00840772">
        <w:tc>
          <w:tcPr>
            <w:tcW w:w="3600" w:type="dxa"/>
          </w:tcPr>
          <w:p w:rsidR="00AF5A8F" w:rsidRPr="0059534A" w:rsidRDefault="00AF5A8F" w:rsidP="009E02C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Булюкин</w:t>
            </w:r>
            <w:proofErr w:type="spellEnd"/>
            <w:r>
              <w:rPr>
                <w:b/>
                <w:sz w:val="28"/>
                <w:szCs w:val="28"/>
              </w:rPr>
              <w:t xml:space="preserve"> Дмитрий</w:t>
            </w:r>
          </w:p>
        </w:tc>
        <w:tc>
          <w:tcPr>
            <w:tcW w:w="1980" w:type="dxa"/>
          </w:tcPr>
          <w:p w:rsidR="00AF5A8F" w:rsidRPr="006B0B1D" w:rsidRDefault="00AF5A8F" w:rsidP="009E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 №10</w:t>
            </w:r>
          </w:p>
        </w:tc>
        <w:tc>
          <w:tcPr>
            <w:tcW w:w="4500" w:type="dxa"/>
          </w:tcPr>
          <w:p w:rsidR="00AF5A8F" w:rsidRPr="0086163C" w:rsidRDefault="00AF5A8F" w:rsidP="00D00570">
            <w:pPr>
              <w:rPr>
                <w:sz w:val="28"/>
                <w:szCs w:val="28"/>
              </w:rPr>
            </w:pPr>
            <w:r w:rsidRPr="0086163C">
              <w:rPr>
                <w:sz w:val="28"/>
                <w:szCs w:val="28"/>
              </w:rPr>
              <w:t>Комендант</w:t>
            </w:r>
          </w:p>
        </w:tc>
      </w:tr>
      <w:tr w:rsidR="00AF5A8F" w:rsidTr="00840772">
        <w:tc>
          <w:tcPr>
            <w:tcW w:w="3600" w:type="dxa"/>
          </w:tcPr>
          <w:p w:rsidR="00AF5A8F" w:rsidRPr="0059534A" w:rsidRDefault="00AF5A8F" w:rsidP="009E02C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Широглазова</w:t>
            </w:r>
            <w:proofErr w:type="spellEnd"/>
            <w:r>
              <w:rPr>
                <w:b/>
                <w:sz w:val="28"/>
                <w:szCs w:val="28"/>
              </w:rPr>
              <w:t xml:space="preserve"> Елена</w:t>
            </w:r>
          </w:p>
        </w:tc>
        <w:tc>
          <w:tcPr>
            <w:tcW w:w="1980" w:type="dxa"/>
          </w:tcPr>
          <w:p w:rsidR="00AF5A8F" w:rsidRPr="006B0B1D" w:rsidRDefault="00AF5A8F" w:rsidP="009E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МПЦ «Самоцветы»</w:t>
            </w:r>
          </w:p>
        </w:tc>
        <w:tc>
          <w:tcPr>
            <w:tcW w:w="4500" w:type="dxa"/>
          </w:tcPr>
          <w:p w:rsidR="00AF5A8F" w:rsidRPr="0086163C" w:rsidRDefault="00AF5A8F" w:rsidP="00D00570">
            <w:pPr>
              <w:rPr>
                <w:sz w:val="28"/>
                <w:szCs w:val="28"/>
              </w:rPr>
            </w:pPr>
            <w:proofErr w:type="spellStart"/>
            <w:r w:rsidRPr="0086163C">
              <w:rPr>
                <w:sz w:val="28"/>
                <w:szCs w:val="28"/>
              </w:rPr>
              <w:t>Спортинструктор</w:t>
            </w:r>
            <w:proofErr w:type="spellEnd"/>
          </w:p>
        </w:tc>
      </w:tr>
      <w:tr w:rsidR="00AF5A8F" w:rsidTr="00840772">
        <w:tc>
          <w:tcPr>
            <w:tcW w:w="3600" w:type="dxa"/>
          </w:tcPr>
          <w:p w:rsidR="00AF5A8F" w:rsidRPr="00B55754" w:rsidRDefault="00AF5A8F" w:rsidP="009E02C2">
            <w:pPr>
              <w:rPr>
                <w:b/>
                <w:sz w:val="28"/>
                <w:szCs w:val="28"/>
              </w:rPr>
            </w:pPr>
            <w:r w:rsidRPr="00B55754">
              <w:rPr>
                <w:b/>
                <w:sz w:val="28"/>
                <w:szCs w:val="28"/>
              </w:rPr>
              <w:t xml:space="preserve">Группа  </w:t>
            </w:r>
            <w:proofErr w:type="spellStart"/>
            <w:r w:rsidRPr="00B55754">
              <w:rPr>
                <w:b/>
                <w:sz w:val="28"/>
                <w:szCs w:val="28"/>
              </w:rPr>
              <w:t>игротехников</w:t>
            </w:r>
            <w:proofErr w:type="spellEnd"/>
            <w:r w:rsidRPr="00B55754">
              <w:rPr>
                <w:b/>
                <w:sz w:val="28"/>
                <w:szCs w:val="28"/>
              </w:rPr>
              <w:t xml:space="preserve"> из студии игровых технологий «Витамин 3 Д»</w:t>
            </w:r>
          </w:p>
        </w:tc>
        <w:tc>
          <w:tcPr>
            <w:tcW w:w="1980" w:type="dxa"/>
          </w:tcPr>
          <w:p w:rsidR="00AF5A8F" w:rsidRPr="006B0B1D" w:rsidRDefault="00AF5A8F" w:rsidP="009E02C2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AF5A8F" w:rsidRPr="006F59E0" w:rsidRDefault="00AF5A8F" w:rsidP="00D00570">
            <w:pPr>
              <w:rPr>
                <w:sz w:val="28"/>
                <w:szCs w:val="28"/>
              </w:rPr>
            </w:pPr>
          </w:p>
        </w:tc>
      </w:tr>
    </w:tbl>
    <w:p w:rsidR="00AF5A8F" w:rsidRPr="0089283F" w:rsidRDefault="00AF5A8F" w:rsidP="00130041">
      <w:pPr>
        <w:spacing w:line="360" w:lineRule="auto"/>
        <w:jc w:val="center"/>
        <w:rPr>
          <w:b/>
          <w:bCs/>
          <w:sz w:val="28"/>
          <w:szCs w:val="28"/>
        </w:rPr>
      </w:pPr>
      <w:r w:rsidRPr="0089283F">
        <w:rPr>
          <w:b/>
          <w:bCs/>
          <w:sz w:val="28"/>
          <w:szCs w:val="28"/>
        </w:rPr>
        <w:t>Материально-техническое обеспечение</w:t>
      </w:r>
    </w:p>
    <w:p w:rsidR="00AF5A8F" w:rsidRDefault="00AF5A8F" w:rsidP="00DE2630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Оснащение программы материально-техническими ресурсами обеспечивается из материально-технической базы МУ МПЦ «Самоцветы»,</w:t>
      </w:r>
      <w:r w:rsidRPr="00F16B74">
        <w:rPr>
          <w:bCs/>
          <w:sz w:val="28"/>
        </w:rPr>
        <w:t xml:space="preserve"> </w:t>
      </w:r>
      <w:r>
        <w:rPr>
          <w:bCs/>
          <w:sz w:val="28"/>
        </w:rPr>
        <w:t>ВПК «Гефест», центра РДМ, отдела образования. В оснащенность ресурсами входит наличие палаток, спальников, кухонной утвари, игрового реквизита, канцелярских принадлежностей для оформления и проведения мероприятий, призовой фонд, транспортные средства.</w:t>
      </w:r>
    </w:p>
    <w:p w:rsidR="00AF5A8F" w:rsidRPr="00DE2630" w:rsidRDefault="00AF5A8F" w:rsidP="00DE2630">
      <w:pPr>
        <w:spacing w:line="360" w:lineRule="auto"/>
        <w:jc w:val="both"/>
        <w:rPr>
          <w:b/>
          <w:bCs/>
          <w:sz w:val="32"/>
          <w:szCs w:val="32"/>
        </w:rPr>
      </w:pPr>
      <w:r w:rsidRPr="00DE2630">
        <w:rPr>
          <w:b/>
          <w:bCs/>
          <w:sz w:val="32"/>
          <w:szCs w:val="32"/>
        </w:rPr>
        <w:t>7. План-сетка реализации программы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22"/>
        <w:gridCol w:w="2040"/>
        <w:gridCol w:w="2102"/>
        <w:gridCol w:w="1927"/>
        <w:gridCol w:w="1999"/>
      </w:tblGrid>
      <w:tr w:rsidR="00AF5A8F" w:rsidRPr="00F61ADD" w:rsidTr="00DE4BF4">
        <w:trPr>
          <w:trHeight w:val="1068"/>
        </w:trPr>
        <w:tc>
          <w:tcPr>
            <w:tcW w:w="2422" w:type="dxa"/>
          </w:tcPr>
          <w:p w:rsidR="00DE4BF4" w:rsidRPr="00F61ADD" w:rsidRDefault="00DE4BF4" w:rsidP="00DE4BF4">
            <w:pPr>
              <w:rPr>
                <w:b/>
              </w:rPr>
            </w:pPr>
            <w:r>
              <w:t xml:space="preserve">1 </w:t>
            </w:r>
            <w:r w:rsidRPr="00F61ADD">
              <w:t xml:space="preserve">день – </w:t>
            </w:r>
            <w:r w:rsidRPr="00F61ADD">
              <w:rPr>
                <w:b/>
              </w:rPr>
              <w:t>Красно солнышко</w:t>
            </w:r>
          </w:p>
          <w:p w:rsidR="00DE4BF4" w:rsidRPr="00F61ADD" w:rsidRDefault="00DE4BF4" w:rsidP="00DE4BF4">
            <w:r w:rsidRPr="00F61ADD">
              <w:t>Встреча с князем Владимиром и княгиней Ольгой</w:t>
            </w:r>
          </w:p>
          <w:p w:rsidR="00DE4BF4" w:rsidRPr="00F61ADD" w:rsidRDefault="00DE4BF4" w:rsidP="00DE4BF4">
            <w:r w:rsidRPr="00F61ADD">
              <w:t>Ритуал «Костёр забвения»</w:t>
            </w:r>
          </w:p>
          <w:p w:rsidR="00DE4BF4" w:rsidRPr="00F61ADD" w:rsidRDefault="00DE4BF4" w:rsidP="00DE4BF4">
            <w:r w:rsidRPr="00F61ADD">
              <w:t>Проблемно-ценностная игра «Крещение Руси» с приглашением священнослужителей храма, кандидата философских наук.</w:t>
            </w:r>
          </w:p>
          <w:p w:rsidR="00DE4BF4" w:rsidRPr="00F61ADD" w:rsidRDefault="00DE4BF4" w:rsidP="00DE4BF4">
            <w:r w:rsidRPr="00F61ADD">
              <w:t xml:space="preserve">Станционная игра </w:t>
            </w:r>
            <w:r w:rsidRPr="00F61ADD">
              <w:lastRenderedPageBreak/>
              <w:t>«Домострой»</w:t>
            </w:r>
          </w:p>
          <w:p w:rsidR="00DE4BF4" w:rsidRPr="00F61ADD" w:rsidRDefault="00DE4BF4" w:rsidP="00DE4BF4"/>
          <w:p w:rsidR="00AF5A8F" w:rsidRPr="00F61ADD" w:rsidRDefault="00AF5A8F" w:rsidP="00F34E57"/>
        </w:tc>
        <w:tc>
          <w:tcPr>
            <w:tcW w:w="2040" w:type="dxa"/>
          </w:tcPr>
          <w:p w:rsidR="00DE4BF4" w:rsidRPr="00F61ADD" w:rsidRDefault="00DE4BF4" w:rsidP="00DE4BF4">
            <w:pPr>
              <w:rPr>
                <w:b/>
              </w:rPr>
            </w:pPr>
            <w:r>
              <w:lastRenderedPageBreak/>
              <w:t>2</w:t>
            </w:r>
            <w:r w:rsidRPr="00F61ADD">
              <w:t xml:space="preserve">день – </w:t>
            </w:r>
            <w:r w:rsidRPr="00F61ADD">
              <w:rPr>
                <w:b/>
              </w:rPr>
              <w:t>Ледовое побоище</w:t>
            </w:r>
          </w:p>
          <w:p w:rsidR="00DE4BF4" w:rsidRPr="00F61ADD" w:rsidRDefault="00DE4BF4" w:rsidP="00DE4BF4">
            <w:r w:rsidRPr="00F61ADD">
              <w:t>Деловая ролевая игра «Объединяющий фактор»</w:t>
            </w:r>
          </w:p>
          <w:p w:rsidR="00DE4BF4" w:rsidRPr="00F61ADD" w:rsidRDefault="00DE4BF4" w:rsidP="00DE4BF4">
            <w:r w:rsidRPr="00F61ADD">
              <w:t>Полигонная историческая игра «Ледовое побоище»</w:t>
            </w:r>
          </w:p>
          <w:p w:rsidR="00DE4BF4" w:rsidRPr="00F61ADD" w:rsidRDefault="00DE4BF4" w:rsidP="00DE4BF4"/>
          <w:p w:rsidR="00AF5A8F" w:rsidRPr="00F61ADD" w:rsidRDefault="00AF5A8F" w:rsidP="00DE4BF4"/>
        </w:tc>
        <w:tc>
          <w:tcPr>
            <w:tcW w:w="2102" w:type="dxa"/>
          </w:tcPr>
          <w:p w:rsidR="00DE4BF4" w:rsidRPr="00F61ADD" w:rsidRDefault="00DE4BF4" w:rsidP="00DE4BF4">
            <w:pPr>
              <w:rPr>
                <w:b/>
              </w:rPr>
            </w:pPr>
            <w:r>
              <w:t xml:space="preserve">3 </w:t>
            </w:r>
            <w:r w:rsidRPr="00F61ADD">
              <w:t xml:space="preserve">день – </w:t>
            </w:r>
            <w:r w:rsidRPr="00F61ADD">
              <w:rPr>
                <w:b/>
              </w:rPr>
              <w:t>Куликовская битва</w:t>
            </w:r>
          </w:p>
          <w:p w:rsidR="00DE4BF4" w:rsidRPr="00F61ADD" w:rsidRDefault="00DE4BF4" w:rsidP="00DE4BF4">
            <w:r w:rsidRPr="00F61ADD">
              <w:t>Конкурс-дуэль «Молодецкая наша сила»</w:t>
            </w:r>
          </w:p>
          <w:p w:rsidR="00DE4BF4" w:rsidRPr="00F61ADD" w:rsidRDefault="00DE4BF4" w:rsidP="00DE4BF4">
            <w:r w:rsidRPr="00F61ADD">
              <w:t>Военно-спортивная игра «Засадный полк»</w:t>
            </w:r>
          </w:p>
          <w:p w:rsidR="00AF5A8F" w:rsidRPr="00F61ADD" w:rsidRDefault="00AF5A8F" w:rsidP="00F34E57">
            <w:pPr>
              <w:rPr>
                <w:b/>
              </w:rPr>
            </w:pPr>
          </w:p>
        </w:tc>
        <w:tc>
          <w:tcPr>
            <w:tcW w:w="1927" w:type="dxa"/>
          </w:tcPr>
          <w:p w:rsidR="00DE4BF4" w:rsidRDefault="00DE4BF4" w:rsidP="00DE4BF4">
            <w:pPr>
              <w:rPr>
                <w:b/>
              </w:rPr>
            </w:pPr>
            <w:r>
              <w:t xml:space="preserve">4 </w:t>
            </w:r>
            <w:r w:rsidRPr="00F61ADD">
              <w:t xml:space="preserve">день – </w:t>
            </w:r>
            <w:r w:rsidRPr="002777C8">
              <w:rPr>
                <w:b/>
              </w:rPr>
              <w:t>Смутное время или узник времени</w:t>
            </w:r>
          </w:p>
          <w:p w:rsidR="00DE4BF4" w:rsidRPr="002777C8" w:rsidRDefault="00DE4BF4" w:rsidP="00DE4BF4">
            <w:pPr>
              <w:rPr>
                <w:b/>
              </w:rPr>
            </w:pPr>
          </w:p>
          <w:p w:rsidR="00DE4BF4" w:rsidRPr="00F61ADD" w:rsidRDefault="00DE4BF4" w:rsidP="00DE4BF4">
            <w:r w:rsidRPr="00F61ADD">
              <w:t>«Русь крепка Духом!»</w:t>
            </w:r>
          </w:p>
          <w:p w:rsidR="00DE4BF4" w:rsidRPr="00F61ADD" w:rsidRDefault="00DE4BF4" w:rsidP="00DE4BF4">
            <w:r w:rsidRPr="00F61ADD">
              <w:t xml:space="preserve">Сквозная игра Связаны одной цепью» Гражданское движение Минина и Пожарского </w:t>
            </w:r>
          </w:p>
          <w:p w:rsidR="00DE4BF4" w:rsidRPr="00F61ADD" w:rsidRDefault="00DE4BF4" w:rsidP="00DE4BF4">
            <w:r w:rsidRPr="00F61ADD">
              <w:t xml:space="preserve">МИГ «Третий </w:t>
            </w:r>
            <w:r w:rsidRPr="00F61ADD">
              <w:lastRenderedPageBreak/>
              <w:t xml:space="preserve">Рим» </w:t>
            </w:r>
          </w:p>
          <w:p w:rsidR="00DE4BF4" w:rsidRPr="00F61ADD" w:rsidRDefault="00DE4BF4" w:rsidP="00DE4BF4"/>
          <w:p w:rsidR="00AF5A8F" w:rsidRPr="00F61ADD" w:rsidRDefault="00AF5A8F" w:rsidP="00DE4BF4"/>
        </w:tc>
        <w:tc>
          <w:tcPr>
            <w:tcW w:w="1999" w:type="dxa"/>
          </w:tcPr>
          <w:p w:rsidR="00DE4BF4" w:rsidRDefault="00DE4BF4" w:rsidP="00DE4BF4">
            <w:r>
              <w:lastRenderedPageBreak/>
              <w:t xml:space="preserve">5 </w:t>
            </w:r>
            <w:r>
              <w:t xml:space="preserve">день - </w:t>
            </w:r>
            <w:r w:rsidRPr="002777C8">
              <w:rPr>
                <w:b/>
              </w:rPr>
              <w:t>Никто не забыт, ничто не забыто!</w:t>
            </w:r>
            <w:r>
              <w:t xml:space="preserve"> </w:t>
            </w:r>
          </w:p>
          <w:p w:rsidR="00DE4BF4" w:rsidRDefault="00DE4BF4" w:rsidP="00DE4BF4"/>
          <w:p w:rsidR="00DE4BF4" w:rsidRDefault="00DE4BF4" w:rsidP="00DE4BF4">
            <w:r>
              <w:t>Психологическая игра «Брестская крепость»</w:t>
            </w:r>
          </w:p>
          <w:p w:rsidR="00DE4BF4" w:rsidRDefault="00DE4BF4" w:rsidP="00DE4BF4">
            <w:r>
              <w:t>Проблемно-ценностная игра «Молодая гвардия».</w:t>
            </w:r>
          </w:p>
          <w:p w:rsidR="00DE4BF4" w:rsidRDefault="00DE4BF4" w:rsidP="00DE4BF4">
            <w:r>
              <w:t>МИГ «Воздушный бой».</w:t>
            </w:r>
          </w:p>
          <w:p w:rsidR="00DE4BF4" w:rsidRDefault="00DE4BF4" w:rsidP="00DE4BF4">
            <w:r>
              <w:t xml:space="preserve">Дискуссионная </w:t>
            </w:r>
            <w:r>
              <w:lastRenderedPageBreak/>
              <w:t>встреча «Война без купюр». (с ветеранами войны)</w:t>
            </w:r>
          </w:p>
          <w:p w:rsidR="00AF5A8F" w:rsidRPr="00F61ADD" w:rsidRDefault="00DE4BF4" w:rsidP="00DE4BF4">
            <w:r>
              <w:t>Минута молчания. Салют. Река веков.</w:t>
            </w:r>
          </w:p>
        </w:tc>
      </w:tr>
      <w:tr w:rsidR="00AF5A8F" w:rsidRPr="00F61ADD" w:rsidTr="00DE4BF4">
        <w:tc>
          <w:tcPr>
            <w:tcW w:w="2422" w:type="dxa"/>
          </w:tcPr>
          <w:p w:rsidR="00AF5A8F" w:rsidRDefault="00DE4BF4" w:rsidP="00F34E57">
            <w:r>
              <w:lastRenderedPageBreak/>
              <w:t>6</w:t>
            </w:r>
            <w:r w:rsidR="00AF5A8F">
              <w:t xml:space="preserve"> день -</w:t>
            </w:r>
            <w:r w:rsidR="00AF5A8F" w:rsidRPr="00A90256">
              <w:rPr>
                <w:b/>
              </w:rPr>
              <w:t>Холодная война.</w:t>
            </w:r>
          </w:p>
          <w:p w:rsidR="00AF5A8F" w:rsidRDefault="00AF5A8F" w:rsidP="00F34E57"/>
          <w:p w:rsidR="00AF5A8F" w:rsidRDefault="00AF5A8F" w:rsidP="00F34E57">
            <w:r>
              <w:t>Дипломатическая игра «Переговоры».</w:t>
            </w:r>
          </w:p>
          <w:p w:rsidR="00AF5A8F" w:rsidRDefault="00AF5A8F" w:rsidP="00F34E57"/>
          <w:p w:rsidR="00AF5A8F" w:rsidRPr="00F61ADD" w:rsidRDefault="00AF5A8F" w:rsidP="00130041">
            <w:r>
              <w:t>Проблемно-ценностная дискуссия</w:t>
            </w:r>
            <w:r w:rsidRPr="00AD3ADF">
              <w:rPr>
                <w:rStyle w:val="FontStyle23"/>
                <w:sz w:val="28"/>
                <w:szCs w:val="28"/>
              </w:rPr>
              <w:t xml:space="preserve"> </w:t>
            </w:r>
            <w:r w:rsidRPr="00130041">
              <w:rPr>
                <w:rStyle w:val="FontStyle23"/>
                <w:sz w:val="24"/>
                <w:szCs w:val="24"/>
              </w:rPr>
              <w:t>«Уважение к собственной истории–важнейшая составляющая национальной безопасности»</w:t>
            </w:r>
          </w:p>
        </w:tc>
        <w:tc>
          <w:tcPr>
            <w:tcW w:w="2040" w:type="dxa"/>
          </w:tcPr>
          <w:p w:rsidR="00DE4BF4" w:rsidRPr="00A90256" w:rsidRDefault="00DE4BF4" w:rsidP="00DE4BF4">
            <w:pPr>
              <w:rPr>
                <w:b/>
              </w:rPr>
            </w:pPr>
            <w:r>
              <w:t>7</w:t>
            </w:r>
            <w:r>
              <w:t xml:space="preserve"> день - </w:t>
            </w:r>
            <w:r w:rsidRPr="00A90256">
              <w:rPr>
                <w:b/>
              </w:rPr>
              <w:t>Взлётная полоса.</w:t>
            </w:r>
          </w:p>
          <w:p w:rsidR="00DE4BF4" w:rsidRDefault="00DE4BF4" w:rsidP="00DE4BF4"/>
          <w:p w:rsidR="00DE4BF4" w:rsidRDefault="00DE4BF4" w:rsidP="00DE4BF4">
            <w:r>
              <w:t>Интерактивная игра «Социальные сети».</w:t>
            </w:r>
          </w:p>
          <w:p w:rsidR="00DE4BF4" w:rsidRDefault="00DE4BF4" w:rsidP="00DE4BF4"/>
          <w:p w:rsidR="00DE4BF4" w:rsidRDefault="00521C09" w:rsidP="00DE4BF4">
            <w:r>
              <w:t>Ролевая игра «Назад в будущее»</w:t>
            </w:r>
          </w:p>
          <w:p w:rsidR="00DE4BF4" w:rsidRDefault="00DE4BF4" w:rsidP="00DE4BF4"/>
          <w:p w:rsidR="00DE4BF4" w:rsidRDefault="00DE4BF4" w:rsidP="00DE4BF4">
            <w:r>
              <w:t>Финальный костер «Летопись временных лет».</w:t>
            </w:r>
            <w:r w:rsidRPr="00DE4BF4">
              <w:rPr>
                <w:b/>
              </w:rPr>
              <w:t xml:space="preserve"> </w:t>
            </w:r>
            <w:r w:rsidRPr="00DE4BF4">
              <w:rPr>
                <w:b/>
              </w:rPr>
              <w:t>Итоги, награждения</w:t>
            </w:r>
            <w:r>
              <w:t>. Отъезд делегации</w:t>
            </w:r>
          </w:p>
          <w:p w:rsidR="00AF5A8F" w:rsidRPr="00130041" w:rsidRDefault="00AF5A8F" w:rsidP="00DE4BF4"/>
        </w:tc>
        <w:tc>
          <w:tcPr>
            <w:tcW w:w="2102" w:type="dxa"/>
          </w:tcPr>
          <w:p w:rsidR="00AF5A8F" w:rsidRPr="00F61ADD" w:rsidRDefault="00AF5A8F" w:rsidP="00F34E57"/>
        </w:tc>
        <w:tc>
          <w:tcPr>
            <w:tcW w:w="1927" w:type="dxa"/>
          </w:tcPr>
          <w:p w:rsidR="00AF5A8F" w:rsidRPr="00DE4BF4" w:rsidRDefault="00AF5A8F" w:rsidP="00F34E57">
            <w:pPr>
              <w:rPr>
                <w:b/>
              </w:rPr>
            </w:pPr>
          </w:p>
          <w:p w:rsidR="00AF5A8F" w:rsidRPr="00F61ADD" w:rsidRDefault="00AF5A8F" w:rsidP="00DE4BF4"/>
        </w:tc>
        <w:tc>
          <w:tcPr>
            <w:tcW w:w="1999" w:type="dxa"/>
          </w:tcPr>
          <w:p w:rsidR="00AF5A8F" w:rsidRPr="00F61ADD" w:rsidRDefault="00AF5A8F" w:rsidP="00F34E57"/>
        </w:tc>
      </w:tr>
    </w:tbl>
    <w:p w:rsidR="00AF5A8F" w:rsidRDefault="00AF5A8F" w:rsidP="0086163C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7. </w:t>
      </w:r>
      <w:r w:rsidRPr="008805E3">
        <w:rPr>
          <w:b/>
          <w:sz w:val="32"/>
          <w:szCs w:val="32"/>
        </w:rPr>
        <w:t>Социальные партнёры проекта</w:t>
      </w:r>
    </w:p>
    <w:p w:rsidR="00AF5A8F" w:rsidRPr="008805E3" w:rsidRDefault="00AF5A8F" w:rsidP="0086163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8805E3">
        <w:rPr>
          <w:sz w:val="28"/>
          <w:szCs w:val="28"/>
        </w:rPr>
        <w:t>Администрация городского округа город Кумертау</w:t>
      </w:r>
    </w:p>
    <w:p w:rsidR="00AF5A8F" w:rsidRDefault="00AF5A8F" w:rsidP="0086163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EE63B5">
        <w:rPr>
          <w:sz w:val="28"/>
          <w:szCs w:val="28"/>
        </w:rPr>
        <w:t xml:space="preserve">Сектор </w:t>
      </w:r>
      <w:r w:rsidRPr="00376021">
        <w:rPr>
          <w:sz w:val="28"/>
          <w:szCs w:val="28"/>
        </w:rPr>
        <w:t>по делам молодежи</w:t>
      </w:r>
      <w:r>
        <w:rPr>
          <w:sz w:val="28"/>
          <w:szCs w:val="28"/>
        </w:rPr>
        <w:t>, физической культуре и спорту</w:t>
      </w:r>
      <w:r w:rsidRPr="00376021">
        <w:rPr>
          <w:sz w:val="28"/>
          <w:szCs w:val="28"/>
        </w:rPr>
        <w:t>;</w:t>
      </w:r>
      <w:r w:rsidRPr="00474C1B">
        <w:rPr>
          <w:sz w:val="28"/>
          <w:szCs w:val="28"/>
        </w:rPr>
        <w:t xml:space="preserve"> </w:t>
      </w:r>
    </w:p>
    <w:p w:rsidR="00AF5A8F" w:rsidRDefault="00AF5A8F" w:rsidP="0086163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Совет молодёжи администрации городского </w:t>
      </w:r>
      <w:r w:rsidRPr="00376021">
        <w:rPr>
          <w:sz w:val="28"/>
          <w:szCs w:val="28"/>
        </w:rPr>
        <w:t>округа город Кумертау;</w:t>
      </w:r>
    </w:p>
    <w:p w:rsidR="00AF5A8F" w:rsidRDefault="00AF5A8F" w:rsidP="0086163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376021">
        <w:rPr>
          <w:sz w:val="28"/>
          <w:szCs w:val="28"/>
        </w:rPr>
        <w:t>тдел образования городского округа город Кумертау;</w:t>
      </w:r>
    </w:p>
    <w:p w:rsidR="00AF5A8F" w:rsidRDefault="00AF5A8F" w:rsidP="0086163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376021">
        <w:rPr>
          <w:sz w:val="28"/>
          <w:szCs w:val="28"/>
        </w:rPr>
        <w:t>бщеобразовательные школы городского округа город Кумертау;</w:t>
      </w:r>
    </w:p>
    <w:p w:rsidR="00AF5A8F" w:rsidRPr="00376021" w:rsidRDefault="00AF5A8F" w:rsidP="0086163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376021">
        <w:rPr>
          <w:sz w:val="28"/>
          <w:szCs w:val="28"/>
        </w:rPr>
        <w:t>рофессиональные образовательные учреждения;</w:t>
      </w:r>
    </w:p>
    <w:p w:rsidR="00AF5A8F" w:rsidRDefault="00AF5A8F" w:rsidP="0086163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Молодёжные объединения</w:t>
      </w:r>
      <w:r w:rsidRPr="00912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Pr="00376021">
        <w:rPr>
          <w:sz w:val="28"/>
          <w:szCs w:val="28"/>
        </w:rPr>
        <w:t>округа город Кумертау;</w:t>
      </w:r>
    </w:p>
    <w:p w:rsidR="00AF5A8F" w:rsidRPr="00376021" w:rsidRDefault="00AF5A8F" w:rsidP="0086163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Телерадиокомпания «</w:t>
      </w:r>
      <w:proofErr w:type="spellStart"/>
      <w:r>
        <w:rPr>
          <w:sz w:val="28"/>
          <w:szCs w:val="28"/>
        </w:rPr>
        <w:t>Арис</w:t>
      </w:r>
      <w:proofErr w:type="spellEnd"/>
      <w:r>
        <w:rPr>
          <w:sz w:val="28"/>
          <w:szCs w:val="28"/>
        </w:rPr>
        <w:t>»</w:t>
      </w:r>
      <w:r w:rsidRPr="00376021">
        <w:rPr>
          <w:sz w:val="28"/>
          <w:szCs w:val="28"/>
        </w:rPr>
        <w:t>;</w:t>
      </w:r>
    </w:p>
    <w:p w:rsidR="00AF5A8F" w:rsidRDefault="00AF5A8F" w:rsidP="00D722E3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376021">
        <w:rPr>
          <w:sz w:val="28"/>
          <w:szCs w:val="28"/>
        </w:rPr>
        <w:t>бщественно-политическая газета города Кумертау РБ «Время».</w:t>
      </w:r>
    </w:p>
    <w:p w:rsidR="00AF5A8F" w:rsidRPr="0089283F" w:rsidRDefault="00AF5A8F" w:rsidP="00D722E3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8. </w:t>
      </w:r>
      <w:r w:rsidRPr="0089283F">
        <w:rPr>
          <w:b/>
          <w:sz w:val="32"/>
          <w:szCs w:val="32"/>
        </w:rPr>
        <w:t xml:space="preserve">Социальная эффективность </w:t>
      </w:r>
    </w:p>
    <w:p w:rsidR="00AF5A8F" w:rsidRPr="003775E4" w:rsidRDefault="00AF5A8F" w:rsidP="004D2061">
      <w:pPr>
        <w:spacing w:line="360" w:lineRule="auto"/>
        <w:ind w:firstLine="720"/>
        <w:jc w:val="both"/>
        <w:rPr>
          <w:sz w:val="28"/>
          <w:szCs w:val="28"/>
        </w:rPr>
      </w:pPr>
      <w:r w:rsidRPr="003775E4">
        <w:rPr>
          <w:sz w:val="28"/>
          <w:szCs w:val="28"/>
        </w:rPr>
        <w:t>Критерии  результативности программы рассматриваются в трёх основных отраслях:</w:t>
      </w:r>
    </w:p>
    <w:p w:rsidR="00AF5A8F" w:rsidRPr="003775E4" w:rsidRDefault="00AF5A8F" w:rsidP="004D2061">
      <w:pPr>
        <w:spacing w:line="360" w:lineRule="auto"/>
        <w:jc w:val="both"/>
        <w:rPr>
          <w:sz w:val="28"/>
          <w:szCs w:val="28"/>
        </w:rPr>
      </w:pPr>
      <w:r w:rsidRPr="003775E4">
        <w:rPr>
          <w:b/>
          <w:sz w:val="28"/>
          <w:szCs w:val="28"/>
        </w:rPr>
        <w:lastRenderedPageBreak/>
        <w:t>Социальной</w:t>
      </w:r>
      <w:r w:rsidRPr="003775E4">
        <w:rPr>
          <w:sz w:val="28"/>
          <w:szCs w:val="28"/>
        </w:rPr>
        <w:t xml:space="preserve"> – развитие у подростков  гражданско-патриотических и духовно-нравственных  качеств личности, лидерских умений, готовности к социально-значимой деятельности.</w:t>
      </w:r>
    </w:p>
    <w:p w:rsidR="00AF5A8F" w:rsidRPr="003775E4" w:rsidRDefault="00AF5A8F" w:rsidP="004D2061">
      <w:pPr>
        <w:spacing w:line="360" w:lineRule="auto"/>
        <w:jc w:val="both"/>
        <w:rPr>
          <w:sz w:val="28"/>
          <w:szCs w:val="28"/>
        </w:rPr>
      </w:pPr>
      <w:r w:rsidRPr="003775E4">
        <w:rPr>
          <w:b/>
          <w:sz w:val="28"/>
          <w:szCs w:val="28"/>
        </w:rPr>
        <w:t>Образовательной</w:t>
      </w:r>
      <w:r w:rsidRPr="003775E4">
        <w:rPr>
          <w:sz w:val="28"/>
          <w:szCs w:val="28"/>
        </w:rPr>
        <w:t xml:space="preserve"> – пополнение знаний подростков в различных областях (</w:t>
      </w:r>
      <w:r>
        <w:rPr>
          <w:sz w:val="28"/>
          <w:szCs w:val="28"/>
        </w:rPr>
        <w:t>история России</w:t>
      </w:r>
      <w:r w:rsidRPr="003775E4">
        <w:rPr>
          <w:sz w:val="28"/>
          <w:szCs w:val="28"/>
        </w:rPr>
        <w:t xml:space="preserve">, народное ремесло, психология, журналистика). </w:t>
      </w:r>
    </w:p>
    <w:p w:rsidR="00AF5A8F" w:rsidRPr="003775E4" w:rsidRDefault="00AF5A8F" w:rsidP="004D2061">
      <w:pPr>
        <w:spacing w:line="360" w:lineRule="auto"/>
        <w:jc w:val="both"/>
        <w:rPr>
          <w:sz w:val="28"/>
          <w:szCs w:val="28"/>
        </w:rPr>
      </w:pPr>
      <w:r w:rsidRPr="003775E4">
        <w:rPr>
          <w:b/>
          <w:sz w:val="28"/>
          <w:szCs w:val="28"/>
        </w:rPr>
        <w:t>Культурной</w:t>
      </w:r>
      <w:r w:rsidRPr="003775E4">
        <w:rPr>
          <w:sz w:val="28"/>
          <w:szCs w:val="28"/>
        </w:rPr>
        <w:t xml:space="preserve"> – закрепление навыков культуры мира и ненасилия.</w:t>
      </w:r>
    </w:p>
    <w:p w:rsidR="00AF5A8F" w:rsidRPr="00766F71" w:rsidRDefault="00AF5A8F" w:rsidP="00B5575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Мы ожидаем, что р</w:t>
      </w:r>
      <w:r w:rsidRPr="00766F71">
        <w:rPr>
          <w:sz w:val="28"/>
          <w:szCs w:val="28"/>
        </w:rPr>
        <w:t>еализация данной программы позвол</w:t>
      </w:r>
      <w:r>
        <w:rPr>
          <w:sz w:val="28"/>
          <w:szCs w:val="28"/>
        </w:rPr>
        <w:t>ит получить у</w:t>
      </w:r>
      <w:r w:rsidRPr="00766F71">
        <w:rPr>
          <w:sz w:val="28"/>
          <w:szCs w:val="28"/>
        </w:rPr>
        <w:t>довлетворение потребности подростков в ярком</w:t>
      </w:r>
      <w:r>
        <w:rPr>
          <w:sz w:val="28"/>
          <w:szCs w:val="28"/>
        </w:rPr>
        <w:t>, полноценном насыщенном отдыхе</w:t>
      </w:r>
    </w:p>
    <w:p w:rsidR="00AF5A8F" w:rsidRDefault="00521C09" w:rsidP="00D722E3">
      <w:pPr>
        <w:rPr>
          <w:b/>
          <w:sz w:val="32"/>
          <w:szCs w:val="32"/>
        </w:rPr>
      </w:pPr>
      <w:r>
        <w:pict>
          <v:group id="_x0000_s1038" editas="canvas" style="width:486.15pt;height:243pt;mso-position-horizontal-relative:char;mso-position-vertical-relative:line" coordorigin="1858,4990" coordsize="7625,376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858;top:4990;width:7625;height:3764" o:preferrelative="f">
              <v:fill o:detectmouseclick="t"/>
              <v:path o:extrusionok="t" o:connecttype="none"/>
            </v:shape>
            <v:oval id="_x0000_s1040" style="position:absolute;left:6799;top:5408;width:2259;height:838" fillcolor="#cfc">
              <v:textbox style="mso-next-textbox:#_x0000_s1040">
                <w:txbxContent>
                  <w:p w:rsidR="00AF5A8F" w:rsidRDefault="00AF5A8F" w:rsidP="00766F7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Самовыражение</w:t>
                    </w:r>
                  </w:p>
                </w:txbxContent>
              </v:textbox>
            </v:oval>
            <v:oval id="_x0000_s1041" style="position:absolute;left:4540;top:4990;width:2259;height:785" fillcolor="#cfc">
              <v:textbox style="mso-next-textbox:#_x0000_s1041">
                <w:txbxContent>
                  <w:p w:rsidR="00AF5A8F" w:rsidRDefault="00AF5A8F" w:rsidP="00766F7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Приключения</w:t>
                    </w:r>
                  </w:p>
                </w:txbxContent>
              </v:textbox>
            </v:oval>
            <v:oval id="_x0000_s1042" style="position:absolute;left:5528;top:7499;width:2260;height:837" fillcolor="#cfc">
              <v:textbox style="mso-next-textbox:#_x0000_s1042">
                <w:txbxContent>
                  <w:p w:rsidR="00AF5A8F" w:rsidRDefault="00AF5A8F" w:rsidP="00766F71">
                    <w:pPr>
                      <w:jc w:val="center"/>
                    </w:pPr>
                  </w:p>
                  <w:p w:rsidR="00AF5A8F" w:rsidRDefault="00AF5A8F" w:rsidP="00766F7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Дружба</w:t>
                    </w:r>
                  </w:p>
                </w:txbxContent>
              </v:textbox>
            </v:oval>
            <v:line id="_x0000_s1043" style="position:absolute;flip:x y" from="3975,6105" to="4246,6433">
              <v:stroke endarrow="block"/>
            </v:line>
            <v:line id="_x0000_s1044" style="position:absolute;flip:x" from="3552,6802" to="4146,7142">
              <v:stroke endarrow="block"/>
            </v:line>
            <v:line id="_x0000_s1045" style="position:absolute;flip:x y" from="5528,5827" to="5530,6245">
              <v:stroke endarrow="block"/>
            </v:line>
            <v:line id="_x0000_s1046" style="position:absolute" from="6375,7081" to="6798,7361">
              <v:stroke endarrow="block"/>
            </v:line>
            <v:line id="_x0000_s1047" style="position:absolute;flip:y" from="6234,5966" to="6799,6384">
              <v:stroke endarrow="block"/>
            </v:line>
            <v:line id="_x0000_s1048" style="position:absolute;flip:x" from="4681,7081" to="4822,7637">
              <v:stroke endarrow="block"/>
            </v:line>
            <v:oval id="_x0000_s1049" style="position:absolute;left:2987;top:7778;width:2537;height:799" fillcolor="#cfc">
              <v:textbox style="mso-next-textbox:#_x0000_s1049">
                <w:txbxContent>
                  <w:p w:rsidR="00AF5A8F" w:rsidRDefault="00AF5A8F" w:rsidP="00766F71"/>
                  <w:p w:rsidR="00AF5A8F" w:rsidRDefault="00AF5A8F" w:rsidP="00766F7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Новые знакомства</w:t>
                    </w:r>
                  </w:p>
                </w:txbxContent>
              </v:textbox>
            </v:oval>
            <v:oval id="_x0000_s1050" style="position:absolute;left:1999;top:5408;width:2259;height:849" fillcolor="#cfc">
              <v:textbox style="mso-next-textbox:#_x0000_s1050">
                <w:txbxContent>
                  <w:p w:rsidR="00AF5A8F" w:rsidRDefault="00AF5A8F" w:rsidP="00766F71"/>
                  <w:p w:rsidR="00AF5A8F" w:rsidRDefault="00AF5A8F" w:rsidP="00766F7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Яркий отдых</w:t>
                    </w:r>
                  </w:p>
                </w:txbxContent>
              </v:textbox>
            </v:oval>
            <v:oval id="_x0000_s1051" style="position:absolute;left:1858;top:6942;width:2541;height:825" fillcolor="#cfc">
              <v:textbox style="mso-next-textbox:#_x0000_s1051">
                <w:txbxContent>
                  <w:p w:rsidR="00AF5A8F" w:rsidRDefault="00AF5A8F" w:rsidP="00766F71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AF5A8F" w:rsidRDefault="00AF5A8F" w:rsidP="00766F7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Открытие нового</w:t>
                    </w:r>
                  </w:p>
                </w:txbxContent>
              </v:textbox>
            </v:oval>
            <v:oval id="_x0000_s1052" style="position:absolute;left:3834;top:6245;width:3529;height:835" fillcolor="yellow">
              <v:textbox style="mso-next-textbox:#_x0000_s1052">
                <w:txbxContent>
                  <w:p w:rsidR="00AF5A8F" w:rsidRDefault="00AF5A8F" w:rsidP="00766F71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3775E4">
                      <w:rPr>
                        <w:b/>
                        <w:bCs/>
                      </w:rPr>
                      <w:t>Что ожидают подростки от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 w:rsidRPr="003775E4">
                      <w:rPr>
                        <w:b/>
                        <w:bCs/>
                      </w:rPr>
                      <w:t>смены?</w:t>
                    </w:r>
                  </w:p>
                  <w:p w:rsidR="00AF5A8F" w:rsidRDefault="00AF5A8F" w:rsidP="00766F71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?</w:t>
                    </w:r>
                  </w:p>
                </w:txbxContent>
              </v:textbox>
            </v:oval>
            <v:oval id="_x0000_s1053" style="position:absolute;left:7222;top:6802;width:2261;height:836" fillcolor="#cfc">
              <v:textbox style="mso-next-textbox:#_x0000_s1053">
                <w:txbxContent>
                  <w:p w:rsidR="00AF5A8F" w:rsidRDefault="00AF5A8F" w:rsidP="00766F71">
                    <w:pPr>
                      <w:jc w:val="center"/>
                    </w:pPr>
                  </w:p>
                  <w:p w:rsidR="00AF5A8F" w:rsidRDefault="00AF5A8F" w:rsidP="00766F7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Знания, навыки, умения</w:t>
                    </w:r>
                  </w:p>
                </w:txbxContent>
              </v:textbox>
            </v:oval>
            <v:line id="_x0000_s1054" style="position:absolute" from="7363,6663" to="7787,6802">
              <v:stroke endarrow="block"/>
            </v:line>
            <w10:anchorlock/>
          </v:group>
        </w:pict>
      </w:r>
    </w:p>
    <w:p w:rsidR="00AF5A8F" w:rsidRDefault="00AF5A8F" w:rsidP="00D722E3">
      <w:pPr>
        <w:rPr>
          <w:b/>
          <w:sz w:val="32"/>
          <w:szCs w:val="32"/>
        </w:rPr>
      </w:pPr>
    </w:p>
    <w:p w:rsidR="00AF5A8F" w:rsidRPr="00EB2039" w:rsidRDefault="00AF5A8F" w:rsidP="00EB2039">
      <w:pPr>
        <w:pStyle w:val="a5"/>
        <w:spacing w:line="360" w:lineRule="auto"/>
        <w:ind w:left="0"/>
        <w:rPr>
          <w:sz w:val="28"/>
          <w:szCs w:val="28"/>
        </w:rPr>
      </w:pPr>
      <w:r w:rsidRPr="00EB2039">
        <w:rPr>
          <w:sz w:val="28"/>
          <w:szCs w:val="28"/>
        </w:rPr>
        <w:t xml:space="preserve">Ожидается, что смене примут участие </w:t>
      </w:r>
    </w:p>
    <w:p w:rsidR="00AF5A8F" w:rsidRPr="0089283F" w:rsidRDefault="00AF5A8F" w:rsidP="00D91BA6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подростки</w:t>
      </w:r>
      <w:r w:rsidR="00521C09">
        <w:rPr>
          <w:sz w:val="28"/>
          <w:szCs w:val="28"/>
        </w:rPr>
        <w:t xml:space="preserve"> из малообеспеченных семей – 3</w:t>
      </w:r>
      <w:r w:rsidRPr="0089283F">
        <w:rPr>
          <w:sz w:val="28"/>
          <w:szCs w:val="28"/>
        </w:rPr>
        <w:t xml:space="preserve">0 чел.,  </w:t>
      </w:r>
    </w:p>
    <w:p w:rsidR="00AF5A8F" w:rsidRPr="0089283F" w:rsidRDefault="00AF5A8F" w:rsidP="0089283F">
      <w:pPr>
        <w:rPr>
          <w:sz w:val="28"/>
          <w:szCs w:val="28"/>
        </w:rPr>
      </w:pPr>
    </w:p>
    <w:p w:rsidR="00AF5A8F" w:rsidRPr="0089283F" w:rsidRDefault="00AF5A8F" w:rsidP="00D91BA6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подростки из неблагополучных семей –  10</w:t>
      </w:r>
      <w:r w:rsidRPr="0089283F">
        <w:rPr>
          <w:sz w:val="28"/>
          <w:szCs w:val="28"/>
        </w:rPr>
        <w:t xml:space="preserve"> чел., </w:t>
      </w:r>
    </w:p>
    <w:p w:rsidR="00AF5A8F" w:rsidRPr="0089283F" w:rsidRDefault="00AF5A8F" w:rsidP="0089283F">
      <w:pPr>
        <w:rPr>
          <w:sz w:val="28"/>
          <w:szCs w:val="28"/>
        </w:rPr>
      </w:pPr>
    </w:p>
    <w:p w:rsidR="00AF5A8F" w:rsidRDefault="00AF5A8F" w:rsidP="00D91BA6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подростки </w:t>
      </w:r>
      <w:r w:rsidRPr="0089283F">
        <w:rPr>
          <w:sz w:val="28"/>
          <w:szCs w:val="28"/>
        </w:rPr>
        <w:t>из многодетных семей -</w:t>
      </w:r>
      <w:r>
        <w:rPr>
          <w:sz w:val="28"/>
          <w:szCs w:val="28"/>
        </w:rPr>
        <w:t xml:space="preserve"> </w:t>
      </w:r>
      <w:r w:rsidR="00521C09">
        <w:rPr>
          <w:sz w:val="28"/>
          <w:szCs w:val="28"/>
        </w:rPr>
        <w:t>2</w:t>
      </w:r>
      <w:r w:rsidRPr="0089283F">
        <w:rPr>
          <w:sz w:val="28"/>
          <w:szCs w:val="28"/>
        </w:rPr>
        <w:t xml:space="preserve">0 чел., </w:t>
      </w:r>
    </w:p>
    <w:p w:rsidR="00AF5A8F" w:rsidRDefault="00AF5A8F" w:rsidP="0089283F">
      <w:pPr>
        <w:rPr>
          <w:sz w:val="28"/>
          <w:szCs w:val="28"/>
        </w:rPr>
      </w:pPr>
    </w:p>
    <w:p w:rsidR="00AF5A8F" w:rsidRPr="0089283F" w:rsidRDefault="00AF5A8F" w:rsidP="00D91BA6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521C09">
        <w:rPr>
          <w:sz w:val="28"/>
          <w:szCs w:val="28"/>
        </w:rPr>
        <w:t>одростки, состоящие на учёте – 10</w:t>
      </w:r>
      <w:r>
        <w:rPr>
          <w:sz w:val="28"/>
          <w:szCs w:val="28"/>
        </w:rPr>
        <w:t xml:space="preserve"> чел.,</w:t>
      </w:r>
      <w:r w:rsidRPr="0089283F">
        <w:rPr>
          <w:sz w:val="28"/>
          <w:szCs w:val="28"/>
        </w:rPr>
        <w:t xml:space="preserve"> </w:t>
      </w:r>
    </w:p>
    <w:p w:rsidR="00AF5A8F" w:rsidRPr="0089283F" w:rsidRDefault="00AF5A8F" w:rsidP="0089283F">
      <w:pPr>
        <w:rPr>
          <w:sz w:val="28"/>
          <w:szCs w:val="28"/>
        </w:rPr>
      </w:pPr>
    </w:p>
    <w:p w:rsidR="00AF5A8F" w:rsidRDefault="00521C09" w:rsidP="00D91BA6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подростки из ДМОО -  20 </w:t>
      </w:r>
      <w:r w:rsidR="00AF5A8F">
        <w:rPr>
          <w:sz w:val="28"/>
          <w:szCs w:val="28"/>
        </w:rPr>
        <w:t>чел.,</w:t>
      </w:r>
    </w:p>
    <w:p w:rsidR="00AF5A8F" w:rsidRDefault="00521C09" w:rsidP="00D91BA6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подростки из </w:t>
      </w:r>
      <w:proofErr w:type="spellStart"/>
      <w:r>
        <w:rPr>
          <w:sz w:val="28"/>
          <w:szCs w:val="28"/>
        </w:rPr>
        <w:t>игростудии</w:t>
      </w:r>
      <w:proofErr w:type="spellEnd"/>
      <w:r>
        <w:rPr>
          <w:sz w:val="28"/>
          <w:szCs w:val="28"/>
        </w:rPr>
        <w:t xml:space="preserve"> 10</w:t>
      </w:r>
      <w:r w:rsidR="00AF5A8F">
        <w:rPr>
          <w:sz w:val="28"/>
          <w:szCs w:val="28"/>
        </w:rPr>
        <w:t xml:space="preserve"> чел.</w:t>
      </w:r>
    </w:p>
    <w:p w:rsidR="00AF5A8F" w:rsidRPr="00DB52EC" w:rsidRDefault="00AF5A8F" w:rsidP="00B557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смены надеются, что программа поможет включить</w:t>
      </w:r>
      <w:r w:rsidRPr="00DB52EC">
        <w:rPr>
          <w:sz w:val="28"/>
          <w:szCs w:val="28"/>
        </w:rPr>
        <w:t xml:space="preserve"> детей группы риска в социально значимую деятельность</w:t>
      </w:r>
      <w:r>
        <w:rPr>
          <w:sz w:val="28"/>
          <w:szCs w:val="28"/>
        </w:rPr>
        <w:t xml:space="preserve"> и вовлечь их в детские и молодёжные </w:t>
      </w:r>
      <w:r>
        <w:rPr>
          <w:sz w:val="28"/>
          <w:szCs w:val="28"/>
        </w:rPr>
        <w:lastRenderedPageBreak/>
        <w:t>общественные организации.</w:t>
      </w:r>
      <w:r>
        <w:t xml:space="preserve"> </w:t>
      </w:r>
      <w:r>
        <w:rPr>
          <w:sz w:val="28"/>
          <w:szCs w:val="28"/>
        </w:rPr>
        <w:t>Повысит активность детей группы риска</w:t>
      </w:r>
      <w:r w:rsidRPr="00DB52EC">
        <w:rPr>
          <w:sz w:val="28"/>
          <w:szCs w:val="28"/>
        </w:rPr>
        <w:t>, их заинтересо</w:t>
      </w:r>
      <w:r>
        <w:rPr>
          <w:sz w:val="28"/>
          <w:szCs w:val="28"/>
        </w:rPr>
        <w:t>ванность</w:t>
      </w:r>
      <w:r w:rsidRPr="00DB52EC">
        <w:rPr>
          <w:sz w:val="28"/>
          <w:szCs w:val="28"/>
        </w:rPr>
        <w:t xml:space="preserve"> в </w:t>
      </w:r>
      <w:r>
        <w:rPr>
          <w:sz w:val="28"/>
          <w:szCs w:val="28"/>
        </w:rPr>
        <w:t>перемене их жизни в лучшую сторону.</w:t>
      </w:r>
    </w:p>
    <w:p w:rsidR="00AF5A8F" w:rsidRDefault="00AF5A8F" w:rsidP="0089283F">
      <w:pPr>
        <w:rPr>
          <w:sz w:val="28"/>
          <w:szCs w:val="28"/>
        </w:rPr>
      </w:pPr>
    </w:p>
    <w:p w:rsidR="00AF5A8F" w:rsidRDefault="00AF5A8F" w:rsidP="0089283F">
      <w:pPr>
        <w:rPr>
          <w:sz w:val="28"/>
          <w:szCs w:val="28"/>
        </w:rPr>
      </w:pPr>
    </w:p>
    <w:p w:rsidR="00AF5A8F" w:rsidRPr="0089283F" w:rsidRDefault="00AF5A8F" w:rsidP="0089283F">
      <w:pPr>
        <w:rPr>
          <w:sz w:val="28"/>
          <w:szCs w:val="28"/>
        </w:rPr>
      </w:pPr>
    </w:p>
    <w:sectPr w:rsidR="00AF5A8F" w:rsidRPr="0089283F" w:rsidSect="00EB2039">
      <w:pgSz w:w="11906" w:h="16838"/>
      <w:pgMar w:top="1134" w:right="746" w:bottom="1134" w:left="126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FCA2A6"/>
    <w:lvl w:ilvl="0">
      <w:numFmt w:val="bullet"/>
      <w:lvlText w:val="*"/>
      <w:lvlJc w:val="left"/>
    </w:lvl>
  </w:abstractNum>
  <w:abstractNum w:abstractNumId="1" w15:restartNumberingAfterBreak="0">
    <w:nsid w:val="02D31111"/>
    <w:multiLevelType w:val="hybridMultilevel"/>
    <w:tmpl w:val="D27A43FC"/>
    <w:lvl w:ilvl="0" w:tplc="C818D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913F9"/>
    <w:multiLevelType w:val="hybridMultilevel"/>
    <w:tmpl w:val="CD6E8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778D5"/>
    <w:multiLevelType w:val="hybridMultilevel"/>
    <w:tmpl w:val="90940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0313"/>
    <w:multiLevelType w:val="hybridMultilevel"/>
    <w:tmpl w:val="5428F200"/>
    <w:lvl w:ilvl="0" w:tplc="36CCB6CC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C6295F"/>
    <w:multiLevelType w:val="hybridMultilevel"/>
    <w:tmpl w:val="D8E8D49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DF5095"/>
    <w:multiLevelType w:val="singleLevel"/>
    <w:tmpl w:val="4F74652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1623A3F"/>
    <w:multiLevelType w:val="hybridMultilevel"/>
    <w:tmpl w:val="16F637E6"/>
    <w:lvl w:ilvl="0" w:tplc="6868D4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44D6F81"/>
    <w:multiLevelType w:val="hybridMultilevel"/>
    <w:tmpl w:val="6BD06438"/>
    <w:lvl w:ilvl="0" w:tplc="782A7E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7195967"/>
    <w:multiLevelType w:val="hybridMultilevel"/>
    <w:tmpl w:val="2BD4C3F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8523636"/>
    <w:multiLevelType w:val="hybridMultilevel"/>
    <w:tmpl w:val="D05CE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87DF9"/>
    <w:multiLevelType w:val="hybridMultilevel"/>
    <w:tmpl w:val="152C81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10">
    <w:abstractNumId w:val="11"/>
  </w:num>
  <w:num w:numId="11">
    <w:abstractNumId w:val="5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5C7A"/>
    <w:rsid w:val="00021702"/>
    <w:rsid w:val="00036088"/>
    <w:rsid w:val="000410C6"/>
    <w:rsid w:val="00055A3F"/>
    <w:rsid w:val="000871E2"/>
    <w:rsid w:val="000E53B3"/>
    <w:rsid w:val="00117DD2"/>
    <w:rsid w:val="00130041"/>
    <w:rsid w:val="00134207"/>
    <w:rsid w:val="00137054"/>
    <w:rsid w:val="00143BC1"/>
    <w:rsid w:val="001B6F96"/>
    <w:rsid w:val="002461A5"/>
    <w:rsid w:val="00267958"/>
    <w:rsid w:val="002777C8"/>
    <w:rsid w:val="002B148E"/>
    <w:rsid w:val="002C07CE"/>
    <w:rsid w:val="00355C7A"/>
    <w:rsid w:val="003560B6"/>
    <w:rsid w:val="00375D05"/>
    <w:rsid w:val="00376021"/>
    <w:rsid w:val="00376DFB"/>
    <w:rsid w:val="003775E4"/>
    <w:rsid w:val="003B6263"/>
    <w:rsid w:val="003C057F"/>
    <w:rsid w:val="003C698A"/>
    <w:rsid w:val="003D1A54"/>
    <w:rsid w:val="003F5127"/>
    <w:rsid w:val="00403F70"/>
    <w:rsid w:val="004119F3"/>
    <w:rsid w:val="0042253D"/>
    <w:rsid w:val="0046304E"/>
    <w:rsid w:val="00474C1B"/>
    <w:rsid w:val="00482878"/>
    <w:rsid w:val="00492964"/>
    <w:rsid w:val="004D2061"/>
    <w:rsid w:val="004D5B75"/>
    <w:rsid w:val="004E60DA"/>
    <w:rsid w:val="00502857"/>
    <w:rsid w:val="00521C09"/>
    <w:rsid w:val="00535FD8"/>
    <w:rsid w:val="0059534A"/>
    <w:rsid w:val="005A0F8E"/>
    <w:rsid w:val="005A6965"/>
    <w:rsid w:val="005D7284"/>
    <w:rsid w:val="0067167C"/>
    <w:rsid w:val="006B0B1D"/>
    <w:rsid w:val="006C16BA"/>
    <w:rsid w:val="006C171B"/>
    <w:rsid w:val="006E57CE"/>
    <w:rsid w:val="006F59E0"/>
    <w:rsid w:val="00754925"/>
    <w:rsid w:val="00766F71"/>
    <w:rsid w:val="00777406"/>
    <w:rsid w:val="00793BFE"/>
    <w:rsid w:val="007C4977"/>
    <w:rsid w:val="007D7962"/>
    <w:rsid w:val="00840772"/>
    <w:rsid w:val="008528CE"/>
    <w:rsid w:val="0086163C"/>
    <w:rsid w:val="008805E3"/>
    <w:rsid w:val="0089283F"/>
    <w:rsid w:val="008B2BFA"/>
    <w:rsid w:val="008C54A6"/>
    <w:rsid w:val="008D19D8"/>
    <w:rsid w:val="008D4671"/>
    <w:rsid w:val="00906F4A"/>
    <w:rsid w:val="00912712"/>
    <w:rsid w:val="00967DCF"/>
    <w:rsid w:val="00985833"/>
    <w:rsid w:val="009A6C2E"/>
    <w:rsid w:val="009C09DF"/>
    <w:rsid w:val="009C17BE"/>
    <w:rsid w:val="009E02C2"/>
    <w:rsid w:val="00A90256"/>
    <w:rsid w:val="00A95FD0"/>
    <w:rsid w:val="00AA0DE4"/>
    <w:rsid w:val="00AD3ADF"/>
    <w:rsid w:val="00AD4E7D"/>
    <w:rsid w:val="00AE45A5"/>
    <w:rsid w:val="00AF5A8F"/>
    <w:rsid w:val="00B26A17"/>
    <w:rsid w:val="00B50F74"/>
    <w:rsid w:val="00B53CC4"/>
    <w:rsid w:val="00B55754"/>
    <w:rsid w:val="00B71826"/>
    <w:rsid w:val="00BF7B35"/>
    <w:rsid w:val="00C01BB6"/>
    <w:rsid w:val="00C07C95"/>
    <w:rsid w:val="00C11412"/>
    <w:rsid w:val="00C46348"/>
    <w:rsid w:val="00C50830"/>
    <w:rsid w:val="00C91771"/>
    <w:rsid w:val="00CA7D29"/>
    <w:rsid w:val="00CB5846"/>
    <w:rsid w:val="00CE4C35"/>
    <w:rsid w:val="00D00570"/>
    <w:rsid w:val="00D722E3"/>
    <w:rsid w:val="00D91BA6"/>
    <w:rsid w:val="00D9784B"/>
    <w:rsid w:val="00DB52EC"/>
    <w:rsid w:val="00DE2630"/>
    <w:rsid w:val="00DE4BF4"/>
    <w:rsid w:val="00E163E6"/>
    <w:rsid w:val="00E47398"/>
    <w:rsid w:val="00E61DED"/>
    <w:rsid w:val="00E675B8"/>
    <w:rsid w:val="00EB2039"/>
    <w:rsid w:val="00EE143B"/>
    <w:rsid w:val="00EE63B5"/>
    <w:rsid w:val="00F16B74"/>
    <w:rsid w:val="00F34E57"/>
    <w:rsid w:val="00F478EA"/>
    <w:rsid w:val="00F605C7"/>
    <w:rsid w:val="00F61ADD"/>
    <w:rsid w:val="00F73860"/>
    <w:rsid w:val="00FB0101"/>
    <w:rsid w:val="00FC19FF"/>
    <w:rsid w:val="00FD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,"/>
  <w:listSeparator w:val=";"/>
  <w14:docId w14:val="06EA62B3"/>
  <w15:docId w15:val="{6DDBDF37-59B1-4C23-871E-BEF892A8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55C7A"/>
    <w:pPr>
      <w:ind w:firstLine="851"/>
      <w:jc w:val="both"/>
    </w:pPr>
    <w:rPr>
      <w:rFonts w:ascii="Arial" w:eastAsia="Calibri" w:hAnsi="Arial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355C7A"/>
    <w:rPr>
      <w:rFonts w:ascii="Arial" w:hAnsi="Arial" w:cs="Times New Roman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355C7A"/>
    <w:pPr>
      <w:widowControl w:val="0"/>
      <w:autoSpaceDE w:val="0"/>
      <w:autoSpaceDN w:val="0"/>
      <w:adjustRightInd w:val="0"/>
      <w:spacing w:line="230" w:lineRule="exact"/>
      <w:ind w:firstLine="374"/>
      <w:jc w:val="both"/>
    </w:pPr>
  </w:style>
  <w:style w:type="character" w:customStyle="1" w:styleId="FontStyle23">
    <w:name w:val="Font Style23"/>
    <w:uiPriority w:val="99"/>
    <w:rsid w:val="00355C7A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uiPriority w:val="99"/>
    <w:rsid w:val="001B6F96"/>
    <w:pPr>
      <w:widowControl w:val="0"/>
      <w:autoSpaceDE w:val="0"/>
      <w:autoSpaceDN w:val="0"/>
      <w:adjustRightInd w:val="0"/>
      <w:spacing w:line="228" w:lineRule="exact"/>
      <w:jc w:val="both"/>
    </w:pPr>
  </w:style>
  <w:style w:type="paragraph" w:customStyle="1" w:styleId="Style8">
    <w:name w:val="Style8"/>
    <w:basedOn w:val="a"/>
    <w:uiPriority w:val="99"/>
    <w:rsid w:val="0046304E"/>
    <w:pPr>
      <w:widowControl w:val="0"/>
      <w:autoSpaceDE w:val="0"/>
      <w:autoSpaceDN w:val="0"/>
      <w:adjustRightInd w:val="0"/>
      <w:spacing w:line="230" w:lineRule="exact"/>
      <w:ind w:firstLine="365"/>
      <w:jc w:val="both"/>
    </w:pPr>
  </w:style>
  <w:style w:type="paragraph" w:customStyle="1" w:styleId="Style11">
    <w:name w:val="Style11"/>
    <w:basedOn w:val="a"/>
    <w:uiPriority w:val="99"/>
    <w:rsid w:val="0046304E"/>
    <w:pPr>
      <w:widowControl w:val="0"/>
      <w:autoSpaceDE w:val="0"/>
      <w:autoSpaceDN w:val="0"/>
      <w:adjustRightInd w:val="0"/>
      <w:spacing w:line="230" w:lineRule="exact"/>
      <w:ind w:firstLine="360"/>
      <w:jc w:val="both"/>
    </w:pPr>
  </w:style>
  <w:style w:type="paragraph" w:styleId="a5">
    <w:name w:val="List Paragraph"/>
    <w:basedOn w:val="a"/>
    <w:uiPriority w:val="99"/>
    <w:qFormat/>
    <w:rsid w:val="00FC19FF"/>
    <w:pPr>
      <w:ind w:left="720"/>
      <w:contextualSpacing/>
    </w:pPr>
  </w:style>
  <w:style w:type="paragraph" w:customStyle="1" w:styleId="a6">
    <w:name w:val="???????"/>
    <w:uiPriority w:val="99"/>
    <w:rsid w:val="003F5127"/>
    <w:rPr>
      <w:rFonts w:ascii="Times New Roman" w:hAnsi="Times New Roman"/>
    </w:rPr>
  </w:style>
  <w:style w:type="table" w:styleId="a7">
    <w:name w:val="Table Grid"/>
    <w:basedOn w:val="a1"/>
    <w:uiPriority w:val="99"/>
    <w:locked/>
    <w:rsid w:val="003F512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uiPriority w:val="99"/>
    <w:rsid w:val="00E163E6"/>
    <w:pPr>
      <w:widowControl w:val="0"/>
      <w:autoSpaceDE w:val="0"/>
      <w:autoSpaceDN w:val="0"/>
      <w:adjustRightInd w:val="0"/>
      <w:spacing w:line="230" w:lineRule="exact"/>
      <w:ind w:firstLine="557"/>
    </w:pPr>
    <w:rPr>
      <w:rFonts w:eastAsia="Calibri"/>
    </w:rPr>
  </w:style>
  <w:style w:type="paragraph" w:customStyle="1" w:styleId="Style5">
    <w:name w:val="Style5"/>
    <w:basedOn w:val="a"/>
    <w:uiPriority w:val="99"/>
    <w:rsid w:val="00754925"/>
    <w:pPr>
      <w:widowControl w:val="0"/>
      <w:autoSpaceDE w:val="0"/>
      <w:autoSpaceDN w:val="0"/>
      <w:adjustRightInd w:val="0"/>
      <w:spacing w:line="228" w:lineRule="exact"/>
      <w:ind w:firstLine="542"/>
      <w:jc w:val="both"/>
    </w:pPr>
    <w:rPr>
      <w:rFonts w:eastAsia="Calibri"/>
    </w:rPr>
  </w:style>
  <w:style w:type="paragraph" w:styleId="a8">
    <w:name w:val="footer"/>
    <w:basedOn w:val="a"/>
    <w:link w:val="a9"/>
    <w:uiPriority w:val="99"/>
    <w:rsid w:val="004D2061"/>
    <w:pPr>
      <w:tabs>
        <w:tab w:val="center" w:pos="4153"/>
        <w:tab w:val="right" w:pos="8306"/>
      </w:tabs>
      <w:jc w:val="both"/>
    </w:pPr>
    <w:rPr>
      <w:rFonts w:ascii="Arial" w:eastAsia="Calibri" w:hAnsi="Arial"/>
      <w:szCs w:val="20"/>
    </w:rPr>
  </w:style>
  <w:style w:type="character" w:customStyle="1" w:styleId="a9">
    <w:name w:val="Нижний колонтитул Знак"/>
    <w:link w:val="a8"/>
    <w:uiPriority w:val="99"/>
    <w:semiHidden/>
    <w:locked/>
    <w:rsid w:val="000410C6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6E57CE"/>
    <w:pPr>
      <w:widowControl w:val="0"/>
      <w:autoSpaceDE w:val="0"/>
      <w:autoSpaceDN w:val="0"/>
      <w:adjustRightInd w:val="0"/>
      <w:spacing w:line="232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Дашкина</dc:creator>
  <cp:keywords/>
  <dc:description/>
  <cp:lastModifiedBy>Пользователь</cp:lastModifiedBy>
  <cp:revision>12</cp:revision>
  <dcterms:created xsi:type="dcterms:W3CDTF">2012-03-09T14:50:00Z</dcterms:created>
  <dcterms:modified xsi:type="dcterms:W3CDTF">2022-06-08T05:10:00Z</dcterms:modified>
</cp:coreProperties>
</file>