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978D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365C8E0" w14:textId="77777777" w:rsidR="003B442B" w:rsidRPr="00F50553" w:rsidRDefault="003B442B" w:rsidP="003B442B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VI. ПРОГРАММА СПОРТИВНОГО ПРАЗДНИКА</w:t>
      </w:r>
    </w:p>
    <w:p w14:paraId="32D80C3F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6.1. Во время регистрации капитану команды выдается маршрутный лист проведения </w:t>
      </w:r>
    </w:p>
    <w:p w14:paraId="255AA2AE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этапов соревнования и правила судейства</w:t>
      </w:r>
    </w:p>
    <w:p w14:paraId="211FC63A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6.2. Торжественное открытие спортивного праздника, парад спортивных команд.</w:t>
      </w:r>
    </w:p>
    <w:p w14:paraId="5B0470D1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 КОНКУРСНАЯ ПРОГРАММА (6 этапов):</w:t>
      </w:r>
    </w:p>
    <w:p w14:paraId="5468E248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6.3.1. «Богатырская Переправа»</w:t>
      </w:r>
    </w:p>
    <w:p w14:paraId="56BDD49F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6.3.2. «Парная эстафета» (</w:t>
      </w:r>
      <w:r w:rsidRPr="00F50553">
        <w:rPr>
          <w:sz w:val="28"/>
          <w:szCs w:val="28"/>
        </w:rPr>
        <w:t xml:space="preserve">«Мяч на пару» Два участника, держа баскетбольный мяч </w:t>
      </w:r>
    </w:p>
    <w:p w14:paraId="4B92CA40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грудью, без помощи рук, пробегают дистанцию до поворотной фишки. Обратно </w:t>
      </w:r>
    </w:p>
    <w:p w14:paraId="5965E811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без задания. Передают эстафету следующей паре)</w:t>
      </w:r>
    </w:p>
    <w:p w14:paraId="3584C6D1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6.3.3. «Бег с препятствиями, попадание в цель- </w:t>
      </w:r>
      <w:proofErr w:type="spellStart"/>
      <w:r w:rsidRPr="00F50553">
        <w:rPr>
          <w:rStyle w:val="c4"/>
          <w:sz w:val="28"/>
          <w:szCs w:val="28"/>
        </w:rPr>
        <w:t>Лазертаг</w:t>
      </w:r>
      <w:proofErr w:type="spellEnd"/>
      <w:r w:rsidRPr="00F50553">
        <w:rPr>
          <w:rStyle w:val="c4"/>
          <w:sz w:val="28"/>
          <w:szCs w:val="28"/>
        </w:rPr>
        <w:t>»</w:t>
      </w:r>
    </w:p>
    <w:p w14:paraId="41CC1651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6.3.4. </w:t>
      </w:r>
      <w:r w:rsidRPr="00F50553">
        <w:rPr>
          <w:sz w:val="28"/>
          <w:szCs w:val="28"/>
        </w:rPr>
        <w:t xml:space="preserve">«Богатырские традиции» (участник, двигается вперед до ориентира и обратно, </w:t>
      </w:r>
    </w:p>
    <w:p w14:paraId="4D810BD3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держа на плечах предмет. Вернувшись, передает эстафету следующему игроку. </w:t>
      </w:r>
    </w:p>
    <w:p w14:paraId="6AAF74CB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Если предмет упал на пол, его нужно подобрать, вернуться на то место, где </w:t>
      </w:r>
    </w:p>
    <w:p w14:paraId="68207319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предмет упал, и только тогда продолжить эстафету);</w:t>
      </w:r>
    </w:p>
    <w:p w14:paraId="3FEC80BD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6.3.5. «Футбол»</w:t>
      </w:r>
      <w:r w:rsidRPr="00F50553">
        <w:rPr>
          <w:rStyle w:val="c55"/>
          <w:b/>
          <w:bCs/>
          <w:i/>
          <w:iCs/>
          <w:sz w:val="28"/>
          <w:szCs w:val="28"/>
        </w:rPr>
        <w:t> </w:t>
      </w:r>
    </w:p>
    <w:p w14:paraId="6F13B9C2" w14:textId="77777777" w:rsidR="003B442B" w:rsidRDefault="003B442B" w:rsidP="003B442B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62CA4548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6.3.6. Личное первенство (прыжки с места в длину, одновременный командный </w:t>
      </w:r>
    </w:p>
    <w:p w14:paraId="04D0B41A" w14:textId="77777777" w:rsidR="003B442B" w:rsidRDefault="003B442B" w:rsidP="003B442B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прыжок)</w:t>
      </w:r>
    </w:p>
    <w:p w14:paraId="5599EDDC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6.3.7</w:t>
      </w:r>
      <w:r w:rsidRPr="00F50553">
        <w:rPr>
          <w:rStyle w:val="c59"/>
          <w:sz w:val="28"/>
          <w:szCs w:val="28"/>
        </w:rPr>
        <w:t xml:space="preserve">. </w:t>
      </w:r>
      <w:r w:rsidRPr="00F50553">
        <w:rPr>
          <w:rStyle w:val="c4"/>
          <w:sz w:val="28"/>
          <w:szCs w:val="28"/>
        </w:rPr>
        <w:t>«Перетягивание каната» (</w:t>
      </w:r>
      <w:r w:rsidRPr="00F50553">
        <w:rPr>
          <w:sz w:val="28"/>
          <w:szCs w:val="28"/>
        </w:rPr>
        <w:t xml:space="preserve">«Командное перетягивание каната»: - Согласно </w:t>
      </w:r>
    </w:p>
    <w:p w14:paraId="0D46F567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жеребьевке, по 2 команды перетягивают канат, по олимпийской системе – на </w:t>
      </w:r>
    </w:p>
    <w:p w14:paraId="76413A25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F50553">
        <w:rPr>
          <w:sz w:val="28"/>
          <w:szCs w:val="28"/>
        </w:rPr>
        <w:t>выбывание)</w:t>
      </w:r>
    </w:p>
    <w:p w14:paraId="3F609374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113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В перерывах между соревнованиями, во время смены инвентаря, проводиться </w:t>
      </w:r>
    </w:p>
    <w:p w14:paraId="7705A646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«Конкурс </w:t>
      </w:r>
      <w:proofErr w:type="spellStart"/>
      <w:r w:rsidRPr="00F50553">
        <w:rPr>
          <w:rStyle w:val="c4"/>
          <w:sz w:val="28"/>
          <w:szCs w:val="28"/>
        </w:rPr>
        <w:t>Кричалок</w:t>
      </w:r>
      <w:proofErr w:type="spellEnd"/>
      <w:r w:rsidRPr="00F50553">
        <w:rPr>
          <w:rStyle w:val="c4"/>
          <w:sz w:val="28"/>
          <w:szCs w:val="28"/>
        </w:rPr>
        <w:t xml:space="preserve">»-от групп поддержки (от 5 человек, допускается </w:t>
      </w:r>
    </w:p>
    <w:p w14:paraId="2EC8C32B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сопровождение чирлидеров</w:t>
      </w:r>
      <w:r w:rsidRPr="00F50553">
        <w:rPr>
          <w:b/>
          <w:bCs/>
          <w:sz w:val="28"/>
          <w:szCs w:val="28"/>
          <w:shd w:val="clear" w:color="auto" w:fill="FFFFFF"/>
        </w:rPr>
        <w:t xml:space="preserve"> </w:t>
      </w:r>
      <w:r w:rsidRPr="00F50553">
        <w:rPr>
          <w:bCs/>
          <w:sz w:val="28"/>
          <w:szCs w:val="28"/>
          <w:shd w:val="clear" w:color="auto" w:fill="FFFFFF"/>
        </w:rPr>
        <w:t>(</w:t>
      </w:r>
      <w:proofErr w:type="spellStart"/>
      <w:r w:rsidRPr="00F50553">
        <w:rPr>
          <w:bCs/>
          <w:sz w:val="28"/>
          <w:szCs w:val="28"/>
          <w:shd w:val="clear" w:color="auto" w:fill="FFFFFF"/>
        </w:rPr>
        <w:t>cheerleader</w:t>
      </w:r>
      <w:proofErr w:type="spellEnd"/>
      <w:r w:rsidRPr="00F50553">
        <w:rPr>
          <w:rStyle w:val="c4"/>
          <w:sz w:val="28"/>
          <w:szCs w:val="28"/>
        </w:rPr>
        <w:t xml:space="preserve">)) при награждении, специальные призы </w:t>
      </w:r>
    </w:p>
    <w:p w14:paraId="66F40649" w14:textId="77777777" w:rsidR="003B442B" w:rsidRPr="00F50553" w:rsidRDefault="003B442B" w:rsidP="003B442B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вручаются лучшей группе поддержки.</w:t>
      </w:r>
    </w:p>
    <w:p w14:paraId="3AA20B2B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6.4. Подведение итогов.</w:t>
      </w:r>
    </w:p>
    <w:p w14:paraId="759332A1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6.5. Награждение победителей и закрытие праздника.</w:t>
      </w:r>
    </w:p>
    <w:p w14:paraId="2B0A4BAB" w14:textId="77777777" w:rsidR="003B442B" w:rsidRPr="00F50553" w:rsidRDefault="003B442B" w:rsidP="003B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104EDF" w14:textId="77777777" w:rsidR="007C4007" w:rsidRDefault="007C4007"/>
    <w:sectPr w:rsidR="007C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54"/>
    <w:rsid w:val="003B442B"/>
    <w:rsid w:val="007C4007"/>
    <w:rsid w:val="00A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298D7-9FED-4121-B9C0-F7D92AD8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3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42B"/>
  </w:style>
  <w:style w:type="character" w:customStyle="1" w:styleId="c4">
    <w:name w:val="c4"/>
    <w:basedOn w:val="a0"/>
    <w:rsid w:val="003B442B"/>
  </w:style>
  <w:style w:type="paragraph" w:customStyle="1" w:styleId="c0">
    <w:name w:val="c0"/>
    <w:basedOn w:val="a"/>
    <w:rsid w:val="003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3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3B442B"/>
  </w:style>
  <w:style w:type="character" w:customStyle="1" w:styleId="c59">
    <w:name w:val="c59"/>
    <w:basedOn w:val="a0"/>
    <w:rsid w:val="003B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2023-03-31T04:00:00Z</dcterms:created>
  <dcterms:modified xsi:type="dcterms:W3CDTF">2023-03-31T04:00:00Z</dcterms:modified>
</cp:coreProperties>
</file>