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B68" w:rsidRDefault="00EA6D1D" w:rsidP="00EA6D1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6D1D">
        <w:rPr>
          <w:rFonts w:ascii="Times New Roman" w:hAnsi="Times New Roman" w:cs="Times New Roman"/>
          <w:b/>
          <w:i/>
          <w:sz w:val="28"/>
          <w:szCs w:val="28"/>
        </w:rPr>
        <w:t>ПЛАН МЕРОПРИЯТИЯ  «ВЛЮБЛЁННЫЕ В ПЛАНЕТУ»</w:t>
      </w:r>
    </w:p>
    <w:p w:rsidR="00EA6D1D" w:rsidRDefault="00EA6D1D" w:rsidP="00EA6D1D">
      <w:pPr>
        <w:rPr>
          <w:rFonts w:ascii="Times New Roman" w:hAnsi="Times New Roman" w:cs="Times New Roman"/>
          <w:sz w:val="28"/>
          <w:szCs w:val="28"/>
        </w:rPr>
      </w:pPr>
      <w:r w:rsidRPr="00EA6D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D1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 фотографий «Там, где был я!»</w:t>
      </w:r>
    </w:p>
    <w:p w:rsidR="00EA6D1D" w:rsidRDefault="00EA6D1D" w:rsidP="00EA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Просмотр фильмов о планете Земля.</w:t>
      </w:r>
    </w:p>
    <w:p w:rsidR="00EA6D1D" w:rsidRDefault="00EA6D1D" w:rsidP="00EA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Акция «Видео – поздравление ПЛАНЕТЕ».</w:t>
      </w:r>
    </w:p>
    <w:p w:rsidR="00EA6D1D" w:rsidRDefault="00EA6D1D" w:rsidP="00EA6D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Акция «Крышки добра».</w:t>
      </w:r>
    </w:p>
    <w:p w:rsidR="00EA6D1D" w:rsidRPr="00EA6D1D" w:rsidRDefault="00EA6D1D" w:rsidP="00EA6D1D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Акция «Подари кормушку птицам».</w:t>
      </w:r>
    </w:p>
    <w:p w:rsidR="00801B68" w:rsidRDefault="00801B68"/>
    <w:sectPr w:rsidR="00801B68" w:rsidSect="009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01B68"/>
    <w:rsid w:val="00801B68"/>
    <w:rsid w:val="00963258"/>
    <w:rsid w:val="00EA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01B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Шамрай ОВ</dc:creator>
  <cp:lastModifiedBy>Шамрай ОВ</cp:lastModifiedBy>
  <cp:revision>2</cp:revision>
  <dcterms:created xsi:type="dcterms:W3CDTF">2021-02-10T09:27:00Z</dcterms:created>
  <dcterms:modified xsi:type="dcterms:W3CDTF">2021-02-10T09:47:00Z</dcterms:modified>
</cp:coreProperties>
</file>