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8C" w:rsidRDefault="00EA588C" w:rsidP="000D0D5F">
      <w:pPr>
        <w:rPr>
          <w:sz w:val="22"/>
          <w:szCs w:val="22"/>
        </w:rPr>
      </w:pPr>
    </w:p>
    <w:p w:rsidR="00EA588C" w:rsidRDefault="00EA588C" w:rsidP="00A3092F">
      <w:pPr>
        <w:jc w:val="center"/>
        <w:rPr>
          <w:sz w:val="22"/>
          <w:szCs w:val="22"/>
        </w:rPr>
      </w:pPr>
    </w:p>
    <w:p w:rsidR="00A3092F" w:rsidRPr="003B1D7C" w:rsidRDefault="00A3092F" w:rsidP="00A3092F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>Пояснительная записка</w:t>
      </w:r>
    </w:p>
    <w:p w:rsidR="00A3092F" w:rsidRPr="003B1D7C" w:rsidRDefault="00A3092F" w:rsidP="00A3092F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 xml:space="preserve">О результатах выполнения государственного задания </w:t>
      </w:r>
    </w:p>
    <w:p w:rsidR="00A3092F" w:rsidRPr="003B1D7C" w:rsidRDefault="00A3092F" w:rsidP="00A3092F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 xml:space="preserve">государственного бюджетного учреждения </w:t>
      </w:r>
    </w:p>
    <w:p w:rsidR="00A3092F" w:rsidRPr="003B1D7C" w:rsidRDefault="00A3092F" w:rsidP="00A3092F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 xml:space="preserve">Республики Башкортостан </w:t>
      </w:r>
    </w:p>
    <w:p w:rsidR="00A3092F" w:rsidRPr="003B1D7C" w:rsidRDefault="00A3092F" w:rsidP="00A3092F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>Юго-восточный межрайонный центр «Семья»</w:t>
      </w:r>
      <w:r w:rsidRPr="003B1D7C">
        <w:rPr>
          <w:sz w:val="28"/>
          <w:szCs w:val="28"/>
        </w:rPr>
        <w:br/>
      </w:r>
      <w:r w:rsidR="00527FF8">
        <w:rPr>
          <w:sz w:val="28"/>
          <w:szCs w:val="28"/>
        </w:rPr>
        <w:t xml:space="preserve">за </w:t>
      </w:r>
      <w:r w:rsidR="001A1F48">
        <w:rPr>
          <w:sz w:val="28"/>
          <w:szCs w:val="28"/>
        </w:rPr>
        <w:t>12</w:t>
      </w:r>
      <w:r w:rsidR="00527FF8">
        <w:rPr>
          <w:sz w:val="28"/>
          <w:szCs w:val="28"/>
        </w:rPr>
        <w:t xml:space="preserve"> месяцев</w:t>
      </w:r>
      <w:r w:rsidR="007269C6">
        <w:rPr>
          <w:sz w:val="28"/>
          <w:szCs w:val="28"/>
        </w:rPr>
        <w:t xml:space="preserve"> </w:t>
      </w:r>
      <w:r w:rsidR="007F5288">
        <w:rPr>
          <w:sz w:val="28"/>
          <w:szCs w:val="28"/>
        </w:rPr>
        <w:t xml:space="preserve"> 2021</w:t>
      </w:r>
      <w:r w:rsidRPr="003B1D7C">
        <w:rPr>
          <w:sz w:val="28"/>
          <w:szCs w:val="28"/>
        </w:rPr>
        <w:t xml:space="preserve"> года.</w:t>
      </w:r>
    </w:p>
    <w:p w:rsidR="00A3092F" w:rsidRPr="003B1D7C" w:rsidRDefault="00A3092F" w:rsidP="00A3092F">
      <w:pPr>
        <w:jc w:val="center"/>
        <w:rPr>
          <w:sz w:val="28"/>
          <w:szCs w:val="28"/>
        </w:rPr>
      </w:pPr>
    </w:p>
    <w:p w:rsidR="00EA588C" w:rsidRPr="003B1D7C" w:rsidRDefault="00EA588C" w:rsidP="00EA588C">
      <w:pPr>
        <w:ind w:firstLine="900"/>
        <w:jc w:val="both"/>
        <w:rPr>
          <w:sz w:val="28"/>
          <w:szCs w:val="28"/>
        </w:rPr>
      </w:pPr>
      <w:r w:rsidRPr="003B1D7C">
        <w:rPr>
          <w:sz w:val="28"/>
          <w:szCs w:val="28"/>
        </w:rPr>
        <w:t>Согласно сформированному и утвержденному Министерством семьи, труда и социальной защиты населения государственному заданию на 202</w:t>
      </w:r>
      <w:r w:rsidR="00612EA8">
        <w:rPr>
          <w:sz w:val="28"/>
          <w:szCs w:val="28"/>
        </w:rPr>
        <w:t>1</w:t>
      </w:r>
      <w:r w:rsidRPr="003B1D7C">
        <w:rPr>
          <w:sz w:val="28"/>
          <w:szCs w:val="28"/>
        </w:rPr>
        <w:t xml:space="preserve"> год, ГБУ РБ Юго-восточный МЦ «Семья» было поручено к исполнению следующих показателей: </w:t>
      </w:r>
    </w:p>
    <w:p w:rsidR="00EA588C" w:rsidRPr="001B3A80" w:rsidRDefault="00EA588C" w:rsidP="00EA588C">
      <w:pPr>
        <w:ind w:firstLine="900"/>
        <w:jc w:val="both"/>
        <w:rPr>
          <w:sz w:val="28"/>
          <w:szCs w:val="28"/>
        </w:rPr>
      </w:pPr>
      <w:r w:rsidRPr="003B1D7C">
        <w:rPr>
          <w:sz w:val="28"/>
          <w:szCs w:val="28"/>
        </w:rPr>
        <w:t>предостав</w:t>
      </w:r>
      <w:r w:rsidR="009C0A4B">
        <w:rPr>
          <w:sz w:val="28"/>
          <w:szCs w:val="28"/>
        </w:rPr>
        <w:t xml:space="preserve">ление социального </w:t>
      </w:r>
      <w:proofErr w:type="gramStart"/>
      <w:r w:rsidR="009C0A4B">
        <w:rPr>
          <w:sz w:val="28"/>
          <w:szCs w:val="28"/>
        </w:rPr>
        <w:t>обслуживания</w:t>
      </w:r>
      <w:proofErr w:type="gramEnd"/>
      <w:r w:rsidR="009C0A4B">
        <w:rPr>
          <w:sz w:val="28"/>
          <w:szCs w:val="28"/>
        </w:rPr>
        <w:t xml:space="preserve"> </w:t>
      </w:r>
      <w:r w:rsidRPr="003B1D7C">
        <w:rPr>
          <w:sz w:val="28"/>
          <w:szCs w:val="28"/>
        </w:rPr>
        <w:t xml:space="preserve">в </w:t>
      </w:r>
      <w:r w:rsidRPr="001A1F48">
        <w:rPr>
          <w:b/>
          <w:sz w:val="28"/>
          <w:szCs w:val="28"/>
        </w:rPr>
        <w:t>стационарной форме</w:t>
      </w:r>
      <w:r w:rsidRPr="003B1D7C">
        <w:rPr>
          <w:sz w:val="28"/>
          <w:szCs w:val="28"/>
        </w:rPr>
        <w:t xml:space="preserve"> включая оказание социально-бытовых услуг, социально-медицинских услуг, социально-психологических услуг, социально-педагогических услуг, социально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(бесплатно</w:t>
      </w:r>
      <w:r w:rsidR="00F4285B">
        <w:rPr>
          <w:sz w:val="28"/>
          <w:szCs w:val="28"/>
        </w:rPr>
        <w:t xml:space="preserve">), исполнено на отчетную дату </w:t>
      </w:r>
      <w:r w:rsidR="004D59D7" w:rsidRPr="004D59D7">
        <w:t>192 880</w:t>
      </w:r>
      <w:r w:rsidR="00DB71FD">
        <w:t xml:space="preserve"> </w:t>
      </w:r>
      <w:r w:rsidRPr="001B3A80">
        <w:rPr>
          <w:sz w:val="28"/>
          <w:szCs w:val="28"/>
        </w:rPr>
        <w:t>услуг.</w:t>
      </w:r>
    </w:p>
    <w:p w:rsidR="00EA588C" w:rsidRPr="003B1D7C" w:rsidRDefault="00EA588C" w:rsidP="00EA588C">
      <w:pPr>
        <w:ind w:firstLine="900"/>
        <w:jc w:val="both"/>
        <w:rPr>
          <w:sz w:val="28"/>
          <w:szCs w:val="28"/>
        </w:rPr>
      </w:pPr>
      <w:proofErr w:type="gramStart"/>
      <w:r w:rsidRPr="001B3A80">
        <w:rPr>
          <w:sz w:val="28"/>
          <w:szCs w:val="28"/>
        </w:rPr>
        <w:t>предоста</w:t>
      </w:r>
      <w:r w:rsidR="009C0A4B">
        <w:rPr>
          <w:sz w:val="28"/>
          <w:szCs w:val="28"/>
        </w:rPr>
        <w:t>вление социального обслуживания</w:t>
      </w:r>
      <w:r w:rsidRPr="001B3A80">
        <w:rPr>
          <w:sz w:val="28"/>
          <w:szCs w:val="28"/>
        </w:rPr>
        <w:t xml:space="preserve"> в </w:t>
      </w:r>
      <w:r w:rsidRPr="001A1F48">
        <w:rPr>
          <w:b/>
          <w:sz w:val="28"/>
          <w:szCs w:val="28"/>
        </w:rPr>
        <w:t>полустационарной форме</w:t>
      </w:r>
      <w:r w:rsidRPr="001B3A80">
        <w:rPr>
          <w:sz w:val="28"/>
          <w:szCs w:val="28"/>
        </w:rPr>
        <w:t xml:space="preserve"> включая</w:t>
      </w:r>
      <w:proofErr w:type="gramEnd"/>
      <w:r w:rsidRPr="001B3A80">
        <w:rPr>
          <w:sz w:val="28"/>
          <w:szCs w:val="28"/>
        </w:rPr>
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(бесплатно), исполнено на отчетную дату </w:t>
      </w:r>
      <w:r w:rsidR="004D59D7" w:rsidRPr="004D59D7">
        <w:t>15 659</w:t>
      </w:r>
      <w:r w:rsidRPr="003B1D7C">
        <w:rPr>
          <w:sz w:val="28"/>
          <w:szCs w:val="28"/>
        </w:rPr>
        <w:t xml:space="preserve"> услуг.</w:t>
      </w:r>
    </w:p>
    <w:p w:rsidR="00EA588C" w:rsidRPr="008B243B" w:rsidRDefault="005906A2" w:rsidP="008B243B">
      <w:pPr>
        <w:jc w:val="both"/>
        <w:rPr>
          <w:b/>
          <w:bCs/>
        </w:rPr>
      </w:pPr>
      <w:r>
        <w:rPr>
          <w:sz w:val="28"/>
          <w:szCs w:val="28"/>
        </w:rPr>
        <w:t xml:space="preserve">           </w:t>
      </w:r>
      <w:r w:rsidR="00EA588C" w:rsidRPr="003B1D7C">
        <w:rPr>
          <w:sz w:val="28"/>
          <w:szCs w:val="28"/>
        </w:rPr>
        <w:t xml:space="preserve">Итого исполнено на отчетную дату </w:t>
      </w:r>
      <w:r w:rsidR="004D59D7" w:rsidRPr="004D59D7">
        <w:rPr>
          <w:bCs/>
        </w:rPr>
        <w:t>208 539</w:t>
      </w:r>
      <w:r w:rsidR="00DB71FD">
        <w:rPr>
          <w:bCs/>
        </w:rPr>
        <w:t xml:space="preserve"> </w:t>
      </w:r>
      <w:r w:rsidR="00EA588C" w:rsidRPr="003B1D7C">
        <w:rPr>
          <w:sz w:val="28"/>
          <w:szCs w:val="28"/>
        </w:rPr>
        <w:t>социальных услуг.</w:t>
      </w:r>
    </w:p>
    <w:p w:rsidR="00C71ABA" w:rsidRDefault="00C71ABA" w:rsidP="00C71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Финансирование государственного и муниципального задания на предоставление государственных услуг осуществляется в пределах средств, выделенных из бюджета Республики Башкортостан на указанные цели.</w:t>
      </w:r>
    </w:p>
    <w:p w:rsidR="00C71ABA" w:rsidRPr="00DB2933" w:rsidRDefault="00C71ABA" w:rsidP="00DB29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приход субсидий составил 75 804 115,00 рублей, освоено- 75 804 115,00 рублей, таким образом, освоено бюджетных средств на 100%.</w:t>
      </w:r>
    </w:p>
    <w:p w:rsidR="00EA588C" w:rsidRPr="00CD7B93" w:rsidRDefault="00C71ABA" w:rsidP="00EA58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588C" w:rsidRPr="003B1D7C">
        <w:rPr>
          <w:sz w:val="28"/>
          <w:szCs w:val="28"/>
        </w:rPr>
        <w:t>В натуральном выражении государственные задания выполнены с учетом списочной численности</w:t>
      </w:r>
      <w:r w:rsidR="005906A2">
        <w:rPr>
          <w:sz w:val="28"/>
          <w:szCs w:val="28"/>
        </w:rPr>
        <w:t xml:space="preserve"> </w:t>
      </w:r>
      <w:r w:rsidR="004713F1" w:rsidRPr="00CD7B93">
        <w:rPr>
          <w:sz w:val="28"/>
          <w:szCs w:val="28"/>
        </w:rPr>
        <w:t>по следующим наименованиям государственных услуг</w:t>
      </w:r>
      <w:r w:rsidR="00EA588C" w:rsidRPr="00CD7B93">
        <w:rPr>
          <w:sz w:val="28"/>
          <w:szCs w:val="28"/>
        </w:rPr>
        <w:t>:</w:t>
      </w:r>
    </w:p>
    <w:p w:rsidR="00EA588C" w:rsidRPr="00CD7B93" w:rsidRDefault="004713F1" w:rsidP="004713F1">
      <w:pPr>
        <w:ind w:firstLine="900"/>
        <w:jc w:val="both"/>
        <w:rPr>
          <w:sz w:val="28"/>
          <w:szCs w:val="28"/>
        </w:rPr>
      </w:pPr>
      <w:r w:rsidRPr="00CD7B93">
        <w:rPr>
          <w:sz w:val="28"/>
          <w:szCs w:val="28"/>
        </w:rPr>
        <w:t>По п</w:t>
      </w:r>
      <w:r w:rsidR="00E72F4A" w:rsidRPr="00CD7B93">
        <w:rPr>
          <w:sz w:val="28"/>
          <w:szCs w:val="28"/>
        </w:rPr>
        <w:t>редоставлению</w:t>
      </w:r>
      <w:r w:rsidRPr="00CD7B93">
        <w:rPr>
          <w:sz w:val="28"/>
          <w:szCs w:val="28"/>
        </w:rPr>
        <w:t xml:space="preserve"> социальных услуг в стационарной форме женщинам, оказавшимся в кризисной ситуации, несовершеннолетним учреждениями социального обслуживания семьи и детей составило </w:t>
      </w:r>
      <w:r w:rsidR="001A1F48">
        <w:rPr>
          <w:sz w:val="28"/>
          <w:szCs w:val="28"/>
        </w:rPr>
        <w:t>280</w:t>
      </w:r>
      <w:r w:rsidRPr="00CD7B93">
        <w:rPr>
          <w:sz w:val="28"/>
          <w:szCs w:val="28"/>
        </w:rPr>
        <w:t xml:space="preserve"> обращений, при годовом плановом значении – 280</w:t>
      </w:r>
      <w:r w:rsidR="001A1F48">
        <w:rPr>
          <w:sz w:val="28"/>
          <w:szCs w:val="28"/>
        </w:rPr>
        <w:t>.</w:t>
      </w:r>
      <w:r w:rsidR="00DB71FD">
        <w:rPr>
          <w:sz w:val="28"/>
          <w:szCs w:val="28"/>
        </w:rPr>
        <w:t xml:space="preserve"> </w:t>
      </w:r>
      <w:r w:rsidRPr="00CD7B93">
        <w:rPr>
          <w:sz w:val="28"/>
          <w:szCs w:val="28"/>
        </w:rPr>
        <w:t xml:space="preserve">Выполнение за </w:t>
      </w:r>
      <w:r w:rsidR="001A1F48">
        <w:rPr>
          <w:sz w:val="28"/>
          <w:szCs w:val="28"/>
        </w:rPr>
        <w:t>12</w:t>
      </w:r>
      <w:r w:rsidR="00DB71FD">
        <w:rPr>
          <w:sz w:val="28"/>
          <w:szCs w:val="28"/>
        </w:rPr>
        <w:t xml:space="preserve"> месяцев</w:t>
      </w:r>
      <w:r w:rsidRPr="00CD7B93">
        <w:rPr>
          <w:sz w:val="28"/>
          <w:szCs w:val="28"/>
        </w:rPr>
        <w:t xml:space="preserve"> 2021 г. составляет</w:t>
      </w:r>
      <w:r w:rsidR="00E72F4A" w:rsidRPr="00CD7B93">
        <w:rPr>
          <w:sz w:val="28"/>
          <w:szCs w:val="28"/>
        </w:rPr>
        <w:t xml:space="preserve"> </w:t>
      </w:r>
      <w:r w:rsidR="001A1F48">
        <w:rPr>
          <w:sz w:val="28"/>
          <w:szCs w:val="28"/>
        </w:rPr>
        <w:t>100</w:t>
      </w:r>
      <w:r w:rsidR="00DB71FD">
        <w:rPr>
          <w:sz w:val="28"/>
          <w:szCs w:val="28"/>
        </w:rPr>
        <w:t>%</w:t>
      </w:r>
      <w:r w:rsidR="00E0171A" w:rsidRPr="00CD7B93">
        <w:rPr>
          <w:sz w:val="28"/>
          <w:szCs w:val="28"/>
        </w:rPr>
        <w:t>.</w:t>
      </w:r>
    </w:p>
    <w:p w:rsidR="00EA588C" w:rsidRPr="00CD7B93" w:rsidRDefault="002A5BC1" w:rsidP="00EA588C">
      <w:pPr>
        <w:ind w:firstLine="900"/>
        <w:jc w:val="both"/>
        <w:rPr>
          <w:sz w:val="28"/>
          <w:szCs w:val="28"/>
        </w:rPr>
      </w:pPr>
      <w:r w:rsidRPr="00CD7B93">
        <w:rPr>
          <w:sz w:val="28"/>
          <w:szCs w:val="28"/>
        </w:rPr>
        <w:t>С</w:t>
      </w:r>
      <w:r w:rsidR="00EA588C" w:rsidRPr="00CD7B93">
        <w:rPr>
          <w:sz w:val="28"/>
          <w:szCs w:val="28"/>
        </w:rPr>
        <w:t xml:space="preserve">оциальное обслуживание граждан, в полустационарной форме оказали получателям социальных услуг на </w:t>
      </w:r>
      <w:r w:rsidR="001A1F48">
        <w:rPr>
          <w:sz w:val="28"/>
          <w:szCs w:val="28"/>
        </w:rPr>
        <w:t>100</w:t>
      </w:r>
      <w:r w:rsidR="00EA588C" w:rsidRPr="00CD7B93">
        <w:rPr>
          <w:sz w:val="28"/>
          <w:szCs w:val="28"/>
        </w:rPr>
        <w:t>% (</w:t>
      </w:r>
      <w:r w:rsidR="001A1F48">
        <w:rPr>
          <w:sz w:val="28"/>
          <w:szCs w:val="28"/>
        </w:rPr>
        <w:t>14</w:t>
      </w:r>
      <w:r w:rsidR="00E8535B">
        <w:rPr>
          <w:sz w:val="28"/>
          <w:szCs w:val="28"/>
        </w:rPr>
        <w:t xml:space="preserve"> </w:t>
      </w:r>
      <w:r w:rsidR="001A1F48">
        <w:rPr>
          <w:sz w:val="28"/>
          <w:szCs w:val="28"/>
        </w:rPr>
        <w:t>078</w:t>
      </w:r>
      <w:r w:rsidR="00C76926" w:rsidRPr="00CD7B93">
        <w:rPr>
          <w:sz w:val="28"/>
          <w:szCs w:val="28"/>
        </w:rPr>
        <w:t xml:space="preserve"> обращений)</w:t>
      </w:r>
      <w:r w:rsidR="00EA588C" w:rsidRPr="00CD7B93">
        <w:rPr>
          <w:sz w:val="28"/>
          <w:szCs w:val="28"/>
        </w:rPr>
        <w:t>.</w:t>
      </w:r>
    </w:p>
    <w:p w:rsidR="00235DDE" w:rsidRPr="00CD7B93" w:rsidRDefault="00EA588C" w:rsidP="00235DDE">
      <w:pPr>
        <w:ind w:firstLine="900"/>
        <w:jc w:val="both"/>
        <w:rPr>
          <w:sz w:val="28"/>
          <w:szCs w:val="28"/>
        </w:rPr>
      </w:pPr>
      <w:r w:rsidRPr="00CD7B93">
        <w:rPr>
          <w:sz w:val="28"/>
          <w:szCs w:val="28"/>
        </w:rPr>
        <w:t>Социальное сопровождение семьи (членов семьи)</w:t>
      </w:r>
      <w:r w:rsidR="002A5BC1" w:rsidRPr="00CD7B93">
        <w:rPr>
          <w:sz w:val="28"/>
          <w:szCs w:val="28"/>
        </w:rPr>
        <w:t xml:space="preserve">, доля семей, охваченных социальным сопровождением, в общем количестве </w:t>
      </w:r>
      <w:proofErr w:type="gramStart"/>
      <w:r w:rsidR="002A5BC1" w:rsidRPr="00CD7B93">
        <w:rPr>
          <w:sz w:val="28"/>
          <w:szCs w:val="28"/>
        </w:rPr>
        <w:t xml:space="preserve">семей, </w:t>
      </w:r>
      <w:r w:rsidR="002A5BC1" w:rsidRPr="00CD7B93">
        <w:rPr>
          <w:sz w:val="28"/>
          <w:szCs w:val="28"/>
        </w:rPr>
        <w:lastRenderedPageBreak/>
        <w:t>выявленных и нуждающихс</w:t>
      </w:r>
      <w:r w:rsidR="009C5B06" w:rsidRPr="00CD7B93">
        <w:rPr>
          <w:sz w:val="28"/>
          <w:szCs w:val="28"/>
        </w:rPr>
        <w:t xml:space="preserve">я </w:t>
      </w:r>
      <w:r w:rsidR="002A5BC1" w:rsidRPr="00CD7B93">
        <w:rPr>
          <w:sz w:val="28"/>
          <w:szCs w:val="28"/>
        </w:rPr>
        <w:t>в социальном сопровождении составляет</w:t>
      </w:r>
      <w:proofErr w:type="gramEnd"/>
      <w:r w:rsidR="002A5BC1" w:rsidRPr="00CD7B93">
        <w:rPr>
          <w:sz w:val="28"/>
          <w:szCs w:val="28"/>
        </w:rPr>
        <w:t xml:space="preserve"> </w:t>
      </w:r>
      <w:r w:rsidR="001A1F48">
        <w:rPr>
          <w:sz w:val="28"/>
          <w:szCs w:val="28"/>
        </w:rPr>
        <w:t>103</w:t>
      </w:r>
      <w:r w:rsidRPr="00CD7B93">
        <w:rPr>
          <w:sz w:val="28"/>
          <w:szCs w:val="28"/>
        </w:rPr>
        <w:t>%</w:t>
      </w:r>
      <w:r w:rsidR="009C5B06" w:rsidRPr="00CD7B93">
        <w:rPr>
          <w:sz w:val="28"/>
          <w:szCs w:val="28"/>
        </w:rPr>
        <w:t>, что соответствует утвержденному государственному заданию.</w:t>
      </w:r>
      <w:r w:rsidR="002A5BC1" w:rsidRPr="00CD7B93">
        <w:rPr>
          <w:sz w:val="28"/>
          <w:szCs w:val="28"/>
        </w:rPr>
        <w:t xml:space="preserve"> Количество семей, находящихся на социальном сопровождении по итогам </w:t>
      </w:r>
      <w:r w:rsidR="001A1F48">
        <w:rPr>
          <w:sz w:val="28"/>
          <w:szCs w:val="28"/>
        </w:rPr>
        <w:t>12</w:t>
      </w:r>
      <w:r w:rsidR="00E8535B">
        <w:rPr>
          <w:sz w:val="28"/>
          <w:szCs w:val="28"/>
        </w:rPr>
        <w:t xml:space="preserve"> месяцев</w:t>
      </w:r>
      <w:r w:rsidR="002A5BC1" w:rsidRPr="00CD7B93">
        <w:rPr>
          <w:sz w:val="28"/>
          <w:szCs w:val="28"/>
        </w:rPr>
        <w:t xml:space="preserve"> 2021 года составляет </w:t>
      </w:r>
      <w:r w:rsidR="001A1F48">
        <w:rPr>
          <w:sz w:val="28"/>
          <w:szCs w:val="28"/>
        </w:rPr>
        <w:t>537</w:t>
      </w:r>
      <w:r w:rsidR="002A5BC1" w:rsidRPr="00CD7B93">
        <w:rPr>
          <w:sz w:val="28"/>
          <w:szCs w:val="28"/>
        </w:rPr>
        <w:t xml:space="preserve"> обращений,</w:t>
      </w:r>
      <w:r w:rsidR="005906A2" w:rsidRPr="00CD7B93">
        <w:rPr>
          <w:sz w:val="28"/>
          <w:szCs w:val="28"/>
        </w:rPr>
        <w:t xml:space="preserve"> </w:t>
      </w:r>
      <w:r w:rsidR="002A5BC1" w:rsidRPr="00CD7B93">
        <w:rPr>
          <w:sz w:val="28"/>
          <w:szCs w:val="28"/>
        </w:rPr>
        <w:t>утвержденный годовой</w:t>
      </w:r>
      <w:r w:rsidR="005906A2" w:rsidRPr="00CD7B93">
        <w:rPr>
          <w:sz w:val="28"/>
          <w:szCs w:val="28"/>
        </w:rPr>
        <w:t xml:space="preserve"> </w:t>
      </w:r>
      <w:r w:rsidR="002A5BC1" w:rsidRPr="00CD7B93">
        <w:rPr>
          <w:sz w:val="28"/>
          <w:szCs w:val="28"/>
        </w:rPr>
        <w:t>показатель  составляет 518 семей</w:t>
      </w:r>
      <w:r w:rsidR="00C14507" w:rsidRPr="00CD7B93">
        <w:rPr>
          <w:sz w:val="28"/>
          <w:szCs w:val="28"/>
        </w:rPr>
        <w:t xml:space="preserve">, услуга выполнена на </w:t>
      </w:r>
      <w:r w:rsidR="001A1F48">
        <w:rPr>
          <w:sz w:val="28"/>
          <w:szCs w:val="28"/>
        </w:rPr>
        <w:t>103</w:t>
      </w:r>
      <w:r w:rsidR="00C14507" w:rsidRPr="00CD7B93">
        <w:rPr>
          <w:sz w:val="28"/>
          <w:szCs w:val="28"/>
        </w:rPr>
        <w:t>%</w:t>
      </w:r>
      <w:bookmarkStart w:id="0" w:name="_GoBack"/>
      <w:bookmarkEnd w:id="0"/>
      <w:r w:rsidR="00A51F85" w:rsidRPr="00CD7B93">
        <w:rPr>
          <w:sz w:val="28"/>
          <w:szCs w:val="28"/>
        </w:rPr>
        <w:t>.</w:t>
      </w:r>
    </w:p>
    <w:p w:rsidR="00EA588C" w:rsidRPr="003B1D7C" w:rsidRDefault="00EA588C" w:rsidP="00EA588C">
      <w:pPr>
        <w:ind w:firstLine="900"/>
        <w:jc w:val="both"/>
        <w:rPr>
          <w:sz w:val="28"/>
          <w:szCs w:val="28"/>
        </w:rPr>
      </w:pPr>
      <w:proofErr w:type="gramStart"/>
      <w:r w:rsidRPr="00CD7B93">
        <w:rPr>
          <w:sz w:val="28"/>
          <w:szCs w:val="28"/>
        </w:rPr>
        <w:t>Оценка качества оказания государственных услуг произведена</w:t>
      </w:r>
      <w:r w:rsidRPr="003B1D7C">
        <w:rPr>
          <w:sz w:val="28"/>
          <w:szCs w:val="28"/>
        </w:rPr>
        <w:t xml:space="preserve"> по показателям, утвержденным постановлениями Правительства Республики Башкортостан от 14.04.2015 № 134 «О порядке предоставления социальных услуг в стационарной форме  социального обслуживания поставщиками социальных услуг», от 14.04.2015 №135 «О Порядке предоставления социальных услуг в полустационарной форме социального обслуживания поставщиками социальных услуг», от 31.12.2014 № 664 с изменениями  утвержденными Постановлением Правительства РБ от 07.06.2018 № 251 «Об утверждении Порядка</w:t>
      </w:r>
      <w:proofErr w:type="gramEnd"/>
      <w:r w:rsidRPr="003B1D7C">
        <w:rPr>
          <w:sz w:val="28"/>
          <w:szCs w:val="28"/>
        </w:rPr>
        <w:t xml:space="preserve"> предоставления срочных социальных услуг пос</w:t>
      </w:r>
      <w:r w:rsidR="004915BF">
        <w:rPr>
          <w:sz w:val="28"/>
          <w:szCs w:val="28"/>
        </w:rPr>
        <w:t xml:space="preserve">тавщиками социальных услуг», </w:t>
      </w:r>
      <w:r w:rsidR="00A04C6F">
        <w:rPr>
          <w:sz w:val="28"/>
          <w:szCs w:val="28"/>
        </w:rPr>
        <w:t>на 01.</w:t>
      </w:r>
      <w:r w:rsidR="001A1F48">
        <w:rPr>
          <w:sz w:val="28"/>
          <w:szCs w:val="28"/>
        </w:rPr>
        <w:t>01.2022</w:t>
      </w:r>
      <w:r w:rsidR="00A04C6F">
        <w:rPr>
          <w:sz w:val="28"/>
          <w:szCs w:val="28"/>
        </w:rPr>
        <w:t>г.</w:t>
      </w:r>
      <w:r w:rsidRPr="003B1D7C">
        <w:rPr>
          <w:sz w:val="28"/>
          <w:szCs w:val="28"/>
        </w:rPr>
        <w:t xml:space="preserve"> степень удовлетворенности потребителей государственной услуги качеством предоставляемых услуг составила – 100%.</w:t>
      </w:r>
    </w:p>
    <w:p w:rsidR="00EA588C" w:rsidRPr="003B1D7C" w:rsidRDefault="00EA588C" w:rsidP="00EA588C">
      <w:pPr>
        <w:ind w:firstLine="900"/>
        <w:jc w:val="both"/>
        <w:rPr>
          <w:sz w:val="28"/>
          <w:szCs w:val="28"/>
        </w:rPr>
      </w:pPr>
      <w:r w:rsidRPr="003B1D7C">
        <w:rPr>
          <w:sz w:val="28"/>
          <w:szCs w:val="28"/>
        </w:rPr>
        <w:t>В учреждении оформлены информационные стенды, Интернет сайты, содержащие полную и достоверную информацию о государственной услуге, обновляющуюся  по мере необходимости.</w:t>
      </w:r>
    </w:p>
    <w:p w:rsidR="00A3092F" w:rsidRPr="003B1D7C" w:rsidRDefault="00A3092F" w:rsidP="00A3092F">
      <w:pPr>
        <w:rPr>
          <w:color w:val="000000"/>
          <w:sz w:val="28"/>
          <w:szCs w:val="28"/>
        </w:rPr>
      </w:pPr>
    </w:p>
    <w:p w:rsidR="00A3092F" w:rsidRDefault="00A3092F" w:rsidP="00A3092F">
      <w:pPr>
        <w:rPr>
          <w:color w:val="000000"/>
          <w:sz w:val="28"/>
          <w:szCs w:val="28"/>
        </w:rPr>
      </w:pPr>
    </w:p>
    <w:p w:rsidR="000D0D5F" w:rsidRDefault="000D0D5F" w:rsidP="00A3092F">
      <w:pPr>
        <w:rPr>
          <w:color w:val="000000"/>
          <w:sz w:val="28"/>
          <w:szCs w:val="28"/>
        </w:rPr>
      </w:pPr>
    </w:p>
    <w:p w:rsidR="000D0D5F" w:rsidRDefault="000D0D5F" w:rsidP="00A3092F">
      <w:pPr>
        <w:rPr>
          <w:color w:val="000000"/>
          <w:sz w:val="28"/>
          <w:szCs w:val="28"/>
        </w:rPr>
      </w:pPr>
    </w:p>
    <w:p w:rsidR="000D0D5F" w:rsidRPr="003B1D7C" w:rsidRDefault="000D0D5F" w:rsidP="00A3092F">
      <w:pPr>
        <w:rPr>
          <w:color w:val="000000"/>
          <w:sz w:val="28"/>
          <w:szCs w:val="28"/>
        </w:rPr>
      </w:pPr>
    </w:p>
    <w:p w:rsidR="00A3092F" w:rsidRPr="003B1D7C" w:rsidRDefault="005906A2" w:rsidP="00EA58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3092F" w:rsidRPr="003B1D7C">
        <w:rPr>
          <w:sz w:val="28"/>
          <w:szCs w:val="28"/>
        </w:rPr>
        <w:t>Директор</w:t>
      </w:r>
    </w:p>
    <w:p w:rsidR="00A3092F" w:rsidRPr="003B1D7C" w:rsidRDefault="00A3092F" w:rsidP="00EA588C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>ГБУ РБ Юго-восточный МЦ «Семья»                                          Л.В. Таёкина</w:t>
      </w:r>
    </w:p>
    <w:p w:rsidR="004D4886" w:rsidRDefault="004D4886">
      <w:pPr>
        <w:rPr>
          <w:sz w:val="22"/>
          <w:szCs w:val="22"/>
        </w:rPr>
      </w:pPr>
    </w:p>
    <w:p w:rsidR="008D0300" w:rsidRDefault="008D0300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C950B0" w:rsidRDefault="00C950B0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  <w:r>
        <w:rPr>
          <w:sz w:val="22"/>
          <w:szCs w:val="22"/>
        </w:rPr>
        <w:t>Исп.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Аюпова А.М.</w:t>
      </w:r>
    </w:p>
    <w:p w:rsidR="002528D7" w:rsidRDefault="002528D7">
      <w:pPr>
        <w:rPr>
          <w:sz w:val="22"/>
          <w:szCs w:val="22"/>
        </w:rPr>
      </w:pPr>
      <w:r>
        <w:rPr>
          <w:sz w:val="22"/>
          <w:szCs w:val="22"/>
        </w:rPr>
        <w:t>Тел.:8(34775)5-90-64</w:t>
      </w:r>
    </w:p>
    <w:p w:rsidR="00566B5C" w:rsidRPr="00FF7C46" w:rsidRDefault="00566B5C">
      <w:pPr>
        <w:rPr>
          <w:sz w:val="22"/>
          <w:szCs w:val="22"/>
        </w:rPr>
      </w:pPr>
    </w:p>
    <w:sectPr w:rsidR="00566B5C" w:rsidRPr="00FF7C46" w:rsidSect="00C950B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092F"/>
    <w:rsid w:val="0000382F"/>
    <w:rsid w:val="00006320"/>
    <w:rsid w:val="00016AB3"/>
    <w:rsid w:val="00047B6A"/>
    <w:rsid w:val="00075A0F"/>
    <w:rsid w:val="000A7F02"/>
    <w:rsid w:val="000C6C3B"/>
    <w:rsid w:val="000D0D5F"/>
    <w:rsid w:val="000F565B"/>
    <w:rsid w:val="00191E06"/>
    <w:rsid w:val="001A1F48"/>
    <w:rsid w:val="001B3A80"/>
    <w:rsid w:val="00235DDE"/>
    <w:rsid w:val="002528D7"/>
    <w:rsid w:val="00290907"/>
    <w:rsid w:val="002A5BC1"/>
    <w:rsid w:val="002B7D8B"/>
    <w:rsid w:val="002C1AE0"/>
    <w:rsid w:val="002C4CD8"/>
    <w:rsid w:val="0030558B"/>
    <w:rsid w:val="003547A4"/>
    <w:rsid w:val="0036706E"/>
    <w:rsid w:val="003B0C97"/>
    <w:rsid w:val="003B1D7C"/>
    <w:rsid w:val="003C2720"/>
    <w:rsid w:val="00453E16"/>
    <w:rsid w:val="004713F1"/>
    <w:rsid w:val="004915BF"/>
    <w:rsid w:val="004B24B2"/>
    <w:rsid w:val="004D4886"/>
    <w:rsid w:val="004D59D7"/>
    <w:rsid w:val="004E2DBF"/>
    <w:rsid w:val="00523D80"/>
    <w:rsid w:val="00527FF8"/>
    <w:rsid w:val="00566B5C"/>
    <w:rsid w:val="005906A2"/>
    <w:rsid w:val="00593E0E"/>
    <w:rsid w:val="00597078"/>
    <w:rsid w:val="005A1130"/>
    <w:rsid w:val="005B3C9F"/>
    <w:rsid w:val="005F2F7A"/>
    <w:rsid w:val="00612EA8"/>
    <w:rsid w:val="00622E0B"/>
    <w:rsid w:val="006C40DB"/>
    <w:rsid w:val="006F2C0B"/>
    <w:rsid w:val="007269C6"/>
    <w:rsid w:val="0074023D"/>
    <w:rsid w:val="007438B5"/>
    <w:rsid w:val="007A53DE"/>
    <w:rsid w:val="007C1135"/>
    <w:rsid w:val="007F1189"/>
    <w:rsid w:val="007F5288"/>
    <w:rsid w:val="008B243B"/>
    <w:rsid w:val="008D0300"/>
    <w:rsid w:val="009114F6"/>
    <w:rsid w:val="00966D9F"/>
    <w:rsid w:val="009716FB"/>
    <w:rsid w:val="00992E07"/>
    <w:rsid w:val="009A235C"/>
    <w:rsid w:val="009C0A4B"/>
    <w:rsid w:val="009C5B06"/>
    <w:rsid w:val="00A04C6F"/>
    <w:rsid w:val="00A3092F"/>
    <w:rsid w:val="00A51F85"/>
    <w:rsid w:val="00AD3596"/>
    <w:rsid w:val="00B15F10"/>
    <w:rsid w:val="00B16D20"/>
    <w:rsid w:val="00B7493B"/>
    <w:rsid w:val="00B9454B"/>
    <w:rsid w:val="00C14507"/>
    <w:rsid w:val="00C37C51"/>
    <w:rsid w:val="00C52A4D"/>
    <w:rsid w:val="00C71ABA"/>
    <w:rsid w:val="00C763A4"/>
    <w:rsid w:val="00C76926"/>
    <w:rsid w:val="00C81D8C"/>
    <w:rsid w:val="00C87E26"/>
    <w:rsid w:val="00C950B0"/>
    <w:rsid w:val="00CD7B93"/>
    <w:rsid w:val="00D33C43"/>
    <w:rsid w:val="00D50F07"/>
    <w:rsid w:val="00DB2933"/>
    <w:rsid w:val="00DB47FB"/>
    <w:rsid w:val="00DB71FD"/>
    <w:rsid w:val="00E0171A"/>
    <w:rsid w:val="00E5129A"/>
    <w:rsid w:val="00E72F4A"/>
    <w:rsid w:val="00E8535B"/>
    <w:rsid w:val="00EA588C"/>
    <w:rsid w:val="00ED41DC"/>
    <w:rsid w:val="00F24D9E"/>
    <w:rsid w:val="00F34BCC"/>
    <w:rsid w:val="00F4285B"/>
    <w:rsid w:val="00FA2C03"/>
    <w:rsid w:val="00FB2726"/>
    <w:rsid w:val="00FF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7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</dc:creator>
  <cp:lastModifiedBy>USER32</cp:lastModifiedBy>
  <cp:revision>19</cp:revision>
  <cp:lastPrinted>2021-10-05T09:46:00Z</cp:lastPrinted>
  <dcterms:created xsi:type="dcterms:W3CDTF">2021-07-06T13:40:00Z</dcterms:created>
  <dcterms:modified xsi:type="dcterms:W3CDTF">2022-01-10T11:43:00Z</dcterms:modified>
</cp:coreProperties>
</file>