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14:paraId="00000002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 единственного учредителя</w:t>
      </w:r>
    </w:p>
    <w:p w14:paraId="00000003" w14:textId="201C0901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E74B6B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11ED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0.2023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</w:t>
      </w:r>
    </w:p>
    <w:p w14:paraId="00000004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5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6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7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8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9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A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B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C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D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E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F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0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1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2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3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4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5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6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УСТАВ</w:t>
      </w:r>
    </w:p>
    <w:p w14:paraId="5DB5BC9F" w14:textId="77777777" w:rsidR="00D11ED7" w:rsidRDefault="00E74B6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4B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Автономной некоммерческой организации </w:t>
      </w:r>
      <w:r w:rsidR="00D11ED7" w:rsidRPr="00D11E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социальной </w:t>
      </w:r>
    </w:p>
    <w:p w14:paraId="475C7CCA" w14:textId="6D756329" w:rsidR="00D11ED7" w:rsidRDefault="00D11ED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1E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поддержки дет</w:t>
      </w:r>
      <w:r w:rsidR="000144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D11E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й и </w:t>
      </w:r>
      <w:r w:rsidR="000144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подростков</w:t>
      </w:r>
      <w:r w:rsidRPr="00D11E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«Фарватер добрых дел»</w:t>
      </w:r>
    </w:p>
    <w:p w14:paraId="00000017" w14:textId="2BAB179D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B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</w:t>
      </w:r>
    </w:p>
    <w:p w14:paraId="0000001C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D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E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F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0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1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2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3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4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5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6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7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8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9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A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E923A69" w14:textId="77777777" w:rsidR="00D11ED7" w:rsidRDefault="00D11ED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B" w14:textId="349D9F0D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D11ED7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Новороссийск</w:t>
      </w:r>
    </w:p>
    <w:p w14:paraId="0000002C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 г.</w:t>
      </w:r>
    </w:p>
    <w:p w14:paraId="0000002D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 ОБЩИЕ ПОЛОЖЕНИЯ</w:t>
      </w:r>
    </w:p>
    <w:p w14:paraId="0000002E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F" w14:textId="7E51288C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1.1. </w:t>
      </w:r>
      <w:r w:rsidR="00E74B6B" w:rsidRPr="00E74B6B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Автономн</w:t>
      </w:r>
      <w:r w:rsidR="00E74B6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E74B6B" w:rsidRPr="00E74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некоммерческ</w:t>
      </w:r>
      <w:r w:rsidR="00E74B6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E74B6B" w:rsidRPr="00E74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</w:t>
      </w:r>
      <w:r w:rsidR="00E74B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74B6B" w:rsidRPr="00E74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1ED7" w:rsidRPr="00D11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социальной поддержки детей и </w:t>
      </w:r>
      <w:r w:rsidR="0001448D" w:rsidRPr="00014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подростков </w:t>
      </w:r>
      <w:r w:rsidR="00D11ED7" w:rsidRPr="00D11ED7">
        <w:rPr>
          <w:rFonts w:ascii="Times New Roman" w:eastAsia="Times New Roman" w:hAnsi="Times New Roman" w:cs="Times New Roman"/>
          <w:color w:val="000000"/>
          <w:sz w:val="28"/>
          <w:szCs w:val="28"/>
        </w:rPr>
        <w:t>«Фарватер добрых дел»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именуемая в дальнейшем Организация, признается не имеющей членства некоммерческой организацией, учрежденной на основе добровольного имущественного взноса гражданина для достижения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̆, предусмотренных настоящим Уставом.</w:t>
      </w:r>
    </w:p>
    <w:p w14:paraId="00000030" w14:textId="6D1EA42A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1.2. Организация осуществляет свою деятельность в соответствии с Конституцией Российской Федерации, Гражданским кодексом Российской Федерации, Федеральным законом «О некоммерческих организациях», </w:t>
      </w:r>
      <w:r w:rsidR="00E74B6B" w:rsidRPr="00966F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Федеральным законом «О благотворительной деятельности и добровольчестве (</w:t>
      </w:r>
      <w:proofErr w:type="spellStart"/>
      <w:r w:rsidR="00E74B6B" w:rsidRPr="00966F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волонтерстве</w:t>
      </w:r>
      <w:proofErr w:type="spellEnd"/>
      <w:r w:rsidR="00E74B6B" w:rsidRPr="00966F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)» </w:t>
      </w:r>
      <w:r w:rsidRPr="00966F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другими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законодательными актами Российской Федерации для достижения целей и решения задач, предусмотренных настоящим Уставом.</w:t>
      </w:r>
    </w:p>
    <w:p w14:paraId="00000031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1.3. Полное наименование Организации на русском языке: </w:t>
      </w:r>
    </w:p>
    <w:p w14:paraId="00000032" w14:textId="2ED7F24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E74B6B" w:rsidRPr="00E74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Автономная некоммерческая организация </w:t>
      </w:r>
      <w:r w:rsidR="00D11ED7" w:rsidRPr="00D11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социальной поддержки детей и </w:t>
      </w:r>
      <w:r w:rsidR="0001448D" w:rsidRPr="00014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подростков </w:t>
      </w:r>
      <w:r w:rsidR="00D11ED7" w:rsidRPr="00D11ED7">
        <w:rPr>
          <w:rFonts w:ascii="Times New Roman" w:eastAsia="Times New Roman" w:hAnsi="Times New Roman" w:cs="Times New Roman"/>
          <w:color w:val="000000"/>
          <w:sz w:val="28"/>
          <w:szCs w:val="28"/>
        </w:rPr>
        <w:t>«Фарватер добрых дел»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A05957F" w14:textId="77777777" w:rsidR="00E06890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сокращенное наименование на русском языке: </w:t>
      </w:r>
    </w:p>
    <w:p w14:paraId="00000033" w14:textId="3F0DA341" w:rsidR="00F5562A" w:rsidRDefault="00E0689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4D4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АНО </w:t>
      </w:r>
      <w:r w:rsidR="00014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социальной </w:t>
      </w:r>
      <w:r w:rsidR="00D11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поддержки </w:t>
      </w:r>
      <w:r w:rsidR="004D45B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11ED7" w:rsidRPr="00D11ED7">
        <w:rPr>
          <w:rFonts w:ascii="Times New Roman" w:eastAsia="Times New Roman" w:hAnsi="Times New Roman" w:cs="Times New Roman"/>
          <w:color w:val="000000"/>
          <w:sz w:val="28"/>
          <w:szCs w:val="28"/>
        </w:rPr>
        <w:t>Фарватер добрых дел</w:t>
      </w:r>
      <w:r w:rsidR="004D4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14:paraId="00000034" w14:textId="61C09C74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1.4. Место нахождения Организации: </w:t>
      </w:r>
      <w:r w:rsidR="00F93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Российская Федерация, </w:t>
      </w:r>
      <w:r w:rsidR="00F93A8B" w:rsidRPr="00F93A8B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Краснодарск</w:t>
      </w:r>
      <w:r w:rsidR="00F93A8B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F93A8B" w:rsidRPr="00F93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</w:t>
      </w:r>
      <w:r w:rsidR="00F93A8B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F93A8B" w:rsidRPr="00F93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D11ED7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Новороссийск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35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1.5. Организация считается созданной как юридическое лицо с момента ее государственной регистрации в установленном федеральными законами порядке.</w:t>
      </w:r>
    </w:p>
    <w:p w14:paraId="00000036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1.6. Организационно-правовая форма Организации – автономная некоммерческая организация. Организация создается без ограничения срока.</w:t>
      </w:r>
    </w:p>
    <w:p w14:paraId="00000037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1.7. Организация может быть истцом и ответчиком в судах общей юрисдикции, арбитражных и третейских судах, может от своего имени приобретать и осуществлять гражданские права и нести гражданские обязанности.</w:t>
      </w:r>
    </w:p>
    <w:p w14:paraId="00000038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1.8. Организация имеет круглую печать с полным наименованием на русском языке, штампы и бланки со своим наименованием.</w:t>
      </w:r>
    </w:p>
    <w:p w14:paraId="4EDA00BA" w14:textId="27047A9F" w:rsidR="00811B78" w:rsidRDefault="004D45B4" w:rsidP="00E74B6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Организация использует в своей деятельности эмблему, представляющую собой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изобразительно-словесный образ:</w:t>
      </w:r>
      <w:r w:rsidR="00811B78" w:rsidRPr="0081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центре изображено сердце, в котором </w:t>
      </w:r>
      <w:bookmarkStart w:id="1" w:name="_GoBack"/>
      <w:bookmarkEnd w:id="1"/>
      <w:r w:rsidR="007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нарисовано </w:t>
      </w:r>
      <w:r w:rsidR="0081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встающее над морем солнце, сердце держат руки, они изображены в желтом цвете. Слово «фарватер» - написано над сердцем, «добрых» - вписано в сердце, «дел» - изображено внизу эмблемы, </w:t>
      </w:r>
      <w:r w:rsidR="0070644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изображены красным цветом. В</w:t>
      </w:r>
      <w:r w:rsidR="0081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графическое изображение олицетворяет символ сердечного тепла. </w:t>
      </w:r>
    </w:p>
    <w:p w14:paraId="0000003A" w14:textId="7E3968A5" w:rsidR="00F5562A" w:rsidRPr="00715BCD" w:rsidRDefault="00811B78" w:rsidP="00E74B6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При написании слов используется </w:t>
      </w:r>
      <w:r w:rsidR="00F629C0" w:rsidRPr="00F629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гарнитура шрифта </w:t>
      </w:r>
      <w:proofErr w:type="spellStart"/>
      <w:r w:rsidR="00F629C0" w:rsidRPr="00F629C0">
        <w:rPr>
          <w:rFonts w:ascii="Times New Roman" w:eastAsia="Times New Roman" w:hAnsi="Times New Roman" w:cs="Times New Roman"/>
          <w:color w:val="000000"/>
          <w:sz w:val="28"/>
          <w:szCs w:val="28"/>
        </w:rPr>
        <w:t>Times</w:t>
      </w:r>
      <w:proofErr w:type="spellEnd"/>
      <w:r w:rsidR="00F629C0" w:rsidRPr="00F629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29C0" w:rsidRPr="00F629C0">
        <w:rPr>
          <w:rFonts w:ascii="Times New Roman" w:eastAsia="Times New Roman" w:hAnsi="Times New Roman" w:cs="Times New Roman"/>
          <w:color w:val="000000"/>
          <w:sz w:val="28"/>
          <w:szCs w:val="28"/>
        </w:rPr>
        <w:t>New</w:t>
      </w:r>
      <w:proofErr w:type="spellEnd"/>
      <w:r w:rsidR="00F629C0" w:rsidRPr="00F629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29C0" w:rsidRPr="00F629C0">
        <w:rPr>
          <w:rFonts w:ascii="Times New Roman" w:eastAsia="Times New Roman" w:hAnsi="Times New Roman" w:cs="Times New Roman"/>
          <w:color w:val="000000"/>
          <w:sz w:val="28"/>
          <w:szCs w:val="28"/>
        </w:rPr>
        <w:t>Roman</w:t>
      </w:r>
      <w:proofErr w:type="spellEnd"/>
      <w:r w:rsidR="00F629C0" w:rsidRPr="00F629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размером № </w:t>
      </w:r>
      <w:r w:rsidR="00F629C0">
        <w:rPr>
          <w:rFonts w:ascii="Times New Roman" w:eastAsia="Times New Roman" w:hAnsi="Times New Roman" w:cs="Times New Roman"/>
          <w:color w:val="000000"/>
          <w:sz w:val="28"/>
          <w:szCs w:val="28"/>
        </w:rPr>
        <w:t>16 и 14 соответственно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629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5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14:paraId="0000003B" w14:textId="280F1EEC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</w:t>
      </w:r>
      <w:r w:rsidR="00F629C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Эмблема используется как в черно-белом, так и в цветном варианте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1.9. Организация не отвечает по обязательствам своего учредителя. Учредитель Организации не несет ответственность по обязательствам Организации.  Организация не отвечает по обязательствам государства и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органов, а государство и его органы не отвечают по обязательствам Организации.</w:t>
      </w:r>
    </w:p>
    <w:p w14:paraId="0000003C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1.10. Организация 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14:paraId="0000003D" w14:textId="1BE79E0C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Источником образования имущества Организации является имущественный взнос (единовременное поступление) учредителя, перечисляемый в денежной форме в размере 10 000 </w:t>
      </w:r>
      <w:r w:rsidR="00D11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(десяти тысяч)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рублей. Имущественный взнос должен быть внесен учредителем на расчетный счет Организации не позднее 60 </w:t>
      </w:r>
      <w:r w:rsidR="00D11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(шестидесяти)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дней с момента ее государственной регистрации. </w:t>
      </w:r>
    </w:p>
    <w:p w14:paraId="0000003E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1.11. Организация использует свое имущество для целей, определенных в настоящем уставе. </w:t>
      </w:r>
    </w:p>
    <w:p w14:paraId="0000003F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1.12. Организация имеет самостоятельный баланс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вправе в установленном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открывать счета в банках на территории Российской Федерации и за пределами ее территории, за исключением случаев, установленных федеральным законом.</w:t>
      </w:r>
      <w:r>
        <w:rPr>
          <w:color w:val="000000"/>
        </w:rPr>
        <w:t xml:space="preserve"> </w:t>
      </w:r>
    </w:p>
    <w:p w14:paraId="00000040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1.13. Организация может создавать филиалы и открывать представительства в соответствии с законодательством Российской Федерации. Филиал и представительство Организации не являются юридическими лицами, наделяются имуществом Организации и действуют на основании утвержденного ею положения. Руководители филиала и (или) представительства назначаются учредителем (Общим собранием учредителей) Организации и действуют на основании доверенности. Филиал и представительство осуществляют деятельность от имени Организации. Ответственность за деятельность своих филиалов и представительств несет Организация, имущество филиала или представительства учитывается на отдельном балансе и на балансе Организации.</w:t>
      </w:r>
    </w:p>
    <w:p w14:paraId="00000041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</w:p>
    <w:p w14:paraId="4BA410C4" w14:textId="77777777" w:rsidR="00651DC4" w:rsidRDefault="00651DC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42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ЦЕЛЬ, ПРЕДМЕТ И ВИДЫ ДЕЯТЕЛЬНОСТИ</w:t>
      </w:r>
    </w:p>
    <w:p w14:paraId="00000043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C3AEC8" w14:textId="574CF17A" w:rsidR="000711A6" w:rsidRPr="0001448D" w:rsidRDefault="004D45B4" w:rsidP="000711A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1448D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3447AC" w:rsidRPr="0001448D">
        <w:rPr>
          <w:rFonts w:ascii="Times New Roman" w:eastAsia="Times New Roman" w:hAnsi="Times New Roman" w:cs="Times New Roman"/>
          <w:sz w:val="28"/>
          <w:szCs w:val="28"/>
        </w:rPr>
        <w:t xml:space="preserve">Основной целью создания </w:t>
      </w:r>
      <w:r w:rsidR="00577F5C" w:rsidRPr="0001448D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r w:rsidR="000711A6" w:rsidRPr="0001448D">
        <w:rPr>
          <w:rFonts w:ascii="Times New Roman" w:eastAsia="Times New Roman" w:hAnsi="Times New Roman" w:cs="Times New Roman"/>
          <w:sz w:val="28"/>
          <w:szCs w:val="28"/>
        </w:rPr>
        <w:t xml:space="preserve">является предоставление услуг в социальной сфере, направленных на:  </w:t>
      </w:r>
    </w:p>
    <w:p w14:paraId="5E14FF5A" w14:textId="74A4B483" w:rsidR="000711A6" w:rsidRPr="000711A6" w:rsidRDefault="000711A6" w:rsidP="000711A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1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поддержку и защиту институтов семьи, материнства, отцовства, детства, семейных ценностей;</w:t>
      </w:r>
    </w:p>
    <w:p w14:paraId="66951196" w14:textId="6F59607F" w:rsidR="000711A6" w:rsidRPr="000711A6" w:rsidRDefault="000711A6" w:rsidP="000711A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1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содействие в поддержке детей и </w:t>
      </w:r>
      <w:r w:rsidR="0001448D" w:rsidRPr="0001448D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</w:t>
      </w:r>
      <w:r w:rsidRPr="000711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оказавшихся в трудной жизненной ситуации и направления их деятельности для участия в социально-значимых проектах; </w:t>
      </w:r>
    </w:p>
    <w:p w14:paraId="34BCE684" w14:textId="4A32801F" w:rsidR="000711A6" w:rsidRDefault="000711A6" w:rsidP="000711A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1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содействие деятельности в сфере профилактики и охраны здоровья детей и </w:t>
      </w:r>
      <w:r w:rsidR="0001448D" w:rsidRPr="0001448D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</w:t>
      </w:r>
      <w:r w:rsidRPr="000711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пропаганды здорового образа жизни, улучшения морально-психологического состояния детей и </w:t>
      </w:r>
      <w:r w:rsidR="0001448D" w:rsidRPr="0001448D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</w:t>
      </w:r>
      <w:r w:rsidRPr="000711A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054F873" w14:textId="77777777" w:rsidR="000711A6" w:rsidRPr="0035768C" w:rsidRDefault="000711A6" w:rsidP="000711A6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35768C">
        <w:rPr>
          <w:rFonts w:ascii="Times New Roman" w:hAnsi="Times New Roman" w:cs="Times New Roman"/>
          <w:sz w:val="28"/>
          <w:szCs w:val="28"/>
        </w:rPr>
        <w:t>профилактика социального сиротства, в том числе раннее выявление семейного неблагополучия и организация оказания всесторонней помощи;</w:t>
      </w:r>
    </w:p>
    <w:p w14:paraId="06CC4F44" w14:textId="3F562B02" w:rsidR="000711A6" w:rsidRPr="00322D8F" w:rsidRDefault="000711A6" w:rsidP="000711A6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35768C">
        <w:rPr>
          <w:rFonts w:ascii="Times New Roman" w:hAnsi="Times New Roman" w:cs="Times New Roman"/>
          <w:sz w:val="28"/>
          <w:szCs w:val="28"/>
        </w:rPr>
        <w:t>реализация партнерских проектов по предотвращению семейного неблагополучия, защите прав и интересов детей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1448D" w:rsidRPr="0001448D">
        <w:rPr>
          <w:rFonts w:ascii="Times New Roman" w:hAnsi="Times New Roman" w:cs="Times New Roman"/>
          <w:sz w:val="28"/>
          <w:szCs w:val="28"/>
        </w:rPr>
        <w:t>подростков</w:t>
      </w:r>
      <w:r w:rsidRPr="0035768C">
        <w:rPr>
          <w:rFonts w:ascii="Times New Roman" w:hAnsi="Times New Roman" w:cs="Times New Roman"/>
          <w:sz w:val="28"/>
          <w:szCs w:val="28"/>
        </w:rPr>
        <w:t>;</w:t>
      </w:r>
    </w:p>
    <w:p w14:paraId="6709898A" w14:textId="320D3572" w:rsidR="000711A6" w:rsidRPr="00322D8F" w:rsidRDefault="000711A6" w:rsidP="000711A6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2D8F">
        <w:rPr>
          <w:rFonts w:ascii="Times New Roman" w:hAnsi="Times New Roman" w:cs="Times New Roman"/>
          <w:sz w:val="28"/>
          <w:szCs w:val="28"/>
        </w:rPr>
        <w:t xml:space="preserve">          развитие деятельности в сфере физической культуры, спорта, туризма и вовлечение </w:t>
      </w:r>
      <w:r w:rsidRPr="000711A6">
        <w:rPr>
          <w:rFonts w:ascii="Times New Roman" w:hAnsi="Times New Roman" w:cs="Times New Roman"/>
          <w:sz w:val="28"/>
          <w:szCs w:val="28"/>
        </w:rPr>
        <w:t xml:space="preserve">детей и </w:t>
      </w:r>
      <w:r w:rsidR="0001448D" w:rsidRPr="0001448D">
        <w:rPr>
          <w:rFonts w:ascii="Times New Roman" w:hAnsi="Times New Roman" w:cs="Times New Roman"/>
          <w:sz w:val="28"/>
          <w:szCs w:val="28"/>
        </w:rPr>
        <w:t>подростков</w:t>
      </w:r>
      <w:r w:rsidRPr="00322D8F">
        <w:rPr>
          <w:rFonts w:ascii="Times New Roman" w:hAnsi="Times New Roman" w:cs="Times New Roman"/>
          <w:sz w:val="28"/>
          <w:szCs w:val="28"/>
        </w:rPr>
        <w:t>, в том числе семей оказавшихся в трудной жизненной ситуации, в занятие физической культурой, спортом, туризмом;</w:t>
      </w:r>
    </w:p>
    <w:p w14:paraId="1C3BEDE5" w14:textId="23C8540B" w:rsidR="000711A6" w:rsidRDefault="000711A6" w:rsidP="006567D7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2D8F">
        <w:rPr>
          <w:rFonts w:ascii="Times New Roman" w:hAnsi="Times New Roman" w:cs="Times New Roman"/>
          <w:sz w:val="28"/>
          <w:szCs w:val="28"/>
        </w:rPr>
        <w:t xml:space="preserve">          содействие в сфере правового просвещения семей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2D8F">
        <w:rPr>
          <w:rFonts w:ascii="Times New Roman" w:hAnsi="Times New Roman" w:cs="Times New Roman"/>
          <w:sz w:val="28"/>
          <w:szCs w:val="28"/>
        </w:rPr>
        <w:t xml:space="preserve"> оказавшихся в трудной жизненной ситуации, деятельности по защите их прав и свобод; </w:t>
      </w:r>
    </w:p>
    <w:p w14:paraId="436F6E6C" w14:textId="6BCE87C4" w:rsidR="000711A6" w:rsidRDefault="000711A6" w:rsidP="000711A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47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E4778F" w:rsidRPr="00E4778F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оказания социальной поддержки дет</w:t>
      </w:r>
      <w:r w:rsidR="00E4778F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="00E4778F" w:rsidRPr="00E47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01448D" w:rsidRPr="0001448D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</w:t>
      </w:r>
      <w:r w:rsidR="0001448D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E4778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4778F" w:rsidRPr="00E47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помощи </w:t>
      </w:r>
      <w:r w:rsidR="00E47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="00E4778F" w:rsidRPr="00E4778F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семьям, оказавши</w:t>
      </w:r>
      <w:r w:rsidR="00E4778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4778F" w:rsidRPr="00E4778F">
        <w:rPr>
          <w:rFonts w:ascii="Times New Roman" w:eastAsia="Times New Roman" w:hAnsi="Times New Roman" w:cs="Times New Roman"/>
          <w:color w:val="000000"/>
          <w:sz w:val="28"/>
          <w:szCs w:val="28"/>
        </w:rPr>
        <w:t>ся в трудной жизненной ситуации</w:t>
      </w:r>
      <w:r w:rsidR="00E477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5793D3E" w14:textId="0B968FA1" w:rsidR="00E74B6B" w:rsidRPr="00E74B6B" w:rsidRDefault="00E74B6B" w:rsidP="00E74B6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содействи</w:t>
      </w:r>
      <w:r w:rsidR="00E4778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74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обеспечению поддержки детей и </w:t>
      </w:r>
      <w:r w:rsidR="0001448D" w:rsidRPr="0001448D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</w:t>
      </w:r>
      <w:r w:rsidRPr="00E74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для осуществления ими равных возможностей жизни в обществе, всестороннего развития и самореализации детей и </w:t>
      </w:r>
      <w:r w:rsidR="0001448D" w:rsidRPr="0001448D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</w:t>
      </w:r>
      <w:r w:rsidRPr="00E74B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F35DDD1" w14:textId="22D18DF9" w:rsidR="00E74B6B" w:rsidRPr="00E74B6B" w:rsidRDefault="00E74B6B" w:rsidP="00E74B6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патриотического и нравственного воспитания детей и </w:t>
      </w:r>
      <w:r w:rsidR="0001448D" w:rsidRPr="00014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подростков </w:t>
      </w:r>
      <w:r w:rsidRPr="00E74B6B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 духовных ценностей, чести, достоинства, мужества, благородства, сострадания;</w:t>
      </w:r>
    </w:p>
    <w:p w14:paraId="6FDDEE1E" w14:textId="4175684B" w:rsidR="00E74B6B" w:rsidRPr="00E74B6B" w:rsidRDefault="00E74B6B" w:rsidP="00E74B6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создани</w:t>
      </w:r>
      <w:r w:rsidR="00E4778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74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условий для более полного включения детей и </w:t>
      </w:r>
      <w:r w:rsidR="0001448D" w:rsidRPr="00014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подростков </w:t>
      </w:r>
      <w:r w:rsidRPr="00E74B6B">
        <w:rPr>
          <w:rFonts w:ascii="Times New Roman" w:eastAsia="Times New Roman" w:hAnsi="Times New Roman" w:cs="Times New Roman"/>
          <w:color w:val="000000"/>
          <w:sz w:val="28"/>
          <w:szCs w:val="28"/>
        </w:rPr>
        <w:t>в социально-экономическую, политическую и культурную жизнь общества;</w:t>
      </w:r>
    </w:p>
    <w:p w14:paraId="3004EEF5" w14:textId="3E14A787" w:rsidR="00E74B6B" w:rsidRDefault="00E74B6B" w:rsidP="00E74B6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содействи</w:t>
      </w:r>
      <w:r w:rsidR="00E4778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74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расширении возможностей для детей и </w:t>
      </w:r>
      <w:r w:rsidR="0001448D" w:rsidRPr="00014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подростков </w:t>
      </w:r>
      <w:r w:rsidRPr="00E74B6B">
        <w:rPr>
          <w:rFonts w:ascii="Times New Roman" w:eastAsia="Times New Roman" w:hAnsi="Times New Roman" w:cs="Times New Roman"/>
          <w:color w:val="000000"/>
          <w:sz w:val="28"/>
          <w:szCs w:val="28"/>
        </w:rPr>
        <w:t>в выборе жизненного пути, достижени</w:t>
      </w:r>
      <w:r w:rsidR="00751F3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74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личного успеха;</w:t>
      </w:r>
    </w:p>
    <w:p w14:paraId="00000047" w14:textId="64726A82" w:rsidR="00F5562A" w:rsidRDefault="00E74B6B" w:rsidP="00E74B6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подготовки детей и </w:t>
      </w:r>
      <w:r w:rsidR="0001448D" w:rsidRPr="0001448D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</w:t>
      </w:r>
      <w:r w:rsidRPr="00E74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полноценной жизни в обществе, включая формирование их мировоззрения на основе традиционных российских духовных и нравственных ценностей, традиций народов Российской Федерации, достижений российской и мировой культуры, а также развитие у них общественно значимой и творческой активности, высоких нравственных качеств, любви и уважения к Отечеству, трудолюбия, правовой культуры, бережного отношения к окружающей среде, чувства личной ответственности за свою судьбу и судьбу Отечества перед нынешним и будущими поколениями.        </w:t>
      </w:r>
    </w:p>
    <w:p w14:paraId="00000048" w14:textId="333AC288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Предметом деятельности Организации, являются виды деятельности, направленные на достижение е</w:t>
      </w:r>
      <w:r w:rsidR="000144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уставных целей:</w:t>
      </w:r>
    </w:p>
    <w:p w14:paraId="43B90D43" w14:textId="29995ED8" w:rsidR="00D11ED7" w:rsidRPr="00D11ED7" w:rsidRDefault="00D11ED7" w:rsidP="00D11ED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D11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профилактика семейного неблагополучия и социального сиротства </w:t>
      </w:r>
      <w:r w:rsidR="00B31764" w:rsidRPr="00B31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и </w:t>
      </w:r>
      <w:r w:rsidR="0001448D" w:rsidRPr="0001448D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</w:t>
      </w:r>
      <w:r w:rsidRPr="00D11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включая профилактику жестокого обращения с </w:t>
      </w:r>
      <w:r w:rsidR="00B31764" w:rsidRPr="00B31764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B31764">
        <w:rPr>
          <w:rFonts w:ascii="Times New Roman" w:eastAsia="Times New Roman" w:hAnsi="Times New Roman" w:cs="Times New Roman"/>
          <w:color w:val="000000"/>
          <w:sz w:val="28"/>
          <w:szCs w:val="28"/>
        </w:rPr>
        <w:t>ьми</w:t>
      </w:r>
      <w:r w:rsidR="00B31764" w:rsidRPr="00B31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01448D" w:rsidRPr="0001448D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</w:t>
      </w:r>
      <w:r w:rsidR="0001448D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B31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11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восстановления благополучия для воспитания </w:t>
      </w:r>
      <w:r w:rsidR="0001448D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и подростков</w:t>
      </w:r>
      <w:r w:rsidRPr="00D11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семейной среде;</w:t>
      </w:r>
    </w:p>
    <w:p w14:paraId="6B11BD8D" w14:textId="3793BB56" w:rsidR="00D11ED7" w:rsidRDefault="00D11ED7" w:rsidP="00D11ED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профилактика безнадзорности и беспризорности </w:t>
      </w:r>
      <w:r w:rsidR="00B31764" w:rsidRPr="00B31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и </w:t>
      </w:r>
      <w:r w:rsidR="0001448D" w:rsidRPr="0001448D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</w:t>
      </w:r>
      <w:r w:rsidRPr="00D11ED7">
        <w:rPr>
          <w:rFonts w:ascii="Times New Roman" w:eastAsia="Times New Roman" w:hAnsi="Times New Roman" w:cs="Times New Roman"/>
          <w:color w:val="000000"/>
          <w:sz w:val="28"/>
          <w:szCs w:val="28"/>
        </w:rPr>
        <w:t>, преступности несовершеннолетних;</w:t>
      </w:r>
    </w:p>
    <w:p w14:paraId="23A82BD6" w14:textId="5962FADA" w:rsidR="00B31764" w:rsidRDefault="00E4778F" w:rsidP="00D11ED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E4778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и укрепление связей с общественными объединениями, органами государственной власти и местного самоуправления, иными учреждениями и организациями, в интересах повышения уровня работы Организации;</w:t>
      </w:r>
    </w:p>
    <w:p w14:paraId="1085A5C4" w14:textId="36596BAF" w:rsidR="003447AC" w:rsidRPr="003447AC" w:rsidRDefault="003447AC" w:rsidP="003447A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4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поддержка проектов в области гражданского и патриотического воспитания детей и </w:t>
      </w:r>
      <w:r w:rsidR="0001448D" w:rsidRPr="0001448D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</w:t>
      </w:r>
      <w:r w:rsidRPr="003447A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4FD5245" w14:textId="7235064C" w:rsidR="003447AC" w:rsidRDefault="003447AC" w:rsidP="003447A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4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поддержка молодежных инициатив, проектов молодежных движений и организаций;</w:t>
      </w:r>
    </w:p>
    <w:p w14:paraId="2735C2A4" w14:textId="04123AA3" w:rsidR="006734F2" w:rsidRPr="006A18C0" w:rsidRDefault="006734F2" w:rsidP="006734F2">
      <w:pPr>
        <w:tabs>
          <w:tab w:val="left" w:pos="709"/>
        </w:tabs>
        <w:spacing w:after="15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6A18C0">
        <w:rPr>
          <w:rFonts w:ascii="Times New Roman" w:eastAsia="Times New Roman" w:hAnsi="Times New Roman" w:cs="Times New Roman"/>
          <w:sz w:val="28"/>
          <w:lang w:eastAsia="en-US"/>
        </w:rPr>
        <w:lastRenderedPageBreak/>
        <w:t>организаци</w:t>
      </w:r>
      <w:r w:rsidR="00D52070">
        <w:rPr>
          <w:rFonts w:ascii="Times New Roman" w:eastAsia="Times New Roman" w:hAnsi="Times New Roman" w:cs="Times New Roman"/>
          <w:sz w:val="28"/>
          <w:lang w:eastAsia="en-US"/>
        </w:rPr>
        <w:t>я</w:t>
      </w:r>
      <w:r w:rsidRPr="006A18C0">
        <w:rPr>
          <w:rFonts w:ascii="Times New Roman" w:eastAsia="Times New Roman" w:hAnsi="Times New Roman" w:cs="Times New Roman"/>
          <w:sz w:val="28"/>
          <w:lang w:eastAsia="en-US"/>
        </w:rPr>
        <w:t xml:space="preserve"> и проведение семинаров, творческих встреч, выставок, благотворительных аукционов, ярмарок, конкурсов и других массовых мероприятий;</w:t>
      </w:r>
    </w:p>
    <w:p w14:paraId="3CBD4C45" w14:textId="1CA8E4C4" w:rsidR="006734F2" w:rsidRPr="006A18C0" w:rsidRDefault="006734F2" w:rsidP="006734F2">
      <w:pPr>
        <w:tabs>
          <w:tab w:val="left" w:pos="709"/>
        </w:tabs>
        <w:spacing w:after="15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6A18C0">
        <w:rPr>
          <w:rFonts w:ascii="Times New Roman" w:eastAsia="Times New Roman" w:hAnsi="Times New Roman" w:cs="Times New Roman"/>
          <w:sz w:val="28"/>
          <w:lang w:eastAsia="en-US"/>
        </w:rPr>
        <w:t>создание социально-культурной среды для развития творческого потенциала детей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6A18C0">
        <w:rPr>
          <w:rFonts w:ascii="Times New Roman" w:eastAsia="Times New Roman" w:hAnsi="Times New Roman" w:cs="Times New Roman"/>
          <w:sz w:val="28"/>
          <w:lang w:eastAsia="en-US"/>
        </w:rPr>
        <w:t xml:space="preserve">и </w:t>
      </w:r>
      <w:r w:rsidR="0001448D" w:rsidRPr="0001448D">
        <w:rPr>
          <w:rFonts w:ascii="Times New Roman" w:eastAsia="Times New Roman" w:hAnsi="Times New Roman" w:cs="Times New Roman"/>
          <w:sz w:val="28"/>
          <w:lang w:eastAsia="en-US"/>
        </w:rPr>
        <w:t>подростков</w:t>
      </w:r>
      <w:r w:rsidRPr="006A18C0">
        <w:rPr>
          <w:rFonts w:ascii="Times New Roman" w:eastAsia="Times New Roman" w:hAnsi="Times New Roman" w:cs="Times New Roman"/>
          <w:sz w:val="28"/>
          <w:lang w:eastAsia="en-US"/>
        </w:rPr>
        <w:t>, в рамках достижения уставных целей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Организации</w:t>
      </w:r>
      <w:r w:rsidRPr="006A18C0">
        <w:rPr>
          <w:rFonts w:ascii="Times New Roman" w:eastAsia="Times New Roman" w:hAnsi="Times New Roman" w:cs="Times New Roman"/>
          <w:sz w:val="28"/>
          <w:lang w:eastAsia="en-US"/>
        </w:rPr>
        <w:t xml:space="preserve">; </w:t>
      </w:r>
    </w:p>
    <w:p w14:paraId="07AAE93C" w14:textId="12E1E333" w:rsidR="006734F2" w:rsidRPr="006A18C0" w:rsidRDefault="006734F2" w:rsidP="006734F2">
      <w:pPr>
        <w:tabs>
          <w:tab w:val="left" w:pos="709"/>
        </w:tabs>
        <w:spacing w:after="15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6A18C0">
        <w:rPr>
          <w:rFonts w:ascii="Times New Roman" w:eastAsia="Times New Roman" w:hAnsi="Times New Roman" w:cs="Times New Roman"/>
          <w:sz w:val="28"/>
          <w:lang w:eastAsia="en-US"/>
        </w:rPr>
        <w:t>содействие органам государственной власти, органам местного самоуправления, организациям в деле духовного воспитания детей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6A18C0">
        <w:rPr>
          <w:rFonts w:ascii="Times New Roman" w:eastAsia="Times New Roman" w:hAnsi="Times New Roman" w:cs="Times New Roman"/>
          <w:sz w:val="28"/>
          <w:lang w:eastAsia="en-US"/>
        </w:rPr>
        <w:t xml:space="preserve">и </w:t>
      </w:r>
      <w:r w:rsidR="0001448D" w:rsidRPr="0001448D">
        <w:rPr>
          <w:rFonts w:ascii="Times New Roman" w:eastAsia="Times New Roman" w:hAnsi="Times New Roman" w:cs="Times New Roman"/>
          <w:sz w:val="28"/>
          <w:lang w:eastAsia="en-US"/>
        </w:rPr>
        <w:t>подростков</w:t>
      </w:r>
      <w:r w:rsidRPr="006A18C0">
        <w:rPr>
          <w:rFonts w:ascii="Times New Roman" w:eastAsia="Times New Roman" w:hAnsi="Times New Roman" w:cs="Times New Roman"/>
          <w:sz w:val="28"/>
          <w:lang w:eastAsia="en-US"/>
        </w:rPr>
        <w:t xml:space="preserve">; </w:t>
      </w:r>
    </w:p>
    <w:p w14:paraId="705E2429" w14:textId="1B42EB12" w:rsidR="006734F2" w:rsidRPr="006A18C0" w:rsidRDefault="003447AC" w:rsidP="006734F2">
      <w:pPr>
        <w:tabs>
          <w:tab w:val="left" w:pos="709"/>
        </w:tabs>
        <w:spacing w:after="15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3447AC">
        <w:rPr>
          <w:rFonts w:ascii="Times New Roman" w:eastAsia="Times New Roman" w:hAnsi="Times New Roman" w:cs="Times New Roman"/>
          <w:sz w:val="28"/>
          <w:lang w:eastAsia="en-US"/>
        </w:rPr>
        <w:t xml:space="preserve">поддержка проектов в области </w:t>
      </w:r>
      <w:r w:rsidR="006734F2" w:rsidRPr="006A18C0">
        <w:rPr>
          <w:rFonts w:ascii="Times New Roman" w:eastAsia="Times New Roman" w:hAnsi="Times New Roman" w:cs="Times New Roman"/>
          <w:sz w:val="28"/>
          <w:lang w:eastAsia="en-US"/>
        </w:rPr>
        <w:t>культурно-просветительск</w:t>
      </w:r>
      <w:r>
        <w:rPr>
          <w:rFonts w:ascii="Times New Roman" w:eastAsia="Times New Roman" w:hAnsi="Times New Roman" w:cs="Times New Roman"/>
          <w:sz w:val="28"/>
          <w:lang w:eastAsia="en-US"/>
        </w:rPr>
        <w:t>ой</w:t>
      </w:r>
      <w:r w:rsidR="006734F2" w:rsidRPr="006A18C0">
        <w:rPr>
          <w:rFonts w:ascii="Times New Roman" w:eastAsia="Times New Roman" w:hAnsi="Times New Roman" w:cs="Times New Roman"/>
          <w:sz w:val="28"/>
          <w:lang w:eastAsia="en-US"/>
        </w:rPr>
        <w:t xml:space="preserve"> деятельност</w:t>
      </w:r>
      <w:r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AB0F7F">
        <w:rPr>
          <w:rFonts w:ascii="Times New Roman" w:eastAsia="Times New Roman" w:hAnsi="Times New Roman" w:cs="Times New Roman"/>
          <w:sz w:val="28"/>
          <w:lang w:eastAsia="en-US"/>
        </w:rPr>
        <w:t>:</w:t>
      </w:r>
      <w:r w:rsidR="006734F2" w:rsidRPr="006A18C0">
        <w:rPr>
          <w:rFonts w:ascii="Times New Roman" w:eastAsia="Times New Roman" w:hAnsi="Times New Roman" w:cs="Times New Roman"/>
          <w:sz w:val="28"/>
          <w:lang w:eastAsia="en-US"/>
        </w:rPr>
        <w:t xml:space="preserve"> создание и реализация научных и образовательных программ и мероприятий, включая лекции, семинары, тренинги и конференции по тематике </w:t>
      </w:r>
      <w:r w:rsidR="00AB0F7F">
        <w:rPr>
          <w:rFonts w:ascii="Times New Roman" w:eastAsia="Times New Roman" w:hAnsi="Times New Roman" w:cs="Times New Roman"/>
          <w:sz w:val="28"/>
          <w:lang w:eastAsia="en-US"/>
        </w:rPr>
        <w:t xml:space="preserve">деятельности </w:t>
      </w:r>
      <w:r w:rsidR="006734F2" w:rsidRPr="006A18C0">
        <w:rPr>
          <w:rFonts w:ascii="Times New Roman" w:eastAsia="Times New Roman" w:hAnsi="Times New Roman" w:cs="Times New Roman"/>
          <w:sz w:val="28"/>
          <w:lang w:eastAsia="en-US"/>
        </w:rPr>
        <w:t>Организации;</w:t>
      </w:r>
    </w:p>
    <w:p w14:paraId="1A449BC0" w14:textId="28837114" w:rsidR="006734F2" w:rsidRPr="006A18C0" w:rsidRDefault="006734F2" w:rsidP="006734F2">
      <w:pPr>
        <w:spacing w:after="15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6A18C0">
        <w:rPr>
          <w:rFonts w:ascii="Times New Roman" w:eastAsia="Times New Roman" w:hAnsi="Times New Roman" w:cs="Times New Roman"/>
          <w:sz w:val="28"/>
          <w:lang w:eastAsia="en-US"/>
        </w:rPr>
        <w:t xml:space="preserve">участие в реализации государственных культурных программ, проектов и фестивалей; </w:t>
      </w:r>
    </w:p>
    <w:p w14:paraId="5517D69C" w14:textId="10D1A318" w:rsidR="006734F2" w:rsidRPr="006A18C0" w:rsidRDefault="006734F2" w:rsidP="006734F2">
      <w:pPr>
        <w:spacing w:after="15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6A18C0">
        <w:rPr>
          <w:rFonts w:ascii="Times New Roman" w:eastAsia="Times New Roman" w:hAnsi="Times New Roman" w:cs="Times New Roman"/>
          <w:sz w:val="28"/>
          <w:lang w:eastAsia="en-US"/>
        </w:rPr>
        <w:t xml:space="preserve">привлечение механизмов </w:t>
      </w:r>
      <w:r w:rsidR="00751F34">
        <w:rPr>
          <w:rFonts w:ascii="Times New Roman" w:eastAsia="Times New Roman" w:hAnsi="Times New Roman" w:cs="Times New Roman"/>
          <w:sz w:val="28"/>
          <w:lang w:eastAsia="en-US"/>
        </w:rPr>
        <w:t xml:space="preserve">благотворительной, </w:t>
      </w:r>
      <w:r w:rsidRPr="006A18C0">
        <w:rPr>
          <w:rFonts w:ascii="Times New Roman" w:eastAsia="Times New Roman" w:hAnsi="Times New Roman" w:cs="Times New Roman"/>
          <w:sz w:val="28"/>
          <w:lang w:eastAsia="en-US"/>
        </w:rPr>
        <w:t xml:space="preserve">спонсорской и </w:t>
      </w:r>
      <w:proofErr w:type="spellStart"/>
      <w:r w:rsidRPr="006A18C0">
        <w:rPr>
          <w:rFonts w:ascii="Times New Roman" w:eastAsia="Times New Roman" w:hAnsi="Times New Roman" w:cs="Times New Roman"/>
          <w:sz w:val="28"/>
          <w:lang w:eastAsia="en-US"/>
        </w:rPr>
        <w:t>грантовой</w:t>
      </w:r>
      <w:proofErr w:type="spellEnd"/>
      <w:r w:rsidRPr="006A18C0">
        <w:rPr>
          <w:rFonts w:ascii="Times New Roman" w:eastAsia="Times New Roman" w:hAnsi="Times New Roman" w:cs="Times New Roman"/>
          <w:sz w:val="28"/>
          <w:lang w:eastAsia="en-US"/>
        </w:rPr>
        <w:t xml:space="preserve"> поддержки для финансирования проектов </w:t>
      </w:r>
      <w:r>
        <w:rPr>
          <w:rFonts w:ascii="Times New Roman" w:eastAsia="Times New Roman" w:hAnsi="Times New Roman" w:cs="Times New Roman"/>
          <w:sz w:val="28"/>
          <w:lang w:eastAsia="en-US"/>
        </w:rPr>
        <w:t>Организации</w:t>
      </w:r>
      <w:r w:rsidRPr="006A18C0">
        <w:rPr>
          <w:rFonts w:ascii="Times New Roman" w:eastAsia="Times New Roman" w:hAnsi="Times New Roman" w:cs="Times New Roman"/>
          <w:sz w:val="28"/>
          <w:lang w:eastAsia="en-US"/>
        </w:rPr>
        <w:t>;</w:t>
      </w:r>
    </w:p>
    <w:p w14:paraId="7EEABEDA" w14:textId="1DB9D782" w:rsidR="006734F2" w:rsidRPr="006A18C0" w:rsidRDefault="006734F2" w:rsidP="006734F2">
      <w:pPr>
        <w:tabs>
          <w:tab w:val="left" w:pos="709"/>
        </w:tabs>
        <w:spacing w:after="15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6A18C0">
        <w:rPr>
          <w:rFonts w:ascii="Times New Roman" w:eastAsia="Times New Roman" w:hAnsi="Times New Roman" w:cs="Times New Roman"/>
          <w:sz w:val="28"/>
          <w:lang w:eastAsia="en-US"/>
        </w:rPr>
        <w:t>осуществление патриотического воспитани</w:t>
      </w:r>
      <w:r w:rsidR="00AB0F7F">
        <w:rPr>
          <w:rFonts w:ascii="Times New Roman" w:eastAsia="Times New Roman" w:hAnsi="Times New Roman" w:cs="Times New Roman"/>
          <w:sz w:val="28"/>
          <w:lang w:eastAsia="en-US"/>
        </w:rPr>
        <w:t>я</w:t>
      </w:r>
      <w:r w:rsidRPr="006A18C0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6734F2">
        <w:rPr>
          <w:rFonts w:ascii="Times New Roman" w:eastAsia="Times New Roman" w:hAnsi="Times New Roman" w:cs="Times New Roman"/>
          <w:sz w:val="28"/>
          <w:lang w:eastAsia="en-US"/>
        </w:rPr>
        <w:t xml:space="preserve">детей и </w:t>
      </w:r>
      <w:r w:rsidR="00E06890" w:rsidRPr="00E06890">
        <w:rPr>
          <w:rFonts w:ascii="Times New Roman" w:eastAsia="Times New Roman" w:hAnsi="Times New Roman" w:cs="Times New Roman"/>
          <w:sz w:val="28"/>
          <w:lang w:eastAsia="en-US"/>
        </w:rPr>
        <w:t>подростков</w:t>
      </w:r>
      <w:r w:rsidRPr="006A18C0">
        <w:rPr>
          <w:rFonts w:ascii="Times New Roman" w:eastAsia="Times New Roman" w:hAnsi="Times New Roman" w:cs="Times New Roman"/>
          <w:sz w:val="28"/>
          <w:lang w:eastAsia="en-US"/>
        </w:rPr>
        <w:t xml:space="preserve">; </w:t>
      </w:r>
    </w:p>
    <w:p w14:paraId="03B008F5" w14:textId="69641069" w:rsidR="00AB0F7F" w:rsidRDefault="00AB0F7F" w:rsidP="006734F2">
      <w:pPr>
        <w:tabs>
          <w:tab w:val="left" w:pos="709"/>
        </w:tabs>
        <w:spacing w:after="15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AB0F7F">
        <w:rPr>
          <w:rFonts w:ascii="Times New Roman" w:eastAsia="Times New Roman" w:hAnsi="Times New Roman" w:cs="Times New Roman"/>
          <w:sz w:val="28"/>
          <w:lang w:eastAsia="en-US"/>
        </w:rPr>
        <w:t>осуществление подбор</w:t>
      </w:r>
      <w:r>
        <w:rPr>
          <w:rFonts w:ascii="Times New Roman" w:eastAsia="Times New Roman" w:hAnsi="Times New Roman" w:cs="Times New Roman"/>
          <w:sz w:val="28"/>
          <w:lang w:eastAsia="en-US"/>
        </w:rPr>
        <w:t>а</w:t>
      </w:r>
      <w:r w:rsidRPr="00AB0F7F">
        <w:rPr>
          <w:rFonts w:ascii="Times New Roman" w:eastAsia="Times New Roman" w:hAnsi="Times New Roman" w:cs="Times New Roman"/>
          <w:sz w:val="28"/>
          <w:lang w:eastAsia="en-US"/>
        </w:rPr>
        <w:t xml:space="preserve"> и подготовк</w:t>
      </w:r>
      <w:r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AB0F7F">
        <w:rPr>
          <w:rFonts w:ascii="Times New Roman" w:eastAsia="Times New Roman" w:hAnsi="Times New Roman" w:cs="Times New Roman"/>
          <w:sz w:val="28"/>
          <w:lang w:eastAsia="en-US"/>
        </w:rPr>
        <w:t xml:space="preserve"> деятельности волонтеров;</w:t>
      </w:r>
    </w:p>
    <w:p w14:paraId="41A9453A" w14:textId="520D20E5" w:rsidR="006734F2" w:rsidRDefault="00056336" w:rsidP="00D52070">
      <w:pPr>
        <w:tabs>
          <w:tab w:val="left" w:pos="709"/>
        </w:tabs>
        <w:spacing w:after="15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056336">
        <w:rPr>
          <w:rFonts w:ascii="Times New Roman" w:eastAsia="Times New Roman" w:hAnsi="Times New Roman" w:cs="Times New Roman"/>
          <w:sz w:val="28"/>
          <w:lang w:eastAsia="en-US"/>
        </w:rPr>
        <w:t xml:space="preserve">создание центров развития и просвещения для оказания комплексной помощи детям и </w:t>
      </w:r>
      <w:r w:rsidR="00E06890" w:rsidRPr="00E06890">
        <w:rPr>
          <w:rFonts w:ascii="Times New Roman" w:eastAsia="Times New Roman" w:hAnsi="Times New Roman" w:cs="Times New Roman"/>
          <w:sz w:val="28"/>
          <w:lang w:eastAsia="en-US"/>
        </w:rPr>
        <w:t>подростк</w:t>
      </w:r>
      <w:r w:rsidR="00E06890">
        <w:rPr>
          <w:rFonts w:ascii="Times New Roman" w:eastAsia="Times New Roman" w:hAnsi="Times New Roman" w:cs="Times New Roman"/>
          <w:sz w:val="28"/>
          <w:lang w:eastAsia="en-US"/>
        </w:rPr>
        <w:t>ам</w:t>
      </w:r>
      <w:r w:rsidR="00577F5C">
        <w:rPr>
          <w:rFonts w:ascii="Times New Roman" w:eastAsia="Times New Roman" w:hAnsi="Times New Roman" w:cs="Times New Roman"/>
          <w:sz w:val="28"/>
          <w:lang w:eastAsia="en-US"/>
        </w:rPr>
        <w:t>;</w:t>
      </w:r>
    </w:p>
    <w:p w14:paraId="71885D39" w14:textId="59E5355B" w:rsidR="00577F5C" w:rsidRPr="00577F5C" w:rsidRDefault="00577F5C" w:rsidP="00577F5C">
      <w:pPr>
        <w:tabs>
          <w:tab w:val="left" w:pos="709"/>
        </w:tabs>
        <w:spacing w:after="15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F5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создании единой информационной системы о молодежных движениях и формы коллективного полезного игрового досуга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1F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577F5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751F34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77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E06890" w:rsidRPr="00E06890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</w:t>
      </w:r>
      <w:r w:rsidRPr="00577F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478F911" w14:textId="58BFEAB8" w:rsidR="00577F5C" w:rsidRDefault="00577F5C" w:rsidP="00577F5C">
      <w:pPr>
        <w:tabs>
          <w:tab w:val="left" w:pos="709"/>
        </w:tabs>
        <w:spacing w:after="15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F5C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осуществление самостоятельно, а также в партнерстве с другими организациями общественно значимых программ, проектов, акций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5C" w14:textId="77777777" w:rsidR="00F5562A" w:rsidRPr="00732035" w:rsidRDefault="004D45B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035">
        <w:rPr>
          <w:rFonts w:ascii="Times New Roman" w:eastAsia="Times New Roman" w:hAnsi="Times New Roman" w:cs="Times New Roman"/>
          <w:sz w:val="28"/>
          <w:szCs w:val="28"/>
        </w:rPr>
        <w:t xml:space="preserve">           2.3.  Для реализации уставных целей, Организация имеет право:</w:t>
      </w:r>
    </w:p>
    <w:p w14:paraId="67D4A671" w14:textId="3B469D7C" w:rsidR="00B31764" w:rsidRPr="00AB70CB" w:rsidRDefault="00B31764" w:rsidP="00B317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0CB">
        <w:rPr>
          <w:rFonts w:ascii="Times New Roman" w:eastAsia="Times New Roman" w:hAnsi="Times New Roman" w:cs="Times New Roman"/>
          <w:sz w:val="28"/>
          <w:szCs w:val="28"/>
        </w:rPr>
        <w:t xml:space="preserve">          участвовать в деятельности по профилактике безнадзорности и правонарушений </w:t>
      </w:r>
      <w:r w:rsidR="00AB70CB" w:rsidRPr="00AB70CB">
        <w:rPr>
          <w:rFonts w:ascii="Times New Roman" w:eastAsia="Times New Roman" w:hAnsi="Times New Roman" w:cs="Times New Roman"/>
          <w:sz w:val="28"/>
          <w:szCs w:val="28"/>
        </w:rPr>
        <w:t xml:space="preserve">детей и </w:t>
      </w:r>
      <w:r w:rsidR="00E06890" w:rsidRPr="00E06890">
        <w:rPr>
          <w:rFonts w:ascii="Times New Roman" w:eastAsia="Times New Roman" w:hAnsi="Times New Roman" w:cs="Times New Roman"/>
          <w:sz w:val="28"/>
          <w:szCs w:val="28"/>
        </w:rPr>
        <w:t>подростков</w:t>
      </w:r>
      <w:r w:rsidR="00AB70CB" w:rsidRPr="00AB70C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4021AA2" w14:textId="072E1634" w:rsidR="00B31764" w:rsidRPr="00AB70CB" w:rsidRDefault="00B31764" w:rsidP="00E0689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0CB">
        <w:rPr>
          <w:rFonts w:ascii="Times New Roman" w:eastAsia="Times New Roman" w:hAnsi="Times New Roman" w:cs="Times New Roman"/>
          <w:sz w:val="28"/>
          <w:szCs w:val="28"/>
        </w:rPr>
        <w:t xml:space="preserve">          предоставлять услуги по профилактике социального сиротства, включая психолого-педагогическое и социальное сопровождение семей, сокращения случаев лишения родительских прав в части консультативной, психологической, юридической социальной и иной помощи родителям детей и </w:t>
      </w:r>
      <w:r w:rsidR="00E06890" w:rsidRPr="00E06890">
        <w:rPr>
          <w:rFonts w:ascii="Times New Roman" w:eastAsia="Times New Roman" w:hAnsi="Times New Roman" w:cs="Times New Roman"/>
          <w:sz w:val="28"/>
          <w:szCs w:val="28"/>
        </w:rPr>
        <w:t>подростков</w:t>
      </w:r>
      <w:r w:rsidRPr="00AB70CB">
        <w:rPr>
          <w:rFonts w:ascii="Times New Roman" w:eastAsia="Times New Roman" w:hAnsi="Times New Roman" w:cs="Times New Roman"/>
          <w:sz w:val="28"/>
          <w:szCs w:val="28"/>
        </w:rPr>
        <w:t>, профилактики отказа родителей от воспитания своих детей</w:t>
      </w:r>
      <w:r w:rsidR="00E06890">
        <w:rPr>
          <w:rFonts w:ascii="Times New Roman" w:eastAsia="Times New Roman" w:hAnsi="Times New Roman" w:cs="Times New Roman"/>
          <w:sz w:val="28"/>
          <w:szCs w:val="28"/>
        </w:rPr>
        <w:t xml:space="preserve"> и подростков</w:t>
      </w:r>
      <w:r w:rsidRPr="00AB70CB">
        <w:rPr>
          <w:rFonts w:ascii="Times New Roman" w:eastAsia="Times New Roman" w:hAnsi="Times New Roman" w:cs="Times New Roman"/>
          <w:sz w:val="28"/>
          <w:szCs w:val="28"/>
        </w:rPr>
        <w:t>, ограничения их в родительских правах, лишения родительских прав, а также в целях обеспечения возможности восстановления родителей в родительских правах или отмены ограничения родительских прав;</w:t>
      </w:r>
    </w:p>
    <w:p w14:paraId="3FC4B409" w14:textId="6140CB12" w:rsidR="00B31764" w:rsidRPr="00AB70CB" w:rsidRDefault="00B31764" w:rsidP="00B317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0CB">
        <w:rPr>
          <w:rFonts w:ascii="Times New Roman" w:eastAsia="Times New Roman" w:hAnsi="Times New Roman" w:cs="Times New Roman"/>
          <w:sz w:val="28"/>
          <w:szCs w:val="28"/>
        </w:rPr>
        <w:t xml:space="preserve">          принимать участие в работе с семьями по профилактике отказов и изъятии детей, содействовать семейному устройству детей и молодёжи;</w:t>
      </w:r>
    </w:p>
    <w:p w14:paraId="783B886B" w14:textId="080A825B" w:rsidR="00B31764" w:rsidRPr="00AB70CB" w:rsidRDefault="00B31764" w:rsidP="00B317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0CB">
        <w:rPr>
          <w:rFonts w:ascii="Times New Roman" w:eastAsia="Times New Roman" w:hAnsi="Times New Roman" w:cs="Times New Roman"/>
          <w:sz w:val="28"/>
          <w:szCs w:val="28"/>
        </w:rPr>
        <w:t xml:space="preserve">          оказывать помощь семьям в воспитании детей и </w:t>
      </w:r>
      <w:r w:rsidR="00E06890" w:rsidRPr="00E06890">
        <w:rPr>
          <w:rFonts w:ascii="Times New Roman" w:eastAsia="Times New Roman" w:hAnsi="Times New Roman" w:cs="Times New Roman"/>
          <w:sz w:val="28"/>
          <w:szCs w:val="28"/>
        </w:rPr>
        <w:t>подростков</w:t>
      </w:r>
      <w:r w:rsidRPr="00AB70C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86AB7B3" w14:textId="1AD85BFD" w:rsidR="00B31764" w:rsidRPr="00AB70CB" w:rsidRDefault="00B31764" w:rsidP="00B317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0CB">
        <w:rPr>
          <w:rFonts w:ascii="Times New Roman" w:eastAsia="Times New Roman" w:hAnsi="Times New Roman" w:cs="Times New Roman"/>
          <w:sz w:val="28"/>
          <w:szCs w:val="28"/>
        </w:rPr>
        <w:t xml:space="preserve">          оказывать услуги по организации отдыха и оздоровления детей и </w:t>
      </w:r>
      <w:r w:rsidR="00E06890" w:rsidRPr="00E06890">
        <w:rPr>
          <w:rFonts w:ascii="Times New Roman" w:eastAsia="Times New Roman" w:hAnsi="Times New Roman" w:cs="Times New Roman"/>
          <w:sz w:val="28"/>
          <w:szCs w:val="28"/>
        </w:rPr>
        <w:t>подростков</w:t>
      </w:r>
      <w:r w:rsidRPr="00AB70CB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находящихся в трудной жизненной ситуации;  </w:t>
      </w:r>
    </w:p>
    <w:p w14:paraId="26FFE61E" w14:textId="13869B80" w:rsidR="00B31764" w:rsidRPr="00AB70CB" w:rsidRDefault="00B31764" w:rsidP="00B317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0CB">
        <w:rPr>
          <w:rFonts w:ascii="Times New Roman" w:eastAsia="Times New Roman" w:hAnsi="Times New Roman" w:cs="Times New Roman"/>
          <w:sz w:val="28"/>
          <w:szCs w:val="28"/>
        </w:rPr>
        <w:t xml:space="preserve">          оказывать содействие в приобщении детей и </w:t>
      </w:r>
      <w:r w:rsidR="00E06890" w:rsidRPr="00E06890">
        <w:rPr>
          <w:rFonts w:ascii="Times New Roman" w:eastAsia="Times New Roman" w:hAnsi="Times New Roman" w:cs="Times New Roman"/>
          <w:sz w:val="28"/>
          <w:szCs w:val="28"/>
        </w:rPr>
        <w:t>подростков</w:t>
      </w:r>
      <w:r w:rsidRPr="00AB70CB">
        <w:rPr>
          <w:rFonts w:ascii="Times New Roman" w:eastAsia="Times New Roman" w:hAnsi="Times New Roman" w:cs="Times New Roman"/>
          <w:sz w:val="28"/>
          <w:szCs w:val="28"/>
        </w:rPr>
        <w:t xml:space="preserve"> к труду, культуре, спорту;</w:t>
      </w:r>
    </w:p>
    <w:p w14:paraId="422BD4D4" w14:textId="6FC79B62" w:rsidR="00B31764" w:rsidRPr="00AB70CB" w:rsidRDefault="00B31764" w:rsidP="00B317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0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оказывать содействие в организации просвещения</w:t>
      </w:r>
      <w:r w:rsidR="00E06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70CB">
        <w:rPr>
          <w:rFonts w:ascii="Times New Roman" w:eastAsia="Times New Roman" w:hAnsi="Times New Roman" w:cs="Times New Roman"/>
          <w:sz w:val="28"/>
          <w:szCs w:val="28"/>
        </w:rPr>
        <w:t xml:space="preserve">детей и </w:t>
      </w:r>
      <w:r w:rsidR="00E06890" w:rsidRPr="00E06890">
        <w:rPr>
          <w:rFonts w:ascii="Times New Roman" w:eastAsia="Times New Roman" w:hAnsi="Times New Roman" w:cs="Times New Roman"/>
          <w:sz w:val="28"/>
          <w:szCs w:val="28"/>
        </w:rPr>
        <w:t>подростков</w:t>
      </w:r>
      <w:r w:rsidRPr="00AB70C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CEDF0B1" w14:textId="6BA085CE" w:rsidR="00B31764" w:rsidRPr="00AB70CB" w:rsidRDefault="00B31764" w:rsidP="00B317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0CB">
        <w:rPr>
          <w:rFonts w:ascii="Times New Roman" w:eastAsia="Times New Roman" w:hAnsi="Times New Roman" w:cs="Times New Roman"/>
          <w:sz w:val="28"/>
          <w:szCs w:val="28"/>
        </w:rPr>
        <w:t xml:space="preserve">          оказывать содействие во всестороннем развитии интеллектуальных, духовных и профессиональных способностей детей и </w:t>
      </w:r>
      <w:r w:rsidR="00E06890" w:rsidRPr="00E06890">
        <w:rPr>
          <w:rFonts w:ascii="Times New Roman" w:eastAsia="Times New Roman" w:hAnsi="Times New Roman" w:cs="Times New Roman"/>
          <w:sz w:val="28"/>
          <w:szCs w:val="28"/>
        </w:rPr>
        <w:t>подростков</w:t>
      </w:r>
      <w:r w:rsidRPr="00AB70C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F37BD9F" w14:textId="2A6FE48D" w:rsidR="00B31764" w:rsidRPr="00AB70CB" w:rsidRDefault="00B31764" w:rsidP="00B317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0CB">
        <w:rPr>
          <w:rFonts w:ascii="Times New Roman" w:eastAsia="Times New Roman" w:hAnsi="Times New Roman" w:cs="Times New Roman"/>
          <w:sz w:val="28"/>
          <w:szCs w:val="28"/>
        </w:rPr>
        <w:t xml:space="preserve">           оказывать услуги в области физической культуры и массового спорта, пропаганда физической культуры и спорта, здорового образа жизни;</w:t>
      </w:r>
    </w:p>
    <w:p w14:paraId="28725867" w14:textId="039421EC" w:rsidR="00B31764" w:rsidRPr="00AB70CB" w:rsidRDefault="00AB70CB" w:rsidP="00B317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0CB">
        <w:rPr>
          <w:rFonts w:ascii="Times New Roman" w:eastAsia="Times New Roman" w:hAnsi="Times New Roman" w:cs="Times New Roman"/>
          <w:sz w:val="28"/>
          <w:szCs w:val="28"/>
        </w:rPr>
        <w:t xml:space="preserve">           оказывать содействие в проведении детских и </w:t>
      </w:r>
      <w:r w:rsidR="00E06890" w:rsidRPr="00E06890">
        <w:rPr>
          <w:rFonts w:ascii="Times New Roman" w:eastAsia="Times New Roman" w:hAnsi="Times New Roman" w:cs="Times New Roman"/>
          <w:sz w:val="28"/>
          <w:szCs w:val="28"/>
        </w:rPr>
        <w:t>подростков</w:t>
      </w:r>
      <w:r w:rsidRPr="00AB70CB">
        <w:rPr>
          <w:rFonts w:ascii="Times New Roman" w:eastAsia="Times New Roman" w:hAnsi="Times New Roman" w:cs="Times New Roman"/>
          <w:sz w:val="28"/>
          <w:szCs w:val="28"/>
        </w:rPr>
        <w:t xml:space="preserve">ых фестивалей, слетов и иных культурно-массовых мероприятий, способствующих моральному и духовно-нравственному воспитанию, укреплению здоровья и профессиональному самоопределению детей и </w:t>
      </w:r>
      <w:r w:rsidR="00E06890" w:rsidRPr="00E06890">
        <w:rPr>
          <w:rFonts w:ascii="Times New Roman" w:eastAsia="Times New Roman" w:hAnsi="Times New Roman" w:cs="Times New Roman"/>
          <w:sz w:val="28"/>
          <w:szCs w:val="28"/>
        </w:rPr>
        <w:t>подростков</w:t>
      </w:r>
      <w:r w:rsidRPr="00AB70C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67" w14:textId="7830C30C" w:rsidR="00F5562A" w:rsidRPr="00AB70CB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0CB">
        <w:rPr>
          <w:rFonts w:ascii="Times New Roman" w:eastAsia="Times New Roman" w:hAnsi="Times New Roman" w:cs="Times New Roman"/>
          <w:sz w:val="28"/>
          <w:szCs w:val="28"/>
        </w:rPr>
        <w:t xml:space="preserve">           принимать участие в конкурсах по </w:t>
      </w:r>
      <w:proofErr w:type="spellStart"/>
      <w:r w:rsidRPr="00AB70CB">
        <w:rPr>
          <w:rFonts w:ascii="Times New Roman" w:eastAsia="Times New Roman" w:hAnsi="Times New Roman" w:cs="Times New Roman"/>
          <w:sz w:val="28"/>
          <w:szCs w:val="28"/>
        </w:rPr>
        <w:t>грантовой</w:t>
      </w:r>
      <w:proofErr w:type="spellEnd"/>
      <w:r w:rsidRPr="00AB70CB">
        <w:rPr>
          <w:rFonts w:ascii="Times New Roman" w:eastAsia="Times New Roman" w:hAnsi="Times New Roman" w:cs="Times New Roman"/>
          <w:sz w:val="28"/>
          <w:szCs w:val="28"/>
        </w:rPr>
        <w:t xml:space="preserve"> и иной поддержке, которые проводят органы муниципальной и исполнительной власти, частные организации и фонды;</w:t>
      </w:r>
    </w:p>
    <w:p w14:paraId="00000068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0C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AB70CB">
        <w:t xml:space="preserve"> </w:t>
      </w:r>
      <w:r w:rsidRPr="00AB70CB">
        <w:rPr>
          <w:rFonts w:ascii="Times New Roman" w:eastAsia="Times New Roman" w:hAnsi="Times New Roman" w:cs="Times New Roman"/>
          <w:sz w:val="28"/>
          <w:szCs w:val="28"/>
        </w:rPr>
        <w:t xml:space="preserve">привлекать (принимать) спонсорскую и благотворительную помощь от организаций и частных лиц, аккумулировать имущество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направлять его на цели деятельности Организации, определенные настоящим Уставом; </w:t>
      </w:r>
    </w:p>
    <w:p w14:paraId="00000069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заниматься деятельностью по привлечению ресурсов;</w:t>
      </w:r>
    </w:p>
    <w:p w14:paraId="0000006D" w14:textId="229A8828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организовывать и проводить симпозиумы, конференции,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выставки,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семинары, встречи, лекции, круглые столы, концерты, мастер-классы, творческие вечера, студии, конкурсы праздники, концерты, ярмарки,  игровые, литературно-художественные, видео, компьютерные, информационно-выставочные и другие досуговые программы и мероприятия</w:t>
      </w:r>
      <w:r w:rsidR="00AB7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детей и </w:t>
      </w:r>
      <w:r w:rsidR="00E06890" w:rsidRPr="00E06890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6E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и проводить мероприятия по разработке и реализации проектов и программ, направленных на практическое воплощение уставных принципов Организации, на достижение ее уставных целей;</w:t>
      </w:r>
    </w:p>
    <w:p w14:paraId="23B2A1F7" w14:textId="77777777" w:rsidR="00CA5BD4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осуществлять издательскую деятельность</w:t>
      </w:r>
      <w:r w:rsid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25414C1" w14:textId="5C0EFD37" w:rsidR="008C4681" w:rsidRDefault="008C4681" w:rsidP="008C468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8C468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ять </w:t>
      </w:r>
      <w:r w:rsidRPr="008C4681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духовно-просветительск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8C46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C468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468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8C46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достижение целей деятельности Организации;</w:t>
      </w:r>
    </w:p>
    <w:p w14:paraId="1959EEA0" w14:textId="60E50AC7" w:rsidR="00CA5BD4" w:rsidRDefault="00CA5BD4" w:rsidP="00D5207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</w:t>
      </w:r>
      <w:r w:rsidR="008C4681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развитию профессиональных компетенций и поддержанию уровня вовлеченности волонтеров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DDB6582" w14:textId="38FA18D8" w:rsidR="00751F34" w:rsidRDefault="00751F34" w:rsidP="00D5207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751F34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 волонтеров для достижения уставных целей Организации;</w:t>
      </w:r>
    </w:p>
    <w:p w14:paraId="5784F081" w14:textId="1D66337C" w:rsidR="00CA5BD4" w:rsidRPr="00CA5BD4" w:rsidRDefault="00CA5BD4" w:rsidP="00CA5BD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8C46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одить 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="008C468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семинар</w:t>
      </w:r>
      <w:r w:rsidR="008C468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>, конференци</w:t>
      </w:r>
      <w:r w:rsidR="008C468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>, форум</w:t>
      </w:r>
      <w:r w:rsidR="008C468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>, круглы</w:t>
      </w:r>
      <w:r w:rsidR="008C468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</w:t>
      </w:r>
      <w:r w:rsidR="008C468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>, конкурс</w:t>
      </w:r>
      <w:r w:rsidR="008C468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>, рабочи</w:t>
      </w:r>
      <w:r w:rsidR="008C468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</w:t>
      </w:r>
      <w:r w:rsidR="008C468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направленны</w:t>
      </w:r>
      <w:r w:rsidR="008C468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достижение целей деятельности Организации; </w:t>
      </w:r>
    </w:p>
    <w:p w14:paraId="7AAD9E9B" w14:textId="74DB82D2" w:rsidR="00CA5BD4" w:rsidRDefault="00CA5BD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принимать участие 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разработке проектов законов и иных нормативно-правовых актов, направленных на достижение целей деятельности Организации;</w:t>
      </w:r>
    </w:p>
    <w:p w14:paraId="24CFC687" w14:textId="4E9722C3" w:rsidR="00CA5BD4" w:rsidRDefault="00CA5BD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овывать 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разви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кружк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>, тренинг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творчески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студий для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E06890" w:rsidRPr="00E06890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направленны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5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достижение целей деятельности Организации;</w:t>
      </w:r>
    </w:p>
    <w:p w14:paraId="43A32A51" w14:textId="1F610529" w:rsidR="0007129E" w:rsidRPr="0007129E" w:rsidRDefault="0007129E" w:rsidP="000712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D52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оказывать 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 организации съемок телевизионных и радиотрансляций, аудио- и видеоматериалов о значимых программах и проектах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659B4E40" w14:textId="03D9D94F" w:rsidR="0007129E" w:rsidRPr="0007129E" w:rsidRDefault="0007129E" w:rsidP="000712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оказывать 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 распространении теле- и видеопродукции о социально значимых программах и проектах</w:t>
      </w:r>
      <w:r w:rsidR="00BA3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1215CB83" w14:textId="09F83182" w:rsidR="0007129E" w:rsidRPr="0007129E" w:rsidRDefault="0007129E" w:rsidP="000712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распростран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связанн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целями деятельности Организации; </w:t>
      </w:r>
    </w:p>
    <w:p w14:paraId="692D2765" w14:textId="079F6BD3" w:rsidR="0007129E" w:rsidRPr="0007129E" w:rsidRDefault="0007129E" w:rsidP="000712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выпуску и распространению печатной, аудио- и видеопродукции художественного, научного, учебного и просветительского характера, и иной продукции, связанной с целями деятельности Организации; </w:t>
      </w:r>
    </w:p>
    <w:p w14:paraId="0F2F7837" w14:textId="09188A43" w:rsidR="0007129E" w:rsidRDefault="0007129E" w:rsidP="000712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органами государственной власти и органами местного самоуправления, в соответствии с целями деятельности Организации; </w:t>
      </w:r>
    </w:p>
    <w:p w14:paraId="044D407C" w14:textId="10AA8168" w:rsidR="0007129E" w:rsidRPr="0007129E" w:rsidRDefault="0007129E" w:rsidP="000712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кать 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своей работе специалистов на договорных условиях; </w:t>
      </w:r>
    </w:p>
    <w:p w14:paraId="61786BD2" w14:textId="60954B8B" w:rsidR="00CA5BD4" w:rsidRDefault="0007129E" w:rsidP="00D5207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организационн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>, информационн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поддержк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инициатив (предложений, проектов, программ и т.д.) </w:t>
      </w:r>
      <w:r w:rsidR="008C46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и </w:t>
      </w:r>
      <w:r w:rsidR="00E06890" w:rsidRPr="00E06890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>, соответствующ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целям деятельности Организации;</w:t>
      </w:r>
    </w:p>
    <w:p w14:paraId="5125E498" w14:textId="58AC6E05" w:rsidR="0007129E" w:rsidRDefault="0007129E" w:rsidP="00D5207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</w:t>
      </w:r>
      <w:r w:rsidR="0070490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качестве дополнительного вида деятельности</w:t>
      </w:r>
      <w:r w:rsidR="00BA3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детей и </w:t>
      </w:r>
      <w:r w:rsidR="00E06890" w:rsidRPr="00E06890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</w:t>
      </w:r>
      <w:r w:rsidR="00E06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дополнительные общеразвивающие программы по направлениям в рамках целей, указанных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настоящем 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>, пут</w:t>
      </w:r>
      <w:r w:rsidR="00E0689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создания в структуре Организации специализированного структурного образовательного подразделения. Деятельность такого подразделения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оваться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положением, разрабатываемым и утверждаемым Организацией.</w:t>
      </w:r>
    </w:p>
    <w:p w14:paraId="00000072" w14:textId="1DC7F74D" w:rsidR="00F5562A" w:rsidRDefault="000712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4D45B4">
        <w:rPr>
          <w:rFonts w:ascii="Times New Roman" w:eastAsia="Times New Roman" w:hAnsi="Times New Roman" w:cs="Times New Roman"/>
          <w:color w:val="000000"/>
          <w:sz w:val="28"/>
          <w:szCs w:val="28"/>
        </w:rPr>
        <w:t>2.4.  Отдельные виды деятельности могут осуществляться Организацией только на основании специальных разрешений (лицензий). Перечень этих видов деятельности определяется нормами действующего законодательства Российской Федерации.</w:t>
      </w:r>
    </w:p>
    <w:p w14:paraId="00000073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2.5.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Организация вправе заниматься предпринимательской деятельностью, необходимой для достижения целей, ради которых она создана, и соответствующей этим целям, создавая для осуществления предпринимательской деятельности хозяйственные общества или участвуя в них.</w:t>
      </w:r>
    </w:p>
    <w:p w14:paraId="00000074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Законодательством Российской Федерации могут устанавливаться ограничения на виды деятельности, которыми вправе заниматься Организация.</w:t>
      </w:r>
    </w:p>
    <w:p w14:paraId="00000075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</w:p>
    <w:p w14:paraId="00000077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ПОРЯДОК ФОРМИРОВАНИЯ ОРГАНОВ </w:t>
      </w:r>
    </w:p>
    <w:p w14:paraId="00000078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УПРАВЛЕНИЯ ОРГАНИЗАЦИИ И ИХ КОМПЕТЕНЦИЯ</w:t>
      </w:r>
    </w:p>
    <w:p w14:paraId="00000079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7A" w14:textId="77777777" w:rsidR="00F5562A" w:rsidRDefault="004D45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3.1.  Управление Организацией осуществляет:</w:t>
      </w:r>
    </w:p>
    <w:p w14:paraId="7EEF2337" w14:textId="77777777" w:rsidR="0007129E" w:rsidRDefault="004D45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учредитель – физическое лицо, гражданин Российской Федерации, принявший решение об учреждении Организации, утвердивший ее устав, являющийся высшим органом управления, в порядке, установленном настоящим уставом (Общим собранием учредителей).</w:t>
      </w:r>
    </w:p>
    <w:p w14:paraId="0000007B" w14:textId="37FA16BE" w:rsidR="00F5562A" w:rsidRDefault="000712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принимаются учредителем Организации единолично. </w:t>
      </w:r>
      <w:r w:rsidR="004D4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7D" w14:textId="4711926B" w:rsidR="00F5562A" w:rsidRDefault="004D45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Основной функцией учредителя является, обеспечение соблюдения Организацией целей, для достижения которых она создана.</w:t>
      </w:r>
    </w:p>
    <w:p w14:paraId="082AE79E" w14:textId="56A4695E" w:rsidR="0007129E" w:rsidRDefault="000712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07129E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Единоличным исполнительным органом Организации является директор.</w:t>
      </w:r>
    </w:p>
    <w:p w14:paraId="0000007E" w14:textId="77777777" w:rsidR="00F5562A" w:rsidRDefault="004D45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3.2. К исключительной компетенции учредителя (Общего собрания учредителей) относится принятие решений по следующим вопросам:</w:t>
      </w:r>
    </w:p>
    <w:p w14:paraId="0000007F" w14:textId="77777777" w:rsidR="00F5562A" w:rsidRDefault="004D45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принятие в состав учредителей новых лиц;</w:t>
      </w:r>
    </w:p>
    <w:p w14:paraId="00000080" w14:textId="77777777" w:rsidR="00F5562A" w:rsidRDefault="004D45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изменение Устава и утверждение Устава;</w:t>
      </w:r>
    </w:p>
    <w:p w14:paraId="00000081" w14:textId="77777777" w:rsidR="00F5562A" w:rsidRDefault="004D45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определение приоритетных направлений деятельности Организации, принципов формирования и использования ее имущества;</w:t>
      </w:r>
    </w:p>
    <w:p w14:paraId="00000082" w14:textId="77777777" w:rsidR="00F5562A" w:rsidRDefault="004D45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определение порядка управления Организации;</w:t>
      </w:r>
    </w:p>
    <w:p w14:paraId="00000083" w14:textId="5D554BE6" w:rsidR="00F5562A" w:rsidRDefault="004D45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утверждение годового финансового плана (сметы), бюджета, внесение изменений в них;</w:t>
      </w:r>
    </w:p>
    <w:p w14:paraId="00000084" w14:textId="77777777" w:rsidR="00F5562A" w:rsidRDefault="004D45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утверждение годового отчета, бухгалтерской (финансовой)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отчетности  Организации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00000085" w14:textId="77777777" w:rsidR="00F5562A" w:rsidRDefault="004D45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назначение и досрочное прекращение полномочий Директора;</w:t>
      </w:r>
    </w:p>
    <w:p w14:paraId="00000086" w14:textId="77777777" w:rsidR="00F5562A" w:rsidRDefault="004D45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принятие решений о создании Организацией других юридических лиц, об участии Организации в других юридических лицах, о создании филиалов и об открытии представительств Организации и утверждение положений о филиалах и представительствах;</w:t>
      </w:r>
    </w:p>
    <w:p w14:paraId="00000087" w14:textId="77777777" w:rsidR="00F5562A" w:rsidRDefault="004D45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принятие решений о реорганизации и ликвидации Организации, о назначении ликвидационной комиссии (ликвидатора) и об утверждении ликвидационного баланса;</w:t>
      </w:r>
    </w:p>
    <w:p w14:paraId="00000088" w14:textId="77777777" w:rsidR="00F5562A" w:rsidRDefault="004D45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утверждение аудиторской организации или индивидуального аудитора Организации;</w:t>
      </w:r>
    </w:p>
    <w:p w14:paraId="00000089" w14:textId="77777777" w:rsidR="00F5562A" w:rsidRDefault="004D45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Решение вопроса о принятии в состав учредителей новых лиц принимается Общим собранием учредителей единогласно.   </w:t>
      </w:r>
    </w:p>
    <w:p w14:paraId="0000008B" w14:textId="7025BA9A" w:rsidR="00F5562A" w:rsidRDefault="004D45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3.3. В случае наличия более одного учредителя, формируется Общее собрание учредителей, которое собирается по мере необходимости, но не реже одного раза в год. Решения по вопросам исключительной компетенции Общего собрания учредителей принимаются квалифицированным большинством голосов 2/3 присутствующих на Общем собрании учредителей.</w:t>
      </w:r>
    </w:p>
    <w:p w14:paraId="0000008C" w14:textId="77777777" w:rsidR="00F5562A" w:rsidRDefault="004D45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Общее собрание учредителей Организации правомочно, если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  присутствует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половины его учредителей.</w:t>
      </w:r>
    </w:p>
    <w:p w14:paraId="0000008D" w14:textId="77777777" w:rsidR="00F5562A" w:rsidRDefault="004D45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Решения по остальным вопросам принимаются Общим собранием простым большинством голосов присутствующих на собрании учредителей Организации.  </w:t>
      </w:r>
    </w:p>
    <w:p w14:paraId="0000008E" w14:textId="77777777" w:rsidR="00F5562A" w:rsidRDefault="004D45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Вопросы, отнесенные к исключительной компетенции учредителя (Общего собрания учредителей), не могут быть переданы им для решения другим органам Организации, если иное не предусмотрено Федеральным законом «О некоммерческих организациях» или иными федеральными законами.</w:t>
      </w:r>
    </w:p>
    <w:p w14:paraId="0000008F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3.4. Директор Организации назначается учредителем (Общем собранием учредителей) сроком на 5 (пять) лет и является единоличным исполнительным органом. Директор подотчетен учредителю (Общему собранию учредителей).</w:t>
      </w:r>
    </w:p>
    <w:p w14:paraId="00000090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К компетенции директора относится:</w:t>
      </w:r>
    </w:p>
    <w:p w14:paraId="00000091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обеспечение стабильной работы Организации;</w:t>
      </w:r>
    </w:p>
    <w:p w14:paraId="00000092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взаимодействие с другими юридическими и физическими лицами по вопросам деятельности организации;</w:t>
      </w:r>
    </w:p>
    <w:p w14:paraId="00000093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утверждение внутренних документов Организации.</w:t>
      </w:r>
    </w:p>
    <w:p w14:paraId="00000094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без доверенности действует от имени Организации, представляет ее во всех других организациях как на территории Российской Федерации, так и за рубежом;</w:t>
      </w:r>
    </w:p>
    <w:p w14:paraId="00000095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принимает решения и издает приказы и распоряжения по всем вопросам деятельности организации, выдает доверенности на представление интересов Организации;</w:t>
      </w:r>
    </w:p>
    <w:p w14:paraId="00000096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распоряжается в пределах утвержденной сметы средствами Организации, заключает от ее имени гражданско-правовые договоры и осуществляет иные юридические действия, приобретает имущество и управляет им, открывает и закрывает счета Организации в банках;</w:t>
      </w:r>
    </w:p>
    <w:p w14:paraId="00000097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решает текущие вопросы хозяйственной и финансовой деятельности Организации;</w:t>
      </w:r>
    </w:p>
    <w:p w14:paraId="00000098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принимает на работу и увольняет работников Организации, утверждает их должностные обязанности в соответствии со штатным расписанием;</w:t>
      </w:r>
    </w:p>
    <w:p w14:paraId="00000099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осуществляет контроль за деятельностью филиалов и представительств Организации;</w:t>
      </w:r>
    </w:p>
    <w:p w14:paraId="0000009A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несет ответственность в пределах своей компетенции за использование средств и имущества Организации в соответствии с ее уставными целями;</w:t>
      </w:r>
    </w:p>
    <w:p w14:paraId="0000009B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организует ведение в Организации бухгалтерского учета и отчетности; </w:t>
      </w:r>
    </w:p>
    <w:p w14:paraId="0000009C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ведет бухгалтерский учет и статистическую отчетность в порядке, установленном законодательством Российской Федерации:</w:t>
      </w:r>
    </w:p>
    <w:p w14:paraId="0000009D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организует работу по осуществлению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предпринимательской и приносящей доход деятельности в рамках законодательства Российской Федерации;</w:t>
      </w:r>
    </w:p>
    <w:p w14:paraId="0000009E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предоставляет информацию о деятельности Организации органам государственной статистики, налоговым и иным органам и лицам в соответствии с законодательством Российской Федерации.</w:t>
      </w:r>
    </w:p>
    <w:p w14:paraId="0000009F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К компетенции Директора относится решение иных вопросов, которые не составляют исключительную компетенцию учредителя (Общего собрания учредителей).</w:t>
      </w:r>
    </w:p>
    <w:p w14:paraId="000000A0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3.5. Надзор за состоянием финансово-расчетной и хозяйственной деятельностью Организации, учета и отчетности, исполнением смет, а также за соблюдением Организацией настоящего Устава осуществляет учредитель (Общее собрание учредителей) путем привлечения аудитора/аудиторской организации.</w:t>
      </w:r>
    </w:p>
    <w:p w14:paraId="000000A1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Аудитор осуществляет проверку финансово-хозяйственной деятельности Организации в соответствии с правовыми актами Российской Федерации на основании заключаемого между Организацией и Аудитором договора. Размер оплаты услуг Аудитора определяется учредителем (Общим собранием учредителей).</w:t>
      </w:r>
    </w:p>
    <w:p w14:paraId="000000A2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3.6. Прием в состав учредителей Организации новых учредителей, происходит на основании личного заявления для физических лиц, либо заявления и решения соответствующего органа для юридических лиц. Решение о приеме в состав учредителей принимает учредитель Организации (или учредители) в течении 10 (десяти) дней с момента поступления заявления. Решение должно быть принято единогласно.</w:t>
      </w:r>
    </w:p>
    <w:p w14:paraId="000000A3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Учредитель вправе выйти из состава учредителей Организации в любое время без согласия остальных учредителей, направив в соответствии с Федеральным законом «О государственной регистрации юридических лиц и индивидуальных предпринимателей» сведения о своем выходе в регистрирующий орган. В случае выхода единственного учредителя, он обязан до направления сведений о своем выходе передать свои права учредителя другому лицу в соответствии с нормами действующего законодательства и настоящим уставом.</w:t>
      </w:r>
    </w:p>
    <w:p w14:paraId="000000A4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Права и обязанности учредителя Организации, в случае его выхода из состава учредителей, прекращаются со дня внесение изменений в сведения об Организации, содержащиеся в едином государственном реестре юридических лиц. Учредитель, вышедший из состава учредителей, обязан направить уведомление об этом в день направления сведений о своем выходе из состава учредителей в регистрирующий орган.    </w:t>
      </w:r>
    </w:p>
    <w:p w14:paraId="629E7148" w14:textId="77777777" w:rsidR="00450DBF" w:rsidRDefault="00450DB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A7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ИМУЩЕСТВО И ФИНАНСОВО-ХОЗЯЙСТВЕННАЯ </w:t>
      </w:r>
    </w:p>
    <w:p w14:paraId="000000A8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ДЕЯТЕЛЬНОСТЬ ОРГАНИЗАЦИИ</w:t>
      </w:r>
    </w:p>
    <w:p w14:paraId="000000A9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AA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4.1. Организация может иметь в собственности здания, сооружения, жилищный фонд, транспорт, оборудование, инвентарь, денежные средства в рублях и иностранной валюте, ценные бумаги и иное имущество, а также земельные участки.</w:t>
      </w:r>
    </w:p>
    <w:p w14:paraId="000000AB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4.2. Источниками формирования имущества Организации являются:</w:t>
      </w:r>
    </w:p>
    <w:p w14:paraId="000000AC" w14:textId="0FBE8E5B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регулярные и единовременные поступления от </w:t>
      </w:r>
      <w:r w:rsidR="00112F1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чредителя. Регулярные поступления вносятся </w:t>
      </w:r>
      <w:r w:rsidR="00112F1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чредителем по мере необходимости на осуществление деятельности, предусмотренной в рамках Устава;</w:t>
      </w:r>
    </w:p>
    <w:p w14:paraId="000000AD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выручка от реализации товаров, работ, услуг;</w:t>
      </w:r>
    </w:p>
    <w:p w14:paraId="000000AE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дивиденды (доходы, проценты), получаемые по акциям, облигациям, другим ценным бумагам и вкладам;</w:t>
      </w:r>
    </w:p>
    <w:p w14:paraId="000000AF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доходы, получаемые от собственности Организации;</w:t>
      </w:r>
    </w:p>
    <w:p w14:paraId="000000B0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добровольные имущественные взносы и пожертвования;</w:t>
      </w:r>
    </w:p>
    <w:p w14:paraId="000000B1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другие не запрещенные законом поступления.</w:t>
      </w:r>
    </w:p>
    <w:p w14:paraId="000000B2" w14:textId="11E77173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4.3. Имущество Организации, а также доходы от предпринимательской деятельности являются собственностью Организации и не могут переходить в собственность </w:t>
      </w:r>
      <w:r w:rsidR="0032668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чредителя. Организация осуществляет владение, пользование и распоряжение своим имуществом в соответствии с его назначением и только для достижения уставных целей.</w:t>
      </w:r>
    </w:p>
    <w:p w14:paraId="000000B3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4.4. Имущество, переданное Организации ее учредителем, является собственностью Организации. Учредитель не сохраняет права на имущество, переданное им в собственность Организации.</w:t>
      </w:r>
    </w:p>
    <w:p w14:paraId="000000B4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B6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РЕОРГАНИЗАЦИЯ, ЛИКВИДАЦИЯ </w:t>
      </w:r>
    </w:p>
    <w:p w14:paraId="000000B7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ОРГАНИЗАЦИИ</w:t>
      </w:r>
    </w:p>
    <w:p w14:paraId="000000B8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B9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5.1. Организация может быть реорганизована в порядке, предусмотренном Гражданским </w:t>
      </w:r>
      <w:hyperlink r:id="rId6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Федерации, Федеральным законом «О некоммерческих организациях» и иными федеральными законами.</w:t>
      </w:r>
    </w:p>
    <w:p w14:paraId="000000BA" w14:textId="39751EC5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5.2. Организация по решению учредителя (Общего собрания учредителей) может быть преобразована в </w:t>
      </w:r>
      <w:r w:rsidR="00971B2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</w:t>
      </w:r>
      <w:r w:rsidR="00326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1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полезный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фонд. Решение о преобразовании Организации в </w:t>
      </w:r>
      <w:r w:rsidR="00971B2E" w:rsidRPr="00971B2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</w:t>
      </w:r>
      <w:r w:rsidR="00326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1B2E" w:rsidRPr="00971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полезный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 относится к исключительной компетенции учредителя Организации (Общего собрания учредителей).</w:t>
      </w:r>
    </w:p>
    <w:p w14:paraId="000000BB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5.3. Имущество Организации переходит после ее реорганизации к правопреемникам в порядке, предусмотренном Гражданским </w:t>
      </w:r>
      <w:hyperlink r:id="rId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Федерации. После реорганизации Организации все документы передаются организации-правопреемнику.</w:t>
      </w:r>
    </w:p>
    <w:p w14:paraId="000000BC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5.4.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Решение о ликвидации Организации может быть принято учредителем (Общим собранием учредителей) или судом на основании и в порядке, которые предусмотрены действующим законодательством Российской Федерации. </w:t>
      </w:r>
    </w:p>
    <w:p w14:paraId="000000BD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5.5.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Учредитель (Общее собрание учредителей) или орган, принявший решение о ликвидации Организации, назначает ликвидационную комиссию (ликвидатора) и устанавливает порядок и сроки ликвидации.</w:t>
      </w:r>
    </w:p>
    <w:p w14:paraId="000000BE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5.6. С момента назначения ликвидационной комиссии (ликвидатора), к ней переходят полномочия по управлению делами Организации. Ликвидационная комиссия (ликвидатор) от имени Организации выступает в суде.</w:t>
      </w:r>
    </w:p>
    <w:p w14:paraId="000000BF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5.7. Ликвидационная комиссия (ликвидатор) помещает в органах печати, в которых публикуются данные о государственной регистрации юридических лиц, публикацию о ликвидации Организации, порядке и сроке заявления требований его кредиторами.</w:t>
      </w:r>
    </w:p>
    <w:p w14:paraId="000000C0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5.8. По окончании срока для предъявления требований кредиторами, ликвидационная комиссия (ликвидатор) составляет промежуточный ликвидационный баланс, который содержит сведения о составе имущества Организации, перечне предъявляемых кредиторами требований, а также о результатах их рассмотрения.</w:t>
      </w:r>
    </w:p>
    <w:p w14:paraId="000000C1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5.9. Промежуточный ликвидационный баланс Организации утверждается учредителем (Общее собрание учредителей) или органом, принявшим решение о ее ликвидации.</w:t>
      </w:r>
    </w:p>
    <w:p w14:paraId="000000C2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5.10. После завершения расчетов с кредиторами ликвидационная комиссия (ликвидатор) составляет ликвидационный баланс, который утверждается учредителем (Общее собрание учредителей) Организации или органом, принявшим решение о ликвидации Организации.</w:t>
      </w:r>
    </w:p>
    <w:p w14:paraId="000000C3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5.11.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 ликвидации Организации оставшееся после удовлетворения требований кредиторов имущество, если иное не установлено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федеральными  законами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направляется в соответствии с настоящим Уставом на цели, в интересах которых она была создана. В случае если использование указанного имущества в соответствии с Уставом не представляется возможным, оно обращается в доход государства.</w:t>
      </w:r>
    </w:p>
    <w:p w14:paraId="000000C4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5.12.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Ликвидация считается завершенной, а Организация - прекратившей существование, после внесения об этом записи в единый государственный реестр юридических лиц.</w:t>
      </w:r>
    </w:p>
    <w:p w14:paraId="000000C5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C6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ПОРЯДОК ВНЕСЕНИЯ ИЗМЕНЕНИЙ </w:t>
      </w:r>
    </w:p>
    <w:p w14:paraId="000000C7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УСТАВ</w:t>
      </w:r>
    </w:p>
    <w:p w14:paraId="000000C8" w14:textId="77777777" w:rsidR="00F5562A" w:rsidRDefault="00F556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C9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6.1. По решению учредителя (Общего собрания учредителей) в устав Организации могут быть внесены изменения (в виде новой редакции устава Организации) в порядке, предусмотренном Гражданским кодексом Российской Федерации, Федеральным законом «О некоммерческих организациях» и другими федеральными законами.</w:t>
      </w:r>
    </w:p>
    <w:p w14:paraId="000000CA" w14:textId="77777777" w:rsidR="00F5562A" w:rsidRDefault="004D45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6.2. Государственная регистрация изменений в устав Организации осуществляется в порядке, установленном законодательством Российской Федерации и вступают в силу с момента их государственной регистрации.</w:t>
      </w:r>
    </w:p>
    <w:sectPr w:rsidR="00F5562A">
      <w:footerReference w:type="default" r:id="rId8"/>
      <w:pgSz w:w="11906" w:h="16838"/>
      <w:pgMar w:top="1134" w:right="566" w:bottom="1276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F9773" w14:textId="77777777" w:rsidR="00324CFD" w:rsidRDefault="00324CFD">
      <w:pPr>
        <w:spacing w:after="0" w:line="240" w:lineRule="auto"/>
      </w:pPr>
      <w:r>
        <w:separator/>
      </w:r>
    </w:p>
  </w:endnote>
  <w:endnote w:type="continuationSeparator" w:id="0">
    <w:p w14:paraId="4A8AD67F" w14:textId="77777777" w:rsidR="00324CFD" w:rsidRDefault="0032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CB" w14:textId="77777777" w:rsidR="00F5562A" w:rsidRDefault="004D45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644C">
      <w:rPr>
        <w:noProof/>
        <w:color w:val="000000"/>
      </w:rPr>
      <w:t>8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47FCB" w14:textId="77777777" w:rsidR="00324CFD" w:rsidRDefault="00324CFD">
      <w:pPr>
        <w:spacing w:after="0" w:line="240" w:lineRule="auto"/>
      </w:pPr>
      <w:r>
        <w:separator/>
      </w:r>
    </w:p>
  </w:footnote>
  <w:footnote w:type="continuationSeparator" w:id="0">
    <w:p w14:paraId="163F27D3" w14:textId="77777777" w:rsidR="00324CFD" w:rsidRDefault="00324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2A"/>
    <w:rsid w:val="0001448D"/>
    <w:rsid w:val="00056336"/>
    <w:rsid w:val="000711A6"/>
    <w:rsid w:val="0007129E"/>
    <w:rsid w:val="00112F1F"/>
    <w:rsid w:val="00174C6C"/>
    <w:rsid w:val="00200B00"/>
    <w:rsid w:val="00233922"/>
    <w:rsid w:val="00263F9C"/>
    <w:rsid w:val="002A3CE8"/>
    <w:rsid w:val="00324CFD"/>
    <w:rsid w:val="00326685"/>
    <w:rsid w:val="003447AC"/>
    <w:rsid w:val="003D4206"/>
    <w:rsid w:val="00450DBF"/>
    <w:rsid w:val="0047297E"/>
    <w:rsid w:val="004D45B4"/>
    <w:rsid w:val="004D5AC6"/>
    <w:rsid w:val="00577F5C"/>
    <w:rsid w:val="00651DC4"/>
    <w:rsid w:val="006567D7"/>
    <w:rsid w:val="006734F2"/>
    <w:rsid w:val="006C2129"/>
    <w:rsid w:val="0070490E"/>
    <w:rsid w:val="0070644C"/>
    <w:rsid w:val="00715BCD"/>
    <w:rsid w:val="00732035"/>
    <w:rsid w:val="00751F34"/>
    <w:rsid w:val="00811B78"/>
    <w:rsid w:val="008C4681"/>
    <w:rsid w:val="00913CB4"/>
    <w:rsid w:val="00966FC2"/>
    <w:rsid w:val="00971B2E"/>
    <w:rsid w:val="00AA4616"/>
    <w:rsid w:val="00AB0F7F"/>
    <w:rsid w:val="00AB70CB"/>
    <w:rsid w:val="00AD28B6"/>
    <w:rsid w:val="00B31764"/>
    <w:rsid w:val="00BA3152"/>
    <w:rsid w:val="00CA5BD4"/>
    <w:rsid w:val="00D11ED7"/>
    <w:rsid w:val="00D52070"/>
    <w:rsid w:val="00E06890"/>
    <w:rsid w:val="00E4778F"/>
    <w:rsid w:val="00E74B6B"/>
    <w:rsid w:val="00E87AD7"/>
    <w:rsid w:val="00EE0BBA"/>
    <w:rsid w:val="00F5562A"/>
    <w:rsid w:val="00F629C0"/>
    <w:rsid w:val="00F9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2AE86-4CB1-4D94-8F86-93FF6B0A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0711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4040</Words>
  <Characters>23031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23</cp:revision>
  <dcterms:created xsi:type="dcterms:W3CDTF">2023-08-15T06:18:00Z</dcterms:created>
  <dcterms:modified xsi:type="dcterms:W3CDTF">2023-10-19T14:10:00Z</dcterms:modified>
</cp:coreProperties>
</file>