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288"/>
        <w:gridCol w:w="3288"/>
        <w:gridCol w:w="3288"/>
      </w:tblGrid>
      <w:tr w:rsidR="006B5C47" w:rsidRPr="006B5C47" w14:paraId="2C2CD46B" w14:textId="77777777" w:rsidTr="000E68C5">
        <w:trPr>
          <w:trHeight w:val="3530"/>
          <w:tblCellSpacing w:w="0" w:type="dxa"/>
        </w:trPr>
        <w:tc>
          <w:tcPr>
            <w:tcW w:w="3288" w:type="dxa"/>
            <w:vAlign w:val="center"/>
            <w:hideMark/>
          </w:tcPr>
          <w:p w14:paraId="233E4BD6" w14:textId="77777777" w:rsidR="006B5C47" w:rsidRPr="006B5C47" w:rsidRDefault="006B5C47" w:rsidP="000E68C5">
            <w:pPr>
              <w:tabs>
                <w:tab w:val="left" w:pos="2835"/>
              </w:tabs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B5C47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ПОДГОТОВЛЕНО</w:t>
            </w:r>
          </w:p>
          <w:p w14:paraId="27F01082" w14:textId="77777777" w:rsidR="006B5C47" w:rsidRPr="006B5C47" w:rsidRDefault="006B5C47" w:rsidP="000E68C5">
            <w:pPr>
              <w:tabs>
                <w:tab w:val="left" w:pos="2760"/>
              </w:tabs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B5C47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Заместитель руководителя регионального штаба Севастопольского регионального отделения МООО «Российские Студенческие Отряды»</w:t>
            </w:r>
          </w:p>
          <w:p w14:paraId="3FB614CE" w14:textId="77777777" w:rsidR="006B5C47" w:rsidRPr="006B5C47" w:rsidRDefault="006B5C47" w:rsidP="000E68C5">
            <w:pPr>
              <w:tabs>
                <w:tab w:val="left" w:pos="2760"/>
              </w:tabs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B5C47">
              <w:rPr>
                <w:rFonts w:eastAsia="Times New Roman" w:cs="Times New Roman"/>
                <w:color w:val="auto"/>
                <w:lang w:val="ru-RU" w:eastAsia="ru-RU" w:bidi="ar-SA"/>
              </w:rPr>
              <w:t> </w:t>
            </w:r>
          </w:p>
          <w:p w14:paraId="47490AE9" w14:textId="77777777" w:rsidR="006B5C47" w:rsidRPr="006B5C47" w:rsidRDefault="006B5C47" w:rsidP="000E68C5">
            <w:pPr>
              <w:tabs>
                <w:tab w:val="left" w:pos="2835"/>
              </w:tabs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B5C47">
              <w:rPr>
                <w:rFonts w:eastAsia="Times New Roman" w:cs="Times New Roman"/>
                <w:color w:val="auto"/>
                <w:lang w:val="ru-RU" w:eastAsia="ru-RU" w:bidi="ar-SA"/>
              </w:rPr>
              <w:t> </w:t>
            </w:r>
          </w:p>
          <w:p w14:paraId="583471F2" w14:textId="77777777" w:rsidR="006B5C47" w:rsidRPr="006B5C47" w:rsidRDefault="006B5C47" w:rsidP="000E68C5">
            <w:pPr>
              <w:tabs>
                <w:tab w:val="left" w:pos="2835"/>
              </w:tabs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B5C47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__________А.А. Лёвшин</w:t>
            </w:r>
          </w:p>
          <w:p w14:paraId="6F0440EE" w14:textId="4BAC9A94" w:rsidR="006B5C47" w:rsidRPr="006B5C47" w:rsidRDefault="006B5C47" w:rsidP="000E68C5">
            <w:pPr>
              <w:tabs>
                <w:tab w:val="left" w:pos="2835"/>
              </w:tabs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B5C47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«____» _______202</w:t>
            </w:r>
            <w:r w:rsidR="00AD3088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2</w:t>
            </w:r>
            <w:r w:rsidRPr="006B5C47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 xml:space="preserve"> год</w:t>
            </w:r>
          </w:p>
        </w:tc>
        <w:tc>
          <w:tcPr>
            <w:tcW w:w="3288" w:type="dxa"/>
            <w:vAlign w:val="center"/>
            <w:hideMark/>
          </w:tcPr>
          <w:p w14:paraId="113BD982" w14:textId="77777777" w:rsidR="006B5C47" w:rsidRPr="006B5C47" w:rsidRDefault="006B5C47" w:rsidP="000E68C5">
            <w:pPr>
              <w:tabs>
                <w:tab w:val="left" w:pos="2835"/>
              </w:tabs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B5C47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СОГЛАСОВАНО</w:t>
            </w:r>
          </w:p>
          <w:p w14:paraId="40140B32" w14:textId="77777777" w:rsidR="006B5C47" w:rsidRPr="006B5C47" w:rsidRDefault="006B5C47" w:rsidP="000E68C5">
            <w:pPr>
              <w:tabs>
                <w:tab w:val="left" w:pos="2835"/>
              </w:tabs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B5C47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ГБОУ ДО г. Севастополя «Городской центр социальных и спортивных программ Севастополя»</w:t>
            </w:r>
          </w:p>
          <w:p w14:paraId="5BFE5521" w14:textId="77777777" w:rsidR="006B5C47" w:rsidRPr="006B5C47" w:rsidRDefault="006B5C47" w:rsidP="000E68C5">
            <w:pPr>
              <w:tabs>
                <w:tab w:val="left" w:pos="2835"/>
              </w:tabs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B5C47">
              <w:rPr>
                <w:rFonts w:eastAsia="Times New Roman" w:cs="Times New Roman"/>
                <w:color w:val="auto"/>
                <w:lang w:val="ru-RU" w:eastAsia="ru-RU" w:bidi="ar-SA"/>
              </w:rPr>
              <w:t> </w:t>
            </w:r>
          </w:p>
          <w:p w14:paraId="4714B645" w14:textId="77777777" w:rsidR="006B5C47" w:rsidRPr="006B5C47" w:rsidRDefault="006B5C47" w:rsidP="000E68C5">
            <w:pPr>
              <w:tabs>
                <w:tab w:val="left" w:pos="2835"/>
              </w:tabs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B5C47">
              <w:rPr>
                <w:rFonts w:eastAsia="Times New Roman" w:cs="Times New Roman"/>
                <w:color w:val="auto"/>
                <w:lang w:val="ru-RU" w:eastAsia="ru-RU" w:bidi="ar-SA"/>
              </w:rPr>
              <w:t> </w:t>
            </w:r>
          </w:p>
          <w:p w14:paraId="00A14266" w14:textId="77777777" w:rsidR="006B5C47" w:rsidRPr="006B5C47" w:rsidRDefault="006B5C47" w:rsidP="000E68C5">
            <w:pPr>
              <w:tabs>
                <w:tab w:val="left" w:pos="2835"/>
              </w:tabs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B5C47">
              <w:rPr>
                <w:rFonts w:eastAsia="Times New Roman" w:cs="Times New Roman"/>
                <w:color w:val="auto"/>
                <w:lang w:val="ru-RU" w:eastAsia="ru-RU" w:bidi="ar-SA"/>
              </w:rPr>
              <w:t> </w:t>
            </w:r>
          </w:p>
          <w:p w14:paraId="457CE18D" w14:textId="77777777" w:rsidR="006B5C47" w:rsidRPr="006B5C47" w:rsidRDefault="006B5C47" w:rsidP="000E68C5">
            <w:pPr>
              <w:tabs>
                <w:tab w:val="left" w:pos="2835"/>
              </w:tabs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B5C47">
              <w:rPr>
                <w:rFonts w:eastAsia="Times New Roman" w:cs="Times New Roman"/>
                <w:color w:val="auto"/>
                <w:lang w:val="ru-RU" w:eastAsia="ru-RU" w:bidi="ar-SA"/>
              </w:rPr>
              <w:t> </w:t>
            </w:r>
          </w:p>
          <w:p w14:paraId="62E5B54A" w14:textId="77777777" w:rsidR="006B5C47" w:rsidRPr="006B5C47" w:rsidRDefault="006B5C47" w:rsidP="000E68C5">
            <w:pPr>
              <w:tabs>
                <w:tab w:val="left" w:pos="2835"/>
              </w:tabs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B5C47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____________Н.Н. Чумак</w:t>
            </w:r>
          </w:p>
          <w:p w14:paraId="2168BFBC" w14:textId="68D0B8F6" w:rsidR="006B5C47" w:rsidRPr="006B5C47" w:rsidRDefault="006B5C47" w:rsidP="000E68C5">
            <w:pPr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B5C47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«____» ________202</w:t>
            </w:r>
            <w:r w:rsidR="00AD3088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2</w:t>
            </w:r>
            <w:r w:rsidRPr="006B5C47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 xml:space="preserve"> год</w:t>
            </w:r>
          </w:p>
        </w:tc>
        <w:tc>
          <w:tcPr>
            <w:tcW w:w="3288" w:type="dxa"/>
            <w:vAlign w:val="center"/>
            <w:hideMark/>
          </w:tcPr>
          <w:p w14:paraId="4A905FB2" w14:textId="77777777" w:rsidR="006B5C47" w:rsidRPr="000E68C5" w:rsidRDefault="006B5C47" w:rsidP="000E68C5">
            <w:pPr>
              <w:tabs>
                <w:tab w:val="left" w:pos="2835"/>
              </w:tabs>
              <w:suppressAutoHyphens w:val="0"/>
              <w:jc w:val="center"/>
              <w:textAlignment w:val="auto"/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</w:pPr>
            <w:r w:rsidRPr="006B5C47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УТВЕРЖДЕНО</w:t>
            </w:r>
          </w:p>
          <w:p w14:paraId="1FB405AF" w14:textId="77777777" w:rsidR="006B5C47" w:rsidRPr="000E68C5" w:rsidRDefault="006B5C47" w:rsidP="000E68C5">
            <w:pPr>
              <w:tabs>
                <w:tab w:val="left" w:pos="2835"/>
              </w:tabs>
              <w:suppressAutoHyphens w:val="0"/>
              <w:jc w:val="center"/>
              <w:textAlignment w:val="auto"/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</w:pPr>
            <w:r w:rsidRPr="006B5C47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Начальник Управления по делам молодежи и спорта города Севастополя</w:t>
            </w:r>
          </w:p>
          <w:p w14:paraId="584AD221" w14:textId="77777777" w:rsidR="006B5C47" w:rsidRPr="000E68C5" w:rsidRDefault="006B5C47" w:rsidP="000E68C5">
            <w:pPr>
              <w:tabs>
                <w:tab w:val="left" w:pos="2835"/>
              </w:tabs>
              <w:suppressAutoHyphens w:val="0"/>
              <w:jc w:val="center"/>
              <w:textAlignment w:val="auto"/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</w:pPr>
            <w:r w:rsidRPr="000E68C5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 </w:t>
            </w:r>
          </w:p>
          <w:p w14:paraId="496C27BC" w14:textId="77777777" w:rsidR="006B5C47" w:rsidRPr="000E68C5" w:rsidRDefault="006B5C47" w:rsidP="000E68C5">
            <w:pPr>
              <w:tabs>
                <w:tab w:val="left" w:pos="2835"/>
              </w:tabs>
              <w:suppressAutoHyphens w:val="0"/>
              <w:jc w:val="center"/>
              <w:textAlignment w:val="auto"/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</w:pPr>
            <w:r w:rsidRPr="000E68C5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 </w:t>
            </w:r>
          </w:p>
          <w:p w14:paraId="28B81032" w14:textId="3BC77DBE" w:rsidR="006B5C47" w:rsidRPr="000E68C5" w:rsidRDefault="006B5C47" w:rsidP="000E68C5">
            <w:pPr>
              <w:tabs>
                <w:tab w:val="left" w:pos="2835"/>
              </w:tabs>
              <w:suppressAutoHyphens w:val="0"/>
              <w:jc w:val="center"/>
              <w:textAlignment w:val="auto"/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</w:pPr>
            <w:r w:rsidRPr="000E68C5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 </w:t>
            </w:r>
          </w:p>
          <w:p w14:paraId="38522934" w14:textId="77777777" w:rsidR="006B5C47" w:rsidRPr="000E68C5" w:rsidRDefault="006B5C47" w:rsidP="000E68C5">
            <w:pPr>
              <w:tabs>
                <w:tab w:val="left" w:pos="2835"/>
              </w:tabs>
              <w:suppressAutoHyphens w:val="0"/>
              <w:jc w:val="center"/>
              <w:textAlignment w:val="auto"/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</w:pPr>
            <w:r w:rsidRPr="000E68C5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 </w:t>
            </w:r>
          </w:p>
          <w:p w14:paraId="43037DF7" w14:textId="77777777" w:rsidR="006B5C47" w:rsidRPr="000E68C5" w:rsidRDefault="006B5C47" w:rsidP="000E68C5">
            <w:pPr>
              <w:tabs>
                <w:tab w:val="left" w:pos="2835"/>
              </w:tabs>
              <w:suppressAutoHyphens w:val="0"/>
              <w:jc w:val="center"/>
              <w:textAlignment w:val="auto"/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</w:pPr>
            <w:r w:rsidRPr="006B5C47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_______С.А. Резниченко</w:t>
            </w:r>
          </w:p>
          <w:p w14:paraId="780450E8" w14:textId="0AE9A034" w:rsidR="006B5C47" w:rsidRPr="000E68C5" w:rsidRDefault="006B5C47" w:rsidP="000E68C5">
            <w:pPr>
              <w:tabs>
                <w:tab w:val="left" w:pos="2835"/>
              </w:tabs>
              <w:suppressAutoHyphens w:val="0"/>
              <w:jc w:val="center"/>
              <w:textAlignment w:val="auto"/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</w:pPr>
            <w:r w:rsidRPr="006B5C47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«____» _______202</w:t>
            </w:r>
            <w:r w:rsidR="00AD3088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>2</w:t>
            </w:r>
            <w:r w:rsidRPr="006B5C47">
              <w:rPr>
                <w:rFonts w:eastAsia="Times New Roman" w:cs="Times New Roman"/>
                <w:sz w:val="28"/>
                <w:szCs w:val="28"/>
                <w:lang w:val="ru-RU" w:eastAsia="ru-RU" w:bidi="ar-SA"/>
              </w:rPr>
              <w:t xml:space="preserve"> год</w:t>
            </w:r>
          </w:p>
          <w:p w14:paraId="58A0CEDD" w14:textId="77777777" w:rsidR="006B5C47" w:rsidRPr="006B5C47" w:rsidRDefault="006B5C47" w:rsidP="000E68C5">
            <w:pPr>
              <w:tabs>
                <w:tab w:val="left" w:pos="2835"/>
              </w:tabs>
              <w:suppressAutoHyphens w:val="0"/>
              <w:jc w:val="center"/>
              <w:textAlignment w:val="auto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6B5C47">
              <w:rPr>
                <w:rFonts w:eastAsia="Times New Roman" w:cs="Times New Roman"/>
                <w:color w:val="auto"/>
                <w:lang w:val="ru-RU" w:eastAsia="ru-RU" w:bidi="ar-SA"/>
              </w:rPr>
              <w:t> </w:t>
            </w:r>
          </w:p>
        </w:tc>
      </w:tr>
    </w:tbl>
    <w:p w14:paraId="14722888" w14:textId="528457F8" w:rsidR="000E68C5" w:rsidRDefault="000E68C5" w:rsidP="000E68C5">
      <w:pPr>
        <w:jc w:val="center"/>
        <w:rPr>
          <w:rFonts w:cs="Times New Roman"/>
          <w:b/>
          <w:sz w:val="28"/>
          <w:szCs w:val="28"/>
          <w:lang w:val="ru-RU"/>
        </w:rPr>
      </w:pPr>
    </w:p>
    <w:p w14:paraId="3A2F9545" w14:textId="77777777" w:rsidR="000E68C5" w:rsidRDefault="000E68C5" w:rsidP="000E68C5">
      <w:pPr>
        <w:jc w:val="center"/>
        <w:rPr>
          <w:rFonts w:cs="Times New Roman"/>
          <w:b/>
          <w:sz w:val="28"/>
          <w:szCs w:val="28"/>
          <w:lang w:val="ru-RU"/>
        </w:rPr>
      </w:pPr>
    </w:p>
    <w:p w14:paraId="7F4E9C55" w14:textId="6F2FB651" w:rsidR="00C415A2" w:rsidRPr="00787994" w:rsidRDefault="00D5607F" w:rsidP="000E68C5">
      <w:pPr>
        <w:jc w:val="center"/>
        <w:rPr>
          <w:rFonts w:cs="Times New Roman"/>
          <w:b/>
          <w:sz w:val="28"/>
          <w:szCs w:val="28"/>
          <w:lang w:val="ru-RU"/>
        </w:rPr>
      </w:pPr>
      <w:r w:rsidRPr="00787994">
        <w:rPr>
          <w:rFonts w:cs="Times New Roman"/>
          <w:b/>
          <w:sz w:val="28"/>
          <w:szCs w:val="28"/>
          <w:lang w:val="ru-RU"/>
        </w:rPr>
        <w:t>ПОЛОЖЕНИЕ</w:t>
      </w:r>
    </w:p>
    <w:p w14:paraId="1630ADFB" w14:textId="33CC0799" w:rsidR="000E68C5" w:rsidRPr="000E68C5" w:rsidRDefault="008635AE" w:rsidP="000E68C5">
      <w:pPr>
        <w:jc w:val="center"/>
        <w:rPr>
          <w:rFonts w:cs="Times New Roman"/>
          <w:bCs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  <w:r w:rsidRPr="00787994">
        <w:rPr>
          <w:rFonts w:cs="Times New Roman"/>
          <w:bCs/>
          <w:sz w:val="28"/>
          <w:szCs w:val="28"/>
          <w:lang w:val="ru-RU"/>
        </w:rPr>
        <w:t xml:space="preserve">об организации и </w:t>
      </w:r>
      <w:r w:rsidR="000D6F3D" w:rsidRPr="00787994">
        <w:rPr>
          <w:rFonts w:cs="Times New Roman"/>
          <w:bCs/>
          <w:sz w:val="28"/>
          <w:szCs w:val="28"/>
          <w:lang w:val="ru-RU"/>
        </w:rPr>
        <w:t>проведении</w:t>
      </w:r>
      <w:r w:rsidR="000E68C5">
        <w:rPr>
          <w:rFonts w:cs="Times New Roman"/>
          <w:bCs/>
          <w:sz w:val="28"/>
          <w:szCs w:val="28"/>
          <w:lang w:val="ru-RU"/>
        </w:rPr>
        <w:t xml:space="preserve"> </w:t>
      </w:r>
      <w:r w:rsidR="000E68C5" w:rsidRPr="000E68C5">
        <w:rPr>
          <w:sz w:val="27"/>
          <w:szCs w:val="27"/>
          <w:lang w:val="ru-RU"/>
        </w:rPr>
        <w:t>Патриотическ</w:t>
      </w:r>
      <w:r w:rsidR="000E68C5">
        <w:rPr>
          <w:sz w:val="27"/>
          <w:szCs w:val="27"/>
          <w:lang w:val="ru-RU"/>
        </w:rPr>
        <w:t>ой</w:t>
      </w:r>
      <w:r w:rsidR="000E68C5" w:rsidRPr="000E68C5">
        <w:rPr>
          <w:sz w:val="27"/>
          <w:szCs w:val="27"/>
          <w:lang w:val="ru-RU"/>
        </w:rPr>
        <w:t xml:space="preserve"> акци</w:t>
      </w:r>
      <w:r w:rsidR="000E68C5">
        <w:rPr>
          <w:sz w:val="27"/>
          <w:szCs w:val="27"/>
          <w:lang w:val="ru-RU"/>
        </w:rPr>
        <w:t>и</w:t>
      </w:r>
      <w:r w:rsidR="000E68C5" w:rsidRPr="000E68C5">
        <w:rPr>
          <w:sz w:val="27"/>
          <w:szCs w:val="27"/>
          <w:lang w:val="ru-RU"/>
        </w:rPr>
        <w:t xml:space="preserve"> «Молодёжный десант» в рамках Всероссийской патриотической акции «Снежный десант РСО»</w:t>
      </w:r>
    </w:p>
    <w:p w14:paraId="3AA0B338" w14:textId="77777777" w:rsidR="006B5C47" w:rsidRDefault="006B5C47" w:rsidP="000E68C5">
      <w:pPr>
        <w:keepNext/>
        <w:keepLines/>
        <w:ind w:right="170"/>
        <w:rPr>
          <w:rFonts w:cs="Times New Roman"/>
          <w:bCs/>
          <w:color w:val="000000" w:themeColor="text1"/>
          <w:spacing w:val="2"/>
          <w:sz w:val="28"/>
          <w:szCs w:val="28"/>
          <w:shd w:val="clear" w:color="auto" w:fill="FFFFFF"/>
          <w:lang w:val="ru-RU"/>
        </w:rPr>
      </w:pPr>
    </w:p>
    <w:p w14:paraId="02ACEF0D" w14:textId="49886BB1" w:rsidR="001B3218" w:rsidRPr="00465379" w:rsidRDefault="00D5607F" w:rsidP="00465379">
      <w:pPr>
        <w:pStyle w:val="af2"/>
        <w:keepNext/>
        <w:keepLines/>
        <w:numPr>
          <w:ilvl w:val="0"/>
          <w:numId w:val="20"/>
        </w:numPr>
        <w:spacing w:before="240"/>
        <w:ind w:right="170"/>
        <w:jc w:val="center"/>
        <w:rPr>
          <w:rFonts w:cs="Times New Roman"/>
          <w:b/>
          <w:sz w:val="28"/>
          <w:szCs w:val="28"/>
          <w:lang w:val="ru-RU"/>
        </w:rPr>
      </w:pPr>
      <w:r w:rsidRPr="000E68C5">
        <w:rPr>
          <w:rFonts w:cs="Times New Roman"/>
          <w:b/>
          <w:sz w:val="28"/>
          <w:szCs w:val="28"/>
          <w:lang w:val="ru-RU"/>
        </w:rPr>
        <w:t>Общие положения</w:t>
      </w:r>
    </w:p>
    <w:p w14:paraId="076CB814" w14:textId="7328126D" w:rsidR="00FA4F28" w:rsidRPr="00C362E2" w:rsidRDefault="00C362E2" w:rsidP="000E68C5">
      <w:pPr>
        <w:pStyle w:val="210"/>
        <w:numPr>
          <w:ilvl w:val="1"/>
          <w:numId w:val="20"/>
        </w:numPr>
        <w:tabs>
          <w:tab w:val="left" w:pos="0"/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362E2">
        <w:rPr>
          <w:rFonts w:ascii="Times New Roman" w:hAnsi="Times New Roman" w:cs="Times New Roman"/>
          <w:sz w:val="28"/>
          <w:szCs w:val="28"/>
        </w:rPr>
        <w:t>атриотическ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362E2">
        <w:rPr>
          <w:rFonts w:ascii="Times New Roman" w:hAnsi="Times New Roman" w:cs="Times New Roman"/>
          <w:sz w:val="28"/>
          <w:szCs w:val="28"/>
        </w:rPr>
        <w:t xml:space="preserve"> акци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362E2">
        <w:rPr>
          <w:rFonts w:ascii="Times New Roman" w:hAnsi="Times New Roman" w:cs="Times New Roman"/>
          <w:sz w:val="28"/>
          <w:szCs w:val="28"/>
        </w:rPr>
        <w:t xml:space="preserve"> «Молодежный десант» в рамках Всероссийской патриотической акции «Снежный десант РСО»</w:t>
      </w:r>
      <w:r w:rsidR="000D5A87" w:rsidRPr="00764F72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D5A87" w:rsidRPr="00764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Акция) – это </w:t>
      </w:r>
      <w:r w:rsidRPr="00C362E2">
        <w:rPr>
          <w:rFonts w:ascii="Times New Roman" w:hAnsi="Times New Roman" w:cs="Times New Roman"/>
          <w:sz w:val="28"/>
          <w:szCs w:val="28"/>
        </w:rPr>
        <w:t>ежегодное мероприятие, направленное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2E2">
        <w:rPr>
          <w:rFonts w:ascii="Times New Roman" w:hAnsi="Times New Roman" w:cs="Times New Roman"/>
          <w:sz w:val="28"/>
          <w:szCs w:val="28"/>
        </w:rPr>
        <w:t xml:space="preserve">создание и укрепление системы по привлечению учащейся молодежи к социально значимой деятельности на территории </w:t>
      </w:r>
      <w:r>
        <w:rPr>
          <w:rFonts w:ascii="Times New Roman" w:hAnsi="Times New Roman" w:cs="Times New Roman"/>
          <w:sz w:val="28"/>
          <w:szCs w:val="28"/>
        </w:rPr>
        <w:t>города Севастополя</w:t>
      </w:r>
      <w:r w:rsidRPr="00C362E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2E2">
        <w:rPr>
          <w:rFonts w:ascii="Times New Roman" w:hAnsi="Times New Roman" w:cs="Times New Roman"/>
          <w:sz w:val="28"/>
          <w:szCs w:val="28"/>
        </w:rPr>
        <w:t>популяризацию здорового образа жизни, развитие добровольческого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2E2">
        <w:rPr>
          <w:rFonts w:ascii="Times New Roman" w:hAnsi="Times New Roman" w:cs="Times New Roman"/>
          <w:sz w:val="28"/>
          <w:szCs w:val="28"/>
        </w:rPr>
        <w:t>(волонтерского) движения, а также на проведение профориентационной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2E2">
        <w:rPr>
          <w:rFonts w:ascii="Times New Roman" w:hAnsi="Times New Roman" w:cs="Times New Roman"/>
          <w:sz w:val="28"/>
          <w:szCs w:val="28"/>
        </w:rPr>
        <w:t>воспитательной работы среди обучающихся в общеобразовательных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2E2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организациях.</w:t>
      </w:r>
    </w:p>
    <w:p w14:paraId="370198CD" w14:textId="02F13BC1" w:rsidR="00F34D4C" w:rsidRPr="00244140" w:rsidRDefault="00F34D4C" w:rsidP="000E68C5">
      <w:pPr>
        <w:pStyle w:val="210"/>
        <w:numPr>
          <w:ilvl w:val="1"/>
          <w:numId w:val="21"/>
        </w:numPr>
        <w:tabs>
          <w:tab w:val="left" w:pos="851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140">
        <w:rPr>
          <w:rFonts w:ascii="Times New Roman" w:hAnsi="Times New Roman" w:cs="Times New Roman"/>
          <w:color w:val="000000"/>
          <w:sz w:val="28"/>
          <w:szCs w:val="28"/>
        </w:rPr>
        <w:t>Организатор</w:t>
      </w:r>
      <w:r w:rsidR="00244140" w:rsidRPr="00244140">
        <w:rPr>
          <w:rFonts w:ascii="Times New Roman" w:hAnsi="Times New Roman" w:cs="Times New Roman"/>
          <w:color w:val="000000"/>
          <w:sz w:val="28"/>
          <w:szCs w:val="28"/>
        </w:rPr>
        <w:t xml:space="preserve">ами </w:t>
      </w:r>
      <w:r w:rsidR="00C362E2">
        <w:rPr>
          <w:rFonts w:ascii="Times New Roman" w:hAnsi="Times New Roman" w:cs="Times New Roman"/>
          <w:color w:val="000000"/>
          <w:sz w:val="28"/>
          <w:szCs w:val="28"/>
        </w:rPr>
        <w:t>Акции</w:t>
      </w:r>
      <w:r w:rsidRPr="00244140">
        <w:rPr>
          <w:rFonts w:ascii="Times New Roman" w:hAnsi="Times New Roman" w:cs="Times New Roman"/>
          <w:color w:val="000000"/>
          <w:sz w:val="28"/>
          <w:szCs w:val="28"/>
        </w:rPr>
        <w:t xml:space="preserve"> явля</w:t>
      </w:r>
      <w:r w:rsidR="00244140" w:rsidRPr="0024414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244140">
        <w:rPr>
          <w:rFonts w:ascii="Times New Roman" w:hAnsi="Times New Roman" w:cs="Times New Roman"/>
          <w:color w:val="000000"/>
          <w:sz w:val="28"/>
          <w:szCs w:val="28"/>
        </w:rPr>
        <w:t xml:space="preserve">тся Управление по делам молодежи и спорта города Севастополя совместно с </w:t>
      </w:r>
      <w:r w:rsidR="000E68C5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244140">
        <w:rPr>
          <w:rFonts w:ascii="Times New Roman" w:hAnsi="Times New Roman" w:cs="Times New Roman"/>
          <w:color w:val="000000"/>
          <w:sz w:val="28"/>
          <w:szCs w:val="28"/>
        </w:rPr>
        <w:t>осударственным бюджетным образовательным учреждением дополнительного образования города Севастополя «Городской центр социальных и спортивных программ Севастополя»</w:t>
      </w:r>
      <w:r w:rsidR="0024414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244140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ГБОУ ДО г. Севастополя «ГЦССПС»)</w:t>
      </w:r>
      <w:r w:rsidR="00C362E2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C362E2" w:rsidRPr="00C362E2">
        <w:rPr>
          <w:rFonts w:ascii="Times New Roman" w:hAnsi="Times New Roman" w:cs="Times New Roman"/>
          <w:color w:val="000000"/>
          <w:sz w:val="28"/>
          <w:szCs w:val="28"/>
        </w:rPr>
        <w:t>Севастопольск</w:t>
      </w:r>
      <w:r w:rsidR="00C362E2">
        <w:rPr>
          <w:rFonts w:ascii="Times New Roman" w:hAnsi="Times New Roman" w:cs="Times New Roman"/>
          <w:color w:val="000000"/>
          <w:sz w:val="28"/>
          <w:szCs w:val="28"/>
        </w:rPr>
        <w:t>им</w:t>
      </w:r>
      <w:r w:rsidR="00C362E2" w:rsidRPr="00C362E2">
        <w:rPr>
          <w:rFonts w:ascii="Times New Roman" w:hAnsi="Times New Roman" w:cs="Times New Roman"/>
          <w:color w:val="000000"/>
          <w:sz w:val="28"/>
          <w:szCs w:val="28"/>
        </w:rPr>
        <w:t xml:space="preserve"> региональн</w:t>
      </w:r>
      <w:r w:rsidR="00C362E2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C362E2" w:rsidRPr="00C362E2">
        <w:rPr>
          <w:rFonts w:ascii="Times New Roman" w:hAnsi="Times New Roman" w:cs="Times New Roman"/>
          <w:color w:val="000000"/>
          <w:sz w:val="28"/>
          <w:szCs w:val="28"/>
        </w:rPr>
        <w:t xml:space="preserve"> отделени</w:t>
      </w:r>
      <w:r w:rsidR="00C362E2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C362E2" w:rsidRPr="00C362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62E2">
        <w:rPr>
          <w:rFonts w:ascii="Times New Roman" w:hAnsi="Times New Roman" w:cs="Times New Roman"/>
          <w:color w:val="000000"/>
          <w:sz w:val="28"/>
          <w:szCs w:val="28"/>
        </w:rPr>
        <w:t xml:space="preserve">Молодежной общероссийской общественной организацией </w:t>
      </w:r>
      <w:r w:rsidR="00C362E2" w:rsidRPr="00C362E2">
        <w:rPr>
          <w:rFonts w:ascii="Times New Roman" w:hAnsi="Times New Roman" w:cs="Times New Roman"/>
          <w:color w:val="000000"/>
          <w:sz w:val="28"/>
          <w:szCs w:val="28"/>
        </w:rPr>
        <w:t xml:space="preserve"> «Российские Студенческие Отряды»</w:t>
      </w:r>
      <w:r w:rsidR="00C362E2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</w:t>
      </w:r>
      <w:proofErr w:type="spellStart"/>
      <w:r w:rsidR="00465379">
        <w:rPr>
          <w:rFonts w:ascii="Times New Roman" w:hAnsi="Times New Roman" w:cs="Times New Roman"/>
          <w:color w:val="000000"/>
          <w:sz w:val="28"/>
          <w:szCs w:val="28"/>
        </w:rPr>
        <w:t>СевРО</w:t>
      </w:r>
      <w:proofErr w:type="spellEnd"/>
      <w:r w:rsidR="004653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62E2">
        <w:rPr>
          <w:rFonts w:ascii="Times New Roman" w:hAnsi="Times New Roman" w:cs="Times New Roman"/>
          <w:color w:val="000000"/>
          <w:sz w:val="28"/>
          <w:szCs w:val="28"/>
        </w:rPr>
        <w:t>МООО «РСО»).</w:t>
      </w:r>
    </w:p>
    <w:p w14:paraId="5BAA9915" w14:textId="67A12C9A" w:rsidR="00C362E2" w:rsidRDefault="00C362E2" w:rsidP="000E68C5">
      <w:pPr>
        <w:pStyle w:val="af2"/>
        <w:widowControl/>
        <w:numPr>
          <w:ilvl w:val="1"/>
          <w:numId w:val="21"/>
        </w:numPr>
        <w:suppressAutoHyphens w:val="0"/>
        <w:ind w:left="0" w:firstLine="709"/>
        <w:contextualSpacing/>
        <w:jc w:val="both"/>
        <w:textAlignment w:val="auto"/>
        <w:rPr>
          <w:rFonts w:eastAsia="Times New Roman" w:cs="Times New Roman"/>
          <w:color w:val="00000A"/>
          <w:sz w:val="28"/>
          <w:szCs w:val="28"/>
          <w:lang w:val="ru-RU" w:bidi="ar-SA"/>
        </w:rPr>
      </w:pPr>
      <w:r w:rsidRPr="00C362E2">
        <w:rPr>
          <w:rFonts w:eastAsia="Times New Roman" w:cs="Times New Roman"/>
          <w:color w:val="00000A"/>
          <w:sz w:val="28"/>
          <w:szCs w:val="28"/>
          <w:lang w:val="ru-RU" w:bidi="ar-SA"/>
        </w:rPr>
        <w:t>Настоящее Положение определяет цели, задачи,</w:t>
      </w:r>
      <w:r w:rsidR="000E68C5">
        <w:rPr>
          <w:rFonts w:eastAsia="Times New Roman" w:cs="Times New Roman"/>
          <w:color w:val="00000A"/>
          <w:sz w:val="28"/>
          <w:szCs w:val="28"/>
          <w:lang w:val="ru-RU" w:bidi="ar-SA"/>
        </w:rPr>
        <w:t xml:space="preserve"> </w:t>
      </w:r>
      <w:r w:rsidRPr="00C362E2">
        <w:rPr>
          <w:rFonts w:eastAsia="Times New Roman" w:cs="Times New Roman"/>
          <w:color w:val="00000A"/>
          <w:sz w:val="28"/>
          <w:szCs w:val="28"/>
          <w:lang w:val="ru-RU" w:bidi="ar-SA"/>
        </w:rPr>
        <w:t>сроки</w:t>
      </w:r>
      <w:r w:rsidR="00134199">
        <w:rPr>
          <w:rFonts w:eastAsia="Times New Roman" w:cs="Times New Roman"/>
          <w:color w:val="00000A"/>
          <w:sz w:val="28"/>
          <w:szCs w:val="28"/>
          <w:lang w:val="ru-RU" w:bidi="ar-SA"/>
        </w:rPr>
        <w:t xml:space="preserve"> и место</w:t>
      </w:r>
      <w:r w:rsidR="000E68C5">
        <w:rPr>
          <w:rFonts w:eastAsia="Times New Roman" w:cs="Times New Roman"/>
          <w:color w:val="00000A"/>
          <w:sz w:val="28"/>
          <w:szCs w:val="28"/>
          <w:lang w:val="ru-RU" w:bidi="ar-SA"/>
        </w:rPr>
        <w:t xml:space="preserve"> проведения</w:t>
      </w:r>
      <w:r w:rsidR="00412C18">
        <w:rPr>
          <w:rFonts w:eastAsia="Times New Roman" w:cs="Times New Roman"/>
          <w:color w:val="00000A"/>
          <w:sz w:val="28"/>
          <w:szCs w:val="28"/>
          <w:lang w:val="ru-RU" w:bidi="ar-SA"/>
        </w:rPr>
        <w:t xml:space="preserve">, </w:t>
      </w:r>
      <w:r w:rsidR="00DB2463">
        <w:rPr>
          <w:rFonts w:eastAsia="Times New Roman" w:cs="Times New Roman"/>
          <w:color w:val="00000A"/>
          <w:sz w:val="28"/>
          <w:szCs w:val="28"/>
          <w:lang w:val="ru-RU" w:bidi="ar-SA"/>
        </w:rPr>
        <w:t xml:space="preserve">организационный комитет, </w:t>
      </w:r>
      <w:r w:rsidR="00412C18">
        <w:rPr>
          <w:rFonts w:eastAsia="Times New Roman" w:cs="Times New Roman"/>
          <w:color w:val="00000A"/>
          <w:sz w:val="28"/>
          <w:szCs w:val="28"/>
          <w:lang w:val="ru-RU" w:bidi="ar-SA"/>
        </w:rPr>
        <w:t xml:space="preserve">условия участия в </w:t>
      </w:r>
      <w:r w:rsidRPr="00C362E2">
        <w:rPr>
          <w:rFonts w:eastAsia="Times New Roman" w:cs="Times New Roman"/>
          <w:color w:val="00000A"/>
          <w:sz w:val="28"/>
          <w:szCs w:val="28"/>
          <w:lang w:val="ru-RU" w:bidi="ar-SA"/>
        </w:rPr>
        <w:t>Акции, а также требования к участникам</w:t>
      </w:r>
      <w:r w:rsidR="00412C18">
        <w:rPr>
          <w:rFonts w:eastAsia="Times New Roman" w:cs="Times New Roman"/>
          <w:color w:val="00000A"/>
          <w:sz w:val="28"/>
          <w:szCs w:val="28"/>
          <w:lang w:val="ru-RU" w:bidi="ar-SA"/>
        </w:rPr>
        <w:t xml:space="preserve"> Акции и </w:t>
      </w:r>
      <w:r w:rsidRPr="00C362E2">
        <w:rPr>
          <w:rFonts w:eastAsia="Times New Roman" w:cs="Times New Roman"/>
          <w:color w:val="00000A"/>
          <w:sz w:val="28"/>
          <w:szCs w:val="28"/>
          <w:lang w:val="ru-RU" w:bidi="ar-SA"/>
        </w:rPr>
        <w:t>финансирование.</w:t>
      </w:r>
    </w:p>
    <w:p w14:paraId="32CE044A" w14:textId="77777777" w:rsidR="00465379" w:rsidRPr="00465379" w:rsidRDefault="00465379" w:rsidP="00465379">
      <w:pPr>
        <w:pStyle w:val="af2"/>
        <w:widowControl/>
        <w:suppressAutoHyphens w:val="0"/>
        <w:ind w:left="709"/>
        <w:contextualSpacing/>
        <w:jc w:val="both"/>
        <w:textAlignment w:val="auto"/>
        <w:rPr>
          <w:rFonts w:eastAsia="Times New Roman" w:cs="Times New Roman"/>
          <w:color w:val="00000A"/>
          <w:sz w:val="28"/>
          <w:szCs w:val="28"/>
          <w:lang w:val="ru-RU" w:bidi="ar-SA"/>
        </w:rPr>
      </w:pPr>
    </w:p>
    <w:p w14:paraId="6F1E1B12" w14:textId="23545DA8" w:rsidR="0032276D" w:rsidRPr="00465379" w:rsidRDefault="00FC710D" w:rsidP="00465379">
      <w:pPr>
        <w:pStyle w:val="af2"/>
        <w:widowControl/>
        <w:numPr>
          <w:ilvl w:val="0"/>
          <w:numId w:val="21"/>
        </w:numPr>
        <w:suppressAutoHyphens w:val="0"/>
        <w:spacing w:before="240"/>
        <w:contextualSpacing/>
        <w:jc w:val="center"/>
        <w:textAlignment w:val="auto"/>
        <w:rPr>
          <w:rFonts w:cs="Times New Roman"/>
          <w:b/>
          <w:sz w:val="28"/>
          <w:szCs w:val="28"/>
          <w:lang w:val="ru-RU"/>
        </w:rPr>
      </w:pPr>
      <w:r w:rsidRPr="0032276D">
        <w:rPr>
          <w:b/>
          <w:sz w:val="28"/>
          <w:szCs w:val="28"/>
          <w:lang w:val="ru-RU"/>
        </w:rPr>
        <w:t xml:space="preserve">Цели и задачи </w:t>
      </w:r>
      <w:r w:rsidR="00C362E2" w:rsidRPr="0032276D">
        <w:rPr>
          <w:rFonts w:cs="Times New Roman"/>
          <w:b/>
          <w:sz w:val="28"/>
          <w:szCs w:val="28"/>
          <w:lang w:val="ru-RU"/>
        </w:rPr>
        <w:t>Акции</w:t>
      </w:r>
    </w:p>
    <w:p w14:paraId="1CCF0468" w14:textId="4BE12B22" w:rsidR="00C362E2" w:rsidRPr="00C362E2" w:rsidRDefault="00C362E2" w:rsidP="000E68C5">
      <w:pPr>
        <w:pStyle w:val="210"/>
        <w:ind w:firstLine="720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2.1. </w:t>
      </w:r>
      <w:r w:rsidRPr="00C362E2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Целью проведения </w:t>
      </w:r>
      <w:r w:rsidR="0046537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Акции</w:t>
      </w:r>
      <w:r w:rsidRPr="00C362E2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является создание и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</w:t>
      </w:r>
      <w:r w:rsidRPr="00C362E2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укрепление системы по привлечению учащейся молодежи к социально-значимой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</w:t>
      </w:r>
      <w:r w:rsidRPr="00C362E2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деятельности на территории субъектов Российской Федерации, патриотическое и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</w:t>
      </w:r>
      <w:r w:rsidRPr="00C362E2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нравственное воспитание, развитие профессионального и творческого потенциала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</w:t>
      </w:r>
      <w:r w:rsidRPr="00C362E2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молодежи, популяризация здорового образа жизни и популяризация деятельности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</w:t>
      </w:r>
      <w:r w:rsidR="0046537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          МООО «РСО»</w:t>
      </w:r>
      <w:r w:rsidRPr="00C362E2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.</w:t>
      </w:r>
    </w:p>
    <w:p w14:paraId="1766A204" w14:textId="526C8BAC" w:rsidR="00C362E2" w:rsidRPr="00C362E2" w:rsidRDefault="0032276D" w:rsidP="000E68C5">
      <w:pPr>
        <w:pStyle w:val="210"/>
        <w:ind w:firstLine="720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2</w:t>
      </w:r>
      <w:r w:rsidR="00C362E2" w:rsidRPr="00C362E2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.2. Задачами проведения </w:t>
      </w:r>
      <w:r w:rsidR="0046537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Акции</w:t>
      </w:r>
      <w:r w:rsidR="00C362E2" w:rsidRPr="00C362E2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на территориях отдаленных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</w:t>
      </w:r>
      <w:r w:rsidR="00C362E2" w:rsidRPr="00C362E2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районов субъектов Российской Федерации является:</w:t>
      </w:r>
    </w:p>
    <w:p w14:paraId="6A3A589D" w14:textId="4C44B67C" w:rsidR="00C362E2" w:rsidRPr="00C362E2" w:rsidRDefault="00C362E2" w:rsidP="00465379">
      <w:pPr>
        <w:pStyle w:val="210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C362E2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lastRenderedPageBreak/>
        <w:t>проведение профориентационной работы среди обучающихся в</w:t>
      </w:r>
      <w:r w:rsidR="0032276D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</w:t>
      </w:r>
      <w:r w:rsidRPr="00C362E2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общеобразовательных и профессиональных образовательных организациях;</w:t>
      </w:r>
    </w:p>
    <w:p w14:paraId="0648D78B" w14:textId="05B79838" w:rsidR="00C362E2" w:rsidRPr="00C362E2" w:rsidRDefault="00C362E2" w:rsidP="00465379">
      <w:pPr>
        <w:pStyle w:val="210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C362E2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оказание шефской помощи ветеранам Великой Отечественной войны,</w:t>
      </w:r>
      <w:r w:rsidR="0032276D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</w:t>
      </w:r>
      <w:r w:rsidRPr="00C362E2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труженикам тыла, детям войны и всем социальным категориям населения;</w:t>
      </w:r>
    </w:p>
    <w:p w14:paraId="33819FAD" w14:textId="11AA3B1E" w:rsidR="00C362E2" w:rsidRPr="00C362E2" w:rsidRDefault="00C362E2" w:rsidP="00465379">
      <w:pPr>
        <w:pStyle w:val="210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C362E2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благоустройство памятных мест и социально-значимых объектов;</w:t>
      </w:r>
    </w:p>
    <w:p w14:paraId="7C9C242F" w14:textId="298C3755" w:rsidR="00C362E2" w:rsidRPr="00C362E2" w:rsidRDefault="00C362E2" w:rsidP="00465379">
      <w:pPr>
        <w:pStyle w:val="210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C362E2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организация спортивно-оздоровительного и культурного досуга</w:t>
      </w:r>
      <w:r w:rsidR="0032276D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</w:t>
      </w:r>
      <w:r w:rsidRPr="00C362E2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населения;</w:t>
      </w:r>
    </w:p>
    <w:p w14:paraId="69A6A369" w14:textId="1156C79E" w:rsidR="00DB2463" w:rsidRPr="00DB2463" w:rsidRDefault="00C362E2" w:rsidP="00DB2463">
      <w:pPr>
        <w:pStyle w:val="210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C362E2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привлечение новых участников в </w:t>
      </w:r>
      <w:proofErr w:type="spellStart"/>
      <w:r w:rsidR="0046537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СевРО</w:t>
      </w:r>
      <w:proofErr w:type="spellEnd"/>
      <w:r w:rsidR="00465379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МООО «РСО»</w:t>
      </w:r>
      <w:r w:rsidRPr="00C362E2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.</w:t>
      </w:r>
    </w:p>
    <w:p w14:paraId="25081CB8" w14:textId="605A64A5" w:rsidR="00DB2463" w:rsidRPr="00DB2463" w:rsidRDefault="00DB2463" w:rsidP="00DB2463">
      <w:pPr>
        <w:spacing w:before="240"/>
        <w:ind w:firstLine="709"/>
        <w:jc w:val="center"/>
        <w:rPr>
          <w:b/>
          <w:sz w:val="28"/>
          <w:szCs w:val="28"/>
          <w:lang w:val="ru-RU"/>
        </w:rPr>
      </w:pPr>
      <w:r w:rsidRPr="00DB2463">
        <w:rPr>
          <w:b/>
          <w:sz w:val="28"/>
          <w:szCs w:val="28"/>
          <w:lang w:val="ru-RU"/>
        </w:rPr>
        <w:t xml:space="preserve">3. Организационный комитет </w:t>
      </w:r>
      <w:r>
        <w:rPr>
          <w:b/>
          <w:sz w:val="28"/>
          <w:szCs w:val="28"/>
          <w:lang w:val="ru-RU"/>
        </w:rPr>
        <w:t>Акции</w:t>
      </w:r>
    </w:p>
    <w:p w14:paraId="43428966" w14:textId="712CB335" w:rsidR="00DB2463" w:rsidRPr="00DB2463" w:rsidRDefault="00DB2463" w:rsidP="00DB2463">
      <w:pPr>
        <w:pStyle w:val="210"/>
        <w:ind w:firstLine="720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DB2463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3.1. Общую координацию деятельности при организации и проведении 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Акции</w:t>
      </w:r>
      <w:r w:rsidRPr="00DB2463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осуществляет организационный комитет (далее — Оргкомитет) 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Акции</w:t>
      </w:r>
      <w:r w:rsidRPr="00DB2463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.</w:t>
      </w:r>
    </w:p>
    <w:p w14:paraId="6A9DDDA0" w14:textId="60705705" w:rsidR="00DB2463" w:rsidRPr="00DB2463" w:rsidRDefault="00DB2463" w:rsidP="00DB2463">
      <w:pPr>
        <w:pStyle w:val="210"/>
        <w:ind w:firstLine="720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DB2463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3.2. Оргкомитет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Акции</w:t>
      </w:r>
      <w:r w:rsidRPr="00DB2463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выполняет следующие функции:</w:t>
      </w:r>
    </w:p>
    <w:p w14:paraId="454C3F95" w14:textId="38F462DE" w:rsidR="00DB2463" w:rsidRPr="00DB2463" w:rsidRDefault="00DB2463" w:rsidP="00DB2463">
      <w:pPr>
        <w:pStyle w:val="210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DB2463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информирует целевые группы о сроках, месте и условиях проведения 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Акции</w:t>
      </w:r>
      <w:r w:rsidRPr="00DB2463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;</w:t>
      </w:r>
    </w:p>
    <w:p w14:paraId="193005A8" w14:textId="54529037" w:rsidR="00DB2463" w:rsidRPr="00DB2463" w:rsidRDefault="00DB2463" w:rsidP="00DB2463">
      <w:pPr>
        <w:pStyle w:val="210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DB2463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проводит отбор участников 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Акции</w:t>
      </w:r>
      <w:r w:rsidRPr="00DB2463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, в соответствии с заявками, поданными посредством Единой информационной системы «Добровольцы </w:t>
      </w:r>
      <w:proofErr w:type="gramStart"/>
      <w:r w:rsidRPr="00DB2463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России»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 </w:t>
      </w:r>
      <w:proofErr w:type="gramEnd"/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 w:rsidRPr="00786154">
        <w:rPr>
          <w:rFonts w:ascii="Times New Roman" w:hAnsi="Times New Roman" w:cs="Times New Roman"/>
          <w:sz w:val="28"/>
          <w:szCs w:val="28"/>
        </w:rPr>
        <w:t>ЕИС «Добровольцы России»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B2463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;</w:t>
      </w:r>
    </w:p>
    <w:p w14:paraId="6255BF4B" w14:textId="28551704" w:rsidR="00DB2463" w:rsidRPr="00DB2463" w:rsidRDefault="00DB2463" w:rsidP="00DB2463">
      <w:pPr>
        <w:pStyle w:val="210"/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DB2463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осуществляет руководство подготовкой и проведением 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Акции</w:t>
      </w:r>
      <w:r w:rsidRPr="00DB2463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.</w:t>
      </w:r>
    </w:p>
    <w:p w14:paraId="0E98821B" w14:textId="40AC590D" w:rsidR="00DB2463" w:rsidRPr="00DB2463" w:rsidRDefault="00DB2463" w:rsidP="00DB2463">
      <w:pPr>
        <w:pStyle w:val="210"/>
        <w:ind w:firstLine="720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DB2463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3.3. Оргкомитет 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Акции</w:t>
      </w:r>
      <w:r w:rsidRPr="00DB2463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имеет право:</w:t>
      </w:r>
    </w:p>
    <w:p w14:paraId="0BC401D4" w14:textId="1D4B1BA4" w:rsidR="00DB2463" w:rsidRPr="00DB2463" w:rsidRDefault="00DB2463" w:rsidP="00DB2463">
      <w:pPr>
        <w:pStyle w:val="210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DB2463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отстранить за нарушение условий настоящего Положения, а также                  по решению Оргкомитета участника от участия в 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Акции</w:t>
      </w:r>
      <w:r w:rsidRPr="00DB2463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;</w:t>
      </w:r>
    </w:p>
    <w:p w14:paraId="29B1B93A" w14:textId="78ED1EAA" w:rsidR="00B01C75" w:rsidRPr="00DB2463" w:rsidRDefault="00DB2463" w:rsidP="00DB2463">
      <w:pPr>
        <w:pStyle w:val="210"/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</w:pPr>
      <w:r w:rsidRPr="00DB2463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использовать личные данные участников 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Акции</w:t>
      </w:r>
      <w:r w:rsidRPr="00DB2463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 xml:space="preserve"> для целей организации и проведения </w:t>
      </w:r>
      <w:r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Акции</w:t>
      </w:r>
      <w:r w:rsidRPr="00DB2463">
        <w:rPr>
          <w:rFonts w:ascii="Times New Roman" w:eastAsia="Lucida Sans Unicode" w:hAnsi="Times New Roman" w:cs="Tahoma"/>
          <w:color w:val="000000"/>
          <w:sz w:val="28"/>
          <w:szCs w:val="28"/>
          <w:lang w:bidi="en-US"/>
        </w:rPr>
        <w:t>.</w:t>
      </w:r>
    </w:p>
    <w:p w14:paraId="13CE2A07" w14:textId="0DD3BBD1" w:rsidR="0032276D" w:rsidRPr="00465379" w:rsidRDefault="00DB2463" w:rsidP="00465379">
      <w:pPr>
        <w:pStyle w:val="210"/>
        <w:spacing w:before="2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34D4C" w:rsidRPr="0078799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5379">
        <w:rPr>
          <w:rFonts w:ascii="Times New Roman" w:hAnsi="Times New Roman" w:cs="Times New Roman"/>
          <w:b/>
          <w:sz w:val="28"/>
          <w:szCs w:val="28"/>
        </w:rPr>
        <w:t>Участники Акции</w:t>
      </w:r>
    </w:p>
    <w:p w14:paraId="218ACF5E" w14:textId="2A5599E1" w:rsidR="00465379" w:rsidRDefault="00DB2463" w:rsidP="00786154">
      <w:pPr>
        <w:pStyle w:val="210"/>
        <w:tabs>
          <w:tab w:val="left" w:pos="851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049DD" w:rsidRPr="00787994">
        <w:rPr>
          <w:rFonts w:ascii="Times New Roman" w:hAnsi="Times New Roman" w:cs="Times New Roman"/>
          <w:sz w:val="28"/>
          <w:szCs w:val="28"/>
        </w:rPr>
        <w:t>.1.</w:t>
      </w:r>
      <w:r w:rsidR="00AF0ACA" w:rsidRPr="00787994">
        <w:rPr>
          <w:rFonts w:ascii="Times New Roman" w:hAnsi="Times New Roman" w:cs="Times New Roman"/>
          <w:sz w:val="28"/>
          <w:szCs w:val="28"/>
        </w:rPr>
        <w:t xml:space="preserve"> </w:t>
      </w:r>
      <w:r w:rsidR="000D5A87">
        <w:rPr>
          <w:rFonts w:ascii="Times New Roman" w:hAnsi="Times New Roman" w:cs="Times New Roman"/>
          <w:sz w:val="28"/>
          <w:szCs w:val="28"/>
        </w:rPr>
        <w:t>Участниками</w:t>
      </w:r>
      <w:r w:rsidR="00AF0ACA" w:rsidRPr="00787994">
        <w:rPr>
          <w:rFonts w:ascii="Times New Roman" w:hAnsi="Times New Roman" w:cs="Times New Roman"/>
          <w:sz w:val="28"/>
          <w:szCs w:val="28"/>
        </w:rPr>
        <w:t xml:space="preserve"> </w:t>
      </w:r>
      <w:r w:rsidR="00465379">
        <w:rPr>
          <w:rFonts w:ascii="Times New Roman" w:hAnsi="Times New Roman" w:cs="Times New Roman"/>
          <w:sz w:val="28"/>
          <w:szCs w:val="28"/>
        </w:rPr>
        <w:t xml:space="preserve">Акции </w:t>
      </w:r>
      <w:r w:rsidR="00786154">
        <w:rPr>
          <w:rFonts w:ascii="Times New Roman" w:hAnsi="Times New Roman" w:cs="Times New Roman"/>
          <w:sz w:val="28"/>
          <w:szCs w:val="28"/>
        </w:rPr>
        <w:t>могут стать физические лица,</w:t>
      </w:r>
      <w:r w:rsidR="00AF0ACA" w:rsidRPr="00787994">
        <w:rPr>
          <w:rFonts w:ascii="Times New Roman" w:hAnsi="Times New Roman" w:cs="Times New Roman"/>
          <w:sz w:val="28"/>
          <w:szCs w:val="28"/>
        </w:rPr>
        <w:t xml:space="preserve"> граждане Российской Федерации в возрасте от 14 до 3</w:t>
      </w:r>
      <w:r w:rsidR="00764F72">
        <w:rPr>
          <w:rFonts w:ascii="Times New Roman" w:hAnsi="Times New Roman" w:cs="Times New Roman"/>
          <w:sz w:val="28"/>
          <w:szCs w:val="28"/>
        </w:rPr>
        <w:t>5</w:t>
      </w:r>
      <w:r w:rsidR="00AF0ACA" w:rsidRPr="00787994">
        <w:rPr>
          <w:rFonts w:ascii="Times New Roman" w:hAnsi="Times New Roman" w:cs="Times New Roman"/>
          <w:sz w:val="28"/>
          <w:szCs w:val="28"/>
        </w:rPr>
        <w:t xml:space="preserve"> лет, постоянно или временно проживающие на территории города</w:t>
      </w:r>
      <w:r w:rsidR="00F56214" w:rsidRPr="00787994">
        <w:rPr>
          <w:rFonts w:ascii="Times New Roman" w:hAnsi="Times New Roman" w:cs="Times New Roman"/>
          <w:sz w:val="28"/>
          <w:szCs w:val="28"/>
        </w:rPr>
        <w:t xml:space="preserve"> Севастополя, зарегистрированные </w:t>
      </w:r>
      <w:r w:rsidR="00F56214" w:rsidRPr="0078799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B01C75" w:rsidRPr="00786154">
        <w:rPr>
          <w:rFonts w:ascii="Times New Roman" w:hAnsi="Times New Roman" w:cs="Times New Roman"/>
          <w:sz w:val="28"/>
          <w:szCs w:val="28"/>
        </w:rPr>
        <w:t>ЕИС «Добровольцы России»</w:t>
      </w:r>
      <w:r w:rsidR="00B01C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6154" w:rsidRPr="00465379">
        <w:rPr>
          <w:rFonts w:ascii="Times New Roman" w:hAnsi="Times New Roman" w:cs="Times New Roman"/>
          <w:sz w:val="28"/>
          <w:szCs w:val="28"/>
        </w:rPr>
        <w:t xml:space="preserve">и являющиеся членами </w:t>
      </w:r>
      <w:proofErr w:type="spellStart"/>
      <w:r w:rsidR="00786154" w:rsidRPr="00465379">
        <w:rPr>
          <w:rFonts w:ascii="Times New Roman" w:hAnsi="Times New Roman" w:cs="Times New Roman"/>
          <w:sz w:val="28"/>
          <w:szCs w:val="28"/>
        </w:rPr>
        <w:t>СевРО</w:t>
      </w:r>
      <w:proofErr w:type="spellEnd"/>
      <w:r w:rsidR="00786154" w:rsidRPr="00465379">
        <w:rPr>
          <w:rFonts w:ascii="Times New Roman" w:hAnsi="Times New Roman" w:cs="Times New Roman"/>
          <w:sz w:val="28"/>
          <w:szCs w:val="28"/>
        </w:rPr>
        <w:t xml:space="preserve"> МООО «РСО»</w:t>
      </w:r>
      <w:r w:rsidR="00F56214" w:rsidRPr="00787994">
        <w:rPr>
          <w:rFonts w:ascii="Times New Roman" w:hAnsi="Times New Roman" w:cs="Times New Roman"/>
          <w:bCs/>
          <w:sz w:val="28"/>
          <w:szCs w:val="28"/>
        </w:rPr>
        <w:t>.</w:t>
      </w:r>
    </w:p>
    <w:p w14:paraId="66B90271" w14:textId="75F264A8" w:rsidR="00786154" w:rsidRDefault="00DB2463" w:rsidP="00786154">
      <w:pPr>
        <w:ind w:firstLine="709"/>
        <w:jc w:val="both"/>
        <w:rPr>
          <w:rFonts w:eastAsia="Times New Roman" w:cs="Times New Roman"/>
          <w:color w:val="00000A"/>
          <w:sz w:val="28"/>
          <w:szCs w:val="28"/>
          <w:lang w:val="ru-RU" w:bidi="ar-SA"/>
        </w:rPr>
      </w:pPr>
      <w:r>
        <w:rPr>
          <w:rFonts w:eastAsia="Times New Roman" w:cs="Times New Roman"/>
          <w:color w:val="00000A"/>
          <w:sz w:val="28"/>
          <w:szCs w:val="28"/>
          <w:lang w:val="ru-RU" w:bidi="ar-SA"/>
        </w:rPr>
        <w:t>4</w:t>
      </w:r>
      <w:r w:rsidR="00465379" w:rsidRPr="00465379">
        <w:rPr>
          <w:rFonts w:eastAsia="Times New Roman" w:cs="Times New Roman"/>
          <w:color w:val="00000A"/>
          <w:sz w:val="28"/>
          <w:szCs w:val="28"/>
          <w:lang w:val="ru-RU" w:bidi="ar-SA"/>
        </w:rPr>
        <w:t>.</w:t>
      </w:r>
      <w:r w:rsidR="00786154">
        <w:rPr>
          <w:rFonts w:eastAsia="Times New Roman" w:cs="Times New Roman"/>
          <w:color w:val="00000A"/>
          <w:sz w:val="28"/>
          <w:szCs w:val="28"/>
          <w:lang w:val="ru-RU" w:bidi="ar-SA"/>
        </w:rPr>
        <w:t>2</w:t>
      </w:r>
      <w:r w:rsidR="00465379" w:rsidRPr="00465379">
        <w:rPr>
          <w:rFonts w:eastAsia="Times New Roman" w:cs="Times New Roman"/>
          <w:color w:val="00000A"/>
          <w:sz w:val="28"/>
          <w:szCs w:val="28"/>
          <w:lang w:val="ru-RU" w:bidi="ar-SA"/>
        </w:rPr>
        <w:t>. Участник</w:t>
      </w:r>
      <w:r w:rsidR="00786154">
        <w:rPr>
          <w:rFonts w:eastAsia="Times New Roman" w:cs="Times New Roman"/>
          <w:color w:val="00000A"/>
          <w:sz w:val="28"/>
          <w:szCs w:val="28"/>
          <w:lang w:val="ru-RU" w:bidi="ar-SA"/>
        </w:rPr>
        <w:t>и</w:t>
      </w:r>
      <w:r w:rsidR="00465379" w:rsidRPr="00465379">
        <w:rPr>
          <w:rFonts w:eastAsia="Times New Roman" w:cs="Times New Roman"/>
          <w:color w:val="00000A"/>
          <w:sz w:val="28"/>
          <w:szCs w:val="28"/>
          <w:lang w:val="ru-RU" w:bidi="ar-SA"/>
        </w:rPr>
        <w:t xml:space="preserve"> </w:t>
      </w:r>
      <w:r w:rsidR="00786154">
        <w:rPr>
          <w:rFonts w:eastAsia="Times New Roman" w:cs="Times New Roman"/>
          <w:color w:val="00000A"/>
          <w:sz w:val="28"/>
          <w:szCs w:val="28"/>
          <w:lang w:val="ru-RU" w:bidi="ar-SA"/>
        </w:rPr>
        <w:t>Акции</w:t>
      </w:r>
      <w:r w:rsidR="00465379" w:rsidRPr="00465379">
        <w:rPr>
          <w:rFonts w:eastAsia="Times New Roman" w:cs="Times New Roman"/>
          <w:color w:val="00000A"/>
          <w:sz w:val="28"/>
          <w:szCs w:val="28"/>
          <w:lang w:val="ru-RU" w:bidi="ar-SA"/>
        </w:rPr>
        <w:t xml:space="preserve"> </w:t>
      </w:r>
      <w:r w:rsidR="00786154">
        <w:rPr>
          <w:rFonts w:eastAsia="Times New Roman" w:cs="Times New Roman"/>
          <w:color w:val="00000A"/>
          <w:sz w:val="28"/>
          <w:szCs w:val="28"/>
          <w:lang w:val="ru-RU" w:bidi="ar-SA"/>
        </w:rPr>
        <w:t>объединяются в</w:t>
      </w:r>
      <w:r w:rsidR="00465379" w:rsidRPr="00465379">
        <w:rPr>
          <w:rFonts w:eastAsia="Times New Roman" w:cs="Times New Roman"/>
          <w:color w:val="00000A"/>
          <w:sz w:val="28"/>
          <w:szCs w:val="28"/>
          <w:lang w:val="ru-RU" w:bidi="ar-SA"/>
        </w:rPr>
        <w:t xml:space="preserve"> </w:t>
      </w:r>
      <w:r w:rsidR="00786154">
        <w:rPr>
          <w:rFonts w:eastAsia="Times New Roman" w:cs="Times New Roman"/>
          <w:color w:val="00000A"/>
          <w:sz w:val="28"/>
          <w:szCs w:val="28"/>
          <w:lang w:val="ru-RU" w:bidi="ar-SA"/>
        </w:rPr>
        <w:t>пять</w:t>
      </w:r>
      <w:r w:rsidR="00465379" w:rsidRPr="00465379">
        <w:rPr>
          <w:rFonts w:eastAsia="Times New Roman" w:cs="Times New Roman"/>
          <w:color w:val="00000A"/>
          <w:sz w:val="28"/>
          <w:szCs w:val="28"/>
          <w:lang w:val="ru-RU" w:bidi="ar-SA"/>
        </w:rPr>
        <w:t xml:space="preserve"> отряд</w:t>
      </w:r>
      <w:r w:rsidR="00786154">
        <w:rPr>
          <w:rFonts w:eastAsia="Times New Roman" w:cs="Times New Roman"/>
          <w:color w:val="00000A"/>
          <w:sz w:val="28"/>
          <w:szCs w:val="28"/>
          <w:lang w:val="ru-RU" w:bidi="ar-SA"/>
        </w:rPr>
        <w:t>ов</w:t>
      </w:r>
      <w:r w:rsidR="00465379" w:rsidRPr="00465379">
        <w:rPr>
          <w:rFonts w:eastAsia="Times New Roman" w:cs="Times New Roman"/>
          <w:color w:val="00000A"/>
          <w:sz w:val="28"/>
          <w:szCs w:val="28"/>
          <w:lang w:val="ru-RU" w:bidi="ar-SA"/>
        </w:rPr>
        <w:t xml:space="preserve">, которые формируются командирами из числа бойцов </w:t>
      </w:r>
      <w:proofErr w:type="spellStart"/>
      <w:r w:rsidR="00786154">
        <w:rPr>
          <w:rFonts w:eastAsia="Times New Roman" w:cs="Times New Roman"/>
          <w:color w:val="00000A"/>
          <w:sz w:val="28"/>
          <w:szCs w:val="28"/>
          <w:lang w:val="ru-RU" w:bidi="ar-SA"/>
        </w:rPr>
        <w:t>СевРО</w:t>
      </w:r>
      <w:proofErr w:type="spellEnd"/>
      <w:r w:rsidR="00786154">
        <w:rPr>
          <w:rFonts w:eastAsia="Times New Roman" w:cs="Times New Roman"/>
          <w:color w:val="00000A"/>
          <w:sz w:val="28"/>
          <w:szCs w:val="28"/>
          <w:lang w:val="ru-RU" w:bidi="ar-SA"/>
        </w:rPr>
        <w:t xml:space="preserve"> МООО «РСО»</w:t>
      </w:r>
      <w:r w:rsidR="00465379" w:rsidRPr="00465379">
        <w:rPr>
          <w:rFonts w:eastAsia="Times New Roman" w:cs="Times New Roman"/>
          <w:color w:val="00000A"/>
          <w:sz w:val="28"/>
          <w:szCs w:val="28"/>
          <w:lang w:val="ru-RU" w:bidi="ar-SA"/>
        </w:rPr>
        <w:t>. Количество бойцов отряда составляет 1</w:t>
      </w:r>
      <w:r w:rsidR="00786154">
        <w:rPr>
          <w:rFonts w:eastAsia="Times New Roman" w:cs="Times New Roman"/>
          <w:color w:val="00000A"/>
          <w:sz w:val="28"/>
          <w:szCs w:val="28"/>
          <w:lang w:val="ru-RU" w:bidi="ar-SA"/>
        </w:rPr>
        <w:t>2</w:t>
      </w:r>
      <w:r w:rsidR="00465379" w:rsidRPr="00465379">
        <w:rPr>
          <w:rFonts w:eastAsia="Times New Roman" w:cs="Times New Roman"/>
          <w:color w:val="00000A"/>
          <w:sz w:val="28"/>
          <w:szCs w:val="28"/>
          <w:lang w:val="ru-RU" w:bidi="ar-SA"/>
        </w:rPr>
        <w:t xml:space="preserve"> человек.</w:t>
      </w:r>
    </w:p>
    <w:p w14:paraId="261BF86C" w14:textId="70724A7D" w:rsidR="00786154" w:rsidRPr="00786154" w:rsidRDefault="00786154" w:rsidP="00786154">
      <w:pPr>
        <w:pStyle w:val="210"/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154">
        <w:rPr>
          <w:rFonts w:ascii="Times New Roman" w:hAnsi="Times New Roman" w:cs="Times New Roman"/>
          <w:b/>
          <w:sz w:val="28"/>
          <w:szCs w:val="28"/>
        </w:rPr>
        <w:t>5. Условия участия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Акции</w:t>
      </w:r>
    </w:p>
    <w:p w14:paraId="1A160341" w14:textId="1873E080" w:rsidR="00786154" w:rsidRPr="00786154" w:rsidRDefault="00786154" w:rsidP="00786154">
      <w:pPr>
        <w:pStyle w:val="21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154">
        <w:rPr>
          <w:rFonts w:ascii="Times New Roman" w:hAnsi="Times New Roman" w:cs="Times New Roman"/>
          <w:sz w:val="28"/>
          <w:szCs w:val="28"/>
        </w:rPr>
        <w:t xml:space="preserve">5.1. Для участия в </w:t>
      </w:r>
      <w:r w:rsidR="00B01C75">
        <w:rPr>
          <w:rFonts w:ascii="Times New Roman" w:hAnsi="Times New Roman" w:cs="Times New Roman"/>
          <w:sz w:val="28"/>
          <w:szCs w:val="28"/>
        </w:rPr>
        <w:t>Акции</w:t>
      </w:r>
      <w:r w:rsidRPr="00786154">
        <w:rPr>
          <w:rFonts w:ascii="Times New Roman" w:hAnsi="Times New Roman" w:cs="Times New Roman"/>
          <w:sz w:val="28"/>
          <w:szCs w:val="28"/>
        </w:rPr>
        <w:t xml:space="preserve"> необходимо зарегистрироваться в ЕИС «Добровольцы России» </w:t>
      </w:r>
      <w:r w:rsidR="00B01C75">
        <w:rPr>
          <w:rFonts w:ascii="Times New Roman" w:hAnsi="Times New Roman" w:cs="Times New Roman"/>
          <w:sz w:val="28"/>
          <w:szCs w:val="28"/>
        </w:rPr>
        <w:t>(</w:t>
      </w:r>
      <w:r w:rsidRPr="00786154">
        <w:rPr>
          <w:rFonts w:ascii="Times New Roman" w:hAnsi="Times New Roman" w:cs="Times New Roman"/>
          <w:sz w:val="28"/>
          <w:szCs w:val="28"/>
        </w:rPr>
        <w:t>https://добровольцы.рф</w:t>
      </w:r>
      <w:r w:rsidR="00B01C75">
        <w:rPr>
          <w:rFonts w:ascii="Times New Roman" w:hAnsi="Times New Roman" w:cs="Times New Roman"/>
          <w:sz w:val="28"/>
          <w:szCs w:val="28"/>
        </w:rPr>
        <w:t>)</w:t>
      </w:r>
      <w:r w:rsidRPr="00786154">
        <w:rPr>
          <w:rFonts w:ascii="Times New Roman" w:hAnsi="Times New Roman" w:cs="Times New Roman"/>
          <w:sz w:val="28"/>
          <w:szCs w:val="28"/>
        </w:rPr>
        <w:t xml:space="preserve">, пройти конкурсный отбор и получить подтверждение участия в </w:t>
      </w:r>
      <w:r w:rsidR="00B01C75">
        <w:rPr>
          <w:rFonts w:ascii="Times New Roman" w:hAnsi="Times New Roman" w:cs="Times New Roman"/>
          <w:sz w:val="28"/>
          <w:szCs w:val="28"/>
        </w:rPr>
        <w:t>Акции</w:t>
      </w:r>
      <w:r w:rsidRPr="00786154">
        <w:rPr>
          <w:rFonts w:ascii="Times New Roman" w:hAnsi="Times New Roman" w:cs="Times New Roman"/>
          <w:sz w:val="28"/>
          <w:szCs w:val="28"/>
        </w:rPr>
        <w:t>.</w:t>
      </w:r>
    </w:p>
    <w:p w14:paraId="59879B0B" w14:textId="4C9FF887" w:rsidR="00786154" w:rsidRPr="00786154" w:rsidRDefault="00786154" w:rsidP="00786154">
      <w:pPr>
        <w:pStyle w:val="21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154">
        <w:rPr>
          <w:rFonts w:ascii="Times New Roman" w:hAnsi="Times New Roman" w:cs="Times New Roman"/>
          <w:sz w:val="28"/>
          <w:szCs w:val="28"/>
        </w:rPr>
        <w:t xml:space="preserve">5.2. Заявки кандидатов на участие в </w:t>
      </w:r>
      <w:r w:rsidR="00B01C75">
        <w:rPr>
          <w:rFonts w:ascii="Times New Roman" w:hAnsi="Times New Roman" w:cs="Times New Roman"/>
          <w:sz w:val="28"/>
          <w:szCs w:val="28"/>
        </w:rPr>
        <w:t>Акции</w:t>
      </w:r>
      <w:r w:rsidRPr="00786154">
        <w:rPr>
          <w:rFonts w:ascii="Times New Roman" w:hAnsi="Times New Roman" w:cs="Times New Roman"/>
          <w:sz w:val="28"/>
          <w:szCs w:val="28"/>
        </w:rPr>
        <w:t xml:space="preserve"> рассматриваются Оргкомитетом на основании, предоставленной участниками информации. </w:t>
      </w:r>
    </w:p>
    <w:p w14:paraId="4253EB4F" w14:textId="77777777" w:rsidR="00786154" w:rsidRPr="00786154" w:rsidRDefault="00786154" w:rsidP="00786154">
      <w:pPr>
        <w:pStyle w:val="21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154">
        <w:rPr>
          <w:rFonts w:ascii="Times New Roman" w:hAnsi="Times New Roman" w:cs="Times New Roman"/>
          <w:sz w:val="28"/>
          <w:szCs w:val="28"/>
        </w:rPr>
        <w:t>5.3. Критерии отбора участников:</w:t>
      </w:r>
    </w:p>
    <w:p w14:paraId="28770846" w14:textId="527462DD" w:rsidR="00786154" w:rsidRPr="00786154" w:rsidRDefault="00786154" w:rsidP="00DB2463">
      <w:pPr>
        <w:pStyle w:val="210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154">
        <w:rPr>
          <w:rFonts w:ascii="Times New Roman" w:hAnsi="Times New Roman" w:cs="Times New Roman"/>
          <w:sz w:val="28"/>
          <w:szCs w:val="28"/>
        </w:rPr>
        <w:t xml:space="preserve">собственная заинтересованность участника в </w:t>
      </w:r>
      <w:r w:rsidR="00DB2463">
        <w:rPr>
          <w:rFonts w:ascii="Times New Roman" w:hAnsi="Times New Roman" w:cs="Times New Roman"/>
          <w:sz w:val="28"/>
          <w:szCs w:val="28"/>
        </w:rPr>
        <w:t>Акции</w:t>
      </w:r>
      <w:r w:rsidRPr="00786154">
        <w:rPr>
          <w:rFonts w:ascii="Times New Roman" w:hAnsi="Times New Roman" w:cs="Times New Roman"/>
          <w:sz w:val="28"/>
          <w:szCs w:val="28"/>
        </w:rPr>
        <w:t>;</w:t>
      </w:r>
    </w:p>
    <w:p w14:paraId="79851F59" w14:textId="1349ADB6" w:rsidR="00786154" w:rsidRPr="00786154" w:rsidRDefault="00786154" w:rsidP="00DB2463">
      <w:pPr>
        <w:pStyle w:val="210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154">
        <w:rPr>
          <w:rFonts w:ascii="Times New Roman" w:hAnsi="Times New Roman" w:cs="Times New Roman"/>
          <w:sz w:val="28"/>
          <w:szCs w:val="28"/>
        </w:rPr>
        <w:t xml:space="preserve">убедительность доводов и целей, представленных участником, о его необходимости участия в </w:t>
      </w:r>
      <w:r w:rsidR="00134199">
        <w:rPr>
          <w:rFonts w:ascii="Times New Roman" w:hAnsi="Times New Roman" w:cs="Times New Roman"/>
          <w:sz w:val="28"/>
          <w:szCs w:val="28"/>
        </w:rPr>
        <w:t>Акции</w:t>
      </w:r>
      <w:r w:rsidRPr="00786154">
        <w:rPr>
          <w:rFonts w:ascii="Times New Roman" w:hAnsi="Times New Roman" w:cs="Times New Roman"/>
          <w:sz w:val="28"/>
          <w:szCs w:val="28"/>
        </w:rPr>
        <w:t>;</w:t>
      </w:r>
    </w:p>
    <w:p w14:paraId="031082D6" w14:textId="05B1D72E" w:rsidR="00786154" w:rsidRPr="00786154" w:rsidRDefault="00786154" w:rsidP="00DB2463">
      <w:pPr>
        <w:pStyle w:val="210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154">
        <w:rPr>
          <w:rFonts w:ascii="Times New Roman" w:hAnsi="Times New Roman" w:cs="Times New Roman"/>
          <w:sz w:val="28"/>
          <w:szCs w:val="28"/>
        </w:rPr>
        <w:t xml:space="preserve">полнота, качество и соблюдение сроков заполнения участником Заявки на участие в </w:t>
      </w:r>
      <w:r w:rsidR="00134199">
        <w:rPr>
          <w:rFonts w:ascii="Times New Roman" w:hAnsi="Times New Roman" w:cs="Times New Roman"/>
          <w:sz w:val="28"/>
          <w:szCs w:val="28"/>
        </w:rPr>
        <w:t>Акции</w:t>
      </w:r>
      <w:r w:rsidRPr="00786154">
        <w:rPr>
          <w:rFonts w:ascii="Times New Roman" w:hAnsi="Times New Roman" w:cs="Times New Roman"/>
          <w:sz w:val="28"/>
          <w:szCs w:val="28"/>
        </w:rPr>
        <w:t>;</w:t>
      </w:r>
    </w:p>
    <w:p w14:paraId="2B77F5A1" w14:textId="28AEEB92" w:rsidR="00786154" w:rsidRPr="00786154" w:rsidRDefault="00786154" w:rsidP="00DB2463">
      <w:pPr>
        <w:pStyle w:val="210"/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154">
        <w:rPr>
          <w:rFonts w:ascii="Times New Roman" w:hAnsi="Times New Roman" w:cs="Times New Roman"/>
          <w:sz w:val="28"/>
          <w:szCs w:val="28"/>
        </w:rPr>
        <w:lastRenderedPageBreak/>
        <w:t>фактическое заполнение заявки на сайте ЕИС «Добровольцы России</w:t>
      </w:r>
      <w:r w:rsidRPr="00385A44">
        <w:rPr>
          <w:rFonts w:ascii="Times New Roman" w:hAnsi="Times New Roman" w:cs="Times New Roman"/>
          <w:sz w:val="28"/>
          <w:szCs w:val="28"/>
        </w:rPr>
        <w:t>» в срок до 2</w:t>
      </w:r>
      <w:r w:rsidR="00385A44" w:rsidRPr="00385A44">
        <w:rPr>
          <w:rFonts w:ascii="Times New Roman" w:hAnsi="Times New Roman" w:cs="Times New Roman"/>
          <w:sz w:val="28"/>
          <w:szCs w:val="28"/>
        </w:rPr>
        <w:t>0</w:t>
      </w:r>
      <w:r w:rsidRPr="00385A44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134199" w:rsidRPr="00385A44">
        <w:rPr>
          <w:rFonts w:ascii="Times New Roman" w:hAnsi="Times New Roman" w:cs="Times New Roman"/>
          <w:sz w:val="28"/>
          <w:szCs w:val="28"/>
        </w:rPr>
        <w:t>2</w:t>
      </w:r>
      <w:r w:rsidRPr="00385A4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07AE7D1" w14:textId="6707FF39" w:rsidR="00786154" w:rsidRPr="00786154" w:rsidRDefault="00786154" w:rsidP="00134199">
      <w:pPr>
        <w:pStyle w:val="21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154">
        <w:rPr>
          <w:rFonts w:ascii="Times New Roman" w:hAnsi="Times New Roman" w:cs="Times New Roman"/>
          <w:sz w:val="28"/>
          <w:szCs w:val="28"/>
        </w:rPr>
        <w:t xml:space="preserve">5.4. По итогам отбора участники получают информационное письмо </w:t>
      </w:r>
      <w:r w:rsidRPr="00786154">
        <w:rPr>
          <w:rFonts w:ascii="Times New Roman" w:hAnsi="Times New Roman" w:cs="Times New Roman"/>
          <w:sz w:val="28"/>
          <w:szCs w:val="28"/>
        </w:rPr>
        <w:br/>
        <w:t>с результатом рассмотрения своей заявки на участие</w:t>
      </w:r>
      <w:r w:rsidR="00134199">
        <w:rPr>
          <w:rFonts w:ascii="Times New Roman" w:hAnsi="Times New Roman" w:cs="Times New Roman"/>
          <w:sz w:val="28"/>
          <w:szCs w:val="28"/>
        </w:rPr>
        <w:t xml:space="preserve"> в Акции</w:t>
      </w:r>
      <w:r w:rsidRPr="00786154">
        <w:rPr>
          <w:rFonts w:ascii="Times New Roman" w:hAnsi="Times New Roman" w:cs="Times New Roman"/>
          <w:sz w:val="28"/>
          <w:szCs w:val="28"/>
        </w:rPr>
        <w:t>. Информационное письмо направляется каждому участнику в случае как положительного, так и отрицательного решения.</w:t>
      </w:r>
    </w:p>
    <w:p w14:paraId="04B70F16" w14:textId="24D6E06E" w:rsidR="001B3218" w:rsidRPr="00787994" w:rsidRDefault="00134199" w:rsidP="00465379">
      <w:pPr>
        <w:pStyle w:val="210"/>
        <w:tabs>
          <w:tab w:val="left" w:pos="0"/>
          <w:tab w:val="left" w:pos="3261"/>
        </w:tabs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F34D4C" w:rsidRPr="0078799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6154">
        <w:rPr>
          <w:rFonts w:ascii="Times New Roman" w:hAnsi="Times New Roman" w:cs="Times New Roman"/>
          <w:b/>
          <w:sz w:val="28"/>
          <w:szCs w:val="28"/>
        </w:rPr>
        <w:t>Сроки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место</w:t>
      </w:r>
      <w:r w:rsidR="00B36188" w:rsidRPr="00787994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  <w:r w:rsidR="0032276D">
        <w:rPr>
          <w:rFonts w:ascii="Times New Roman" w:hAnsi="Times New Roman" w:cs="Times New Roman"/>
          <w:b/>
          <w:sz w:val="28"/>
          <w:szCs w:val="28"/>
        </w:rPr>
        <w:t>Акци</w:t>
      </w:r>
      <w:r w:rsidR="00786154">
        <w:rPr>
          <w:rFonts w:ascii="Times New Roman" w:hAnsi="Times New Roman" w:cs="Times New Roman"/>
          <w:b/>
          <w:sz w:val="28"/>
          <w:szCs w:val="28"/>
        </w:rPr>
        <w:t>и</w:t>
      </w:r>
    </w:p>
    <w:p w14:paraId="70A5DC75" w14:textId="02F34519" w:rsidR="00134199" w:rsidRDefault="00134199" w:rsidP="00134199">
      <w:pPr>
        <w:pStyle w:val="210"/>
        <w:tabs>
          <w:tab w:val="left" w:pos="0"/>
          <w:tab w:val="left" w:pos="851"/>
          <w:tab w:val="left" w:pos="3402"/>
        </w:tabs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B36188" w:rsidRPr="00787994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B07F47" w:rsidRPr="007879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66BA">
        <w:rPr>
          <w:rFonts w:ascii="Times New Roman" w:hAnsi="Times New Roman" w:cs="Times New Roman"/>
          <w:bCs/>
          <w:sz w:val="28"/>
          <w:szCs w:val="28"/>
        </w:rPr>
        <w:t xml:space="preserve">Период </w:t>
      </w:r>
      <w:r w:rsidR="00F378ED">
        <w:rPr>
          <w:rFonts w:ascii="Times New Roman" w:hAnsi="Times New Roman" w:cs="Times New Roman"/>
          <w:bCs/>
          <w:sz w:val="28"/>
          <w:szCs w:val="28"/>
        </w:rPr>
        <w:t>проведения Акции</w:t>
      </w:r>
      <w:r w:rsidR="000F7B72" w:rsidRPr="007879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37A7">
        <w:rPr>
          <w:rFonts w:ascii="Times New Roman" w:hAnsi="Times New Roman" w:cs="Times New Roman"/>
          <w:bCs/>
          <w:sz w:val="28"/>
          <w:szCs w:val="28"/>
        </w:rPr>
        <w:t xml:space="preserve">с </w:t>
      </w:r>
      <w:r>
        <w:rPr>
          <w:rFonts w:ascii="Times New Roman" w:hAnsi="Times New Roman" w:cs="Times New Roman"/>
          <w:bCs/>
          <w:sz w:val="28"/>
          <w:szCs w:val="28"/>
        </w:rPr>
        <w:t>20 по</w:t>
      </w:r>
      <w:r w:rsidR="005237A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25</w:t>
      </w:r>
      <w:r w:rsidR="005237A7">
        <w:rPr>
          <w:rFonts w:ascii="Times New Roman" w:hAnsi="Times New Roman" w:cs="Times New Roman"/>
          <w:bCs/>
          <w:sz w:val="28"/>
          <w:szCs w:val="28"/>
        </w:rPr>
        <w:t xml:space="preserve"> марта 2021 года</w:t>
      </w:r>
      <w:r w:rsidR="00F378ED">
        <w:rPr>
          <w:rFonts w:ascii="Times New Roman" w:hAnsi="Times New Roman" w:cs="Times New Roman"/>
          <w:bCs/>
          <w:sz w:val="28"/>
          <w:szCs w:val="28"/>
        </w:rPr>
        <w:t>.</w:t>
      </w:r>
    </w:p>
    <w:p w14:paraId="7DA70D90" w14:textId="1CBA49D3" w:rsidR="00F34D4C" w:rsidRPr="00787994" w:rsidRDefault="00134199" w:rsidP="00134199">
      <w:pPr>
        <w:pStyle w:val="210"/>
        <w:tabs>
          <w:tab w:val="left" w:pos="0"/>
          <w:tab w:val="left" w:pos="851"/>
          <w:tab w:val="left" w:pos="3402"/>
        </w:tabs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E96CBD" w:rsidRPr="00787994">
        <w:rPr>
          <w:rFonts w:ascii="Times New Roman" w:hAnsi="Times New Roman" w:cs="Times New Roman"/>
          <w:bCs/>
          <w:sz w:val="28"/>
          <w:szCs w:val="28"/>
        </w:rPr>
        <w:t xml:space="preserve">.2. Место </w:t>
      </w:r>
      <w:r w:rsidR="00F378ED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="00E96CBD" w:rsidRPr="007879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37A7">
        <w:rPr>
          <w:rFonts w:ascii="Times New Roman" w:hAnsi="Times New Roman" w:cs="Times New Roman"/>
          <w:bCs/>
          <w:sz w:val="28"/>
          <w:szCs w:val="28"/>
        </w:rPr>
        <w:t>Акции</w:t>
      </w:r>
      <w:r>
        <w:rPr>
          <w:rFonts w:ascii="Times New Roman" w:hAnsi="Times New Roman" w:cs="Times New Roman"/>
          <w:bCs/>
          <w:sz w:val="28"/>
          <w:szCs w:val="28"/>
        </w:rPr>
        <w:t>: в отдаленных населенных пунктах муниципальных образований г</w:t>
      </w:r>
      <w:r w:rsidR="00E96CBD" w:rsidRPr="00787994">
        <w:rPr>
          <w:rFonts w:ascii="Times New Roman" w:hAnsi="Times New Roman" w:cs="Times New Roman"/>
          <w:bCs/>
          <w:sz w:val="28"/>
          <w:szCs w:val="28"/>
        </w:rPr>
        <w:t>ород</w:t>
      </w:r>
      <w:r w:rsidR="005237A7">
        <w:rPr>
          <w:rFonts w:ascii="Times New Roman" w:hAnsi="Times New Roman" w:cs="Times New Roman"/>
          <w:bCs/>
          <w:sz w:val="28"/>
          <w:szCs w:val="28"/>
        </w:rPr>
        <w:t>а</w:t>
      </w:r>
      <w:r w:rsidR="00F34D4C" w:rsidRPr="00787994">
        <w:rPr>
          <w:rFonts w:ascii="Times New Roman" w:hAnsi="Times New Roman" w:cs="Times New Roman"/>
          <w:bCs/>
          <w:sz w:val="28"/>
          <w:szCs w:val="28"/>
        </w:rPr>
        <w:t xml:space="preserve"> Севастопол</w:t>
      </w:r>
      <w:r w:rsidR="005237A7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2D4C0B9" w14:textId="36B50823" w:rsidR="00787994" w:rsidRPr="00134199" w:rsidRDefault="00134199" w:rsidP="00134199">
      <w:pPr>
        <w:widowControl/>
        <w:suppressAutoHyphens w:val="0"/>
        <w:spacing w:before="100" w:beforeAutospacing="1"/>
        <w:jc w:val="center"/>
        <w:textAlignment w:val="auto"/>
        <w:rPr>
          <w:rFonts w:eastAsia="Times New Roman" w:cs="Times New Roman"/>
          <w:b/>
          <w:sz w:val="28"/>
          <w:szCs w:val="28"/>
          <w:lang w:val="ru-RU" w:eastAsia="ru-RU" w:bidi="ar-SA"/>
        </w:rPr>
      </w:pPr>
      <w:bookmarkStart w:id="0" w:name="_GoBack"/>
      <w:bookmarkEnd w:id="0"/>
      <w:r>
        <w:rPr>
          <w:rFonts w:eastAsia="Times New Roman" w:cs="Times New Roman"/>
          <w:b/>
          <w:sz w:val="28"/>
          <w:szCs w:val="28"/>
          <w:lang w:val="ru-RU" w:eastAsia="ru-RU" w:bidi="ar-SA"/>
        </w:rPr>
        <w:t>7</w:t>
      </w:r>
      <w:r w:rsidR="000D5A87">
        <w:rPr>
          <w:rFonts w:eastAsia="Times New Roman" w:cs="Times New Roman"/>
          <w:b/>
          <w:sz w:val="28"/>
          <w:szCs w:val="28"/>
          <w:lang w:val="ru-RU" w:eastAsia="ru-RU" w:bidi="ar-SA"/>
        </w:rPr>
        <w:t>.</w:t>
      </w:r>
      <w:r w:rsidR="00F34D4C" w:rsidRPr="00787994">
        <w:rPr>
          <w:rFonts w:eastAsia="Times New Roman" w:cs="Times New Roman"/>
          <w:b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sz w:val="28"/>
          <w:szCs w:val="28"/>
          <w:lang w:val="ru-RU" w:eastAsia="ru-RU" w:bidi="ar-SA"/>
        </w:rPr>
        <w:t>Ф</w:t>
      </w:r>
      <w:r w:rsidR="00F34D4C" w:rsidRPr="00787994">
        <w:rPr>
          <w:rFonts w:eastAsia="Times New Roman" w:cs="Times New Roman"/>
          <w:b/>
          <w:sz w:val="28"/>
          <w:szCs w:val="28"/>
          <w:lang w:val="ru-RU" w:eastAsia="ru-RU" w:bidi="ar-SA"/>
        </w:rPr>
        <w:t>инансировани</w:t>
      </w:r>
      <w:r>
        <w:rPr>
          <w:rFonts w:eastAsia="Times New Roman" w:cs="Times New Roman"/>
          <w:b/>
          <w:sz w:val="28"/>
          <w:szCs w:val="28"/>
          <w:lang w:val="ru-RU" w:eastAsia="ru-RU" w:bidi="ar-SA"/>
        </w:rPr>
        <w:t>е</w:t>
      </w:r>
      <w:r w:rsidR="00AF0ACA" w:rsidRPr="00134199">
        <w:rPr>
          <w:rFonts w:eastAsia="Times New Roman" w:cs="Times New Roman"/>
          <w:sz w:val="28"/>
          <w:szCs w:val="28"/>
          <w:lang w:val="ru-RU" w:eastAsia="ru-RU" w:bidi="ar-SA"/>
        </w:rPr>
        <w:t xml:space="preserve">         </w:t>
      </w:r>
      <w:r w:rsidR="00D24490" w:rsidRPr="00134199">
        <w:rPr>
          <w:rFonts w:eastAsia="Times New Roman" w:cs="Times New Roman"/>
          <w:sz w:val="28"/>
          <w:szCs w:val="28"/>
          <w:lang w:val="ru-RU" w:eastAsia="ru-RU" w:bidi="ar-SA"/>
        </w:rPr>
        <w:tab/>
      </w:r>
    </w:p>
    <w:p w14:paraId="692D5B55" w14:textId="6A972E5E" w:rsidR="00134199" w:rsidRDefault="00AD3088" w:rsidP="00134199">
      <w:pPr>
        <w:pStyle w:val="im-mess"/>
        <w:shd w:val="clear" w:color="auto" w:fill="FFFFFF"/>
        <w:spacing w:before="0" w:beforeAutospacing="0" w:after="45" w:afterAutospacing="0" w:line="270" w:lineRule="atLeast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 </w:t>
      </w:r>
      <w:r w:rsidR="00134199" w:rsidRPr="00134199">
        <w:rPr>
          <w:color w:val="000000"/>
          <w:sz w:val="28"/>
          <w:szCs w:val="28"/>
        </w:rPr>
        <w:t>Расходы по оплате услуг осуществляются:</w:t>
      </w:r>
    </w:p>
    <w:p w14:paraId="7E315E35" w14:textId="5C490F39" w:rsidR="00134199" w:rsidRDefault="00E86D0D" w:rsidP="00E86D0D">
      <w:pPr>
        <w:pStyle w:val="im-mess"/>
        <w:numPr>
          <w:ilvl w:val="0"/>
          <w:numId w:val="30"/>
        </w:numPr>
        <w:shd w:val="clear" w:color="auto" w:fill="FFFFFF"/>
        <w:spacing w:before="0" w:beforeAutospacing="0" w:after="45" w:afterAutospacing="0" w:line="270" w:lineRule="atLeast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134199" w:rsidRPr="00134199">
        <w:rPr>
          <w:color w:val="000000"/>
          <w:sz w:val="28"/>
          <w:szCs w:val="28"/>
        </w:rPr>
        <w:t>а счет средств бюджета субъекта Российской Федерации, предусмотренными показателями бюджетной росписи</w:t>
      </w:r>
      <w:r>
        <w:rPr>
          <w:color w:val="000000"/>
          <w:sz w:val="28"/>
          <w:szCs w:val="28"/>
        </w:rPr>
        <w:t>;</w:t>
      </w:r>
    </w:p>
    <w:p w14:paraId="5910FE05" w14:textId="7C0B4B0C" w:rsidR="00134199" w:rsidRPr="00E86D0D" w:rsidRDefault="00E86D0D" w:rsidP="00134199">
      <w:pPr>
        <w:pStyle w:val="im-mess"/>
        <w:numPr>
          <w:ilvl w:val="0"/>
          <w:numId w:val="30"/>
        </w:numPr>
        <w:shd w:val="clear" w:color="auto" w:fill="FFFFFF"/>
        <w:spacing w:before="0" w:beforeAutospacing="0" w:after="45" w:afterAutospacing="0" w:line="270" w:lineRule="atLeast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134199" w:rsidRPr="00134199">
        <w:rPr>
          <w:color w:val="000000"/>
          <w:sz w:val="28"/>
          <w:szCs w:val="28"/>
        </w:rPr>
        <w:t xml:space="preserve">а счет </w:t>
      </w:r>
      <w:r w:rsidRPr="00134199">
        <w:rPr>
          <w:color w:val="000000"/>
          <w:sz w:val="28"/>
          <w:szCs w:val="28"/>
        </w:rPr>
        <w:t>средств,</w:t>
      </w:r>
      <w:r w:rsidR="00134199" w:rsidRPr="001341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выделенных </w:t>
      </w:r>
      <w:r w:rsidR="00134199" w:rsidRPr="00134199">
        <w:rPr>
          <w:color w:val="000000"/>
          <w:sz w:val="28"/>
          <w:szCs w:val="28"/>
        </w:rPr>
        <w:t xml:space="preserve">согласно протоколу заседания Экспертной комиссии Всероссийского конкурса лучших региональных практик поддержки волонтерства </w:t>
      </w:r>
      <w:r>
        <w:rPr>
          <w:color w:val="000000"/>
          <w:sz w:val="28"/>
          <w:szCs w:val="28"/>
        </w:rPr>
        <w:t>«</w:t>
      </w:r>
      <w:r w:rsidR="00134199" w:rsidRPr="00134199">
        <w:rPr>
          <w:color w:val="000000"/>
          <w:sz w:val="28"/>
          <w:szCs w:val="28"/>
        </w:rPr>
        <w:t>Регион добрых дел</w:t>
      </w:r>
      <w:r>
        <w:rPr>
          <w:color w:val="000000"/>
          <w:sz w:val="28"/>
          <w:szCs w:val="28"/>
        </w:rPr>
        <w:t>»</w:t>
      </w:r>
      <w:r w:rsidR="00134199" w:rsidRPr="00134199">
        <w:rPr>
          <w:color w:val="000000"/>
          <w:sz w:val="28"/>
          <w:szCs w:val="28"/>
        </w:rPr>
        <w:t xml:space="preserve"> 2021 года от 15.07.2021 №1 «Об итогах рассмотрения заявок на участие в конкурсе».</w:t>
      </w:r>
    </w:p>
    <w:p w14:paraId="42206F53" w14:textId="5789D8B9" w:rsidR="0068093C" w:rsidRPr="00465379" w:rsidRDefault="00E86D0D" w:rsidP="00465379">
      <w:pPr>
        <w:pStyle w:val="210"/>
        <w:tabs>
          <w:tab w:val="left" w:pos="851"/>
          <w:tab w:val="left" w:pos="1276"/>
        </w:tabs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F34D4C" w:rsidRPr="00787994">
        <w:rPr>
          <w:rFonts w:ascii="Times New Roman" w:hAnsi="Times New Roman" w:cs="Times New Roman"/>
          <w:b/>
          <w:sz w:val="28"/>
          <w:szCs w:val="28"/>
        </w:rPr>
        <w:t>.</w:t>
      </w:r>
      <w:r w:rsidR="000F7B72" w:rsidRPr="007879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93C" w:rsidRPr="00787994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14:paraId="5E4C07E6" w14:textId="311E2377" w:rsidR="00E86D0D" w:rsidRPr="00E86D0D" w:rsidRDefault="00E86D0D" w:rsidP="00E86D0D">
      <w:pPr>
        <w:pStyle w:val="210"/>
        <w:tabs>
          <w:tab w:val="left" w:pos="0"/>
          <w:tab w:val="left" w:pos="851"/>
          <w:tab w:val="left" w:pos="3402"/>
        </w:tabs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E86D0D">
        <w:rPr>
          <w:rFonts w:ascii="Times New Roman" w:hAnsi="Times New Roman" w:cs="Times New Roman"/>
          <w:bCs/>
          <w:sz w:val="28"/>
          <w:szCs w:val="28"/>
        </w:rPr>
        <w:t xml:space="preserve">.1. Управление по делам молодежи и спорта города Севастополя, г. Севастополь, ул. Репина, д. 18, тел.: 8 (8692) 54-19-02, </w:t>
      </w:r>
      <w:proofErr w:type="spellStart"/>
      <w:r w:rsidRPr="00E86D0D">
        <w:rPr>
          <w:rFonts w:ascii="Times New Roman" w:hAnsi="Times New Roman" w:cs="Times New Roman"/>
          <w:bCs/>
          <w:sz w:val="28"/>
          <w:szCs w:val="28"/>
        </w:rPr>
        <w:t>email</w:t>
      </w:r>
      <w:proofErr w:type="spellEnd"/>
      <w:r w:rsidRPr="00E86D0D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8" w:history="1">
        <w:r w:rsidRPr="00E86D0D">
          <w:rPr>
            <w:rFonts w:ascii="Times New Roman" w:hAnsi="Times New Roman"/>
            <w:bCs/>
            <w:sz w:val="28"/>
          </w:rPr>
          <w:t>umis@sev.gov.ru</w:t>
        </w:r>
      </w:hyperlink>
    </w:p>
    <w:p w14:paraId="25D7E277" w14:textId="3B2C0A63" w:rsidR="00E86D0D" w:rsidRPr="00E86D0D" w:rsidRDefault="00E86D0D" w:rsidP="00E86D0D">
      <w:pPr>
        <w:pStyle w:val="210"/>
        <w:tabs>
          <w:tab w:val="left" w:pos="0"/>
          <w:tab w:val="left" w:pos="851"/>
          <w:tab w:val="left" w:pos="3402"/>
        </w:tabs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E86D0D">
        <w:rPr>
          <w:rFonts w:ascii="Times New Roman" w:hAnsi="Times New Roman" w:cs="Times New Roman"/>
          <w:bCs/>
          <w:sz w:val="28"/>
          <w:szCs w:val="28"/>
        </w:rPr>
        <w:t>.2.</w:t>
      </w:r>
      <w:r w:rsidRPr="00E86D0D">
        <w:rPr>
          <w:rFonts w:ascii="Times New Roman" w:hAnsi="Times New Roman" w:cs="Times New Roman"/>
          <w:bCs/>
          <w:sz w:val="2"/>
          <w:szCs w:val="2"/>
        </w:rPr>
        <w:t xml:space="preserve"> </w:t>
      </w:r>
      <w:r w:rsidRPr="00E86D0D">
        <w:rPr>
          <w:rFonts w:ascii="Times New Roman" w:hAnsi="Times New Roman" w:cs="Times New Roman"/>
          <w:bCs/>
          <w:sz w:val="28"/>
          <w:szCs w:val="28"/>
        </w:rPr>
        <w:t xml:space="preserve">Государственное бюджетное образовательное учреждение дополнительного образования города Севастополя «Городской центр социальных и спортивных программ Севастополя», г. Севастополь, ул. Гоголя, д. 20Б,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Pr="00E86D0D">
        <w:rPr>
          <w:rFonts w:ascii="Times New Roman" w:hAnsi="Times New Roman" w:cs="Times New Roman"/>
          <w:bCs/>
          <w:sz w:val="28"/>
          <w:szCs w:val="28"/>
        </w:rPr>
        <w:t>тел.: 8 (8692) 54-77-31, e-</w:t>
      </w:r>
      <w:proofErr w:type="spellStart"/>
      <w:r w:rsidRPr="00E86D0D">
        <w:rPr>
          <w:rFonts w:ascii="Times New Roman" w:hAnsi="Times New Roman" w:cs="Times New Roman"/>
          <w:bCs/>
          <w:sz w:val="28"/>
          <w:szCs w:val="28"/>
        </w:rPr>
        <w:t>mail</w:t>
      </w:r>
      <w:proofErr w:type="spellEnd"/>
      <w:r w:rsidRPr="00E86D0D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9" w:history="1">
        <w:r w:rsidRPr="00E86D0D">
          <w:rPr>
            <w:rFonts w:ascii="Times New Roman" w:hAnsi="Times New Roman"/>
            <w:bCs/>
            <w:sz w:val="28"/>
          </w:rPr>
          <w:t>sev.mol@mail.ru</w:t>
        </w:r>
      </w:hyperlink>
    </w:p>
    <w:p w14:paraId="6617B5E3" w14:textId="2154CE4E" w:rsidR="00E86D0D" w:rsidRDefault="00E86D0D" w:rsidP="00E86D0D">
      <w:pPr>
        <w:pStyle w:val="210"/>
        <w:tabs>
          <w:tab w:val="left" w:pos="0"/>
          <w:tab w:val="left" w:pos="851"/>
          <w:tab w:val="left" w:pos="3402"/>
        </w:tabs>
        <w:ind w:firstLine="425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E86D0D">
        <w:rPr>
          <w:rFonts w:ascii="Times New Roman" w:hAnsi="Times New Roman" w:cs="Times New Roman"/>
          <w:bCs/>
          <w:sz w:val="28"/>
          <w:szCs w:val="28"/>
        </w:rPr>
        <w:t>.3. Севастопольское региональное отделение Молодежной общероссийской общественной организации «Российские Студенческие отряды», г. Севастополь, ул. Колобова 34/1 помещение XV, офис №3, e-</w:t>
      </w:r>
      <w:proofErr w:type="spellStart"/>
      <w:r w:rsidRPr="00E86D0D">
        <w:rPr>
          <w:rFonts w:ascii="Times New Roman" w:hAnsi="Times New Roman" w:cs="Times New Roman"/>
          <w:bCs/>
          <w:sz w:val="28"/>
          <w:szCs w:val="28"/>
        </w:rPr>
        <w:t>mail</w:t>
      </w:r>
      <w:proofErr w:type="spellEnd"/>
      <w:r w:rsidRPr="00E86D0D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10" w:history="1">
        <w:r w:rsidRPr="00E86D0D">
          <w:rPr>
            <w:rFonts w:ascii="Times New Roman" w:hAnsi="Times New Roman"/>
            <w:bCs/>
            <w:sz w:val="28"/>
          </w:rPr>
          <w:t>studkrym@yandex.ru</w:t>
        </w:r>
      </w:hyperlink>
    </w:p>
    <w:p w14:paraId="4D7B5529" w14:textId="77777777" w:rsidR="00385A44" w:rsidRPr="00E86D0D" w:rsidRDefault="00385A44" w:rsidP="00E86D0D">
      <w:pPr>
        <w:pStyle w:val="210"/>
        <w:tabs>
          <w:tab w:val="left" w:pos="0"/>
          <w:tab w:val="left" w:pos="851"/>
          <w:tab w:val="left" w:pos="3402"/>
        </w:tabs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67AC41" w14:textId="17510DB7" w:rsidR="005237A7" w:rsidRDefault="00F378ED" w:rsidP="000E68C5">
      <w:pPr>
        <w:jc w:val="center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__________________________</w:t>
      </w:r>
    </w:p>
    <w:p w14:paraId="27BD0831" w14:textId="19F00736" w:rsidR="005237A7" w:rsidRDefault="005237A7" w:rsidP="000E68C5">
      <w:pPr>
        <w:jc w:val="center"/>
        <w:rPr>
          <w:rFonts w:cs="Times New Roman"/>
          <w:b/>
          <w:sz w:val="28"/>
          <w:szCs w:val="28"/>
          <w:lang w:val="ru-RU"/>
        </w:rPr>
      </w:pPr>
    </w:p>
    <w:p w14:paraId="28515A11" w14:textId="53F90189" w:rsidR="005237A7" w:rsidRDefault="005237A7" w:rsidP="000E68C5">
      <w:pPr>
        <w:jc w:val="center"/>
        <w:rPr>
          <w:rFonts w:cs="Times New Roman"/>
          <w:b/>
          <w:sz w:val="28"/>
          <w:szCs w:val="28"/>
          <w:lang w:val="ru-RU"/>
        </w:rPr>
      </w:pPr>
    </w:p>
    <w:p w14:paraId="12BCC9ED" w14:textId="6F9B44D0" w:rsidR="005237A7" w:rsidRDefault="005237A7" w:rsidP="000E68C5">
      <w:pPr>
        <w:jc w:val="center"/>
        <w:rPr>
          <w:rFonts w:cs="Times New Roman"/>
          <w:b/>
          <w:sz w:val="28"/>
          <w:szCs w:val="28"/>
          <w:lang w:val="ru-RU"/>
        </w:rPr>
      </w:pPr>
    </w:p>
    <w:p w14:paraId="32ABD6D9" w14:textId="055E2345" w:rsidR="005237A7" w:rsidRDefault="005237A7" w:rsidP="000E68C5">
      <w:pPr>
        <w:jc w:val="center"/>
        <w:rPr>
          <w:rFonts w:cs="Times New Roman"/>
          <w:b/>
          <w:sz w:val="28"/>
          <w:szCs w:val="28"/>
          <w:lang w:val="ru-RU"/>
        </w:rPr>
      </w:pPr>
    </w:p>
    <w:p w14:paraId="077BB8C8" w14:textId="306C724D" w:rsidR="005237A7" w:rsidRDefault="005237A7" w:rsidP="000E68C5">
      <w:pPr>
        <w:jc w:val="center"/>
        <w:rPr>
          <w:rFonts w:cs="Times New Roman"/>
          <w:b/>
          <w:sz w:val="28"/>
          <w:szCs w:val="28"/>
          <w:lang w:val="ru-RU"/>
        </w:rPr>
      </w:pPr>
    </w:p>
    <w:p w14:paraId="4B69BCCD" w14:textId="327CF398" w:rsidR="005237A7" w:rsidRDefault="005237A7" w:rsidP="000E68C5">
      <w:pPr>
        <w:jc w:val="center"/>
        <w:rPr>
          <w:rFonts w:cs="Times New Roman"/>
          <w:b/>
          <w:sz w:val="28"/>
          <w:szCs w:val="28"/>
          <w:lang w:val="ru-RU"/>
        </w:rPr>
      </w:pPr>
    </w:p>
    <w:p w14:paraId="7E99D001" w14:textId="6DCDA2A2" w:rsidR="005237A7" w:rsidRDefault="005237A7" w:rsidP="000E68C5">
      <w:pPr>
        <w:jc w:val="center"/>
        <w:rPr>
          <w:rFonts w:cs="Times New Roman"/>
          <w:b/>
          <w:sz w:val="28"/>
          <w:szCs w:val="28"/>
          <w:lang w:val="ru-RU"/>
        </w:rPr>
      </w:pPr>
    </w:p>
    <w:p w14:paraId="04E50CD4" w14:textId="6229CAC0" w:rsidR="005237A7" w:rsidRDefault="005237A7" w:rsidP="000E68C5">
      <w:pPr>
        <w:jc w:val="center"/>
        <w:rPr>
          <w:rFonts w:cs="Times New Roman"/>
          <w:b/>
          <w:sz w:val="28"/>
          <w:szCs w:val="28"/>
          <w:lang w:val="ru-RU"/>
        </w:rPr>
      </w:pPr>
    </w:p>
    <w:p w14:paraId="78540841" w14:textId="4ACDA404" w:rsidR="005237A7" w:rsidRDefault="005237A7" w:rsidP="000E68C5">
      <w:pPr>
        <w:jc w:val="center"/>
        <w:rPr>
          <w:rFonts w:cs="Times New Roman"/>
          <w:b/>
          <w:sz w:val="28"/>
          <w:szCs w:val="28"/>
          <w:lang w:val="ru-RU"/>
        </w:rPr>
      </w:pPr>
    </w:p>
    <w:p w14:paraId="4E1A17C7" w14:textId="5A0EFD77" w:rsidR="005237A7" w:rsidRDefault="005237A7" w:rsidP="000E68C5">
      <w:pPr>
        <w:jc w:val="center"/>
        <w:rPr>
          <w:rFonts w:cs="Times New Roman"/>
          <w:b/>
          <w:sz w:val="28"/>
          <w:szCs w:val="28"/>
          <w:lang w:val="ru-RU"/>
        </w:rPr>
      </w:pPr>
    </w:p>
    <w:p w14:paraId="0C1EA5B6" w14:textId="0EC7E4AD" w:rsidR="005237A7" w:rsidRDefault="005237A7" w:rsidP="000E68C5">
      <w:pPr>
        <w:jc w:val="center"/>
        <w:rPr>
          <w:rFonts w:cs="Times New Roman"/>
          <w:b/>
          <w:sz w:val="28"/>
          <w:szCs w:val="28"/>
          <w:lang w:val="ru-RU"/>
        </w:rPr>
      </w:pPr>
    </w:p>
    <w:p w14:paraId="259C851C" w14:textId="00AB48DC" w:rsidR="005237A7" w:rsidRDefault="005237A7" w:rsidP="000E68C5">
      <w:pPr>
        <w:jc w:val="center"/>
        <w:rPr>
          <w:rFonts w:cs="Times New Roman"/>
          <w:b/>
          <w:sz w:val="28"/>
          <w:szCs w:val="28"/>
          <w:lang w:val="ru-RU"/>
        </w:rPr>
      </w:pPr>
    </w:p>
    <w:p w14:paraId="4F692BFE" w14:textId="77777777" w:rsidR="00F34D4C" w:rsidRPr="00787994" w:rsidRDefault="00F34D4C" w:rsidP="000E68C5">
      <w:pPr>
        <w:jc w:val="center"/>
        <w:rPr>
          <w:rFonts w:cs="Times New Roman"/>
          <w:b/>
          <w:sz w:val="28"/>
          <w:szCs w:val="28"/>
          <w:lang w:val="ru-RU"/>
        </w:rPr>
      </w:pPr>
    </w:p>
    <w:sectPr w:rsidR="00F34D4C" w:rsidRPr="00787994" w:rsidSect="006B5C47">
      <w:footerReference w:type="default" r:id="rId11"/>
      <w:pgSz w:w="11906" w:h="16838"/>
      <w:pgMar w:top="567" w:right="567" w:bottom="788" w:left="1418" w:header="720" w:footer="72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18EC3" w14:textId="77777777" w:rsidR="004266D3" w:rsidRDefault="004266D3">
      <w:r>
        <w:separator/>
      </w:r>
    </w:p>
  </w:endnote>
  <w:endnote w:type="continuationSeparator" w:id="0">
    <w:p w14:paraId="27590AD5" w14:textId="77777777" w:rsidR="004266D3" w:rsidRDefault="0042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AR PL UMing HK"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tarSymbol, 'Arial Unicode MS'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Lohit Devanagari;Times New Roma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294203"/>
      <w:docPartObj>
        <w:docPartGallery w:val="Page Numbers (Bottom of Page)"/>
        <w:docPartUnique/>
      </w:docPartObj>
    </w:sdtPr>
    <w:sdtEndPr/>
    <w:sdtContent>
      <w:p w14:paraId="5ACE2221" w14:textId="77777777" w:rsidR="009A5B67" w:rsidRDefault="009A5B6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92D" w:rsidRPr="00B0792D">
          <w:rPr>
            <w:noProof/>
            <w:lang w:val="ru-RU"/>
          </w:rPr>
          <w:t>5</w:t>
        </w:r>
        <w:r>
          <w:fldChar w:fldCharType="end"/>
        </w:r>
      </w:p>
    </w:sdtContent>
  </w:sdt>
  <w:p w14:paraId="31002FA5" w14:textId="77777777" w:rsidR="009A5B67" w:rsidRDefault="009A5B6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58992" w14:textId="77777777" w:rsidR="004266D3" w:rsidRDefault="004266D3">
      <w:r>
        <w:separator/>
      </w:r>
    </w:p>
  </w:footnote>
  <w:footnote w:type="continuationSeparator" w:id="0">
    <w:p w14:paraId="4BA21EA6" w14:textId="77777777" w:rsidR="004266D3" w:rsidRDefault="00426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25F0D"/>
    <w:multiLevelType w:val="multilevel"/>
    <w:tmpl w:val="A574B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4605CC2"/>
    <w:multiLevelType w:val="hybridMultilevel"/>
    <w:tmpl w:val="97E6D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86B4D"/>
    <w:multiLevelType w:val="multilevel"/>
    <w:tmpl w:val="8C04F5F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8"/>
        <w:szCs w:val="28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sz w:val="28"/>
        <w:szCs w:val="28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sz w:val="28"/>
        <w:szCs w:val="28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4505FE"/>
    <w:multiLevelType w:val="multilevel"/>
    <w:tmpl w:val="8F006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FBA62EE"/>
    <w:multiLevelType w:val="hybridMultilevel"/>
    <w:tmpl w:val="4508D948"/>
    <w:lvl w:ilvl="0" w:tplc="E32463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A70C61"/>
    <w:multiLevelType w:val="multilevel"/>
    <w:tmpl w:val="43C09FB6"/>
    <w:lvl w:ilvl="0">
      <w:start w:val="3"/>
      <w:numFmt w:val="decimal"/>
      <w:lvlText w:val="%1."/>
      <w:lvlJc w:val="left"/>
      <w:pPr>
        <w:ind w:left="450" w:hanging="450"/>
      </w:pPr>
      <w:rPr>
        <w:b/>
        <w:sz w:val="28"/>
        <w:szCs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sz w:val="28"/>
        <w:szCs w:val="28"/>
      </w:rPr>
    </w:lvl>
  </w:abstractNum>
  <w:abstractNum w:abstractNumId="6" w15:restartNumberingAfterBreak="0">
    <w:nsid w:val="304B7714"/>
    <w:multiLevelType w:val="multilevel"/>
    <w:tmpl w:val="2720731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8"/>
        <w:szCs w:val="28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sz w:val="28"/>
        <w:szCs w:val="28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sz w:val="28"/>
        <w:szCs w:val="28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2D0027"/>
    <w:multiLevelType w:val="hybridMultilevel"/>
    <w:tmpl w:val="FF504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17CEF"/>
    <w:multiLevelType w:val="multilevel"/>
    <w:tmpl w:val="7EC49D9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10E67ED"/>
    <w:multiLevelType w:val="hybridMultilevel"/>
    <w:tmpl w:val="6A94098E"/>
    <w:lvl w:ilvl="0" w:tplc="7DC8CD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6F74188"/>
    <w:multiLevelType w:val="multilevel"/>
    <w:tmpl w:val="731A2BAA"/>
    <w:lvl w:ilvl="0">
      <w:start w:val="4"/>
      <w:numFmt w:val="decimal"/>
      <w:lvlText w:val="%1."/>
      <w:lvlJc w:val="left"/>
      <w:pPr>
        <w:ind w:left="450" w:hanging="45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  <w:sz w:val="28"/>
        <w:szCs w:val="28"/>
      </w:rPr>
    </w:lvl>
  </w:abstractNum>
  <w:abstractNum w:abstractNumId="11" w15:restartNumberingAfterBreak="0">
    <w:nsid w:val="4B814CA0"/>
    <w:multiLevelType w:val="multilevel"/>
    <w:tmpl w:val="A574BE86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2" w15:restartNumberingAfterBreak="0">
    <w:nsid w:val="4C477A59"/>
    <w:multiLevelType w:val="hybridMultilevel"/>
    <w:tmpl w:val="E4541BD0"/>
    <w:lvl w:ilvl="0" w:tplc="E32463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961ECC"/>
    <w:multiLevelType w:val="hybridMultilevel"/>
    <w:tmpl w:val="823818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3A09D2"/>
    <w:multiLevelType w:val="multilevel"/>
    <w:tmpl w:val="A574BE86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54725152"/>
    <w:multiLevelType w:val="hybridMultilevel"/>
    <w:tmpl w:val="16287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A916B1"/>
    <w:multiLevelType w:val="hybridMultilevel"/>
    <w:tmpl w:val="72A6B5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E76DB"/>
    <w:multiLevelType w:val="hybridMultilevel"/>
    <w:tmpl w:val="E0E2D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820104"/>
    <w:multiLevelType w:val="multilevel"/>
    <w:tmpl w:val="5962824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C673462"/>
    <w:multiLevelType w:val="multilevel"/>
    <w:tmpl w:val="A2FC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DC38A8"/>
    <w:multiLevelType w:val="hybridMultilevel"/>
    <w:tmpl w:val="8988A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B202F"/>
    <w:multiLevelType w:val="hybridMultilevel"/>
    <w:tmpl w:val="D32CF130"/>
    <w:lvl w:ilvl="0" w:tplc="E32463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91B049E"/>
    <w:multiLevelType w:val="hybridMultilevel"/>
    <w:tmpl w:val="A86010D0"/>
    <w:lvl w:ilvl="0" w:tplc="E32463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8677AD"/>
    <w:multiLevelType w:val="hybridMultilevel"/>
    <w:tmpl w:val="F13E72A2"/>
    <w:lvl w:ilvl="0" w:tplc="7DC8CD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B4E5440"/>
    <w:multiLevelType w:val="multilevel"/>
    <w:tmpl w:val="0D86463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4188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98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25" w15:restartNumberingAfterBreak="0">
    <w:nsid w:val="6E9E7926"/>
    <w:multiLevelType w:val="hybridMultilevel"/>
    <w:tmpl w:val="C6D222AC"/>
    <w:lvl w:ilvl="0" w:tplc="AEF6CA7E">
      <w:start w:val="5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768173B3"/>
    <w:multiLevelType w:val="hybridMultilevel"/>
    <w:tmpl w:val="EAEC1F16"/>
    <w:lvl w:ilvl="0" w:tplc="7DC8CD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99391B"/>
    <w:multiLevelType w:val="hybridMultilevel"/>
    <w:tmpl w:val="010C77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A0164A"/>
    <w:multiLevelType w:val="multilevel"/>
    <w:tmpl w:val="84C63A0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color w:val="000000"/>
      </w:rPr>
    </w:lvl>
  </w:abstractNum>
  <w:abstractNum w:abstractNumId="29" w15:restartNumberingAfterBreak="0">
    <w:nsid w:val="7E6A0662"/>
    <w:multiLevelType w:val="hybridMultilevel"/>
    <w:tmpl w:val="3D98800E"/>
    <w:lvl w:ilvl="0" w:tplc="E32463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6"/>
  </w:num>
  <w:num w:numId="5">
    <w:abstractNumId w:val="2"/>
  </w:num>
  <w:num w:numId="6">
    <w:abstractNumId w:val="8"/>
  </w:num>
  <w:num w:numId="7">
    <w:abstractNumId w:val="24"/>
  </w:num>
  <w:num w:numId="8">
    <w:abstractNumId w:val="1"/>
  </w:num>
  <w:num w:numId="9">
    <w:abstractNumId w:val="25"/>
  </w:num>
  <w:num w:numId="10">
    <w:abstractNumId w:val="3"/>
  </w:num>
  <w:num w:numId="11">
    <w:abstractNumId w:val="18"/>
  </w:num>
  <w:num w:numId="12">
    <w:abstractNumId w:val="15"/>
  </w:num>
  <w:num w:numId="13">
    <w:abstractNumId w:val="20"/>
  </w:num>
  <w:num w:numId="14">
    <w:abstractNumId w:val="7"/>
  </w:num>
  <w:num w:numId="15">
    <w:abstractNumId w:val="17"/>
  </w:num>
  <w:num w:numId="16">
    <w:abstractNumId w:val="16"/>
  </w:num>
  <w:num w:numId="17">
    <w:abstractNumId w:val="13"/>
  </w:num>
  <w:num w:numId="18">
    <w:abstractNumId w:val="27"/>
  </w:num>
  <w:num w:numId="19">
    <w:abstractNumId w:val="14"/>
  </w:num>
  <w:num w:numId="20">
    <w:abstractNumId w:val="0"/>
  </w:num>
  <w:num w:numId="21">
    <w:abstractNumId w:val="28"/>
  </w:num>
  <w:num w:numId="22">
    <w:abstractNumId w:val="12"/>
  </w:num>
  <w:num w:numId="23">
    <w:abstractNumId w:val="26"/>
  </w:num>
  <w:num w:numId="24">
    <w:abstractNumId w:val="9"/>
  </w:num>
  <w:num w:numId="25">
    <w:abstractNumId w:val="23"/>
  </w:num>
  <w:num w:numId="26">
    <w:abstractNumId w:val="29"/>
  </w:num>
  <w:num w:numId="27">
    <w:abstractNumId w:val="22"/>
  </w:num>
  <w:num w:numId="28">
    <w:abstractNumId w:val="4"/>
  </w:num>
  <w:num w:numId="29">
    <w:abstractNumId w:val="19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5A2"/>
    <w:rsid w:val="00002FBF"/>
    <w:rsid w:val="000068F1"/>
    <w:rsid w:val="000176B4"/>
    <w:rsid w:val="0002763C"/>
    <w:rsid w:val="00027792"/>
    <w:rsid w:val="000611FF"/>
    <w:rsid w:val="000B6780"/>
    <w:rsid w:val="000D5A87"/>
    <w:rsid w:val="000D653F"/>
    <w:rsid w:val="000D6F3D"/>
    <w:rsid w:val="000E68C5"/>
    <w:rsid w:val="000F1F1B"/>
    <w:rsid w:val="000F4ADC"/>
    <w:rsid w:val="000F7B72"/>
    <w:rsid w:val="00113095"/>
    <w:rsid w:val="001160C8"/>
    <w:rsid w:val="00116CB6"/>
    <w:rsid w:val="00126FB4"/>
    <w:rsid w:val="00134199"/>
    <w:rsid w:val="0015191E"/>
    <w:rsid w:val="00176E00"/>
    <w:rsid w:val="001B223B"/>
    <w:rsid w:val="001B3218"/>
    <w:rsid w:val="001B5158"/>
    <w:rsid w:val="001E2028"/>
    <w:rsid w:val="002069E7"/>
    <w:rsid w:val="002177F8"/>
    <w:rsid w:val="00226668"/>
    <w:rsid w:val="00226DA2"/>
    <w:rsid w:val="00244140"/>
    <w:rsid w:val="002A5890"/>
    <w:rsid w:val="002B3927"/>
    <w:rsid w:val="002C6A73"/>
    <w:rsid w:val="002D23B9"/>
    <w:rsid w:val="002D3347"/>
    <w:rsid w:val="002E376F"/>
    <w:rsid w:val="002E4F51"/>
    <w:rsid w:val="00307167"/>
    <w:rsid w:val="003110AC"/>
    <w:rsid w:val="003153AC"/>
    <w:rsid w:val="0032276D"/>
    <w:rsid w:val="0033304F"/>
    <w:rsid w:val="00357E8A"/>
    <w:rsid w:val="003651E7"/>
    <w:rsid w:val="0036672A"/>
    <w:rsid w:val="003670B5"/>
    <w:rsid w:val="00374AC1"/>
    <w:rsid w:val="00384C08"/>
    <w:rsid w:val="00385A44"/>
    <w:rsid w:val="00396F7E"/>
    <w:rsid w:val="003A7956"/>
    <w:rsid w:val="003D05C6"/>
    <w:rsid w:val="003F0F72"/>
    <w:rsid w:val="00405810"/>
    <w:rsid w:val="00412C18"/>
    <w:rsid w:val="004266D3"/>
    <w:rsid w:val="00450422"/>
    <w:rsid w:val="00452D3C"/>
    <w:rsid w:val="00457C75"/>
    <w:rsid w:val="00465379"/>
    <w:rsid w:val="0046664F"/>
    <w:rsid w:val="004A7FE3"/>
    <w:rsid w:val="004B0129"/>
    <w:rsid w:val="004B1917"/>
    <w:rsid w:val="004C0E06"/>
    <w:rsid w:val="004E1998"/>
    <w:rsid w:val="005237A7"/>
    <w:rsid w:val="0052718A"/>
    <w:rsid w:val="00530A55"/>
    <w:rsid w:val="00553862"/>
    <w:rsid w:val="00594661"/>
    <w:rsid w:val="005D118B"/>
    <w:rsid w:val="005E0948"/>
    <w:rsid w:val="005E3752"/>
    <w:rsid w:val="005F2AB5"/>
    <w:rsid w:val="005F6F72"/>
    <w:rsid w:val="006015CB"/>
    <w:rsid w:val="00624E97"/>
    <w:rsid w:val="006306CC"/>
    <w:rsid w:val="0064763B"/>
    <w:rsid w:val="00655734"/>
    <w:rsid w:val="00656B95"/>
    <w:rsid w:val="0066696F"/>
    <w:rsid w:val="006801C0"/>
    <w:rsid w:val="0068093C"/>
    <w:rsid w:val="0068428C"/>
    <w:rsid w:val="0068615D"/>
    <w:rsid w:val="00690A7F"/>
    <w:rsid w:val="006A3D17"/>
    <w:rsid w:val="006B0FB4"/>
    <w:rsid w:val="006B5C47"/>
    <w:rsid w:val="006C30F1"/>
    <w:rsid w:val="006C524D"/>
    <w:rsid w:val="006C5943"/>
    <w:rsid w:val="0070573F"/>
    <w:rsid w:val="00743BF9"/>
    <w:rsid w:val="007513E7"/>
    <w:rsid w:val="00752D97"/>
    <w:rsid w:val="00753584"/>
    <w:rsid w:val="00756716"/>
    <w:rsid w:val="00756C57"/>
    <w:rsid w:val="007639E7"/>
    <w:rsid w:val="00764F72"/>
    <w:rsid w:val="007724F4"/>
    <w:rsid w:val="00781EA7"/>
    <w:rsid w:val="00786154"/>
    <w:rsid w:val="0078652A"/>
    <w:rsid w:val="00787994"/>
    <w:rsid w:val="007D19BE"/>
    <w:rsid w:val="008635AE"/>
    <w:rsid w:val="008805D3"/>
    <w:rsid w:val="00917F48"/>
    <w:rsid w:val="009213D7"/>
    <w:rsid w:val="009225E3"/>
    <w:rsid w:val="009272C3"/>
    <w:rsid w:val="00927753"/>
    <w:rsid w:val="00945D06"/>
    <w:rsid w:val="0098141F"/>
    <w:rsid w:val="009A5B67"/>
    <w:rsid w:val="00A02E93"/>
    <w:rsid w:val="00A267AF"/>
    <w:rsid w:val="00A57EA9"/>
    <w:rsid w:val="00A61830"/>
    <w:rsid w:val="00A738EE"/>
    <w:rsid w:val="00AB15DA"/>
    <w:rsid w:val="00AD1CAC"/>
    <w:rsid w:val="00AD3088"/>
    <w:rsid w:val="00AD421A"/>
    <w:rsid w:val="00AE006E"/>
    <w:rsid w:val="00AE3FD7"/>
    <w:rsid w:val="00AF0ACA"/>
    <w:rsid w:val="00B01C75"/>
    <w:rsid w:val="00B0792D"/>
    <w:rsid w:val="00B07F47"/>
    <w:rsid w:val="00B2610E"/>
    <w:rsid w:val="00B36188"/>
    <w:rsid w:val="00B73838"/>
    <w:rsid w:val="00B857A3"/>
    <w:rsid w:val="00B965F4"/>
    <w:rsid w:val="00BA77D7"/>
    <w:rsid w:val="00C16572"/>
    <w:rsid w:val="00C16EFB"/>
    <w:rsid w:val="00C304EB"/>
    <w:rsid w:val="00C362E2"/>
    <w:rsid w:val="00C415A2"/>
    <w:rsid w:val="00CB3652"/>
    <w:rsid w:val="00CC0F6C"/>
    <w:rsid w:val="00CC5122"/>
    <w:rsid w:val="00CE682F"/>
    <w:rsid w:val="00D049DD"/>
    <w:rsid w:val="00D119E7"/>
    <w:rsid w:val="00D24490"/>
    <w:rsid w:val="00D32058"/>
    <w:rsid w:val="00D5052E"/>
    <w:rsid w:val="00D5607F"/>
    <w:rsid w:val="00D67E84"/>
    <w:rsid w:val="00D7086D"/>
    <w:rsid w:val="00D93609"/>
    <w:rsid w:val="00DB2463"/>
    <w:rsid w:val="00DB7107"/>
    <w:rsid w:val="00DB79CB"/>
    <w:rsid w:val="00E1520D"/>
    <w:rsid w:val="00E84796"/>
    <w:rsid w:val="00E86D0D"/>
    <w:rsid w:val="00E96CBD"/>
    <w:rsid w:val="00EC6D64"/>
    <w:rsid w:val="00EC7C0A"/>
    <w:rsid w:val="00EF66BA"/>
    <w:rsid w:val="00F0672A"/>
    <w:rsid w:val="00F15206"/>
    <w:rsid w:val="00F34D4C"/>
    <w:rsid w:val="00F378ED"/>
    <w:rsid w:val="00F56214"/>
    <w:rsid w:val="00FA4F28"/>
    <w:rsid w:val="00FB63A3"/>
    <w:rsid w:val="00FC710D"/>
    <w:rsid w:val="00FE3B1C"/>
    <w:rsid w:val="00FE5E89"/>
    <w:rsid w:val="00FF019B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B21E"/>
  <w15:docId w15:val="{F75B64BE-2D22-4975-9A7F-DE628AAF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AR PL UMing HK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textAlignment w:val="baseline"/>
    </w:pPr>
    <w:rPr>
      <w:rFonts w:ascii="Times New Roman" w:eastAsia="Lucida Sans Unicode" w:hAnsi="Times New Roman" w:cs="Tahoma"/>
      <w:color w:val="000000"/>
      <w:sz w:val="24"/>
      <w:lang w:val="en-US" w:bidi="en-US"/>
    </w:rPr>
  </w:style>
  <w:style w:type="paragraph" w:styleId="1">
    <w:name w:val="heading 1"/>
    <w:basedOn w:val="a"/>
    <w:next w:val="a"/>
    <w:pPr>
      <w:keepNext/>
      <w:jc w:val="center"/>
      <w:outlineLvl w:val="0"/>
    </w:pPr>
    <w:rPr>
      <w:rFonts w:ascii="Tunga" w:eastAsia="Tunga" w:hAnsi="Tunga" w:cs="Tunga"/>
      <w:b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AF0A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b/>
      <w:sz w:val="28"/>
      <w:szCs w:val="28"/>
    </w:rPr>
  </w:style>
  <w:style w:type="character" w:customStyle="1" w:styleId="WW8Num3z1">
    <w:name w:val="WW8Num3z1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Verdana" w:hAnsi="Verdana" w:cs="Verdan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Verdana" w:hAnsi="Verdana" w:cs="Verdan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Verdana" w:hAnsi="Verdana" w:cs="Verdana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  <w:sz w:val="28"/>
      <w:szCs w:val="28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Times New Roman" w:hAnsi="Times New Roman" w:cs="Times New Roman"/>
      <w:b/>
      <w:sz w:val="28"/>
      <w:szCs w:val="28"/>
    </w:rPr>
  </w:style>
  <w:style w:type="character" w:customStyle="1" w:styleId="WW8Num15z0">
    <w:name w:val="WW8Num15z0"/>
    <w:rPr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2">
    <w:name w:val="WW8Num18z2"/>
    <w:rPr>
      <w:rFonts w:ascii="Courier New" w:hAnsi="Courier New" w:cs="Courier New"/>
    </w:rPr>
  </w:style>
  <w:style w:type="character" w:customStyle="1" w:styleId="WW8Num18z3">
    <w:name w:val="WW8Num18z3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  <w:sz w:val="28"/>
      <w:szCs w:val="28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Times New Roman" w:hAnsi="Times New Roman" w:cs="Times New Roman"/>
      <w:b/>
      <w:sz w:val="28"/>
      <w:szCs w:val="28"/>
      <w:lang w:val="ru-RU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b w:val="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tarSymbol, 'Arial Unicode MS'"/>
      <w:sz w:val="18"/>
      <w:szCs w:val="1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Verdana" w:hAnsi="Verdana" w:cs="Verdana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b w:val="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b w:val="0"/>
      <w:sz w:val="28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18z1">
    <w:name w:val="WW8Num18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1">
    <w:name w:val="Основной шрифт абзаца2"/>
  </w:style>
  <w:style w:type="character" w:customStyle="1" w:styleId="a3">
    <w:name w:val="Маркеры списка"/>
    <w:rPr>
      <w:rFonts w:ascii="OpenSymbol" w:eastAsia="OpenSymbol" w:hAnsi="OpenSymbol" w:cs="OpenSymbol"/>
      <w:sz w:val="18"/>
      <w:szCs w:val="18"/>
    </w:rPr>
  </w:style>
  <w:style w:type="character" w:customStyle="1" w:styleId="10">
    <w:name w:val="Основной шрифт абзаца1"/>
  </w:style>
  <w:style w:type="character" w:customStyle="1" w:styleId="a4">
    <w:name w:val="Выделение жирным"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30">
    <w:name w:val="Основной текст с отступом 3 Знак"/>
    <w:rPr>
      <w:sz w:val="16"/>
      <w:szCs w:val="16"/>
    </w:rPr>
  </w:style>
  <w:style w:type="character" w:customStyle="1" w:styleId="a5">
    <w:name w:val="Текст выноски Знак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31">
    <w:name w:val="Основной текст с отступом 3 Знак1"/>
    <w:rPr>
      <w:rFonts w:eastAsia="Lucida Sans Unicode" w:cs="Tahoma"/>
      <w:color w:val="000000"/>
      <w:sz w:val="16"/>
      <w:szCs w:val="16"/>
      <w:lang w:val="en-US" w:bidi="en-US"/>
    </w:rPr>
  </w:style>
  <w:style w:type="character" w:customStyle="1" w:styleId="apple-converted-space">
    <w:name w:val="apple-converted-space"/>
  </w:style>
  <w:style w:type="character" w:customStyle="1" w:styleId="a6">
    <w:name w:val="Верхний колонтитул Знак"/>
    <w:rPr>
      <w:rFonts w:eastAsia="Lucida Sans Unicode" w:cs="Tahoma"/>
      <w:color w:val="000000"/>
      <w:sz w:val="24"/>
      <w:szCs w:val="24"/>
      <w:lang w:val="en-US" w:bidi="en-US"/>
    </w:rPr>
  </w:style>
  <w:style w:type="character" w:customStyle="1" w:styleId="a7">
    <w:name w:val="Нижний колонтитул Знак"/>
    <w:uiPriority w:val="99"/>
    <w:rPr>
      <w:rFonts w:eastAsia="Lucida Sans Unicode" w:cs="Tahoma"/>
      <w:color w:val="000000"/>
      <w:sz w:val="24"/>
      <w:szCs w:val="24"/>
      <w:lang w:val="en-US" w:bidi="en-US"/>
    </w:rPr>
  </w:style>
  <w:style w:type="character" w:customStyle="1" w:styleId="ListLabel1">
    <w:name w:val="ListLabel 1"/>
    <w:rPr>
      <w:b/>
      <w:sz w:val="28"/>
      <w:szCs w:val="28"/>
    </w:rPr>
  </w:style>
  <w:style w:type="character" w:customStyle="1" w:styleId="ListLabel2">
    <w:name w:val="ListLabel 2"/>
    <w:rPr>
      <w:b/>
      <w:bCs/>
      <w:sz w:val="28"/>
      <w:szCs w:val="28"/>
    </w:rPr>
  </w:style>
  <w:style w:type="character" w:customStyle="1" w:styleId="ListLabel3">
    <w:name w:val="ListLabel 3"/>
    <w:rPr>
      <w:rFonts w:cs="Symbol"/>
      <w:sz w:val="28"/>
      <w:szCs w:val="28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MS Mincho;ＭＳ 明朝" w:hAnsi="Arial" w:cs="Arial"/>
      <w:sz w:val="28"/>
      <w:szCs w:val="28"/>
    </w:rPr>
  </w:style>
  <w:style w:type="paragraph" w:styleId="a8">
    <w:name w:val="Body Text"/>
    <w:basedOn w:val="a"/>
    <w:pPr>
      <w:spacing w:after="120" w:line="288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Title"/>
    <w:basedOn w:val="a"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pPr>
      <w:suppressLineNumbers/>
    </w:pPr>
    <w:rPr>
      <w:rFonts w:cs="Lohit Devanagari;Times New Roma"/>
    </w:rPr>
  </w:style>
  <w:style w:type="paragraph" w:styleId="ac">
    <w:name w:val="caption"/>
    <w:basedOn w:val="a"/>
    <w:pPr>
      <w:suppressLineNumbers/>
      <w:spacing w:before="120" w:after="120"/>
    </w:pPr>
    <w:rPr>
      <w:rFonts w:cs="Lohit Devanagari;Times New Roma"/>
      <w:i/>
      <w:iCs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styleId="ad">
    <w:name w:val="Body Text Indent"/>
    <w:basedOn w:val="a"/>
    <w:pPr>
      <w:ind w:firstLine="709"/>
      <w:jc w:val="both"/>
    </w:pPr>
    <w:rPr>
      <w:sz w:val="28"/>
      <w:szCs w:val="28"/>
    </w:rPr>
  </w:style>
  <w:style w:type="paragraph" w:customStyle="1" w:styleId="310">
    <w:name w:val="Основной текст с отступом 31"/>
    <w:basedOn w:val="a"/>
    <w:pPr>
      <w:widowControl/>
      <w:suppressAutoHyphens w:val="0"/>
      <w:spacing w:after="120"/>
      <w:ind w:left="283"/>
    </w:pPr>
    <w:rPr>
      <w:rFonts w:eastAsia="Times New Roman" w:cs="Times New Roman"/>
      <w:sz w:val="16"/>
      <w:szCs w:val="16"/>
      <w:lang w:val="ru-RU" w:bidi="ar-SA"/>
    </w:rPr>
  </w:style>
  <w:style w:type="paragraph" w:styleId="ae">
    <w:name w:val="Balloon Text"/>
    <w:basedOn w:val="a"/>
    <w:rPr>
      <w:rFonts w:ascii="Tahoma" w:eastAsia="Tahoma" w:hAnsi="Tahoma"/>
      <w:sz w:val="16"/>
      <w:szCs w:val="16"/>
    </w:rPr>
  </w:style>
  <w:style w:type="paragraph" w:styleId="af">
    <w:name w:val="Normal (Web)"/>
    <w:basedOn w:val="a"/>
    <w:uiPriority w:val="99"/>
    <w:pPr>
      <w:widowControl/>
      <w:suppressAutoHyphens w:val="0"/>
      <w:spacing w:before="100" w:after="100"/>
      <w:jc w:val="both"/>
    </w:pPr>
    <w:rPr>
      <w:rFonts w:ascii="Verdana" w:eastAsia="Times New Roman" w:hAnsi="Verdana" w:cs="Times New Roman"/>
      <w:color w:val="4D4D4D"/>
      <w:sz w:val="14"/>
      <w:szCs w:val="14"/>
      <w:lang w:val="ru-RU" w:bidi="ar-SA"/>
    </w:rPr>
  </w:style>
  <w:style w:type="paragraph" w:customStyle="1" w:styleId="2-11">
    <w:name w:val="Средняя сетка 2 - Акцент 11"/>
    <w:pPr>
      <w:suppressAutoHyphens/>
      <w:ind w:left="851"/>
      <w:textAlignment w:val="baseline"/>
    </w:pPr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f0">
    <w:name w:val="header"/>
    <w:basedOn w:val="a"/>
  </w:style>
  <w:style w:type="paragraph" w:styleId="af1">
    <w:name w:val="footer"/>
    <w:basedOn w:val="a"/>
    <w:uiPriority w:val="99"/>
  </w:style>
  <w:style w:type="paragraph" w:styleId="af2">
    <w:name w:val="List Paragraph"/>
    <w:basedOn w:val="a"/>
    <w:uiPriority w:val="34"/>
    <w:qFormat/>
    <w:pPr>
      <w:ind w:left="708"/>
    </w:pPr>
  </w:style>
  <w:style w:type="paragraph" w:customStyle="1" w:styleId="210">
    <w:name w:val="Средняя сетка 21"/>
    <w:pPr>
      <w:suppressAutoHyphens/>
      <w:textAlignment w:val="baseline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styleId="af5">
    <w:name w:val="No Spacing"/>
    <w:pPr>
      <w:suppressAutoHyphens/>
    </w:pPr>
    <w:rPr>
      <w:rFonts w:ascii="Calibri" w:eastAsiaTheme="minorHAnsi" w:hAnsi="Calibri" w:cstheme="minorBidi"/>
      <w:color w:val="00000A"/>
      <w:sz w:val="22"/>
      <w:szCs w:val="22"/>
      <w:lang w:eastAsia="en-US" w:bidi="ar-SA"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numbering" w:customStyle="1" w:styleId="WW8Num17">
    <w:name w:val="WW8Num17"/>
  </w:style>
  <w:style w:type="numbering" w:customStyle="1" w:styleId="WW8Num18">
    <w:name w:val="WW8Num18"/>
  </w:style>
  <w:style w:type="numbering" w:customStyle="1" w:styleId="WW8Num19">
    <w:name w:val="WW8Num19"/>
  </w:style>
  <w:style w:type="numbering" w:customStyle="1" w:styleId="WW8Num20">
    <w:name w:val="WW8Num20"/>
  </w:style>
  <w:style w:type="numbering" w:customStyle="1" w:styleId="WW8Num21">
    <w:name w:val="WW8Num21"/>
  </w:style>
  <w:style w:type="numbering" w:customStyle="1" w:styleId="WW8Num22">
    <w:name w:val="WW8Num22"/>
  </w:style>
  <w:style w:type="numbering" w:customStyle="1" w:styleId="WW8Num23">
    <w:name w:val="WW8Num23"/>
  </w:style>
  <w:style w:type="numbering" w:customStyle="1" w:styleId="WW8Num24">
    <w:name w:val="WW8Num24"/>
  </w:style>
  <w:style w:type="numbering" w:customStyle="1" w:styleId="WW8Num25">
    <w:name w:val="WW8Num25"/>
  </w:style>
  <w:style w:type="numbering" w:customStyle="1" w:styleId="WW8Num26">
    <w:name w:val="WW8Num26"/>
  </w:style>
  <w:style w:type="numbering" w:customStyle="1" w:styleId="WW8Num27">
    <w:name w:val="WW8Num27"/>
  </w:style>
  <w:style w:type="numbering" w:customStyle="1" w:styleId="WW8Num28">
    <w:name w:val="WW8Num28"/>
  </w:style>
  <w:style w:type="numbering" w:customStyle="1" w:styleId="WW8Num29">
    <w:name w:val="WW8Num29"/>
  </w:style>
  <w:style w:type="numbering" w:customStyle="1" w:styleId="WW8Num30">
    <w:name w:val="WW8Num30"/>
  </w:style>
  <w:style w:type="numbering" w:customStyle="1" w:styleId="WW8Num31">
    <w:name w:val="WW8Num31"/>
  </w:style>
  <w:style w:type="character" w:styleId="af6">
    <w:name w:val="Hyperlink"/>
    <w:basedOn w:val="a0"/>
    <w:uiPriority w:val="99"/>
    <w:unhideWhenUsed/>
    <w:rsid w:val="0068093C"/>
    <w:rPr>
      <w:color w:val="0000FF" w:themeColor="hyperlink"/>
      <w:u w:val="single"/>
    </w:rPr>
  </w:style>
  <w:style w:type="table" w:styleId="af7">
    <w:name w:val="Table Grid"/>
    <w:basedOn w:val="a1"/>
    <w:uiPriority w:val="59"/>
    <w:rsid w:val="0068093C"/>
    <w:rPr>
      <w:rFonts w:ascii="Times New Roman" w:eastAsiaTheme="minorHAnsi" w:hAnsi="Times New Roman" w:cstheme="minorBidi"/>
      <w:sz w:val="28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F0A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bidi="en-US"/>
    </w:rPr>
  </w:style>
  <w:style w:type="paragraph" w:customStyle="1" w:styleId="Standard">
    <w:name w:val="Standard"/>
    <w:rsid w:val="008635AE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lang w:val="en-US" w:bidi="en-US"/>
    </w:rPr>
  </w:style>
  <w:style w:type="character" w:customStyle="1" w:styleId="docdata">
    <w:name w:val="docdata"/>
    <w:aliases w:val="docy,v5,2616,bqiaagaaeyqcaaagiaiaaamycqaabuajaaaaaaaaaaaaaaaaaaaaaaaaaaaaaaaaaaaaaaaaaaaaaaaaaaaaaaaaaaaaaaaaaaaaaaaaaaaaaaaaaaaaaaaaaaaaaaaaaaaaaaaaaaaaaaaaaaaaaaaaaaaaaaaaaaaaaaaaaaaaaaaaaaaaaaaaaaaaaaaaaaaaaaaaaaaaaaaaaaaaaaaaaaaaaaaaaaaaaaaa"/>
    <w:basedOn w:val="a0"/>
    <w:rsid w:val="0032276D"/>
  </w:style>
  <w:style w:type="paragraph" w:customStyle="1" w:styleId="2301">
    <w:name w:val="2301"/>
    <w:aliases w:val="bqiaagaaeyqcaaagiaiaaapwbqaabeqfaaaaaaaaaaaaaaaaaaaaaaaaaaaaaaaaaaaaaaaaaaaaaaaaaaaaaaaaaaaaaaaaaaaaaaaaaaaaaaaaaaaaaaaaaaaaaaaaaaaaaaaaaaaaaaaaaaaaaaaaaaaaaaaaaaaaaaaaaaaaaaaaaaaaaaaaaaaaaaaaaaaaaaaaaaaaaaaaaaaaaaaaaaaaaaaaaaaaaaaa"/>
    <w:basedOn w:val="a"/>
    <w:rsid w:val="005237A7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lang w:val="ru-RU" w:eastAsia="ru-RU" w:bidi="ar-SA"/>
    </w:rPr>
  </w:style>
  <w:style w:type="paragraph" w:customStyle="1" w:styleId="im-mess">
    <w:name w:val="im-mess"/>
    <w:basedOn w:val="a"/>
    <w:rsid w:val="00134199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7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7221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is@sev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udkrym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v.m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C7517-11E1-4E80-AA95-4BDB82B2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1</dc:creator>
  <cp:keywords/>
  <dc:description/>
  <cp:lastModifiedBy>DOBRO</cp:lastModifiedBy>
  <cp:revision>5</cp:revision>
  <cp:lastPrinted>2020-01-20T11:06:00Z</cp:lastPrinted>
  <dcterms:created xsi:type="dcterms:W3CDTF">2021-12-14T08:48:00Z</dcterms:created>
  <dcterms:modified xsi:type="dcterms:W3CDTF">2022-01-17T08:21:00Z</dcterms:modified>
  <dc:language>ru-RU</dc:language>
</cp:coreProperties>
</file>