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70" w:rsidRDefault="00911F70" w:rsidP="00911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F70">
        <w:rPr>
          <w:rFonts w:ascii="Times New Roman" w:hAnsi="Times New Roman" w:cs="Times New Roman"/>
          <w:sz w:val="28"/>
          <w:szCs w:val="28"/>
        </w:rPr>
        <w:t xml:space="preserve">Бюджет проекта </w:t>
      </w:r>
      <w:r>
        <w:rPr>
          <w:rFonts w:ascii="Times New Roman" w:hAnsi="Times New Roman" w:cs="Times New Roman"/>
          <w:sz w:val="28"/>
          <w:szCs w:val="28"/>
        </w:rPr>
        <w:t>многопрофильной волонтерской смены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77BD" w:rsidRDefault="005D77BD" w:rsidP="00911F7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911F70" w:rsidRPr="00911F70" w:rsidTr="00911F70">
        <w:tc>
          <w:tcPr>
            <w:tcW w:w="534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70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957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70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2957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7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единиц </w:t>
            </w:r>
          </w:p>
        </w:tc>
        <w:tc>
          <w:tcPr>
            <w:tcW w:w="2958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F7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11F70" w:rsidRPr="00911F70" w:rsidTr="00911F70">
        <w:tc>
          <w:tcPr>
            <w:tcW w:w="534" w:type="dxa"/>
          </w:tcPr>
          <w:p w:rsidR="00911F70" w:rsidRPr="00911F70" w:rsidRDefault="00911F70" w:rsidP="0091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911F70" w:rsidRPr="00911F70" w:rsidRDefault="00911F70" w:rsidP="005D77BD">
            <w:pPr>
              <w:rPr>
                <w:rFonts w:ascii="Times New Roman" w:hAnsi="Times New Roman" w:cs="Times New Roman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Стоимость путевки</w:t>
            </w:r>
            <w:r w:rsidR="005D77BD">
              <w:rPr>
                <w:rFonts w:ascii="Times New Roman" w:hAnsi="Times New Roman" w:cs="Times New Roman"/>
              </w:rPr>
              <w:t xml:space="preserve"> </w:t>
            </w:r>
            <w:r w:rsidR="005D77BD">
              <w:rPr>
                <w:rFonts w:ascii="Times New Roman" w:hAnsi="Times New Roman" w:cs="Times New Roman"/>
                <w:sz w:val="28"/>
                <w:szCs w:val="28"/>
              </w:rPr>
              <w:t>на многопрофильную волонтерскую смену «</w:t>
            </w:r>
            <w:proofErr w:type="spellStart"/>
            <w:r w:rsidR="005D77BD"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 w:rsidR="005D77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911F70" w:rsidRPr="005D77BD" w:rsidRDefault="00911F70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6480,00</w:t>
            </w:r>
          </w:p>
        </w:tc>
        <w:tc>
          <w:tcPr>
            <w:tcW w:w="2957" w:type="dxa"/>
          </w:tcPr>
          <w:p w:rsidR="00911F70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8" w:type="dxa"/>
          </w:tcPr>
          <w:p w:rsidR="00911F70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648000,00</w:t>
            </w:r>
          </w:p>
        </w:tc>
      </w:tr>
      <w:tr w:rsidR="005D77BD" w:rsidRPr="00911F70" w:rsidTr="00975686">
        <w:tc>
          <w:tcPr>
            <w:tcW w:w="534" w:type="dxa"/>
          </w:tcPr>
          <w:p w:rsidR="005D77BD" w:rsidRPr="00911F70" w:rsidRDefault="005D77BD" w:rsidP="00911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5D77BD" w:rsidRPr="00911F70" w:rsidRDefault="005D77BD" w:rsidP="00911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gridSpan w:val="2"/>
          </w:tcPr>
          <w:p w:rsidR="005D77BD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58" w:type="dxa"/>
          </w:tcPr>
          <w:p w:rsidR="005D77BD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648000,00</w:t>
            </w:r>
          </w:p>
        </w:tc>
      </w:tr>
      <w:tr w:rsidR="005D77BD" w:rsidRPr="00911F70" w:rsidTr="00652FEB">
        <w:tc>
          <w:tcPr>
            <w:tcW w:w="534" w:type="dxa"/>
          </w:tcPr>
          <w:p w:rsidR="005D77BD" w:rsidRPr="00911F70" w:rsidRDefault="005D77BD" w:rsidP="00911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5D77BD" w:rsidRPr="00911F70" w:rsidRDefault="005D77BD" w:rsidP="00911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gridSpan w:val="2"/>
          </w:tcPr>
          <w:p w:rsidR="005D77BD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2958" w:type="dxa"/>
          </w:tcPr>
          <w:p w:rsidR="005D77BD" w:rsidRPr="005D77BD" w:rsidRDefault="005D77BD" w:rsidP="0091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324000,00</w:t>
            </w:r>
          </w:p>
        </w:tc>
      </w:tr>
      <w:tr w:rsidR="005D77BD" w:rsidRPr="00911F70" w:rsidTr="00652FEB">
        <w:tc>
          <w:tcPr>
            <w:tcW w:w="534" w:type="dxa"/>
          </w:tcPr>
          <w:p w:rsidR="005D77BD" w:rsidRPr="00911F70" w:rsidRDefault="005D77BD" w:rsidP="005D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5D77BD" w:rsidRPr="00911F70" w:rsidRDefault="005D77BD" w:rsidP="005D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gridSpan w:val="2"/>
          </w:tcPr>
          <w:p w:rsidR="005D77BD" w:rsidRPr="005D77BD" w:rsidRDefault="005D77BD" w:rsidP="005D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8E06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8" w:type="dxa"/>
          </w:tcPr>
          <w:p w:rsidR="005D77BD" w:rsidRPr="005D77BD" w:rsidRDefault="005D77BD" w:rsidP="005D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324000,00</w:t>
            </w:r>
          </w:p>
        </w:tc>
      </w:tr>
      <w:tr w:rsidR="005D77BD" w:rsidRPr="00911F70" w:rsidTr="00FA4A9D">
        <w:tc>
          <w:tcPr>
            <w:tcW w:w="534" w:type="dxa"/>
          </w:tcPr>
          <w:p w:rsidR="005D77BD" w:rsidRPr="00911F70" w:rsidRDefault="005D77BD" w:rsidP="005D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5D77BD" w:rsidRPr="00911F70" w:rsidRDefault="005D77BD" w:rsidP="005D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gridSpan w:val="2"/>
          </w:tcPr>
          <w:p w:rsidR="005D77BD" w:rsidRPr="005D77BD" w:rsidRDefault="005D77BD" w:rsidP="005D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Полная стоимость</w:t>
            </w:r>
            <w:r w:rsidR="008E06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8" w:type="dxa"/>
          </w:tcPr>
          <w:p w:rsidR="005D77BD" w:rsidRPr="005D77BD" w:rsidRDefault="005D77BD" w:rsidP="005D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7BD">
              <w:rPr>
                <w:rFonts w:ascii="Times New Roman" w:hAnsi="Times New Roman" w:cs="Times New Roman"/>
                <w:sz w:val="28"/>
                <w:szCs w:val="28"/>
              </w:rPr>
              <w:t>648000,00</w:t>
            </w:r>
          </w:p>
        </w:tc>
      </w:tr>
    </w:tbl>
    <w:p w:rsidR="00911F70" w:rsidRPr="00911F70" w:rsidRDefault="00911F70" w:rsidP="00911F70">
      <w:pPr>
        <w:rPr>
          <w:rFonts w:ascii="Times New Roman" w:hAnsi="Times New Roman" w:cs="Times New Roman"/>
          <w:sz w:val="28"/>
          <w:szCs w:val="28"/>
        </w:rPr>
      </w:pPr>
    </w:p>
    <w:p w:rsidR="008B412E" w:rsidRDefault="008E0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Запрашиваемая сумма идет на оплату 50 путевок детям от 14 до 17 лет из многодетных и малообеспеченных семей, а также детям, попавшим в трудную жизненную ситуацию. </w:t>
      </w:r>
    </w:p>
    <w:p w:rsidR="00911F70" w:rsidRDefault="00E44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Звуковое и музыкальное оборудование, транспортные расходы берет на себя Управление культуры, молодежной политики и спорта Яшкинского муниципального округа.</w:t>
      </w:r>
    </w:p>
    <w:p w:rsidR="00E440E5" w:rsidRPr="00911F70" w:rsidRDefault="00E44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Костюмы, канцелярия, сладкие призы – берут на себя спонсоры: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КДВ-Яшкино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Хнуева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</w:t>
      </w:r>
    </w:p>
    <w:sectPr w:rsidR="00E440E5" w:rsidRPr="00911F70" w:rsidSect="00911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57" w:rsidRDefault="00930D57" w:rsidP="00911F70">
      <w:pPr>
        <w:spacing w:after="0" w:line="240" w:lineRule="auto"/>
      </w:pPr>
      <w:r>
        <w:separator/>
      </w:r>
    </w:p>
  </w:endnote>
  <w:endnote w:type="continuationSeparator" w:id="0">
    <w:p w:rsidR="00930D57" w:rsidRDefault="00930D57" w:rsidP="0091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57" w:rsidRDefault="00930D57" w:rsidP="00911F70">
      <w:pPr>
        <w:spacing w:after="0" w:line="240" w:lineRule="auto"/>
      </w:pPr>
      <w:r>
        <w:separator/>
      </w:r>
    </w:p>
  </w:footnote>
  <w:footnote w:type="continuationSeparator" w:id="0">
    <w:p w:rsidR="00930D57" w:rsidRDefault="00930D57" w:rsidP="00911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F70"/>
    <w:rsid w:val="005D77BD"/>
    <w:rsid w:val="008B412E"/>
    <w:rsid w:val="008E06BB"/>
    <w:rsid w:val="00911F70"/>
    <w:rsid w:val="00930D57"/>
    <w:rsid w:val="00E440E5"/>
    <w:rsid w:val="00EB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1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1F70"/>
  </w:style>
  <w:style w:type="paragraph" w:styleId="a6">
    <w:name w:val="footer"/>
    <w:basedOn w:val="a"/>
    <w:link w:val="a7"/>
    <w:uiPriority w:val="99"/>
    <w:semiHidden/>
    <w:unhideWhenUsed/>
    <w:rsid w:val="00911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РДК</dc:creator>
  <cp:lastModifiedBy>Татьяна РДК</cp:lastModifiedBy>
  <cp:revision>2</cp:revision>
  <dcterms:created xsi:type="dcterms:W3CDTF">2020-04-29T12:37:00Z</dcterms:created>
  <dcterms:modified xsi:type="dcterms:W3CDTF">2020-04-29T13:07:00Z</dcterms:modified>
</cp:coreProperties>
</file>