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8CE" w:rsidRDefault="001928CE" w:rsidP="001928CE">
      <w:pPr>
        <w:pStyle w:val="ConsPlusNormal"/>
        <w:jc w:val="both"/>
      </w:pPr>
    </w:p>
    <w:p w:rsidR="001928CE" w:rsidRPr="00DE6B37" w:rsidRDefault="001928CE" w:rsidP="001928CE">
      <w:pPr>
        <w:pStyle w:val="ConsPlusNormal"/>
        <w:jc w:val="right"/>
        <w:outlineLvl w:val="1"/>
        <w:rPr>
          <w:lang w:val="ru-RU"/>
        </w:rPr>
      </w:pPr>
      <w:r w:rsidRPr="00DE6B37">
        <w:rPr>
          <w:lang w:val="ru-RU"/>
        </w:rPr>
        <w:t xml:space="preserve">Приложение </w:t>
      </w:r>
      <w:r>
        <w:t>N</w:t>
      </w:r>
      <w:r w:rsidRPr="00DE6B37">
        <w:rPr>
          <w:lang w:val="ru-RU"/>
        </w:rPr>
        <w:t xml:space="preserve"> 3</w:t>
      </w:r>
    </w:p>
    <w:p w:rsidR="001928CE" w:rsidRPr="00DE6B37" w:rsidRDefault="001928CE" w:rsidP="001928CE">
      <w:pPr>
        <w:pStyle w:val="ConsPlusNormal"/>
        <w:jc w:val="right"/>
        <w:rPr>
          <w:lang w:val="ru-RU"/>
        </w:rPr>
      </w:pPr>
      <w:r w:rsidRPr="00DE6B37">
        <w:rPr>
          <w:lang w:val="ru-RU"/>
        </w:rPr>
        <w:t>к Порядку</w:t>
      </w:r>
    </w:p>
    <w:p w:rsidR="001928CE" w:rsidRPr="00DE6B37" w:rsidRDefault="001928CE" w:rsidP="001928CE">
      <w:pPr>
        <w:pStyle w:val="ConsPlusNormal"/>
        <w:jc w:val="right"/>
        <w:rPr>
          <w:lang w:val="ru-RU"/>
        </w:rPr>
      </w:pPr>
      <w:r w:rsidRPr="00DE6B37">
        <w:rPr>
          <w:lang w:val="ru-RU"/>
        </w:rPr>
        <w:t>предоставления грантов в форме субсидий</w:t>
      </w:r>
    </w:p>
    <w:p w:rsidR="001928CE" w:rsidRPr="00DE6B37" w:rsidRDefault="001928CE" w:rsidP="001928CE">
      <w:pPr>
        <w:pStyle w:val="ConsPlusNormal"/>
        <w:jc w:val="right"/>
        <w:rPr>
          <w:lang w:val="ru-RU"/>
        </w:rPr>
      </w:pPr>
      <w:r w:rsidRPr="00DE6B37">
        <w:rPr>
          <w:lang w:val="ru-RU"/>
        </w:rPr>
        <w:t>физическим лицам на реализацию молодежных проектов</w:t>
      </w:r>
    </w:p>
    <w:p w:rsidR="001928CE" w:rsidRPr="00DE6B37" w:rsidRDefault="001928CE" w:rsidP="001928CE">
      <w:pPr>
        <w:pStyle w:val="ConsPlusNormal"/>
        <w:jc w:val="both"/>
        <w:rPr>
          <w:lang w:val="ru-RU"/>
        </w:rPr>
      </w:pP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bookmarkStart w:id="0" w:name="Par439"/>
      <w:bookmarkEnd w:id="0"/>
      <w:r w:rsidRPr="00DE6B37">
        <w:rPr>
          <w:lang w:val="ru-RU"/>
        </w:rPr>
        <w:t xml:space="preserve">                                  ЗАЯВКА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             на участие в отборе на предоставление грантов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  Я, </w:t>
      </w:r>
      <w:r w:rsidR="00DE6B37">
        <w:rPr>
          <w:lang w:val="ru-RU"/>
        </w:rPr>
        <w:t>Шестаков Глеб Сергеевич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                  (указать полностью фамилию, имя и отчество)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прошу принять к рассмотрению молодежный проект: </w:t>
      </w:r>
      <w:r w:rsidR="00DE6B37">
        <w:rPr>
          <w:lang w:val="ru-RU"/>
        </w:rPr>
        <w:t>Слет добровольцев «Скопин – город доброй воли»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>___________________________________________________________________________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                    (название молодежного проекта)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по направлению: </w:t>
      </w:r>
      <w:r w:rsidR="00DE6B37">
        <w:rPr>
          <w:lang w:val="ru-RU"/>
        </w:rPr>
        <w:t>- содействие участию молодежи в добровольческой (</w:t>
      </w:r>
      <w:proofErr w:type="gramStart"/>
      <w:r w:rsidR="00DE6B37">
        <w:rPr>
          <w:lang w:val="ru-RU"/>
        </w:rPr>
        <w:t>волонтерской)  деятельности</w:t>
      </w:r>
      <w:proofErr w:type="gramEnd"/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>___________________________________________________________________________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>___________________________________________________________________________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(название направления в соответствии с </w:t>
      </w:r>
      <w:hyperlink w:anchor="Par35" w:tooltip="2. Гранты предоставляются физическим лицам в целях финансового обеспечения затрат на реализацию молодежных проектов по следующим направлениям:" w:history="1">
        <w:r w:rsidRPr="00DE6B37">
          <w:rPr>
            <w:color w:val="0000FF"/>
            <w:lang w:val="ru-RU"/>
          </w:rPr>
          <w:t>пунктом 2</w:t>
        </w:r>
      </w:hyperlink>
      <w:r w:rsidRPr="00DE6B37">
        <w:rPr>
          <w:lang w:val="ru-RU"/>
        </w:rPr>
        <w:t xml:space="preserve"> Порядка предоставления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>грантов в форме субсидий физическим лицам на реализацию молодежных проектов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(далее - Порядок) на участие в отборе по предоставлению грантов в форме</w:t>
      </w:r>
    </w:p>
    <w:p w:rsidR="001928CE" w:rsidRPr="00DE6B37" w:rsidRDefault="001928CE" w:rsidP="001928CE">
      <w:pPr>
        <w:pStyle w:val="ConsPlusNonformat"/>
        <w:jc w:val="both"/>
        <w:rPr>
          <w:lang w:val="ru-RU"/>
        </w:rPr>
      </w:pPr>
      <w:r w:rsidRPr="00DE6B37">
        <w:rPr>
          <w:lang w:val="ru-RU"/>
        </w:rPr>
        <w:t xml:space="preserve">   субсидий физическим лицам на реализацию молодежных проектов (далее -</w:t>
      </w:r>
    </w:p>
    <w:p w:rsidR="001928CE" w:rsidRDefault="001928CE" w:rsidP="001928CE">
      <w:pPr>
        <w:pStyle w:val="ConsPlusNonformat"/>
        <w:jc w:val="both"/>
      </w:pPr>
      <w:r w:rsidRPr="00DE6B37">
        <w:rPr>
          <w:lang w:val="ru-RU"/>
        </w:rPr>
        <w:t xml:space="preserve">                                  </w:t>
      </w:r>
      <w:proofErr w:type="spellStart"/>
      <w:r>
        <w:t>грант</w:t>
      </w:r>
      <w:proofErr w:type="spellEnd"/>
      <w:r>
        <w:t>))</w:t>
      </w:r>
    </w:p>
    <w:p w:rsidR="001928CE" w:rsidRDefault="001928CE" w:rsidP="001928CE">
      <w:pPr>
        <w:pStyle w:val="ConsPlusNonformat"/>
        <w:jc w:val="both"/>
      </w:pPr>
      <w:r>
        <w:t xml:space="preserve">    О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сообщаю</w:t>
      </w:r>
      <w:proofErr w:type="spellEnd"/>
      <w:r>
        <w:t>:</w:t>
      </w:r>
    </w:p>
    <w:p w:rsidR="001928CE" w:rsidRDefault="001928CE" w:rsidP="001928C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58"/>
        <w:gridCol w:w="5046"/>
      </w:tblGrid>
      <w:tr w:rsidR="001928CE" w:rsidRPr="00DE6B37" w:rsidTr="009F304B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  <w:proofErr w:type="spellStart"/>
            <w:r w:rsidRPr="00B76C2C">
              <w:t>Адрес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проживания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DE6B37" w:rsidRDefault="00DE6B37" w:rsidP="009F304B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 xml:space="preserve">Рязанская область, Скопинский район, </w:t>
            </w:r>
            <w:proofErr w:type="spellStart"/>
            <w:r>
              <w:rPr>
                <w:lang w:val="ru-RU"/>
              </w:rPr>
              <w:t>с.Лопатино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ул.Центральная</w:t>
            </w:r>
            <w:proofErr w:type="spellEnd"/>
            <w:r>
              <w:rPr>
                <w:lang w:val="ru-RU"/>
              </w:rPr>
              <w:t>, д.6</w:t>
            </w:r>
          </w:p>
        </w:tc>
      </w:tr>
      <w:tr w:rsidR="001928CE" w:rsidRPr="00B76C2C" w:rsidTr="009F304B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  <w:proofErr w:type="spellStart"/>
            <w:r w:rsidRPr="00B76C2C">
              <w:t>Контактный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телефон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DE6B37" w:rsidRDefault="00DE6B37" w:rsidP="009F304B">
            <w:pPr>
              <w:pStyle w:val="ConsPlusNormal"/>
              <w:rPr>
                <w:lang w:val="ru-RU"/>
              </w:rPr>
            </w:pPr>
            <w:r>
              <w:rPr>
                <w:lang w:val="ru-RU"/>
              </w:rPr>
              <w:t>89105701288</w:t>
            </w:r>
          </w:p>
        </w:tc>
      </w:tr>
      <w:tr w:rsidR="001928CE" w:rsidRPr="00B76C2C" w:rsidTr="009F304B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  <w:proofErr w:type="spellStart"/>
            <w:r w:rsidRPr="00B76C2C">
              <w:t>Адрес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электронной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почты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DE6B37" w:rsidP="009F304B">
            <w:pPr>
              <w:pStyle w:val="ConsPlusNormal"/>
            </w:pPr>
            <w:r>
              <w:t>Odimp.sk@yandex.ru</w:t>
            </w:r>
          </w:p>
        </w:tc>
      </w:tr>
      <w:tr w:rsidR="001928CE" w:rsidRPr="00B76C2C" w:rsidTr="009F304B"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  <w:proofErr w:type="spellStart"/>
            <w:r w:rsidRPr="00B76C2C">
              <w:t>Данные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банковского</w:t>
            </w:r>
            <w:proofErr w:type="spellEnd"/>
            <w:r w:rsidRPr="00B76C2C">
              <w:t xml:space="preserve"> </w:t>
            </w:r>
            <w:proofErr w:type="spellStart"/>
            <w:r w:rsidRPr="00B76C2C">
              <w:t>счета</w:t>
            </w:r>
            <w:proofErr w:type="spellEnd"/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CE" w:rsidRPr="00B76C2C" w:rsidRDefault="00DE6B37" w:rsidP="009F304B">
            <w:pPr>
              <w:pStyle w:val="ConsPlusNormal"/>
            </w:pPr>
            <w:r>
              <w:t>40817 810 2 5300 921957</w:t>
            </w:r>
            <w:bookmarkStart w:id="1" w:name="_GoBack"/>
            <w:bookmarkEnd w:id="1"/>
          </w:p>
        </w:tc>
      </w:tr>
    </w:tbl>
    <w:p w:rsidR="001928CE" w:rsidRDefault="001928CE" w:rsidP="001928CE">
      <w:pPr>
        <w:pStyle w:val="ConsPlusNormal"/>
        <w:jc w:val="both"/>
      </w:pPr>
    </w:p>
    <w:p w:rsidR="001928CE" w:rsidRPr="00DE6B37" w:rsidRDefault="001928CE" w:rsidP="001928CE">
      <w:pPr>
        <w:pStyle w:val="ConsPlusNormal"/>
        <w:ind w:firstLine="540"/>
        <w:jc w:val="both"/>
        <w:rPr>
          <w:lang w:val="ru-RU"/>
        </w:rPr>
      </w:pPr>
      <w:r w:rsidRPr="00DE6B37">
        <w:rPr>
          <w:lang w:val="ru-RU"/>
        </w:rPr>
        <w:t>С Порядком ознакомлен и согласен.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Настоящим обязуюсь:</w:t>
      </w:r>
    </w:p>
    <w:p w:rsidR="001928CE" w:rsidRDefault="001928CE" w:rsidP="001928CE">
      <w:pPr>
        <w:pStyle w:val="ConsPlusNormal"/>
        <w:spacing w:before="240"/>
        <w:ind w:firstLine="540"/>
        <w:jc w:val="both"/>
      </w:pPr>
      <w:r w:rsidRPr="00DE6B37">
        <w:rPr>
          <w:lang w:val="ru-RU"/>
        </w:rPr>
        <w:t xml:space="preserve">- осуществлять расходы на реализацию молодежного проекта в течение текущего финансового года в соответствии с наименованиями планируемых расходов, указанных в молодежном проекте, по </w:t>
      </w:r>
      <w:hyperlink w:anchor="Par414" w:tooltip="НАПРАВЛЕНИЯ РАСХОДОВ," w:history="1">
        <w:r w:rsidRPr="00DE6B37">
          <w:rPr>
            <w:color w:val="0000FF"/>
            <w:lang w:val="ru-RU"/>
          </w:rPr>
          <w:t>направлениям</w:t>
        </w:r>
      </w:hyperlink>
      <w:r w:rsidRPr="00DE6B37">
        <w:rPr>
          <w:lang w:val="ru-RU"/>
        </w:rPr>
        <w:t xml:space="preserve"> расходов согласно приложению </w:t>
      </w:r>
      <w:r>
        <w:t xml:space="preserve">N 2 к </w:t>
      </w:r>
      <w:proofErr w:type="spellStart"/>
      <w:r>
        <w:t>Порядку</w:t>
      </w:r>
      <w:proofErr w:type="spellEnd"/>
      <w:r>
        <w:t>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- реализовать молодежный проект до 31 декабря текущего финансового года.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- достичь значения результата предоставления гранта и характеристики результата предоставления гранта (дополнительного количественного параметра, которому должен соответствовать результат предоставления гранта) (далее - характеристика результата) в соответствии с соглашением о предоставлении гранта;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представлять отчетность в соответствии с </w:t>
      </w:r>
      <w:hyperlink w:anchor="Par256" w:tooltip="21. Получатель гранта представляет в Комитет ежеквартально, до 5 числа месяца, следующего за отчетным кварталом (по итогам отчетного года - до 20 января года, следующего за отчетным годом):" w:history="1">
        <w:r w:rsidRPr="00DE6B37">
          <w:rPr>
            <w:color w:val="0000FF"/>
            <w:lang w:val="ru-RU"/>
          </w:rPr>
          <w:t>пунктом 21</w:t>
        </w:r>
      </w:hyperlink>
      <w:r w:rsidRPr="00DE6B37">
        <w:rPr>
          <w:lang w:val="ru-RU"/>
        </w:rPr>
        <w:t xml:space="preserve"> Порядка;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соблюдать запрет осуществления за счет предоставленного гранта расходов, предусмотренных </w:t>
      </w:r>
      <w:hyperlink w:anchor="Par69" w:tooltip="10) соблюдение гражданином запрета осуществлять за счет предоставленного гранта расходов:" w:history="1">
        <w:r w:rsidRPr="00DE6B37">
          <w:rPr>
            <w:color w:val="0000FF"/>
            <w:lang w:val="ru-RU"/>
          </w:rPr>
          <w:t>подпунктом 10 пункта 7</w:t>
        </w:r>
      </w:hyperlink>
      <w:r w:rsidRPr="00DE6B37">
        <w:rPr>
          <w:lang w:val="ru-RU"/>
        </w:rPr>
        <w:t xml:space="preserve"> Порядка.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Настоящим подтверждаю, что на дату подачи заявки на участие в отборе: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lastRenderedPageBreak/>
        <w:t>-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не нахожусь в составляемых в рамках реализации полномочий, предусмотренных </w:t>
      </w:r>
      <w:hyperlink r:id="rId4" w:history="1">
        <w:r w:rsidRPr="00DE6B37">
          <w:rPr>
            <w:color w:val="0000FF"/>
            <w:lang w:val="ru-RU"/>
          </w:rPr>
          <w:t xml:space="preserve">главой </w:t>
        </w:r>
        <w:r>
          <w:rPr>
            <w:color w:val="0000FF"/>
          </w:rPr>
          <w:t>VII</w:t>
        </w:r>
      </w:hyperlink>
      <w:r w:rsidRPr="00DE6B37">
        <w:rPr>
          <w:lang w:val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не являюсь иностранным агентом в соответствии с Федеральным </w:t>
      </w:r>
      <w:hyperlink r:id="rId5" w:history="1">
        <w:r w:rsidRPr="00DE6B37">
          <w:rPr>
            <w:color w:val="0000FF"/>
            <w:lang w:val="ru-RU"/>
          </w:rPr>
          <w:t>законом</w:t>
        </w:r>
      </w:hyperlink>
      <w:r w:rsidRPr="00DE6B37">
        <w:rPr>
          <w:lang w:val="ru-RU"/>
        </w:rPr>
        <w:t xml:space="preserve"> от 14 июля 2022 года </w:t>
      </w:r>
      <w:r>
        <w:t>N</w:t>
      </w:r>
      <w:r w:rsidRPr="00DE6B37">
        <w:rPr>
          <w:lang w:val="ru-RU"/>
        </w:rPr>
        <w:t xml:space="preserve"> 255-ФЗ "О контроле за деятельностью лиц, находящихся под иностранным влиянием";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не получаю средства из областного бюджета на основании иных нормативных правовых актов на цели, указанные в </w:t>
      </w:r>
      <w:hyperlink w:anchor="Par35" w:tooltip="2. Гранты предоставляются физическим лицам в целях финансового обеспечения затрат на реализацию молодежных проектов по следующим направлениям:" w:history="1">
        <w:r w:rsidRPr="00DE6B37">
          <w:rPr>
            <w:color w:val="0000FF"/>
            <w:lang w:val="ru-RU"/>
          </w:rPr>
          <w:t>пункте 2</w:t>
        </w:r>
      </w:hyperlink>
      <w:r w:rsidRPr="00DE6B37">
        <w:rPr>
          <w:lang w:val="ru-RU"/>
        </w:rPr>
        <w:t xml:space="preserve"> Порядка;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- имею счет, открытый в учреждении Центрального банка Российской Федерации или кредитной организации.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Даю согласие: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 xml:space="preserve">- на осуществление Комитетом проверки соблюдения мною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в соответствии со </w:t>
      </w:r>
      <w:hyperlink r:id="rId6" w:history="1">
        <w:r w:rsidRPr="00DE6B37">
          <w:rPr>
            <w:color w:val="0000FF"/>
            <w:lang w:val="ru-RU"/>
          </w:rPr>
          <w:t>статьями 268.1</w:t>
        </w:r>
      </w:hyperlink>
      <w:r w:rsidRPr="00DE6B37">
        <w:rPr>
          <w:lang w:val="ru-RU"/>
        </w:rPr>
        <w:t xml:space="preserve"> и </w:t>
      </w:r>
      <w:hyperlink r:id="rId7" w:history="1">
        <w:r w:rsidRPr="00DE6B37">
          <w:rPr>
            <w:color w:val="0000FF"/>
            <w:lang w:val="ru-RU"/>
          </w:rPr>
          <w:t>269.2</w:t>
        </w:r>
      </w:hyperlink>
      <w:r w:rsidRPr="00DE6B37">
        <w:rPr>
          <w:lang w:val="ru-RU"/>
        </w:rPr>
        <w:t xml:space="preserve"> Бюджетного кодекса Российской Федерации и на включение таких положений в соглашение о предоставлении гранта;</w:t>
      </w:r>
    </w:p>
    <w:p w:rsidR="001928CE" w:rsidRPr="00DE6B37" w:rsidRDefault="001928CE" w:rsidP="001928CE">
      <w:pPr>
        <w:pStyle w:val="ConsPlusNormal"/>
        <w:spacing w:before="240"/>
        <w:ind w:firstLine="540"/>
        <w:jc w:val="both"/>
        <w:rPr>
          <w:lang w:val="ru-RU"/>
        </w:rPr>
      </w:pPr>
      <w:r w:rsidRPr="00DE6B37">
        <w:rPr>
          <w:lang w:val="ru-RU"/>
        </w:rPr>
        <w:t>- на публикацию (размещение) в информационно-телекоммуникационной сети "Интернет" информации о получателе гранта, подаваемой получателем гранта заявки, иной информации о получателе гранта, связанной с соответствующим отбором.</w:t>
      </w:r>
    </w:p>
    <w:p w:rsidR="001928CE" w:rsidRPr="00DE6B37" w:rsidRDefault="001928CE" w:rsidP="001928CE">
      <w:pPr>
        <w:pStyle w:val="ConsPlusNormal"/>
        <w:jc w:val="both"/>
        <w:rPr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6"/>
        <w:gridCol w:w="7370"/>
      </w:tblGrid>
      <w:tr w:rsidR="001928CE" w:rsidRPr="00DE6B37" w:rsidTr="009F304B">
        <w:tc>
          <w:tcPr>
            <w:tcW w:w="1546" w:type="dxa"/>
          </w:tcPr>
          <w:p w:rsidR="001928CE" w:rsidRPr="00B76C2C" w:rsidRDefault="001928CE" w:rsidP="009F304B">
            <w:pPr>
              <w:pStyle w:val="ConsPlusNormal"/>
            </w:pPr>
            <w:proofErr w:type="spellStart"/>
            <w:r w:rsidRPr="00B76C2C">
              <w:t>Приложение</w:t>
            </w:r>
            <w:proofErr w:type="spellEnd"/>
            <w:r w:rsidRPr="00B76C2C">
              <w:t>:</w:t>
            </w:r>
          </w:p>
        </w:tc>
        <w:tc>
          <w:tcPr>
            <w:tcW w:w="7370" w:type="dxa"/>
          </w:tcPr>
          <w:p w:rsidR="001928CE" w:rsidRPr="00DE6B37" w:rsidRDefault="001928CE" w:rsidP="009F304B">
            <w:pPr>
              <w:pStyle w:val="ConsPlusNormal"/>
              <w:rPr>
                <w:lang w:val="ru-RU"/>
              </w:rPr>
            </w:pPr>
            <w:r w:rsidRPr="00DE6B37">
              <w:rPr>
                <w:lang w:val="ru-RU"/>
              </w:rPr>
              <w:t>Документ, удостоверяющий личность.</w:t>
            </w:r>
          </w:p>
          <w:p w:rsidR="001928CE" w:rsidRPr="00DE6B37" w:rsidRDefault="001928CE" w:rsidP="009F304B">
            <w:pPr>
              <w:pStyle w:val="ConsPlusNormal"/>
              <w:rPr>
                <w:lang w:val="ru-RU"/>
              </w:rPr>
            </w:pPr>
            <w:r w:rsidRPr="00DE6B37">
              <w:rPr>
                <w:lang w:val="ru-RU"/>
              </w:rPr>
              <w:t>Документ, содержащий сведения о регистрации по месту жительства (пребывания) (представляется по инициативе гражданина).</w:t>
            </w:r>
          </w:p>
          <w:p w:rsidR="001928CE" w:rsidRPr="00DE6B37" w:rsidRDefault="001928CE" w:rsidP="009F304B">
            <w:pPr>
              <w:pStyle w:val="ConsPlusNormal"/>
              <w:rPr>
                <w:lang w:val="ru-RU"/>
              </w:rPr>
            </w:pPr>
            <w:r w:rsidRPr="00DE6B37">
              <w:rPr>
                <w:lang w:val="ru-RU"/>
              </w:rPr>
              <w:t>Молодежный проект.</w:t>
            </w:r>
          </w:p>
          <w:p w:rsidR="001928CE" w:rsidRPr="00DE6B37" w:rsidRDefault="001928CE" w:rsidP="009F304B">
            <w:pPr>
              <w:pStyle w:val="ConsPlusNormal"/>
              <w:rPr>
                <w:lang w:val="ru-RU"/>
              </w:rPr>
            </w:pPr>
            <w:r w:rsidRPr="00DE6B37">
              <w:rPr>
                <w:lang w:val="ru-RU"/>
              </w:rPr>
              <w:t>Согласие на обработку персональных данных.</w:t>
            </w:r>
          </w:p>
          <w:p w:rsidR="001928CE" w:rsidRPr="00DE6B37" w:rsidRDefault="001928CE" w:rsidP="009F304B">
            <w:pPr>
              <w:pStyle w:val="ConsPlusNormal"/>
              <w:rPr>
                <w:lang w:val="ru-RU"/>
              </w:rPr>
            </w:pPr>
            <w:r w:rsidRPr="00DE6B37">
              <w:rPr>
                <w:lang w:val="ru-RU"/>
              </w:rPr>
              <w:t>Дополнительные материалы о молодежном проекте, например: рекомендательные письма, письма поддержки, гарантийные письма (представляется по инициативе гражданина)</w:t>
            </w:r>
          </w:p>
        </w:tc>
      </w:tr>
    </w:tbl>
    <w:p w:rsidR="001928CE" w:rsidRPr="00DE6B37" w:rsidRDefault="001928CE" w:rsidP="001928CE">
      <w:pPr>
        <w:pStyle w:val="ConsPlusNormal"/>
        <w:jc w:val="both"/>
        <w:rPr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340"/>
        <w:gridCol w:w="2942"/>
      </w:tblGrid>
      <w:tr w:rsidR="001928CE" w:rsidRPr="00B76C2C" w:rsidTr="009F304B">
        <w:tc>
          <w:tcPr>
            <w:tcW w:w="3118" w:type="dxa"/>
          </w:tcPr>
          <w:p w:rsidR="001928CE" w:rsidRPr="00B76C2C" w:rsidRDefault="001928CE" w:rsidP="009F304B">
            <w:pPr>
              <w:pStyle w:val="ConsPlusNormal"/>
              <w:jc w:val="center"/>
            </w:pPr>
            <w:r w:rsidRPr="00B76C2C">
              <w:t>"___" ________ 20__ г.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</w:p>
        </w:tc>
        <w:tc>
          <w:tcPr>
            <w:tcW w:w="340" w:type="dxa"/>
          </w:tcPr>
          <w:p w:rsidR="001928CE" w:rsidRPr="00B76C2C" w:rsidRDefault="001928CE" w:rsidP="009F304B">
            <w:pPr>
              <w:pStyle w:val="ConsPlusNormal"/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</w:pPr>
          </w:p>
        </w:tc>
      </w:tr>
      <w:tr w:rsidR="001928CE" w:rsidRPr="00B76C2C" w:rsidTr="009F304B">
        <w:tc>
          <w:tcPr>
            <w:tcW w:w="3118" w:type="dxa"/>
          </w:tcPr>
          <w:p w:rsidR="001928CE" w:rsidRPr="00B76C2C" w:rsidRDefault="001928CE" w:rsidP="009F304B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  <w:jc w:val="center"/>
            </w:pPr>
            <w:r w:rsidRPr="00B76C2C">
              <w:t>(</w:t>
            </w:r>
            <w:proofErr w:type="spellStart"/>
            <w:r w:rsidRPr="00B76C2C">
              <w:t>подпись</w:t>
            </w:r>
            <w:proofErr w:type="spellEnd"/>
            <w:r w:rsidRPr="00B76C2C">
              <w:t>)</w:t>
            </w:r>
          </w:p>
        </w:tc>
        <w:tc>
          <w:tcPr>
            <w:tcW w:w="340" w:type="dxa"/>
          </w:tcPr>
          <w:p w:rsidR="001928CE" w:rsidRPr="00B76C2C" w:rsidRDefault="001928CE" w:rsidP="009F304B">
            <w:pPr>
              <w:pStyle w:val="ConsPlusNormal"/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1928CE" w:rsidRPr="00B76C2C" w:rsidRDefault="001928CE" w:rsidP="009F304B">
            <w:pPr>
              <w:pStyle w:val="ConsPlusNormal"/>
              <w:jc w:val="center"/>
            </w:pPr>
            <w:r w:rsidRPr="00B76C2C">
              <w:t>(</w:t>
            </w:r>
            <w:proofErr w:type="spellStart"/>
            <w:r w:rsidRPr="00B76C2C">
              <w:t>фамилия</w:t>
            </w:r>
            <w:proofErr w:type="spellEnd"/>
            <w:r w:rsidRPr="00B76C2C">
              <w:t xml:space="preserve"> и </w:t>
            </w:r>
            <w:proofErr w:type="spellStart"/>
            <w:r w:rsidRPr="00B76C2C">
              <w:t>инициалы</w:t>
            </w:r>
            <w:proofErr w:type="spellEnd"/>
            <w:r w:rsidRPr="00B76C2C">
              <w:t>)</w:t>
            </w:r>
          </w:p>
        </w:tc>
      </w:tr>
    </w:tbl>
    <w:p w:rsidR="001F4216" w:rsidRDefault="001F4216"/>
    <w:sectPr w:rsidR="001F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A13"/>
    <w:rsid w:val="001928CE"/>
    <w:rsid w:val="001F4216"/>
    <w:rsid w:val="0023353D"/>
    <w:rsid w:val="00B34A13"/>
    <w:rsid w:val="00DE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C79D"/>
  <w15:chartTrackingRefBased/>
  <w15:docId w15:val="{24214ED3-9F08-41D7-9A70-85E5450A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8C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8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PlusNonformat">
    <w:name w:val="ConsPlusNonformat"/>
    <w:uiPriority w:val="99"/>
    <w:rsid w:val="001928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810&amp;date=29.07.2024&amp;dst=3722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&amp;date=29.07.2024&amp;dst=3704&amp;field=134" TargetMode="External"/><Relationship Id="rId5" Type="http://schemas.openxmlformats.org/officeDocument/2006/relationships/hyperlink" Target="https://login.consultant.ru/link/?req=doc&amp;base=LAW&amp;n=465999&amp;date=29.07.2024" TargetMode="External"/><Relationship Id="rId4" Type="http://schemas.openxmlformats.org/officeDocument/2006/relationships/hyperlink" Target="https://login.consultant.ru/link/?req=doc&amp;base=LAW&amp;n=121087&amp;date=29.07.2024&amp;dst=100142&amp;fie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Ira Dement'eva</cp:lastModifiedBy>
  <cp:revision>2</cp:revision>
  <cp:lastPrinted>2024-08-19T12:32:00Z</cp:lastPrinted>
  <dcterms:created xsi:type="dcterms:W3CDTF">2024-08-19T12:41:00Z</dcterms:created>
  <dcterms:modified xsi:type="dcterms:W3CDTF">2024-08-19T12:41:00Z</dcterms:modified>
</cp:coreProperties>
</file>