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5384" w14:textId="77777777" w:rsidR="00742452" w:rsidRPr="00742452" w:rsidRDefault="003F3829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060473">
        <w:rPr>
          <w:rFonts w:ascii="Times New Roman" w:hAnsi="Times New Roman" w:cs="Times New Roman"/>
          <w:b/>
          <w:bCs/>
        </w:rPr>
        <w:t>Бланк оценки</w:t>
      </w:r>
      <w:r w:rsidR="0005691F" w:rsidRPr="00060473">
        <w:rPr>
          <w:rFonts w:ascii="Times New Roman" w:hAnsi="Times New Roman" w:cs="Times New Roman"/>
          <w:b/>
          <w:bCs/>
        </w:rPr>
        <w:t xml:space="preserve"> заявок </w:t>
      </w:r>
      <w:r w:rsidR="00742452" w:rsidRPr="00742452">
        <w:rPr>
          <w:rFonts w:ascii="Times New Roman" w:hAnsi="Times New Roman" w:cs="Times New Roman"/>
          <w:b/>
          <w:bCs/>
        </w:rPr>
        <w:t>регионального конкурса-премии</w:t>
      </w:r>
    </w:p>
    <w:p w14:paraId="37B105FF" w14:textId="7EBEBA7A" w:rsidR="00135D10" w:rsidRDefault="00742452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742452">
        <w:rPr>
          <w:rFonts w:ascii="Times New Roman" w:hAnsi="Times New Roman" w:cs="Times New Roman"/>
          <w:b/>
          <w:bCs/>
        </w:rPr>
        <w:t>«Добрые сердца Красноярья» 2026 года</w:t>
      </w:r>
    </w:p>
    <w:p w14:paraId="14C12372" w14:textId="77777777" w:rsidR="00742452" w:rsidRPr="00060473" w:rsidRDefault="00742452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304A49EC" w14:textId="510D4D76" w:rsidR="003F3829" w:rsidRPr="00DD7FD3" w:rsidRDefault="003F3829">
      <w:pPr>
        <w:rPr>
          <w:rFonts w:ascii="Times New Roman" w:hAnsi="Times New Roman" w:cs="Times New Roman"/>
        </w:rPr>
      </w:pPr>
      <w:r w:rsidRPr="00DD7FD3">
        <w:rPr>
          <w:rFonts w:ascii="Times New Roman" w:hAnsi="Times New Roman" w:cs="Times New Roman"/>
        </w:rPr>
        <w:t>Заявк</w:t>
      </w:r>
      <w:r w:rsidR="00742452">
        <w:rPr>
          <w:rFonts w:ascii="Times New Roman" w:hAnsi="Times New Roman" w:cs="Times New Roman"/>
        </w:rPr>
        <w:t>и</w:t>
      </w:r>
      <w:r w:rsidR="00DD7FD3">
        <w:rPr>
          <w:rFonts w:ascii="Times New Roman" w:hAnsi="Times New Roman" w:cs="Times New Roman"/>
        </w:rPr>
        <w:t xml:space="preserve"> </w:t>
      </w:r>
      <w:r w:rsidR="00742452">
        <w:rPr>
          <w:rFonts w:ascii="Times New Roman" w:hAnsi="Times New Roman" w:cs="Times New Roman"/>
        </w:rPr>
        <w:t>«</w:t>
      </w:r>
      <w:r w:rsidR="00BA58A0">
        <w:rPr>
          <w:rFonts w:ascii="Times New Roman" w:hAnsi="Times New Roman" w:cs="Times New Roman"/>
        </w:rPr>
        <w:t>Добрая семья</w:t>
      </w:r>
      <w:r w:rsidR="00742452">
        <w:rPr>
          <w:rFonts w:ascii="Times New Roman" w:hAnsi="Times New Roman" w:cs="Times New Roman"/>
        </w:rPr>
        <w:t>»</w:t>
      </w:r>
      <w:r w:rsidRPr="00DD7FD3">
        <w:rPr>
          <w:rFonts w:ascii="Times New Roman" w:hAnsi="Times New Roman" w:cs="Times New Roman"/>
        </w:rPr>
        <w:t xml:space="preserve">: </w:t>
      </w:r>
      <w:r w:rsidR="00742452" w:rsidRPr="00742452">
        <w:rPr>
          <w:rFonts w:ascii="Times New Roman" w:hAnsi="Times New Roman" w:cs="Times New Roman"/>
          <w:i/>
          <w:iCs/>
          <w:u w:val="single"/>
        </w:rPr>
        <w:t>количество</w:t>
      </w:r>
      <w:r w:rsidR="00A251C9">
        <w:rPr>
          <w:rFonts w:ascii="Times New Roman" w:hAnsi="Times New Roman" w:cs="Times New Roman"/>
          <w:i/>
          <w:iCs/>
          <w:u w:val="single"/>
        </w:rPr>
        <w:t xml:space="preserve"> заявок</w:t>
      </w:r>
    </w:p>
    <w:p w14:paraId="4F82EB55" w14:textId="71EAC62D" w:rsidR="003F3829" w:rsidRPr="00DD7FD3" w:rsidRDefault="003F3829">
      <w:pPr>
        <w:rPr>
          <w:rFonts w:ascii="Times New Roman" w:hAnsi="Times New Roman" w:cs="Times New Roman"/>
        </w:rPr>
      </w:pPr>
    </w:p>
    <w:tbl>
      <w:tblPr>
        <w:tblStyle w:val="ac"/>
        <w:tblW w:w="15021" w:type="dxa"/>
        <w:tblLook w:val="04A0" w:firstRow="1" w:lastRow="0" w:firstColumn="1" w:lastColumn="0" w:noHBand="0" w:noVBand="1"/>
      </w:tblPr>
      <w:tblGrid>
        <w:gridCol w:w="467"/>
        <w:gridCol w:w="1715"/>
        <w:gridCol w:w="1953"/>
        <w:gridCol w:w="1953"/>
        <w:gridCol w:w="2142"/>
        <w:gridCol w:w="1735"/>
        <w:gridCol w:w="1229"/>
        <w:gridCol w:w="3827"/>
      </w:tblGrid>
      <w:tr w:rsidR="00A251C9" w:rsidRPr="00DD7FD3" w14:paraId="10091404" w14:textId="77777777" w:rsidTr="00BA58A0">
        <w:tc>
          <w:tcPr>
            <w:tcW w:w="467" w:type="dxa"/>
            <w:vMerge w:val="restart"/>
          </w:tcPr>
          <w:p w14:paraId="51F1EEE6" w14:textId="60B0E6B6" w:rsidR="00A251C9" w:rsidRPr="00DD7FD3" w:rsidRDefault="00A251C9" w:rsidP="00A251C9">
            <w:pPr>
              <w:jc w:val="center"/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15" w:type="dxa"/>
            <w:vMerge w:val="restart"/>
          </w:tcPr>
          <w:p w14:paraId="1CC7D491" w14:textId="77777777" w:rsidR="00280295" w:rsidRDefault="00280295" w:rsidP="00BA58A0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14:paraId="6D69B100" w14:textId="2D6BD49A" w:rsidR="00A251C9" w:rsidRDefault="00A251C9" w:rsidP="00BA58A0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ФИО </w:t>
            </w:r>
            <w:r w:rsidR="00280295">
              <w:rPr>
                <w:rFonts w:ascii="Times New Roman" w:hAnsi="Times New Roman" w:cs="Times New Roman"/>
              </w:rPr>
              <w:t>семьи</w:t>
            </w:r>
          </w:p>
          <w:p w14:paraId="4966BE1A" w14:textId="18B9DD4F" w:rsidR="00280295" w:rsidRPr="00280295" w:rsidRDefault="00280295" w:rsidP="00BA5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 заявки</w:t>
            </w:r>
          </w:p>
        </w:tc>
        <w:tc>
          <w:tcPr>
            <w:tcW w:w="7783" w:type="dxa"/>
            <w:gridSpan w:val="4"/>
          </w:tcPr>
          <w:p w14:paraId="0E3CD41D" w14:textId="77777777" w:rsidR="00A251C9" w:rsidRDefault="00A251C9" w:rsidP="00BA5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Критерии оценивания</w:t>
            </w:r>
          </w:p>
          <w:p w14:paraId="660E511C" w14:textId="6EDA59D1" w:rsidR="00E83974" w:rsidRDefault="00E83974" w:rsidP="00BA58A0">
            <w:pPr>
              <w:jc w:val="center"/>
              <w:rPr>
                <w:rFonts w:ascii="Times New Roman" w:hAnsi="Times New Roman" w:cs="Times New Roman"/>
              </w:rPr>
            </w:pPr>
            <w:r w:rsidRPr="007B003B">
              <w:rPr>
                <w:rFonts w:ascii="Times New Roman" w:hAnsi="Times New Roman" w:cs="Times New Roman"/>
                <w:i/>
                <w:iCs/>
              </w:rPr>
              <w:t>от 0 до 3 баллов по каждому критерию</w:t>
            </w:r>
          </w:p>
        </w:tc>
        <w:tc>
          <w:tcPr>
            <w:tcW w:w="1229" w:type="dxa"/>
          </w:tcPr>
          <w:p w14:paraId="4E4A7DF5" w14:textId="39E5F6B4" w:rsidR="00A251C9" w:rsidRPr="00DD7FD3" w:rsidRDefault="00A251C9" w:rsidP="00BA58A0">
            <w:pPr>
              <w:jc w:val="center"/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Итоговый балл</w:t>
            </w:r>
          </w:p>
        </w:tc>
        <w:tc>
          <w:tcPr>
            <w:tcW w:w="3827" w:type="dxa"/>
          </w:tcPr>
          <w:p w14:paraId="1ACEF13B" w14:textId="11DF3627" w:rsidR="00A251C9" w:rsidRDefault="00A251C9" w:rsidP="00BA5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Комментарий</w:t>
            </w:r>
          </w:p>
        </w:tc>
      </w:tr>
      <w:tr w:rsidR="00BA58A0" w:rsidRPr="00DD7FD3" w14:paraId="490F5A81" w14:textId="0AAEDED9" w:rsidTr="00BA58A0">
        <w:tc>
          <w:tcPr>
            <w:tcW w:w="467" w:type="dxa"/>
            <w:vMerge/>
          </w:tcPr>
          <w:p w14:paraId="2329121B" w14:textId="645D0C62" w:rsidR="00BA58A0" w:rsidRPr="00DD7FD3" w:rsidRDefault="00BA58A0" w:rsidP="00A251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5" w:type="dxa"/>
            <w:vMerge/>
          </w:tcPr>
          <w:p w14:paraId="79A84E9A" w14:textId="305F0114" w:rsidR="00BA58A0" w:rsidRPr="00DD7FD3" w:rsidRDefault="00BA58A0" w:rsidP="00BA58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58E7712C" w14:textId="75759BB9" w:rsidR="00BA58A0" w:rsidRPr="00DD7FD3" w:rsidRDefault="00BA58A0" w:rsidP="00BA5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BA58A0">
              <w:rPr>
                <w:rFonts w:ascii="Times New Roman" w:hAnsi="Times New Roman" w:cs="Times New Roman"/>
              </w:rPr>
              <w:t>аличие опыта добровольческой (волонтерской) деятельности у членов семьи</w:t>
            </w:r>
          </w:p>
        </w:tc>
        <w:tc>
          <w:tcPr>
            <w:tcW w:w="1953" w:type="dxa"/>
          </w:tcPr>
          <w:p w14:paraId="0DFF9A1C" w14:textId="34014E77" w:rsidR="00BA58A0" w:rsidRPr="00DD7FD3" w:rsidRDefault="00BA58A0" w:rsidP="00BA5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BA58A0">
              <w:rPr>
                <w:rFonts w:ascii="Times New Roman" w:hAnsi="Times New Roman" w:cs="Times New Roman"/>
              </w:rPr>
              <w:t>истемность добровольческой (волонтерской) деятельности членов семьи</w:t>
            </w:r>
          </w:p>
        </w:tc>
        <w:tc>
          <w:tcPr>
            <w:tcW w:w="2142" w:type="dxa"/>
          </w:tcPr>
          <w:p w14:paraId="55B76E7B" w14:textId="7E615103" w:rsidR="00BA58A0" w:rsidRPr="00DD7FD3" w:rsidRDefault="00BA58A0" w:rsidP="00BA5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BA58A0">
              <w:rPr>
                <w:rFonts w:ascii="Times New Roman" w:hAnsi="Times New Roman" w:cs="Times New Roman"/>
              </w:rPr>
              <w:t>начимость добровольческой (волонтерской) деятельности для членов семьи</w:t>
            </w:r>
          </w:p>
        </w:tc>
        <w:tc>
          <w:tcPr>
            <w:tcW w:w="1735" w:type="dxa"/>
          </w:tcPr>
          <w:p w14:paraId="48DC5E02" w14:textId="53A63B9E" w:rsidR="00BA58A0" w:rsidRPr="00DD7FD3" w:rsidRDefault="00BA58A0" w:rsidP="00BA58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251C9">
              <w:rPr>
                <w:rFonts w:ascii="Times New Roman" w:hAnsi="Times New Roman" w:cs="Times New Roman"/>
              </w:rPr>
              <w:t>орректность оформления заявки Номинантом</w:t>
            </w:r>
          </w:p>
        </w:tc>
        <w:tc>
          <w:tcPr>
            <w:tcW w:w="1229" w:type="dxa"/>
          </w:tcPr>
          <w:p w14:paraId="5DA2508D" w14:textId="69353959" w:rsidR="00BA58A0" w:rsidRPr="00DD7FD3" w:rsidRDefault="00BA58A0" w:rsidP="00BA58A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1A7EF2A" w14:textId="52834AF3" w:rsidR="00BA58A0" w:rsidRPr="00DD7FD3" w:rsidRDefault="00BA58A0" w:rsidP="00BA58A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58A0" w:rsidRPr="00DD7FD3" w14:paraId="311F8295" w14:textId="528F1146" w:rsidTr="00BA58A0">
        <w:tc>
          <w:tcPr>
            <w:tcW w:w="467" w:type="dxa"/>
          </w:tcPr>
          <w:p w14:paraId="6D0FD04A" w14:textId="502E3308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5" w:type="dxa"/>
          </w:tcPr>
          <w:p w14:paraId="12B6A763" w14:textId="3F0E8CE6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4E5B1F81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0B5DE4D5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6649A243" w14:textId="21C7DC5F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0440483A" w14:textId="2B4A0B25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0B63B3E7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5967D60" w14:textId="36F90C90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BA58A0" w:rsidRPr="00DD7FD3" w14:paraId="72927CEB" w14:textId="0954A8A4" w:rsidTr="00BA58A0">
        <w:tc>
          <w:tcPr>
            <w:tcW w:w="467" w:type="dxa"/>
          </w:tcPr>
          <w:p w14:paraId="20E159BC" w14:textId="17688A62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5" w:type="dxa"/>
          </w:tcPr>
          <w:p w14:paraId="003C3F57" w14:textId="316CFEF6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2CA44F54" w14:textId="77777777" w:rsidR="00BA58A0" w:rsidRPr="00DD7FD3" w:rsidRDefault="00BA58A0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53" w:type="dxa"/>
          </w:tcPr>
          <w:p w14:paraId="7527DE9D" w14:textId="77777777" w:rsidR="00BA58A0" w:rsidRPr="00DD7FD3" w:rsidRDefault="00BA58A0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42" w:type="dxa"/>
          </w:tcPr>
          <w:p w14:paraId="66279408" w14:textId="2C207B53" w:rsidR="00BA58A0" w:rsidRPr="00DD7FD3" w:rsidRDefault="00BA58A0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35" w:type="dxa"/>
          </w:tcPr>
          <w:p w14:paraId="2256AF5E" w14:textId="529A4FC0" w:rsidR="00BA58A0" w:rsidRPr="00DD7FD3" w:rsidRDefault="00BA58A0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29" w:type="dxa"/>
          </w:tcPr>
          <w:p w14:paraId="19D536F8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FD64A1D" w14:textId="0AF95241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BA58A0" w:rsidRPr="00DD7FD3" w14:paraId="0166560E" w14:textId="2AE5E64B" w:rsidTr="00BA58A0">
        <w:tc>
          <w:tcPr>
            <w:tcW w:w="467" w:type="dxa"/>
          </w:tcPr>
          <w:p w14:paraId="78CF2E71" w14:textId="2091883A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5" w:type="dxa"/>
          </w:tcPr>
          <w:p w14:paraId="3F35949F" w14:textId="1F8339A3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016AC3FE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FBAF8F0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611AA1C3" w14:textId="15942779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05935D13" w14:textId="04F25344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62E82CF2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0C0A815" w14:textId="23AA9A24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BA58A0" w:rsidRPr="00DD7FD3" w14:paraId="23396893" w14:textId="09FD097F" w:rsidTr="00BA58A0">
        <w:tc>
          <w:tcPr>
            <w:tcW w:w="467" w:type="dxa"/>
          </w:tcPr>
          <w:p w14:paraId="4E001ABF" w14:textId="0A23DC82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15" w:type="dxa"/>
          </w:tcPr>
          <w:p w14:paraId="750EEC0C" w14:textId="23FE5600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FB5BC2C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09497A1D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3DD55867" w14:textId="72ED00ED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58828BC8" w14:textId="5F711B5D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2C01882F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B61F4C6" w14:textId="00111FE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BA58A0" w:rsidRPr="00DD7FD3" w14:paraId="42CFEDE7" w14:textId="07F82D25" w:rsidTr="00BA58A0">
        <w:tc>
          <w:tcPr>
            <w:tcW w:w="467" w:type="dxa"/>
          </w:tcPr>
          <w:p w14:paraId="6C6D9EF9" w14:textId="1CCF2CFD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15" w:type="dxa"/>
          </w:tcPr>
          <w:p w14:paraId="4478B2EA" w14:textId="72D32E8D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7E7B5FFA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0847E513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5A54B930" w14:textId="62DE614E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6574899B" w14:textId="11339974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072642A3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6E8966B" w14:textId="51D22D72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BA58A0" w:rsidRPr="00DD7FD3" w14:paraId="2B2B13BC" w14:textId="77777777" w:rsidTr="00BA58A0">
        <w:tc>
          <w:tcPr>
            <w:tcW w:w="467" w:type="dxa"/>
          </w:tcPr>
          <w:p w14:paraId="69273D5F" w14:textId="52FD9D82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15" w:type="dxa"/>
          </w:tcPr>
          <w:p w14:paraId="216A4978" w14:textId="7AA2B93F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3C084CCA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2F8E3295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6B1BB576" w14:textId="492BC76B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05913FE9" w14:textId="0392A261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15193F1D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04D93C7" w14:textId="61D720FC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BA58A0" w:rsidRPr="00DD7FD3" w14:paraId="02685868" w14:textId="77777777" w:rsidTr="00BA58A0">
        <w:tc>
          <w:tcPr>
            <w:tcW w:w="467" w:type="dxa"/>
          </w:tcPr>
          <w:p w14:paraId="3D389F91" w14:textId="66905586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15" w:type="dxa"/>
          </w:tcPr>
          <w:p w14:paraId="404E4289" w14:textId="4FA9AB8F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58665AF4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4CE0B1AA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1B85B4CE" w14:textId="7D374861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155B58D7" w14:textId="2B6C0F4C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2D285A17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C6BE620" w14:textId="0496EDAB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BA58A0" w:rsidRPr="00DD7FD3" w14:paraId="2FD050A8" w14:textId="77777777" w:rsidTr="00BA58A0">
        <w:tc>
          <w:tcPr>
            <w:tcW w:w="467" w:type="dxa"/>
          </w:tcPr>
          <w:p w14:paraId="47B31992" w14:textId="4A2DD29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15" w:type="dxa"/>
          </w:tcPr>
          <w:p w14:paraId="3CE8D6C6" w14:textId="3B276896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729A3576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78684902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12E9A509" w14:textId="630CAD7C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4B843EE6" w14:textId="6B93A8F4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3FF59B02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B6DD6A5" w14:textId="0014FB34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BA58A0" w:rsidRPr="00DD7FD3" w14:paraId="69163FD1" w14:textId="77777777" w:rsidTr="00BA58A0">
        <w:tc>
          <w:tcPr>
            <w:tcW w:w="467" w:type="dxa"/>
          </w:tcPr>
          <w:p w14:paraId="06A077E2" w14:textId="5AF4CDAF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15" w:type="dxa"/>
          </w:tcPr>
          <w:p w14:paraId="5523E048" w14:textId="71E421F3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23E560A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444C98A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78609948" w14:textId="53C5BF32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5C60196C" w14:textId="1AC58A62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1476C81B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6DBC3A52" w14:textId="4C488082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BA58A0" w:rsidRPr="00DD7FD3" w14:paraId="1C1B9BC1" w14:textId="77777777" w:rsidTr="00BA58A0">
        <w:tc>
          <w:tcPr>
            <w:tcW w:w="467" w:type="dxa"/>
          </w:tcPr>
          <w:p w14:paraId="72CDDDB4" w14:textId="610A0982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15" w:type="dxa"/>
          </w:tcPr>
          <w:p w14:paraId="5EBF3A33" w14:textId="57F750DA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747BD18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69F65C72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</w:tcPr>
          <w:p w14:paraId="72C2499F" w14:textId="3DF48DF2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5" w:type="dxa"/>
          </w:tcPr>
          <w:p w14:paraId="6928A173" w14:textId="275AA141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</w:tcPr>
          <w:p w14:paraId="6988D522" w14:textId="77777777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56C69A55" w14:textId="2BE77539" w:rsidR="00BA58A0" w:rsidRPr="00DD7FD3" w:rsidRDefault="00BA58A0" w:rsidP="00A251C9">
            <w:pPr>
              <w:rPr>
                <w:rFonts w:ascii="Times New Roman" w:hAnsi="Times New Roman" w:cs="Times New Roman"/>
              </w:rPr>
            </w:pPr>
          </w:p>
        </w:tc>
      </w:tr>
    </w:tbl>
    <w:p w14:paraId="0B17108C" w14:textId="77777777" w:rsidR="003F3829" w:rsidRPr="00DD7FD3" w:rsidRDefault="003F3829">
      <w:pPr>
        <w:rPr>
          <w:rFonts w:ascii="Times New Roman" w:hAnsi="Times New Roman" w:cs="Times New Roman"/>
        </w:rPr>
      </w:pPr>
    </w:p>
    <w:p w14:paraId="348905D2" w14:textId="5FD375B3" w:rsidR="003F3829" w:rsidRPr="00DD7FD3" w:rsidRDefault="00E839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Комментарии</w:t>
      </w:r>
      <w:r w:rsidR="00A251C9">
        <w:rPr>
          <w:rFonts w:ascii="Times New Roman" w:hAnsi="Times New Roman" w:cs="Times New Roman"/>
        </w:rPr>
        <w:t xml:space="preserve"> для экспертной комиссии</w:t>
      </w:r>
      <w:r w:rsidR="003F3829" w:rsidRPr="00DD7FD3">
        <w:rPr>
          <w:rFonts w:ascii="Times New Roman" w:hAnsi="Times New Roman" w:cs="Times New Roman"/>
        </w:rPr>
        <w:t>:</w:t>
      </w:r>
    </w:p>
    <w:p w14:paraId="584926C7" w14:textId="3236B49B" w:rsidR="003F3829" w:rsidRDefault="00D838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A251C9">
        <w:rPr>
          <w:rFonts w:ascii="Times New Roman" w:hAnsi="Times New Roman" w:cs="Times New Roman"/>
        </w:rPr>
        <w:t>_________________</w:t>
      </w:r>
    </w:p>
    <w:p w14:paraId="22EE5A0E" w14:textId="4C6987D1" w:rsidR="00A251C9" w:rsidRPr="00DD7FD3" w:rsidRDefault="00A251C9">
      <w:pPr>
        <w:rPr>
          <w:rFonts w:ascii="Times New Roman" w:hAnsi="Times New Roman" w:cs="Times New Roman"/>
        </w:rPr>
      </w:pPr>
      <w:r w:rsidRPr="00A251C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251C9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65ABA5" w14:textId="77777777" w:rsidR="00A251C9" w:rsidRDefault="00A251C9" w:rsidP="00060473">
      <w:pPr>
        <w:spacing w:after="0" w:line="240" w:lineRule="auto"/>
        <w:rPr>
          <w:rFonts w:ascii="Times New Roman" w:hAnsi="Times New Roman" w:cs="Times New Roman"/>
        </w:rPr>
      </w:pPr>
    </w:p>
    <w:p w14:paraId="6CC1678B" w14:textId="078C38A4" w:rsidR="003F3829" w:rsidRDefault="003F3829" w:rsidP="00060473">
      <w:pPr>
        <w:spacing w:after="0" w:line="240" w:lineRule="auto"/>
        <w:rPr>
          <w:rFonts w:ascii="Times New Roman" w:hAnsi="Times New Roman" w:cs="Times New Roman"/>
        </w:rPr>
      </w:pPr>
      <w:r w:rsidRPr="00DD7FD3">
        <w:rPr>
          <w:rFonts w:ascii="Times New Roman" w:hAnsi="Times New Roman" w:cs="Times New Roman"/>
        </w:rPr>
        <w:t>ФИО</w:t>
      </w:r>
      <w:r w:rsidR="005D0221">
        <w:rPr>
          <w:rFonts w:ascii="Times New Roman" w:hAnsi="Times New Roman" w:cs="Times New Roman"/>
        </w:rPr>
        <w:t xml:space="preserve"> эксперта _____________</w:t>
      </w:r>
      <w:r w:rsidR="00060473">
        <w:rPr>
          <w:rFonts w:ascii="Times New Roman" w:hAnsi="Times New Roman" w:cs="Times New Roman"/>
        </w:rPr>
        <w:t>________________________________</w:t>
      </w:r>
      <w:r w:rsidR="005D0221">
        <w:rPr>
          <w:rFonts w:ascii="Times New Roman" w:hAnsi="Times New Roman" w:cs="Times New Roman"/>
        </w:rPr>
        <w:t xml:space="preserve"> / _______________</w:t>
      </w:r>
    </w:p>
    <w:p w14:paraId="0E37C190" w14:textId="7E4FF7E0" w:rsidR="005D0221" w:rsidRDefault="00060473" w:rsidP="00060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П</w:t>
      </w:r>
      <w:r w:rsidR="005D0221">
        <w:rPr>
          <w:rFonts w:ascii="Times New Roman" w:hAnsi="Times New Roman" w:cs="Times New Roman"/>
        </w:rPr>
        <w:t>одпись</w:t>
      </w:r>
    </w:p>
    <w:p w14:paraId="25786CBE" w14:textId="77777777" w:rsidR="00060473" w:rsidRDefault="00060473" w:rsidP="00060473">
      <w:pPr>
        <w:spacing w:after="0" w:line="240" w:lineRule="auto"/>
        <w:rPr>
          <w:rFonts w:ascii="Times New Roman" w:hAnsi="Times New Roman" w:cs="Times New Roman"/>
        </w:rPr>
      </w:pPr>
    </w:p>
    <w:p w14:paraId="6092BFB9" w14:textId="0A16049B" w:rsidR="00060473" w:rsidRPr="00DD7FD3" w:rsidRDefault="00060473" w:rsidP="00060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 _________________</w:t>
      </w:r>
    </w:p>
    <w:sectPr w:rsidR="00060473" w:rsidRPr="00DD7FD3" w:rsidSect="00742452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10"/>
    <w:rsid w:val="000069E6"/>
    <w:rsid w:val="0005691F"/>
    <w:rsid w:val="00060473"/>
    <w:rsid w:val="00135D10"/>
    <w:rsid w:val="00280295"/>
    <w:rsid w:val="003F3829"/>
    <w:rsid w:val="005D0221"/>
    <w:rsid w:val="00742452"/>
    <w:rsid w:val="00750A64"/>
    <w:rsid w:val="00A251C9"/>
    <w:rsid w:val="00BA58A0"/>
    <w:rsid w:val="00D6772B"/>
    <w:rsid w:val="00D83899"/>
    <w:rsid w:val="00DD7FD3"/>
    <w:rsid w:val="00DE1BD8"/>
    <w:rsid w:val="00E8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14AA"/>
  <w15:chartTrackingRefBased/>
  <w15:docId w15:val="{9E099041-C513-44D3-9651-DE6124D5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D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D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D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D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D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D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D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D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D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D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5D1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F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Аникна Наталья Сергеевна</dc:creator>
  <cp:keywords/>
  <dc:description/>
  <cp:lastModifiedBy>Екатерина Мезенцева</cp:lastModifiedBy>
  <cp:revision>11</cp:revision>
  <dcterms:created xsi:type="dcterms:W3CDTF">2026-03-30T02:14:00Z</dcterms:created>
  <dcterms:modified xsi:type="dcterms:W3CDTF">2026-04-01T10:14:00Z</dcterms:modified>
</cp:coreProperties>
</file>