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096" w:rsidRPr="00344603" w:rsidRDefault="00590096" w:rsidP="00590096">
      <w:pPr>
        <w:ind w:firstLine="0"/>
        <w:jc w:val="right"/>
        <w:rPr>
          <w:rFonts w:eastAsia="Times New Roman"/>
          <w:bCs/>
          <w:color w:val="000000"/>
          <w:sz w:val="20"/>
          <w:szCs w:val="20"/>
          <w:lang w:eastAsia="ru-RU"/>
        </w:rPr>
      </w:pPr>
      <w:r>
        <w:rPr>
          <w:rFonts w:eastAsia="Times New Roman"/>
          <w:bCs/>
          <w:color w:val="000000"/>
          <w:sz w:val="20"/>
          <w:szCs w:val="20"/>
          <w:lang w:eastAsia="ru-RU"/>
        </w:rPr>
        <w:t>Пр</w:t>
      </w:r>
      <w:r w:rsidRPr="00344603">
        <w:rPr>
          <w:rFonts w:eastAsia="Times New Roman"/>
          <w:bCs/>
          <w:color w:val="000000"/>
          <w:sz w:val="20"/>
          <w:szCs w:val="20"/>
          <w:lang w:eastAsia="ru-RU"/>
        </w:rPr>
        <w:t xml:space="preserve">иложение № 1 </w:t>
      </w:r>
    </w:p>
    <w:p w:rsidR="00590096" w:rsidRPr="00344603" w:rsidRDefault="00590096" w:rsidP="00590096">
      <w:pPr>
        <w:ind w:firstLine="0"/>
        <w:jc w:val="right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344603">
        <w:rPr>
          <w:rFonts w:eastAsia="Times New Roman"/>
          <w:bCs/>
          <w:color w:val="000000"/>
          <w:sz w:val="20"/>
          <w:szCs w:val="20"/>
          <w:lang w:eastAsia="ru-RU"/>
        </w:rPr>
        <w:t xml:space="preserve">к приказу отдела образования </w:t>
      </w:r>
    </w:p>
    <w:p w:rsidR="00590096" w:rsidRPr="00344603" w:rsidRDefault="00590096" w:rsidP="00590096">
      <w:pPr>
        <w:ind w:firstLine="0"/>
        <w:jc w:val="right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344603">
        <w:rPr>
          <w:rFonts w:eastAsia="Times New Roman"/>
          <w:bCs/>
          <w:color w:val="000000"/>
          <w:sz w:val="20"/>
          <w:szCs w:val="20"/>
          <w:lang w:eastAsia="ru-RU"/>
        </w:rPr>
        <w:t xml:space="preserve">№  </w:t>
      </w:r>
      <w:r>
        <w:rPr>
          <w:rFonts w:eastAsia="Times New Roman"/>
          <w:bCs/>
          <w:color w:val="000000"/>
          <w:sz w:val="20"/>
          <w:szCs w:val="20"/>
          <w:lang w:eastAsia="ru-RU"/>
        </w:rPr>
        <w:t>61</w:t>
      </w:r>
      <w:r w:rsidRPr="00344603">
        <w:rPr>
          <w:rFonts w:eastAsia="Times New Roman"/>
          <w:bCs/>
          <w:color w:val="000000"/>
          <w:sz w:val="20"/>
          <w:szCs w:val="20"/>
          <w:lang w:eastAsia="ru-RU"/>
        </w:rPr>
        <w:t xml:space="preserve">   от</w:t>
      </w:r>
      <w:r>
        <w:rPr>
          <w:rFonts w:eastAsia="Times New Roman"/>
          <w:bCs/>
          <w:color w:val="000000"/>
          <w:sz w:val="20"/>
          <w:szCs w:val="20"/>
          <w:lang w:eastAsia="ru-RU"/>
        </w:rPr>
        <w:t xml:space="preserve">  24</w:t>
      </w:r>
      <w:r w:rsidRPr="00344603">
        <w:rPr>
          <w:rFonts w:eastAsia="Times New Roman"/>
          <w:bCs/>
          <w:color w:val="000000"/>
          <w:sz w:val="20"/>
          <w:szCs w:val="20"/>
          <w:lang w:eastAsia="ru-RU"/>
        </w:rPr>
        <w:t xml:space="preserve"> .11.2020г.</w:t>
      </w:r>
    </w:p>
    <w:p w:rsidR="00590096" w:rsidRPr="00293CA5" w:rsidRDefault="00590096" w:rsidP="00590096">
      <w:pPr>
        <w:jc w:val="right"/>
        <w:rPr>
          <w:sz w:val="20"/>
          <w:szCs w:val="20"/>
        </w:rPr>
      </w:pPr>
    </w:p>
    <w:p w:rsidR="00590096" w:rsidRDefault="00590096" w:rsidP="00590096">
      <w:pPr>
        <w:jc w:val="right"/>
        <w:rPr>
          <w:szCs w:val="24"/>
        </w:rPr>
      </w:pPr>
    </w:p>
    <w:p w:rsidR="00590096" w:rsidRPr="000C3CF5" w:rsidRDefault="00590096" w:rsidP="00590096">
      <w:pPr>
        <w:ind w:firstLine="0"/>
        <w:jc w:val="center"/>
        <w:rPr>
          <w:b/>
          <w:szCs w:val="24"/>
        </w:rPr>
      </w:pPr>
      <w:r w:rsidRPr="000C3CF5">
        <w:rPr>
          <w:b/>
          <w:szCs w:val="24"/>
        </w:rPr>
        <w:t>ПОЛОЖЕНИЕ</w:t>
      </w:r>
    </w:p>
    <w:p w:rsidR="00590096" w:rsidRPr="000962A9" w:rsidRDefault="00590096" w:rsidP="00590096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о </w:t>
      </w:r>
      <w:r>
        <w:rPr>
          <w:b/>
          <w:szCs w:val="24"/>
          <w:lang w:val="en-US"/>
        </w:rPr>
        <w:t>X</w:t>
      </w:r>
      <w:r>
        <w:rPr>
          <w:b/>
          <w:szCs w:val="24"/>
        </w:rPr>
        <w:t xml:space="preserve">-ом </w:t>
      </w:r>
      <w:r w:rsidRPr="000C3CF5">
        <w:rPr>
          <w:b/>
          <w:szCs w:val="24"/>
        </w:rPr>
        <w:t xml:space="preserve">фестивале волонтерских команд </w:t>
      </w:r>
      <w:r>
        <w:rPr>
          <w:b/>
          <w:szCs w:val="24"/>
        </w:rPr>
        <w:t>общеобразовательных учреждений</w:t>
      </w:r>
      <w:r w:rsidRPr="000C3CF5">
        <w:rPr>
          <w:b/>
          <w:szCs w:val="24"/>
        </w:rPr>
        <w:t xml:space="preserve"> Ибресинского района</w:t>
      </w:r>
      <w:r w:rsidRPr="000962A9">
        <w:rPr>
          <w:b/>
          <w:szCs w:val="24"/>
        </w:rPr>
        <w:t>.</w:t>
      </w:r>
    </w:p>
    <w:p w:rsidR="00590096" w:rsidRPr="000C3CF5" w:rsidRDefault="00590096" w:rsidP="00590096">
      <w:pPr>
        <w:jc w:val="right"/>
        <w:rPr>
          <w:szCs w:val="24"/>
        </w:rPr>
      </w:pPr>
    </w:p>
    <w:p w:rsidR="00590096" w:rsidRPr="000C3CF5" w:rsidRDefault="00590096" w:rsidP="00590096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1. </w:t>
      </w:r>
      <w:r w:rsidRPr="000C3CF5">
        <w:rPr>
          <w:b/>
          <w:szCs w:val="24"/>
        </w:rPr>
        <w:t>Общие положения</w:t>
      </w:r>
    </w:p>
    <w:p w:rsidR="00590096" w:rsidRPr="000C3CF5" w:rsidRDefault="00590096" w:rsidP="00590096">
      <w:pPr>
        <w:rPr>
          <w:szCs w:val="24"/>
        </w:rPr>
      </w:pPr>
      <w:r w:rsidRPr="000C3CF5">
        <w:rPr>
          <w:szCs w:val="24"/>
        </w:rPr>
        <w:t xml:space="preserve">Фестиваль проводится </w:t>
      </w:r>
      <w:r>
        <w:rPr>
          <w:szCs w:val="24"/>
        </w:rPr>
        <w:t>в</w:t>
      </w:r>
      <w:r w:rsidRPr="00DC36B7">
        <w:rPr>
          <w:szCs w:val="24"/>
        </w:rPr>
        <w:t xml:space="preserve"> рамках марафона #</w:t>
      </w:r>
      <w:proofErr w:type="spellStart"/>
      <w:r w:rsidRPr="00DC36B7">
        <w:rPr>
          <w:szCs w:val="24"/>
        </w:rPr>
        <w:t>МыВместе</w:t>
      </w:r>
      <w:proofErr w:type="spellEnd"/>
      <w:r w:rsidRPr="00DC36B7">
        <w:rPr>
          <w:szCs w:val="24"/>
        </w:rPr>
        <w:t xml:space="preserve">, приуроченного </w:t>
      </w:r>
      <w:proofErr w:type="gramStart"/>
      <w:r w:rsidRPr="00DC36B7">
        <w:rPr>
          <w:szCs w:val="24"/>
        </w:rPr>
        <w:t>к</w:t>
      </w:r>
      <w:r>
        <w:rPr>
          <w:szCs w:val="24"/>
        </w:rPr>
        <w:t>о</w:t>
      </w:r>
      <w:proofErr w:type="gramEnd"/>
      <w:r w:rsidRPr="00DC36B7">
        <w:rPr>
          <w:szCs w:val="24"/>
        </w:rPr>
        <w:t xml:space="preserve"> Всемирному Дню добровольца</w:t>
      </w:r>
      <w:r>
        <w:rPr>
          <w:szCs w:val="24"/>
        </w:rPr>
        <w:t>, во исполнение п</w:t>
      </w:r>
      <w:r w:rsidRPr="009D0F86">
        <w:rPr>
          <w:szCs w:val="24"/>
        </w:rPr>
        <w:t>одпрограмм</w:t>
      </w:r>
      <w:r>
        <w:rPr>
          <w:szCs w:val="24"/>
        </w:rPr>
        <w:t>ы</w:t>
      </w:r>
      <w:r w:rsidRPr="009D0F86">
        <w:rPr>
          <w:szCs w:val="24"/>
        </w:rPr>
        <w:t xml:space="preserve"> «Молодежь </w:t>
      </w:r>
      <w:r>
        <w:rPr>
          <w:szCs w:val="24"/>
        </w:rPr>
        <w:t>И</w:t>
      </w:r>
      <w:r w:rsidRPr="009D0F86">
        <w:rPr>
          <w:szCs w:val="24"/>
        </w:rPr>
        <w:t>бресинского района» муниципальной программы Ибресинского района Чувашской Республики «Развитие образования» на 2019-2035 годы</w:t>
      </w:r>
      <w:r>
        <w:rPr>
          <w:szCs w:val="24"/>
        </w:rPr>
        <w:t>.</w:t>
      </w:r>
    </w:p>
    <w:p w:rsidR="00590096" w:rsidRPr="000C3CF5" w:rsidRDefault="00590096" w:rsidP="00590096">
      <w:pPr>
        <w:rPr>
          <w:szCs w:val="24"/>
        </w:rPr>
      </w:pPr>
    </w:p>
    <w:p w:rsidR="00590096" w:rsidRPr="000C3CF5" w:rsidRDefault="00590096" w:rsidP="00590096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2. </w:t>
      </w:r>
      <w:r w:rsidRPr="000C3CF5">
        <w:rPr>
          <w:b/>
          <w:szCs w:val="24"/>
        </w:rPr>
        <w:t>Цели и задачи</w:t>
      </w:r>
    </w:p>
    <w:p w:rsidR="00590096" w:rsidRDefault="00590096" w:rsidP="00590096">
      <w:pPr>
        <w:rPr>
          <w:szCs w:val="24"/>
        </w:rPr>
      </w:pPr>
      <w:proofErr w:type="gramStart"/>
      <w:r w:rsidRPr="000C3CF5">
        <w:rPr>
          <w:szCs w:val="24"/>
        </w:rPr>
        <w:t xml:space="preserve">Фестиваль проводится в </w:t>
      </w:r>
      <w:r>
        <w:rPr>
          <w:szCs w:val="24"/>
        </w:rPr>
        <w:t xml:space="preserve">целях </w:t>
      </w:r>
      <w:r w:rsidRPr="000C3CF5">
        <w:rPr>
          <w:szCs w:val="24"/>
        </w:rPr>
        <w:t xml:space="preserve">положительного влияния волонтерских групп на сверстников через вовлечение </w:t>
      </w:r>
      <w:r>
        <w:rPr>
          <w:szCs w:val="24"/>
        </w:rPr>
        <w:t>обучающихся</w:t>
      </w:r>
      <w:r w:rsidRPr="000C3CF5">
        <w:rPr>
          <w:szCs w:val="24"/>
        </w:rPr>
        <w:t xml:space="preserve"> и молодежи в добровольческую деятельность</w:t>
      </w:r>
      <w:r>
        <w:rPr>
          <w:szCs w:val="24"/>
        </w:rPr>
        <w:t xml:space="preserve"> и ставит перед собой задачи </w:t>
      </w:r>
      <w:r w:rsidRPr="0089173D">
        <w:rPr>
          <w:szCs w:val="24"/>
        </w:rPr>
        <w:t>повышения эффективности организации работы с детьми и молодежью, развития молодежного сотрудничества, поддержки талантливой и одаренной молодежи, а также детей и подростков, оказавшихся в трудной жизненной ситуации, создания условий для поддержки доброволь</w:t>
      </w:r>
      <w:r>
        <w:rPr>
          <w:szCs w:val="24"/>
        </w:rPr>
        <w:t>чества</w:t>
      </w:r>
      <w:r w:rsidRPr="0089173D">
        <w:rPr>
          <w:szCs w:val="24"/>
        </w:rPr>
        <w:t xml:space="preserve"> в молодежной среде</w:t>
      </w:r>
      <w:r w:rsidRPr="000C3CF5">
        <w:rPr>
          <w:szCs w:val="24"/>
        </w:rPr>
        <w:t xml:space="preserve">. </w:t>
      </w:r>
      <w:proofErr w:type="gramEnd"/>
    </w:p>
    <w:p w:rsidR="00590096" w:rsidRDefault="00590096" w:rsidP="00590096">
      <w:pPr>
        <w:ind w:firstLine="0"/>
        <w:rPr>
          <w:szCs w:val="24"/>
        </w:rPr>
      </w:pPr>
    </w:p>
    <w:p w:rsidR="00590096" w:rsidRDefault="00590096" w:rsidP="00590096">
      <w:pPr>
        <w:ind w:firstLine="0"/>
        <w:jc w:val="center"/>
        <w:rPr>
          <w:b/>
          <w:szCs w:val="24"/>
        </w:rPr>
      </w:pPr>
      <w:r w:rsidRPr="000C3CF5">
        <w:rPr>
          <w:b/>
          <w:szCs w:val="24"/>
        </w:rPr>
        <w:t xml:space="preserve">3. </w:t>
      </w:r>
      <w:r>
        <w:rPr>
          <w:b/>
          <w:szCs w:val="24"/>
        </w:rPr>
        <w:t>Участники фестиваля</w:t>
      </w:r>
    </w:p>
    <w:p w:rsidR="00590096" w:rsidRPr="00BB7C6A" w:rsidRDefault="00590096" w:rsidP="00590096">
      <w:pPr>
        <w:rPr>
          <w:szCs w:val="24"/>
        </w:rPr>
      </w:pPr>
      <w:r>
        <w:rPr>
          <w:szCs w:val="24"/>
        </w:rPr>
        <w:t>Участниками фестиваля являются члены</w:t>
      </w:r>
      <w:r w:rsidRPr="000C3CF5">
        <w:rPr>
          <w:szCs w:val="24"/>
        </w:rPr>
        <w:t xml:space="preserve"> </w:t>
      </w:r>
      <w:r>
        <w:t>волонтерских команд общеобразовательных учреждений Ибресинского района.</w:t>
      </w:r>
    </w:p>
    <w:p w:rsidR="00590096" w:rsidRPr="00BB7C6A" w:rsidRDefault="00590096" w:rsidP="00590096">
      <w:pPr>
        <w:ind w:firstLine="0"/>
        <w:rPr>
          <w:szCs w:val="24"/>
        </w:rPr>
      </w:pPr>
    </w:p>
    <w:p w:rsidR="00590096" w:rsidRPr="000C3CF5" w:rsidRDefault="00590096" w:rsidP="00590096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4. </w:t>
      </w:r>
      <w:r w:rsidRPr="000C3CF5">
        <w:rPr>
          <w:b/>
          <w:szCs w:val="24"/>
        </w:rPr>
        <w:t>Условия проведения фестиваля</w:t>
      </w:r>
    </w:p>
    <w:p w:rsidR="00590096" w:rsidRDefault="00590096" w:rsidP="00590096">
      <w:pPr>
        <w:rPr>
          <w:szCs w:val="24"/>
        </w:rPr>
      </w:pPr>
      <w:r w:rsidRPr="000B6E78">
        <w:rPr>
          <w:szCs w:val="24"/>
        </w:rPr>
        <w:t>X</w:t>
      </w:r>
      <w:r>
        <w:rPr>
          <w:szCs w:val="24"/>
        </w:rPr>
        <w:t>-</w:t>
      </w:r>
      <w:proofErr w:type="spellStart"/>
      <w:r>
        <w:rPr>
          <w:szCs w:val="24"/>
        </w:rPr>
        <w:t>ый</w:t>
      </w:r>
      <w:proofErr w:type="spellEnd"/>
      <w:r w:rsidRPr="000B6E78">
        <w:rPr>
          <w:szCs w:val="24"/>
        </w:rPr>
        <w:t xml:space="preserve"> фестивал</w:t>
      </w:r>
      <w:r>
        <w:rPr>
          <w:szCs w:val="24"/>
        </w:rPr>
        <w:t>ь</w:t>
      </w:r>
      <w:r w:rsidRPr="000B6E78">
        <w:rPr>
          <w:szCs w:val="24"/>
        </w:rPr>
        <w:t xml:space="preserve"> волонтерских команд</w:t>
      </w:r>
      <w:r>
        <w:rPr>
          <w:szCs w:val="24"/>
        </w:rPr>
        <w:t xml:space="preserve"> проводится </w:t>
      </w:r>
      <w:r w:rsidRPr="00344603">
        <w:rPr>
          <w:b/>
          <w:szCs w:val="24"/>
        </w:rPr>
        <w:t>с 30 ноября по 0</w:t>
      </w:r>
      <w:r>
        <w:rPr>
          <w:b/>
          <w:szCs w:val="24"/>
        </w:rPr>
        <w:t>5</w:t>
      </w:r>
      <w:r w:rsidRPr="00344603">
        <w:rPr>
          <w:b/>
          <w:szCs w:val="24"/>
        </w:rPr>
        <w:t xml:space="preserve"> декабря 2020 года</w:t>
      </w:r>
      <w:r>
        <w:rPr>
          <w:szCs w:val="24"/>
        </w:rPr>
        <w:t xml:space="preserve">  в онлайн формате на платформе «</w:t>
      </w:r>
      <w:r w:rsidRPr="000B6E78">
        <w:rPr>
          <w:szCs w:val="24"/>
        </w:rPr>
        <w:t>Молодёжь Ибресинского района</w:t>
      </w:r>
      <w:r>
        <w:rPr>
          <w:szCs w:val="24"/>
        </w:rPr>
        <w:t>» в социальной сети «</w:t>
      </w:r>
      <w:proofErr w:type="spellStart"/>
      <w:r>
        <w:rPr>
          <w:szCs w:val="24"/>
        </w:rPr>
        <w:t>Вконтакте</w:t>
      </w:r>
      <w:proofErr w:type="spellEnd"/>
      <w:r>
        <w:rPr>
          <w:szCs w:val="24"/>
        </w:rPr>
        <w:t xml:space="preserve">» </w:t>
      </w:r>
      <w:hyperlink r:id="rId6" w:history="1">
        <w:r w:rsidRPr="00D0131C">
          <w:rPr>
            <w:rStyle w:val="a5"/>
            <w:szCs w:val="24"/>
          </w:rPr>
          <w:t>https://vk.com/obrazov_ibresi</w:t>
        </w:r>
      </w:hyperlink>
      <w:r>
        <w:rPr>
          <w:szCs w:val="24"/>
        </w:rPr>
        <w:t xml:space="preserve">. </w:t>
      </w:r>
    </w:p>
    <w:p w:rsidR="00590096" w:rsidRDefault="00590096" w:rsidP="00590096">
      <w:pPr>
        <w:rPr>
          <w:szCs w:val="24"/>
        </w:rPr>
      </w:pPr>
    </w:p>
    <w:p w:rsidR="00590096" w:rsidRDefault="00590096" w:rsidP="00590096">
      <w:pPr>
        <w:rPr>
          <w:szCs w:val="24"/>
        </w:rPr>
      </w:pPr>
      <w:r>
        <w:rPr>
          <w:szCs w:val="24"/>
        </w:rPr>
        <w:t>Для участия в фестивале делегации готовят:</w:t>
      </w:r>
    </w:p>
    <w:p w:rsidR="00590096" w:rsidRPr="00D82B0A" w:rsidRDefault="00590096" w:rsidP="00590096">
      <w:pPr>
        <w:pStyle w:val="a3"/>
        <w:numPr>
          <w:ilvl w:val="0"/>
          <w:numId w:val="1"/>
        </w:numPr>
        <w:ind w:left="709"/>
        <w:rPr>
          <w:b/>
          <w:szCs w:val="24"/>
        </w:rPr>
      </w:pPr>
      <w:r w:rsidRPr="004C0F86">
        <w:rPr>
          <w:szCs w:val="24"/>
        </w:rPr>
        <w:t xml:space="preserve">трехминутную </w:t>
      </w:r>
      <w:r>
        <w:rPr>
          <w:szCs w:val="24"/>
        </w:rPr>
        <w:t xml:space="preserve">видео </w:t>
      </w:r>
      <w:r>
        <w:t xml:space="preserve">зарядку-приветствие «Заряжайся здоровьем»! В день мероприятия видео выкладывается в официальной группе мероприятия с </w:t>
      </w:r>
      <w:proofErr w:type="spellStart"/>
      <w:r>
        <w:t>хештегом</w:t>
      </w:r>
      <w:proofErr w:type="spellEnd"/>
      <w:r>
        <w:t xml:space="preserve"> </w:t>
      </w:r>
      <w:r w:rsidRPr="00D82B0A">
        <w:rPr>
          <w:b/>
          <w:szCs w:val="24"/>
        </w:rPr>
        <w:t>#</w:t>
      </w:r>
      <w:proofErr w:type="spellStart"/>
      <w:r w:rsidRPr="00D82B0A">
        <w:rPr>
          <w:b/>
          <w:szCs w:val="24"/>
        </w:rPr>
        <w:t>МыВместе_Ибресинский</w:t>
      </w:r>
      <w:proofErr w:type="spellEnd"/>
      <w:r w:rsidRPr="00D82B0A">
        <w:rPr>
          <w:b/>
          <w:szCs w:val="24"/>
        </w:rPr>
        <w:t xml:space="preserve"> район</w:t>
      </w:r>
      <w:r>
        <w:rPr>
          <w:b/>
          <w:szCs w:val="24"/>
        </w:rPr>
        <w:t xml:space="preserve"> </w:t>
      </w:r>
      <w:r w:rsidRPr="0065466E">
        <w:rPr>
          <w:szCs w:val="24"/>
        </w:rPr>
        <w:t>(п</w:t>
      </w:r>
      <w:r w:rsidRPr="0065466E">
        <w:rPr>
          <w:color w:val="000000"/>
        </w:rPr>
        <w:t>од</w:t>
      </w:r>
      <w:r>
        <w:rPr>
          <w:color w:val="000000"/>
        </w:rPr>
        <w:t xml:space="preserve"> каждой работой необходимо указать ФИО автора, образовательное учреждение, класс).</w:t>
      </w:r>
    </w:p>
    <w:p w:rsidR="00590096" w:rsidRPr="00C2512F" w:rsidRDefault="00590096" w:rsidP="00590096">
      <w:pPr>
        <w:pStyle w:val="a3"/>
        <w:numPr>
          <w:ilvl w:val="0"/>
          <w:numId w:val="1"/>
        </w:numPr>
        <w:ind w:left="709"/>
        <w:rPr>
          <w:b/>
          <w:szCs w:val="24"/>
        </w:rPr>
      </w:pPr>
      <w:r>
        <w:t>электронный буклет</w:t>
      </w:r>
      <w:r w:rsidRPr="007E63B2">
        <w:t xml:space="preserve"> </w:t>
      </w:r>
      <w:proofErr w:type="gramStart"/>
      <w:r>
        <w:t>ко</w:t>
      </w:r>
      <w:proofErr w:type="gramEnd"/>
      <w:r>
        <w:t xml:space="preserve"> </w:t>
      </w:r>
      <w:r w:rsidRPr="007E63B2">
        <w:rPr>
          <w:bCs/>
          <w:color w:val="000000"/>
        </w:rPr>
        <w:t>Всемирн</w:t>
      </w:r>
      <w:r>
        <w:rPr>
          <w:bCs/>
          <w:color w:val="000000"/>
        </w:rPr>
        <w:t>ому</w:t>
      </w:r>
      <w:r w:rsidRPr="007E63B2">
        <w:rPr>
          <w:bCs/>
          <w:color w:val="000000"/>
        </w:rPr>
        <w:t xml:space="preserve"> д</w:t>
      </w:r>
      <w:r>
        <w:rPr>
          <w:bCs/>
          <w:color w:val="000000"/>
        </w:rPr>
        <w:t>ню</w:t>
      </w:r>
      <w:r w:rsidRPr="007E63B2">
        <w:rPr>
          <w:bCs/>
          <w:color w:val="000000"/>
        </w:rPr>
        <w:t xml:space="preserve"> борьбы со СПИДом</w:t>
      </w:r>
      <w:r>
        <w:rPr>
          <w:bCs/>
          <w:color w:val="000000"/>
        </w:rPr>
        <w:t xml:space="preserve"> (формат </w:t>
      </w:r>
      <w:proofErr w:type="spellStart"/>
      <w:r>
        <w:rPr>
          <w:bCs/>
          <w:color w:val="000000"/>
          <w:lang w:val="en-US"/>
        </w:rPr>
        <w:t>pdf</w:t>
      </w:r>
      <w:proofErr w:type="spellEnd"/>
      <w:r>
        <w:rPr>
          <w:bCs/>
          <w:color w:val="000000"/>
        </w:rPr>
        <w:t>,</w:t>
      </w:r>
      <w:r w:rsidRPr="004C0F86">
        <w:rPr>
          <w:bCs/>
          <w:color w:val="000000"/>
        </w:rPr>
        <w:t xml:space="preserve"> </w:t>
      </w:r>
      <w:r>
        <w:rPr>
          <w:bCs/>
          <w:color w:val="000000"/>
          <w:lang w:val="en-US"/>
        </w:rPr>
        <w:t>doc</w:t>
      </w:r>
      <w:r>
        <w:rPr>
          <w:bCs/>
          <w:color w:val="000000"/>
        </w:rPr>
        <w:t>,</w:t>
      </w:r>
      <w:r w:rsidRPr="004C0F86">
        <w:rPr>
          <w:bCs/>
          <w:color w:val="000000"/>
        </w:rPr>
        <w:t xml:space="preserve"> </w:t>
      </w:r>
      <w:r>
        <w:rPr>
          <w:bCs/>
          <w:color w:val="000000"/>
          <w:lang w:val="en-US"/>
        </w:rPr>
        <w:t>docs</w:t>
      </w:r>
      <w:r>
        <w:rPr>
          <w:bCs/>
          <w:color w:val="000000"/>
        </w:rPr>
        <w:t>,</w:t>
      </w:r>
      <w:r w:rsidRPr="004C0F86">
        <w:rPr>
          <w:bCs/>
          <w:color w:val="000000"/>
        </w:rPr>
        <w:t xml:space="preserve"> </w:t>
      </w:r>
      <w:r>
        <w:rPr>
          <w:bCs/>
          <w:color w:val="000000"/>
          <w:lang w:val="en-US"/>
        </w:rPr>
        <w:t>jpg</w:t>
      </w:r>
      <w:r>
        <w:rPr>
          <w:bCs/>
          <w:color w:val="000000"/>
        </w:rPr>
        <w:t>,</w:t>
      </w:r>
      <w:r w:rsidRPr="004C0F86">
        <w:rPr>
          <w:bCs/>
          <w:color w:val="000000"/>
        </w:rPr>
        <w:t xml:space="preserve"> </w:t>
      </w:r>
      <w:proofErr w:type="spellStart"/>
      <w:r>
        <w:rPr>
          <w:bCs/>
          <w:color w:val="000000"/>
          <w:lang w:val="en-US"/>
        </w:rPr>
        <w:t>png</w:t>
      </w:r>
      <w:proofErr w:type="spellEnd"/>
      <w:r>
        <w:rPr>
          <w:bCs/>
          <w:color w:val="000000"/>
        </w:rPr>
        <w:t xml:space="preserve">) выкладываем </w:t>
      </w:r>
      <w:r w:rsidRPr="00C2512F">
        <w:rPr>
          <w:b/>
          <w:bCs/>
          <w:color w:val="000000"/>
        </w:rPr>
        <w:t>1 декабря</w:t>
      </w:r>
      <w:r>
        <w:rPr>
          <w:bCs/>
          <w:color w:val="000000"/>
        </w:rPr>
        <w:t xml:space="preserve"> в группе «</w:t>
      </w:r>
      <w:r w:rsidRPr="000B6E78">
        <w:rPr>
          <w:szCs w:val="24"/>
        </w:rPr>
        <w:t>Молодёжь Ибресинского района</w:t>
      </w:r>
      <w:r>
        <w:rPr>
          <w:szCs w:val="24"/>
        </w:rPr>
        <w:t>»</w:t>
      </w:r>
      <w:r>
        <w:rPr>
          <w:bCs/>
          <w:color w:val="000000"/>
        </w:rPr>
        <w:t xml:space="preserve"> с </w:t>
      </w:r>
      <w:proofErr w:type="spellStart"/>
      <w:r>
        <w:rPr>
          <w:bCs/>
          <w:color w:val="000000"/>
        </w:rPr>
        <w:t>хештегом</w:t>
      </w:r>
      <w:proofErr w:type="spellEnd"/>
      <w:r>
        <w:rPr>
          <w:bCs/>
          <w:color w:val="000000"/>
        </w:rPr>
        <w:t xml:space="preserve"> </w:t>
      </w:r>
      <w:r w:rsidRPr="00D82B0A">
        <w:rPr>
          <w:b/>
          <w:color w:val="000000"/>
          <w:sz w:val="27"/>
          <w:szCs w:val="27"/>
        </w:rPr>
        <w:t>#</w:t>
      </w:r>
      <w:proofErr w:type="spellStart"/>
      <w:r w:rsidRPr="00D82B0A">
        <w:rPr>
          <w:b/>
          <w:color w:val="000000"/>
          <w:sz w:val="27"/>
          <w:szCs w:val="27"/>
        </w:rPr>
        <w:t>СТОПВИЧСПИД_Ибресинский</w:t>
      </w:r>
      <w:proofErr w:type="spellEnd"/>
      <w:r w:rsidRPr="00D82B0A">
        <w:rPr>
          <w:b/>
          <w:color w:val="000000"/>
          <w:sz w:val="27"/>
          <w:szCs w:val="27"/>
        </w:rPr>
        <w:t xml:space="preserve"> район</w:t>
      </w:r>
      <w:r>
        <w:rPr>
          <w:b/>
          <w:color w:val="000000"/>
          <w:sz w:val="27"/>
          <w:szCs w:val="27"/>
        </w:rPr>
        <w:t xml:space="preserve"> </w:t>
      </w:r>
      <w:r w:rsidRPr="0065466E">
        <w:rPr>
          <w:szCs w:val="24"/>
        </w:rPr>
        <w:t>(п</w:t>
      </w:r>
      <w:r w:rsidRPr="0065466E">
        <w:rPr>
          <w:color w:val="000000"/>
        </w:rPr>
        <w:t>од</w:t>
      </w:r>
      <w:r>
        <w:rPr>
          <w:color w:val="000000"/>
        </w:rPr>
        <w:t xml:space="preserve"> каждой работой необходимо указать ФИО автора, образовательное учреждение, класс).</w:t>
      </w:r>
    </w:p>
    <w:p w:rsidR="00590096" w:rsidRPr="00C2512F" w:rsidRDefault="00590096" w:rsidP="00590096">
      <w:pPr>
        <w:ind w:left="709" w:hanging="283"/>
        <w:rPr>
          <w:szCs w:val="24"/>
        </w:rPr>
      </w:pPr>
      <w:r>
        <w:rPr>
          <w:b/>
          <w:szCs w:val="24"/>
        </w:rPr>
        <w:t xml:space="preserve">-  </w:t>
      </w:r>
      <w:r w:rsidRPr="00C2512F">
        <w:rPr>
          <w:szCs w:val="24"/>
        </w:rPr>
        <w:t>онлайн-олимпиад</w:t>
      </w:r>
      <w:r>
        <w:rPr>
          <w:szCs w:val="24"/>
        </w:rPr>
        <w:t>а</w:t>
      </w:r>
      <w:r w:rsidRPr="00C2512F">
        <w:rPr>
          <w:szCs w:val="24"/>
        </w:rPr>
        <w:t xml:space="preserve"> «Профилактика </w:t>
      </w:r>
      <w:proofErr w:type="spellStart"/>
      <w:r w:rsidRPr="00C2512F">
        <w:rPr>
          <w:szCs w:val="24"/>
        </w:rPr>
        <w:t>Covid</w:t>
      </w:r>
      <w:proofErr w:type="spellEnd"/>
      <w:r w:rsidRPr="00C2512F">
        <w:rPr>
          <w:szCs w:val="24"/>
        </w:rPr>
        <w:t>-   19», ссылка на вопросы олимпиады появится в день ее проведения.</w:t>
      </w:r>
    </w:p>
    <w:p w:rsidR="00590096" w:rsidRPr="00D82B0A" w:rsidRDefault="00590096" w:rsidP="00590096">
      <w:pPr>
        <w:pStyle w:val="a3"/>
        <w:numPr>
          <w:ilvl w:val="0"/>
          <w:numId w:val="1"/>
        </w:numPr>
        <w:ind w:left="709"/>
        <w:rPr>
          <w:b/>
          <w:szCs w:val="24"/>
        </w:rPr>
      </w:pPr>
      <w:r>
        <w:t xml:space="preserve">фотоматериал </w:t>
      </w:r>
      <w:r w:rsidRPr="00D82B0A">
        <w:rPr>
          <w:b/>
          <w:color w:val="000000"/>
          <w:sz w:val="27"/>
          <w:szCs w:val="27"/>
        </w:rPr>
        <w:t>#</w:t>
      </w:r>
      <w:proofErr w:type="spellStart"/>
      <w:r w:rsidRPr="00D82B0A">
        <w:rPr>
          <w:b/>
        </w:rPr>
        <w:t>ШколаРавныхВозможностей_Ибресинский</w:t>
      </w:r>
      <w:proofErr w:type="spellEnd"/>
      <w:r>
        <w:t xml:space="preserve"> район, рассказывающий о созданных в школе условиях для людей с ограниченными возможностями здоровья и инвалидов, одним прикрепленным постом в официальной группе фестиваля </w:t>
      </w:r>
      <w:r w:rsidRPr="0065466E">
        <w:rPr>
          <w:szCs w:val="24"/>
        </w:rPr>
        <w:t>(п</w:t>
      </w:r>
      <w:r w:rsidRPr="0065466E">
        <w:rPr>
          <w:color w:val="000000"/>
        </w:rPr>
        <w:t>од</w:t>
      </w:r>
      <w:r>
        <w:rPr>
          <w:color w:val="000000"/>
        </w:rPr>
        <w:t xml:space="preserve"> каждой работой необходимо указать ФИО автора, образовательное учреждение, класс).</w:t>
      </w:r>
    </w:p>
    <w:p w:rsidR="00590096" w:rsidRPr="0065466E" w:rsidRDefault="00590096" w:rsidP="00590096">
      <w:r>
        <w:t>Всем участникам фестиваля необходимо подать заявки через личный кабинет на мероприятие в АИС Молодежь России</w:t>
      </w:r>
      <w:r w:rsidRPr="0065466E">
        <w:t xml:space="preserve"> (</w:t>
      </w:r>
      <w:r>
        <w:t>регистрация с 14 лет) и ЕИС Добро</w:t>
      </w:r>
      <w:r w:rsidRPr="0065466E">
        <w:t>.</w:t>
      </w:r>
      <w:r>
        <w:rPr>
          <w:lang w:val="en-US"/>
        </w:rPr>
        <w:t>RU</w:t>
      </w:r>
      <w:r>
        <w:t xml:space="preserve"> (регистрация с 8 лет). После подачи заявки необходимо подтвердить участие и пройти по ссылке, которая приходит на электронную почту (через 1-3 дня).</w:t>
      </w:r>
    </w:p>
    <w:p w:rsidR="00590096" w:rsidRDefault="00590096" w:rsidP="00590096"/>
    <w:p w:rsidR="00590096" w:rsidRDefault="00590096" w:rsidP="00590096">
      <w:pPr>
        <w:jc w:val="center"/>
        <w:rPr>
          <w:b/>
        </w:rPr>
      </w:pPr>
    </w:p>
    <w:p w:rsidR="00590096" w:rsidRPr="0065466E" w:rsidRDefault="00590096" w:rsidP="00590096">
      <w:pPr>
        <w:jc w:val="center"/>
        <w:rPr>
          <w:b/>
        </w:rPr>
      </w:pPr>
      <w:r w:rsidRPr="0065466E">
        <w:rPr>
          <w:b/>
        </w:rPr>
        <w:lastRenderedPageBreak/>
        <w:t xml:space="preserve">4. Организаторы </w:t>
      </w:r>
    </w:p>
    <w:p w:rsidR="00590096" w:rsidRDefault="00590096" w:rsidP="00590096">
      <w:pPr>
        <w:jc w:val="left"/>
      </w:pPr>
      <w:r>
        <w:t xml:space="preserve">Отдел образования администрации Ибресинского района, </w:t>
      </w:r>
      <w:r>
        <w:rPr>
          <w:rFonts w:eastAsia="Times New Roman"/>
        </w:rPr>
        <w:t xml:space="preserve">Ресурсный центр добровольческих объединений за здоровый образ жизни </w:t>
      </w:r>
      <w:r>
        <w:t>МБОУ «</w:t>
      </w:r>
      <w:proofErr w:type="spellStart"/>
      <w:r>
        <w:t>Ибресинская</w:t>
      </w:r>
      <w:proofErr w:type="spellEnd"/>
      <w:r>
        <w:t xml:space="preserve"> СОШ №2».</w:t>
      </w:r>
    </w:p>
    <w:p w:rsidR="00590096" w:rsidRDefault="00590096" w:rsidP="00590096">
      <w:pPr>
        <w:ind w:firstLine="0"/>
      </w:pPr>
    </w:p>
    <w:p w:rsidR="00590096" w:rsidRPr="000C3CF5" w:rsidRDefault="00590096" w:rsidP="00590096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>4. Итоги и награждение</w:t>
      </w:r>
    </w:p>
    <w:p w:rsidR="00590096" w:rsidRPr="000C3CF5" w:rsidRDefault="00590096" w:rsidP="00590096">
      <w:pPr>
        <w:ind w:firstLine="0"/>
        <w:rPr>
          <w:szCs w:val="24"/>
        </w:rPr>
      </w:pPr>
      <w:r>
        <w:rPr>
          <w:szCs w:val="24"/>
        </w:rPr>
        <w:tab/>
        <w:t>Волонтерские команды общеобразовательных учреждений района, принявшие наиболее активное участие во всех мероприятиях фестиваля, будут поощрены дипломами лауреатов, остальные получат сертификат участника.</w:t>
      </w:r>
    </w:p>
    <w:p w:rsidR="00590096" w:rsidRDefault="00590096" w:rsidP="00590096">
      <w:pPr>
        <w:jc w:val="right"/>
        <w:rPr>
          <w:szCs w:val="24"/>
        </w:rPr>
      </w:pPr>
    </w:p>
    <w:p w:rsidR="00590096" w:rsidRDefault="00590096" w:rsidP="00590096">
      <w:pPr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p w:rsidR="00590096" w:rsidRPr="00344603" w:rsidRDefault="00590096" w:rsidP="00590096">
      <w:pPr>
        <w:ind w:firstLine="0"/>
        <w:jc w:val="right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344603">
        <w:rPr>
          <w:rFonts w:eastAsia="Times New Roman"/>
          <w:bCs/>
          <w:color w:val="000000"/>
          <w:sz w:val="20"/>
          <w:szCs w:val="20"/>
          <w:lang w:eastAsia="ru-RU"/>
        </w:rPr>
        <w:lastRenderedPageBreak/>
        <w:t xml:space="preserve">Приложение № </w:t>
      </w:r>
      <w:r>
        <w:rPr>
          <w:rFonts w:eastAsia="Times New Roman"/>
          <w:bCs/>
          <w:color w:val="000000"/>
          <w:sz w:val="20"/>
          <w:szCs w:val="20"/>
          <w:lang w:eastAsia="ru-RU"/>
        </w:rPr>
        <w:t>2</w:t>
      </w:r>
      <w:r w:rsidRPr="00344603">
        <w:rPr>
          <w:rFonts w:eastAsia="Times New Roman"/>
          <w:bCs/>
          <w:color w:val="000000"/>
          <w:sz w:val="20"/>
          <w:szCs w:val="20"/>
          <w:lang w:eastAsia="ru-RU"/>
        </w:rPr>
        <w:t xml:space="preserve"> </w:t>
      </w:r>
    </w:p>
    <w:p w:rsidR="00590096" w:rsidRPr="00344603" w:rsidRDefault="00590096" w:rsidP="00590096">
      <w:pPr>
        <w:ind w:firstLine="0"/>
        <w:jc w:val="right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344603">
        <w:rPr>
          <w:rFonts w:eastAsia="Times New Roman"/>
          <w:bCs/>
          <w:color w:val="000000"/>
          <w:sz w:val="20"/>
          <w:szCs w:val="20"/>
          <w:lang w:eastAsia="ru-RU"/>
        </w:rPr>
        <w:t xml:space="preserve">к приказу отдела образования </w:t>
      </w:r>
    </w:p>
    <w:p w:rsidR="00590096" w:rsidRPr="00344603" w:rsidRDefault="00590096" w:rsidP="00590096">
      <w:pPr>
        <w:ind w:firstLine="0"/>
        <w:jc w:val="right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344603">
        <w:rPr>
          <w:rFonts w:eastAsia="Times New Roman"/>
          <w:bCs/>
          <w:color w:val="000000"/>
          <w:sz w:val="20"/>
          <w:szCs w:val="20"/>
          <w:lang w:eastAsia="ru-RU"/>
        </w:rPr>
        <w:t xml:space="preserve">№  </w:t>
      </w:r>
      <w:r>
        <w:rPr>
          <w:rFonts w:eastAsia="Times New Roman"/>
          <w:bCs/>
          <w:color w:val="000000"/>
          <w:sz w:val="20"/>
          <w:szCs w:val="20"/>
          <w:lang w:eastAsia="ru-RU"/>
        </w:rPr>
        <w:t>61</w:t>
      </w:r>
      <w:r w:rsidRPr="00344603">
        <w:rPr>
          <w:rFonts w:eastAsia="Times New Roman"/>
          <w:bCs/>
          <w:color w:val="000000"/>
          <w:sz w:val="20"/>
          <w:szCs w:val="20"/>
          <w:lang w:eastAsia="ru-RU"/>
        </w:rPr>
        <w:t xml:space="preserve">   от</w:t>
      </w:r>
      <w:r>
        <w:rPr>
          <w:rFonts w:eastAsia="Times New Roman"/>
          <w:bCs/>
          <w:color w:val="000000"/>
          <w:sz w:val="20"/>
          <w:szCs w:val="20"/>
          <w:lang w:eastAsia="ru-RU"/>
        </w:rPr>
        <w:t xml:space="preserve">  24</w:t>
      </w:r>
      <w:r w:rsidRPr="00344603">
        <w:rPr>
          <w:rFonts w:eastAsia="Times New Roman"/>
          <w:bCs/>
          <w:color w:val="000000"/>
          <w:sz w:val="20"/>
          <w:szCs w:val="20"/>
          <w:lang w:eastAsia="ru-RU"/>
        </w:rPr>
        <w:t xml:space="preserve"> .11.2020г.</w:t>
      </w:r>
    </w:p>
    <w:p w:rsidR="00590096" w:rsidRDefault="00590096" w:rsidP="00590096">
      <w:pPr>
        <w:jc w:val="center"/>
        <w:rPr>
          <w:b/>
          <w:szCs w:val="24"/>
        </w:rPr>
      </w:pPr>
    </w:p>
    <w:p w:rsidR="00590096" w:rsidRDefault="00590096" w:rsidP="00590096">
      <w:pPr>
        <w:jc w:val="center"/>
        <w:rPr>
          <w:b/>
          <w:szCs w:val="24"/>
        </w:rPr>
      </w:pPr>
    </w:p>
    <w:p w:rsidR="00590096" w:rsidRDefault="00590096" w:rsidP="00590096">
      <w:pPr>
        <w:jc w:val="center"/>
        <w:rPr>
          <w:b/>
          <w:szCs w:val="24"/>
        </w:rPr>
      </w:pPr>
    </w:p>
    <w:p w:rsidR="00590096" w:rsidRPr="000C3CF5" w:rsidRDefault="00590096" w:rsidP="00590096">
      <w:pPr>
        <w:jc w:val="center"/>
        <w:rPr>
          <w:b/>
          <w:szCs w:val="24"/>
        </w:rPr>
      </w:pPr>
      <w:r w:rsidRPr="000C3CF5">
        <w:rPr>
          <w:b/>
          <w:szCs w:val="24"/>
        </w:rPr>
        <w:t xml:space="preserve">Программа </w:t>
      </w:r>
      <w:r>
        <w:rPr>
          <w:b/>
          <w:szCs w:val="24"/>
          <w:lang w:val="en-US"/>
        </w:rPr>
        <w:t>X</w:t>
      </w:r>
      <w:r>
        <w:rPr>
          <w:b/>
          <w:szCs w:val="24"/>
        </w:rPr>
        <w:t>-ого</w:t>
      </w:r>
      <w:r w:rsidRPr="000C3CF5">
        <w:rPr>
          <w:b/>
          <w:szCs w:val="24"/>
        </w:rPr>
        <w:t xml:space="preserve"> фестиваля волонтерских команд </w:t>
      </w:r>
      <w:r>
        <w:rPr>
          <w:b/>
          <w:szCs w:val="24"/>
        </w:rPr>
        <w:t>общеобразовательных учреждений</w:t>
      </w:r>
      <w:r w:rsidRPr="000C3CF5">
        <w:rPr>
          <w:b/>
          <w:szCs w:val="24"/>
        </w:rPr>
        <w:t xml:space="preserve"> Ибресинского района</w:t>
      </w:r>
      <w:r>
        <w:rPr>
          <w:b/>
          <w:szCs w:val="24"/>
        </w:rPr>
        <w:t>.</w:t>
      </w:r>
      <w:r w:rsidRPr="000C3CF5">
        <w:rPr>
          <w:b/>
          <w:szCs w:val="24"/>
        </w:rPr>
        <w:t xml:space="preserve"> </w:t>
      </w:r>
    </w:p>
    <w:p w:rsidR="00590096" w:rsidRPr="000C3CF5" w:rsidRDefault="00590096" w:rsidP="00590096">
      <w:pPr>
        <w:ind w:left="5529" w:firstLine="0"/>
        <w:rPr>
          <w:szCs w:val="24"/>
        </w:rPr>
      </w:pPr>
    </w:p>
    <w:tbl>
      <w:tblPr>
        <w:tblStyle w:val="a4"/>
        <w:tblW w:w="9322" w:type="dxa"/>
        <w:tblLook w:val="01E0" w:firstRow="1" w:lastRow="1" w:firstColumn="1" w:lastColumn="1" w:noHBand="0" w:noVBand="0"/>
      </w:tblPr>
      <w:tblGrid>
        <w:gridCol w:w="1908"/>
        <w:gridCol w:w="7414"/>
      </w:tblGrid>
      <w:tr w:rsidR="00590096" w:rsidRPr="000C3CF5" w:rsidTr="006813A5">
        <w:trPr>
          <w:trHeight w:val="23"/>
        </w:trPr>
        <w:tc>
          <w:tcPr>
            <w:tcW w:w="1908" w:type="dxa"/>
          </w:tcPr>
          <w:p w:rsidR="00590096" w:rsidRDefault="00590096" w:rsidP="006813A5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День</w:t>
            </w:r>
          </w:p>
          <w:p w:rsidR="00590096" w:rsidRPr="008F0544" w:rsidRDefault="00590096" w:rsidP="006813A5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414" w:type="dxa"/>
          </w:tcPr>
          <w:p w:rsidR="00590096" w:rsidRPr="008F0544" w:rsidRDefault="00590096" w:rsidP="006813A5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Мероприятие</w:t>
            </w:r>
          </w:p>
        </w:tc>
      </w:tr>
      <w:tr w:rsidR="00590096" w:rsidRPr="000C3CF5" w:rsidTr="006813A5">
        <w:trPr>
          <w:trHeight w:val="23"/>
        </w:trPr>
        <w:tc>
          <w:tcPr>
            <w:tcW w:w="1908" w:type="dxa"/>
          </w:tcPr>
          <w:p w:rsidR="00590096" w:rsidRDefault="00590096" w:rsidP="006813A5">
            <w:pPr>
              <w:spacing w:line="360" w:lineRule="auto"/>
              <w:ind w:firstLine="0"/>
              <w:jc w:val="center"/>
            </w:pPr>
            <w:r>
              <w:t>1 день</w:t>
            </w:r>
          </w:p>
          <w:p w:rsidR="00590096" w:rsidRPr="00484B8B" w:rsidRDefault="00590096" w:rsidP="006813A5">
            <w:pPr>
              <w:spacing w:line="360" w:lineRule="auto"/>
              <w:ind w:firstLine="0"/>
              <w:jc w:val="center"/>
              <w:rPr>
                <w:b/>
              </w:rPr>
            </w:pPr>
            <w:r w:rsidRPr="00484B8B">
              <w:rPr>
                <w:b/>
              </w:rPr>
              <w:t>30 ноября</w:t>
            </w:r>
          </w:p>
        </w:tc>
        <w:tc>
          <w:tcPr>
            <w:tcW w:w="7414" w:type="dxa"/>
          </w:tcPr>
          <w:p w:rsidR="00590096" w:rsidRDefault="00590096" w:rsidP="006813A5">
            <w:pPr>
              <w:spacing w:line="360" w:lineRule="auto"/>
              <w:ind w:firstLine="0"/>
            </w:pPr>
            <w:r w:rsidRPr="00021A05">
              <w:t>Открытие</w:t>
            </w:r>
            <w:r>
              <w:t xml:space="preserve"> фестиваля</w:t>
            </w:r>
            <w:r w:rsidRPr="00021A05">
              <w:t>:</w:t>
            </w:r>
            <w:r>
              <w:t xml:space="preserve"> презентация мероприятий, зарядка-приветствие «Заряжайся здоровьем»!</w:t>
            </w:r>
          </w:p>
        </w:tc>
      </w:tr>
      <w:tr w:rsidR="00590096" w:rsidRPr="000C3CF5" w:rsidTr="006813A5">
        <w:trPr>
          <w:trHeight w:val="23"/>
        </w:trPr>
        <w:tc>
          <w:tcPr>
            <w:tcW w:w="1908" w:type="dxa"/>
          </w:tcPr>
          <w:p w:rsidR="00590096" w:rsidRDefault="00590096" w:rsidP="006813A5">
            <w:pPr>
              <w:spacing w:line="360" w:lineRule="auto"/>
              <w:ind w:firstLine="0"/>
              <w:jc w:val="center"/>
            </w:pPr>
            <w:r>
              <w:t>2 день</w:t>
            </w:r>
          </w:p>
          <w:p w:rsidR="00590096" w:rsidRPr="00484B8B" w:rsidRDefault="00590096" w:rsidP="006813A5">
            <w:pPr>
              <w:spacing w:line="360" w:lineRule="auto"/>
              <w:ind w:firstLine="0"/>
              <w:jc w:val="center"/>
              <w:rPr>
                <w:b/>
              </w:rPr>
            </w:pPr>
            <w:r w:rsidRPr="00484B8B">
              <w:rPr>
                <w:b/>
              </w:rPr>
              <w:t>1 декабря</w:t>
            </w:r>
          </w:p>
        </w:tc>
        <w:tc>
          <w:tcPr>
            <w:tcW w:w="7414" w:type="dxa"/>
          </w:tcPr>
          <w:p w:rsidR="00590096" w:rsidRPr="007E63B2" w:rsidRDefault="00590096" w:rsidP="006813A5">
            <w:pPr>
              <w:spacing w:line="360" w:lineRule="auto"/>
              <w:ind w:firstLine="0"/>
              <w:rPr>
                <w:bCs/>
                <w:color w:val="000000"/>
              </w:rPr>
            </w:pPr>
            <w:r>
              <w:t>Конкурс на лучший электронный буклет</w:t>
            </w:r>
            <w:r w:rsidRPr="007E63B2">
              <w:t xml:space="preserve"> </w:t>
            </w:r>
            <w:proofErr w:type="gramStart"/>
            <w:r>
              <w:t>ко</w:t>
            </w:r>
            <w:proofErr w:type="gramEnd"/>
            <w:r>
              <w:t xml:space="preserve"> </w:t>
            </w:r>
            <w:r w:rsidRPr="007E63B2">
              <w:rPr>
                <w:bCs/>
                <w:color w:val="000000"/>
              </w:rPr>
              <w:t>Всемирн</w:t>
            </w:r>
            <w:r>
              <w:rPr>
                <w:bCs/>
                <w:color w:val="000000"/>
              </w:rPr>
              <w:t>ому</w:t>
            </w:r>
            <w:r w:rsidRPr="007E63B2">
              <w:rPr>
                <w:bCs/>
                <w:color w:val="000000"/>
              </w:rPr>
              <w:t xml:space="preserve"> д</w:t>
            </w:r>
            <w:r>
              <w:rPr>
                <w:bCs/>
                <w:color w:val="000000"/>
              </w:rPr>
              <w:t>ню</w:t>
            </w:r>
            <w:r w:rsidRPr="007E63B2">
              <w:rPr>
                <w:bCs/>
                <w:color w:val="000000"/>
              </w:rPr>
              <w:t xml:space="preserve"> борьбы со СПИДом</w:t>
            </w:r>
          </w:p>
        </w:tc>
      </w:tr>
      <w:tr w:rsidR="00590096" w:rsidRPr="000C3CF5" w:rsidTr="006813A5">
        <w:trPr>
          <w:trHeight w:val="23"/>
        </w:trPr>
        <w:tc>
          <w:tcPr>
            <w:tcW w:w="1908" w:type="dxa"/>
          </w:tcPr>
          <w:p w:rsidR="00590096" w:rsidRDefault="00590096" w:rsidP="006813A5">
            <w:pPr>
              <w:spacing w:line="360" w:lineRule="auto"/>
              <w:ind w:firstLine="0"/>
              <w:jc w:val="center"/>
            </w:pPr>
            <w:r>
              <w:t>3 день</w:t>
            </w:r>
          </w:p>
          <w:p w:rsidR="00590096" w:rsidRPr="00484B8B" w:rsidRDefault="00590096" w:rsidP="006813A5">
            <w:pPr>
              <w:spacing w:line="360" w:lineRule="auto"/>
              <w:ind w:firstLine="0"/>
              <w:jc w:val="center"/>
              <w:rPr>
                <w:b/>
              </w:rPr>
            </w:pPr>
            <w:r w:rsidRPr="00484B8B">
              <w:rPr>
                <w:b/>
              </w:rPr>
              <w:t>2 декабря</w:t>
            </w:r>
          </w:p>
        </w:tc>
        <w:tc>
          <w:tcPr>
            <w:tcW w:w="7414" w:type="dxa"/>
          </w:tcPr>
          <w:p w:rsidR="00590096" w:rsidRDefault="00590096" w:rsidP="006813A5">
            <w:pPr>
              <w:spacing w:line="360" w:lineRule="auto"/>
              <w:ind w:firstLine="0"/>
            </w:pPr>
            <w:r w:rsidRPr="00F45E28">
              <w:t xml:space="preserve">Онлайн-олимпиада </w:t>
            </w:r>
            <w:r>
              <w:t>«</w:t>
            </w:r>
            <w:r w:rsidRPr="00F45E28">
              <w:t>Профилактика Covid-19</w:t>
            </w:r>
            <w:r>
              <w:t>»</w:t>
            </w:r>
          </w:p>
        </w:tc>
      </w:tr>
      <w:tr w:rsidR="00590096" w:rsidRPr="000C3CF5" w:rsidTr="006813A5">
        <w:trPr>
          <w:trHeight w:val="23"/>
        </w:trPr>
        <w:tc>
          <w:tcPr>
            <w:tcW w:w="1908" w:type="dxa"/>
          </w:tcPr>
          <w:p w:rsidR="00590096" w:rsidRDefault="00590096" w:rsidP="006813A5">
            <w:pPr>
              <w:spacing w:line="360" w:lineRule="auto"/>
              <w:ind w:firstLine="0"/>
              <w:jc w:val="center"/>
            </w:pPr>
            <w:r>
              <w:t>4 день</w:t>
            </w:r>
          </w:p>
          <w:p w:rsidR="00590096" w:rsidRPr="00484B8B" w:rsidRDefault="00590096" w:rsidP="006813A5">
            <w:pPr>
              <w:spacing w:line="360" w:lineRule="auto"/>
              <w:ind w:firstLine="0"/>
              <w:jc w:val="center"/>
              <w:rPr>
                <w:b/>
              </w:rPr>
            </w:pPr>
            <w:r w:rsidRPr="00484B8B">
              <w:rPr>
                <w:b/>
              </w:rPr>
              <w:t>3 декабря</w:t>
            </w:r>
          </w:p>
        </w:tc>
        <w:tc>
          <w:tcPr>
            <w:tcW w:w="7414" w:type="dxa"/>
          </w:tcPr>
          <w:p w:rsidR="00590096" w:rsidRPr="007E63B2" w:rsidRDefault="00590096" w:rsidP="006813A5">
            <w:pPr>
              <w:spacing w:line="360" w:lineRule="auto"/>
              <w:ind w:firstLine="0"/>
            </w:pPr>
            <w:r>
              <w:t xml:space="preserve">Фоторепортаж «Школа равных возможностей» в рамках </w:t>
            </w:r>
            <w:r w:rsidRPr="007E63B2">
              <w:t>Международн</w:t>
            </w:r>
            <w:r>
              <w:t>ого</w:t>
            </w:r>
            <w:r w:rsidRPr="007E63B2">
              <w:t xml:space="preserve"> д</w:t>
            </w:r>
            <w:r>
              <w:t>ня</w:t>
            </w:r>
            <w:r w:rsidRPr="007E63B2">
              <w:t xml:space="preserve"> инвалидов</w:t>
            </w:r>
          </w:p>
        </w:tc>
      </w:tr>
      <w:tr w:rsidR="00590096" w:rsidRPr="000C3CF5" w:rsidTr="006813A5">
        <w:trPr>
          <w:trHeight w:val="23"/>
        </w:trPr>
        <w:tc>
          <w:tcPr>
            <w:tcW w:w="1908" w:type="dxa"/>
          </w:tcPr>
          <w:p w:rsidR="00590096" w:rsidRDefault="00590096" w:rsidP="006813A5">
            <w:pPr>
              <w:spacing w:line="360" w:lineRule="auto"/>
              <w:ind w:firstLine="0"/>
              <w:jc w:val="center"/>
            </w:pPr>
            <w:r>
              <w:t>5 день</w:t>
            </w:r>
          </w:p>
          <w:p w:rsidR="00590096" w:rsidRPr="00484B8B" w:rsidRDefault="00590096" w:rsidP="006813A5">
            <w:pPr>
              <w:spacing w:line="360" w:lineRule="auto"/>
              <w:ind w:firstLine="0"/>
              <w:jc w:val="center"/>
              <w:rPr>
                <w:b/>
              </w:rPr>
            </w:pPr>
            <w:r w:rsidRPr="00484B8B">
              <w:rPr>
                <w:b/>
              </w:rPr>
              <w:t>4 декабря</w:t>
            </w:r>
          </w:p>
        </w:tc>
        <w:tc>
          <w:tcPr>
            <w:tcW w:w="7414" w:type="dxa"/>
          </w:tcPr>
          <w:p w:rsidR="00590096" w:rsidRDefault="00590096" w:rsidP="006813A5">
            <w:pPr>
              <w:spacing w:line="360" w:lineRule="auto"/>
              <w:ind w:firstLine="0"/>
            </w:pPr>
            <w:r w:rsidRPr="00021A05">
              <w:t xml:space="preserve">Закрытие </w:t>
            </w:r>
            <w:r>
              <w:t>фестиваля</w:t>
            </w:r>
            <w:r w:rsidRPr="00021A05">
              <w:t>. Подведение итогов</w:t>
            </w:r>
            <w:r>
              <w:t xml:space="preserve">. Награждение лучших добровольческих команд в рамках </w:t>
            </w:r>
            <w:r w:rsidRPr="007E63B2">
              <w:t>Международн</w:t>
            </w:r>
            <w:r>
              <w:t>ого дня</w:t>
            </w:r>
            <w:r w:rsidRPr="007E63B2">
              <w:t xml:space="preserve"> добровольцев</w:t>
            </w:r>
          </w:p>
        </w:tc>
      </w:tr>
    </w:tbl>
    <w:p w:rsidR="00590096" w:rsidRPr="000C3CF5" w:rsidRDefault="00590096" w:rsidP="00590096">
      <w:pPr>
        <w:ind w:left="4140" w:firstLine="0"/>
        <w:jc w:val="left"/>
        <w:rPr>
          <w:szCs w:val="24"/>
        </w:rPr>
      </w:pPr>
    </w:p>
    <w:p w:rsidR="00590096" w:rsidRPr="000C3CF5" w:rsidRDefault="00590096" w:rsidP="00590096">
      <w:pPr>
        <w:rPr>
          <w:b/>
          <w:szCs w:val="24"/>
        </w:rPr>
      </w:pPr>
    </w:p>
    <w:p w:rsidR="00590096" w:rsidRDefault="00590096" w:rsidP="00590096">
      <w:pPr>
        <w:jc w:val="center"/>
        <w:rPr>
          <w:szCs w:val="24"/>
        </w:rPr>
      </w:pPr>
    </w:p>
    <w:p w:rsidR="00590096" w:rsidRDefault="00590096" w:rsidP="00590096">
      <w:pPr>
        <w:jc w:val="center"/>
        <w:rPr>
          <w:szCs w:val="24"/>
        </w:rPr>
      </w:pPr>
    </w:p>
    <w:p w:rsidR="00590096" w:rsidRDefault="00590096" w:rsidP="00590096">
      <w:pPr>
        <w:jc w:val="center"/>
        <w:rPr>
          <w:szCs w:val="24"/>
        </w:rPr>
      </w:pPr>
    </w:p>
    <w:p w:rsidR="00590096" w:rsidRDefault="00590096" w:rsidP="00590096">
      <w:pPr>
        <w:jc w:val="center"/>
        <w:rPr>
          <w:szCs w:val="24"/>
        </w:rPr>
      </w:pPr>
    </w:p>
    <w:p w:rsidR="00590096" w:rsidRDefault="00590096" w:rsidP="00590096">
      <w:pPr>
        <w:jc w:val="center"/>
        <w:rPr>
          <w:szCs w:val="24"/>
        </w:rPr>
      </w:pPr>
    </w:p>
    <w:p w:rsidR="00590096" w:rsidRDefault="00590096" w:rsidP="00590096">
      <w:pPr>
        <w:jc w:val="center"/>
        <w:rPr>
          <w:szCs w:val="24"/>
        </w:rPr>
      </w:pPr>
    </w:p>
    <w:p w:rsidR="00590096" w:rsidRDefault="00590096" w:rsidP="00590096">
      <w:pPr>
        <w:jc w:val="center"/>
        <w:rPr>
          <w:szCs w:val="24"/>
        </w:rPr>
      </w:pPr>
    </w:p>
    <w:p w:rsidR="00590096" w:rsidRDefault="00590096" w:rsidP="00590096">
      <w:pPr>
        <w:jc w:val="center"/>
        <w:rPr>
          <w:szCs w:val="24"/>
        </w:rPr>
      </w:pPr>
    </w:p>
    <w:p w:rsidR="00590096" w:rsidRDefault="00590096" w:rsidP="00590096">
      <w:pPr>
        <w:jc w:val="center"/>
        <w:rPr>
          <w:szCs w:val="24"/>
        </w:rPr>
      </w:pPr>
    </w:p>
    <w:p w:rsidR="00590096" w:rsidRDefault="00590096" w:rsidP="00590096">
      <w:pPr>
        <w:jc w:val="center"/>
        <w:rPr>
          <w:szCs w:val="24"/>
        </w:rPr>
      </w:pPr>
    </w:p>
    <w:p w:rsidR="00590096" w:rsidRDefault="00590096" w:rsidP="00590096">
      <w:pPr>
        <w:jc w:val="center"/>
        <w:rPr>
          <w:szCs w:val="24"/>
        </w:rPr>
      </w:pPr>
    </w:p>
    <w:p w:rsidR="00590096" w:rsidRDefault="00590096" w:rsidP="00590096">
      <w:pPr>
        <w:jc w:val="center"/>
        <w:rPr>
          <w:szCs w:val="24"/>
        </w:rPr>
      </w:pPr>
    </w:p>
    <w:p w:rsidR="00590096" w:rsidRDefault="00590096" w:rsidP="00590096">
      <w:pPr>
        <w:jc w:val="center"/>
        <w:rPr>
          <w:szCs w:val="24"/>
        </w:rPr>
      </w:pPr>
    </w:p>
    <w:p w:rsidR="00590096" w:rsidRDefault="00590096" w:rsidP="00590096">
      <w:pPr>
        <w:jc w:val="center"/>
        <w:rPr>
          <w:szCs w:val="24"/>
        </w:rPr>
      </w:pPr>
    </w:p>
    <w:p w:rsidR="00590096" w:rsidRDefault="00590096" w:rsidP="00590096">
      <w:pPr>
        <w:jc w:val="center"/>
        <w:rPr>
          <w:szCs w:val="24"/>
        </w:rPr>
      </w:pPr>
    </w:p>
    <w:p w:rsidR="00590096" w:rsidRDefault="00590096" w:rsidP="00590096">
      <w:pPr>
        <w:jc w:val="center"/>
        <w:rPr>
          <w:szCs w:val="24"/>
        </w:rPr>
      </w:pPr>
    </w:p>
    <w:p w:rsidR="00590096" w:rsidRDefault="00590096" w:rsidP="00590096">
      <w:pPr>
        <w:jc w:val="center"/>
        <w:rPr>
          <w:szCs w:val="24"/>
        </w:rPr>
      </w:pPr>
    </w:p>
    <w:p w:rsidR="00590096" w:rsidRDefault="00590096" w:rsidP="00590096">
      <w:pPr>
        <w:jc w:val="center"/>
        <w:rPr>
          <w:szCs w:val="24"/>
        </w:rPr>
      </w:pPr>
    </w:p>
    <w:p w:rsidR="00590096" w:rsidRDefault="00590096" w:rsidP="00590096">
      <w:pPr>
        <w:jc w:val="center"/>
        <w:rPr>
          <w:szCs w:val="24"/>
        </w:rPr>
      </w:pPr>
    </w:p>
    <w:p w:rsidR="00590096" w:rsidRDefault="00590096" w:rsidP="00590096">
      <w:pPr>
        <w:jc w:val="center"/>
        <w:rPr>
          <w:szCs w:val="24"/>
        </w:rPr>
      </w:pPr>
    </w:p>
    <w:p w:rsidR="00590096" w:rsidRPr="00590096" w:rsidRDefault="00590096" w:rsidP="00590096">
      <w:pPr>
        <w:jc w:val="center"/>
        <w:rPr>
          <w:szCs w:val="24"/>
        </w:rPr>
      </w:pPr>
    </w:p>
    <w:p w:rsidR="00590096" w:rsidRPr="00590096" w:rsidRDefault="00590096" w:rsidP="00590096">
      <w:pPr>
        <w:jc w:val="center"/>
        <w:rPr>
          <w:szCs w:val="24"/>
        </w:rPr>
      </w:pPr>
    </w:p>
    <w:p w:rsidR="00590096" w:rsidRDefault="00590096" w:rsidP="00590096">
      <w:pPr>
        <w:jc w:val="center"/>
        <w:rPr>
          <w:szCs w:val="24"/>
        </w:rPr>
      </w:pPr>
    </w:p>
    <w:p w:rsidR="00590096" w:rsidRDefault="00590096" w:rsidP="00590096">
      <w:pPr>
        <w:jc w:val="center"/>
        <w:rPr>
          <w:szCs w:val="24"/>
        </w:rPr>
      </w:pPr>
    </w:p>
    <w:p w:rsidR="00590096" w:rsidRPr="00344603" w:rsidRDefault="00590096" w:rsidP="00590096">
      <w:pPr>
        <w:ind w:firstLine="0"/>
        <w:jc w:val="right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344603">
        <w:rPr>
          <w:rFonts w:eastAsia="Times New Roman"/>
          <w:bCs/>
          <w:color w:val="000000"/>
          <w:sz w:val="20"/>
          <w:szCs w:val="20"/>
          <w:lang w:eastAsia="ru-RU"/>
        </w:rPr>
        <w:lastRenderedPageBreak/>
        <w:t xml:space="preserve">Приложение № </w:t>
      </w:r>
      <w:r>
        <w:rPr>
          <w:rFonts w:eastAsia="Times New Roman"/>
          <w:bCs/>
          <w:color w:val="000000"/>
          <w:sz w:val="20"/>
          <w:szCs w:val="20"/>
          <w:lang w:eastAsia="ru-RU"/>
        </w:rPr>
        <w:t>3</w:t>
      </w:r>
    </w:p>
    <w:p w:rsidR="00590096" w:rsidRPr="00344603" w:rsidRDefault="00590096" w:rsidP="00590096">
      <w:pPr>
        <w:ind w:firstLine="0"/>
        <w:jc w:val="right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344603">
        <w:rPr>
          <w:rFonts w:eastAsia="Times New Roman"/>
          <w:bCs/>
          <w:color w:val="000000"/>
          <w:sz w:val="20"/>
          <w:szCs w:val="20"/>
          <w:lang w:eastAsia="ru-RU"/>
        </w:rPr>
        <w:t xml:space="preserve">к приказу отдела образования </w:t>
      </w:r>
    </w:p>
    <w:p w:rsidR="00590096" w:rsidRPr="00344603" w:rsidRDefault="00590096" w:rsidP="00590096">
      <w:pPr>
        <w:ind w:firstLine="0"/>
        <w:jc w:val="right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344603">
        <w:rPr>
          <w:rFonts w:eastAsia="Times New Roman"/>
          <w:bCs/>
          <w:color w:val="000000"/>
          <w:sz w:val="20"/>
          <w:szCs w:val="20"/>
          <w:lang w:eastAsia="ru-RU"/>
        </w:rPr>
        <w:t xml:space="preserve">№  </w:t>
      </w:r>
      <w:r>
        <w:rPr>
          <w:rFonts w:eastAsia="Times New Roman"/>
          <w:bCs/>
          <w:color w:val="000000"/>
          <w:sz w:val="20"/>
          <w:szCs w:val="20"/>
          <w:lang w:eastAsia="ru-RU"/>
        </w:rPr>
        <w:t>61</w:t>
      </w:r>
      <w:r w:rsidRPr="00344603">
        <w:rPr>
          <w:rFonts w:eastAsia="Times New Roman"/>
          <w:bCs/>
          <w:color w:val="000000"/>
          <w:sz w:val="20"/>
          <w:szCs w:val="20"/>
          <w:lang w:eastAsia="ru-RU"/>
        </w:rPr>
        <w:t xml:space="preserve">   от</w:t>
      </w:r>
      <w:r>
        <w:rPr>
          <w:rFonts w:eastAsia="Times New Roman"/>
          <w:bCs/>
          <w:color w:val="000000"/>
          <w:sz w:val="20"/>
          <w:szCs w:val="20"/>
          <w:lang w:eastAsia="ru-RU"/>
        </w:rPr>
        <w:t xml:space="preserve">  24</w:t>
      </w:r>
      <w:r w:rsidRPr="00344603">
        <w:rPr>
          <w:rFonts w:eastAsia="Times New Roman"/>
          <w:bCs/>
          <w:color w:val="000000"/>
          <w:sz w:val="20"/>
          <w:szCs w:val="20"/>
          <w:lang w:eastAsia="ru-RU"/>
        </w:rPr>
        <w:t xml:space="preserve"> .11.2020г.</w:t>
      </w:r>
    </w:p>
    <w:p w:rsidR="00590096" w:rsidRDefault="00590096" w:rsidP="00590096">
      <w:pPr>
        <w:jc w:val="center"/>
        <w:rPr>
          <w:szCs w:val="24"/>
        </w:rPr>
      </w:pPr>
    </w:p>
    <w:p w:rsidR="00590096" w:rsidRDefault="00590096" w:rsidP="00590096">
      <w:pPr>
        <w:jc w:val="center"/>
        <w:rPr>
          <w:szCs w:val="24"/>
        </w:rPr>
      </w:pPr>
    </w:p>
    <w:p w:rsidR="00590096" w:rsidRPr="00484B8B" w:rsidRDefault="00590096" w:rsidP="00590096">
      <w:pPr>
        <w:jc w:val="center"/>
        <w:rPr>
          <w:b/>
        </w:rPr>
      </w:pPr>
      <w:r w:rsidRPr="00484B8B">
        <w:rPr>
          <w:b/>
        </w:rPr>
        <w:t>Состав жюри</w:t>
      </w:r>
    </w:p>
    <w:p w:rsidR="00590096" w:rsidRDefault="00590096" w:rsidP="00590096">
      <w:pPr>
        <w:jc w:val="center"/>
        <w:rPr>
          <w:b/>
        </w:rPr>
      </w:pPr>
      <w:proofErr w:type="gramStart"/>
      <w:r>
        <w:rPr>
          <w:b/>
          <w:szCs w:val="24"/>
          <w:lang w:val="en-US"/>
        </w:rPr>
        <w:t>X</w:t>
      </w:r>
      <w:r>
        <w:rPr>
          <w:b/>
          <w:szCs w:val="24"/>
        </w:rPr>
        <w:t>-ого</w:t>
      </w:r>
      <w:r w:rsidRPr="000C3CF5">
        <w:rPr>
          <w:b/>
          <w:szCs w:val="24"/>
        </w:rPr>
        <w:t xml:space="preserve"> фестиваля волонтерских команд </w:t>
      </w:r>
      <w:r>
        <w:rPr>
          <w:b/>
          <w:szCs w:val="24"/>
        </w:rPr>
        <w:t>общеобразовательных учреждений</w:t>
      </w:r>
      <w:r w:rsidRPr="000C3CF5">
        <w:rPr>
          <w:b/>
          <w:szCs w:val="24"/>
        </w:rPr>
        <w:t xml:space="preserve"> Ибресинского района</w:t>
      </w:r>
      <w:r>
        <w:rPr>
          <w:b/>
          <w:szCs w:val="24"/>
        </w:rPr>
        <w:t>.</w:t>
      </w:r>
      <w:proofErr w:type="gramEnd"/>
    </w:p>
    <w:p w:rsidR="00590096" w:rsidRDefault="00590096" w:rsidP="00590096">
      <w:pPr>
        <w:jc w:val="center"/>
        <w:rPr>
          <w:b/>
        </w:rPr>
      </w:pPr>
    </w:p>
    <w:p w:rsidR="00590096" w:rsidRDefault="00590096" w:rsidP="00590096">
      <w:pPr>
        <w:jc w:val="center"/>
        <w:rPr>
          <w:b/>
        </w:rPr>
      </w:pPr>
    </w:p>
    <w:p w:rsidR="00590096" w:rsidRDefault="00590096" w:rsidP="00590096">
      <w:pPr>
        <w:numPr>
          <w:ilvl w:val="0"/>
          <w:numId w:val="2"/>
        </w:numPr>
        <w:spacing w:line="360" w:lineRule="auto"/>
        <w:ind w:left="714" w:hanging="357"/>
      </w:pPr>
      <w:r>
        <w:t>Гаврилова Н.В.</w:t>
      </w:r>
      <w:r w:rsidRPr="009C3DC5">
        <w:t xml:space="preserve"> </w:t>
      </w:r>
      <w:r>
        <w:t>–</w:t>
      </w:r>
      <w:r w:rsidRPr="009C3DC5">
        <w:t xml:space="preserve"> </w:t>
      </w:r>
      <w:r>
        <w:t>главный специалист-эксперт отдела образования администрации Ибресинского района, председатель;</w:t>
      </w:r>
    </w:p>
    <w:p w:rsidR="00590096" w:rsidRDefault="00590096" w:rsidP="00590096">
      <w:pPr>
        <w:numPr>
          <w:ilvl w:val="0"/>
          <w:numId w:val="2"/>
        </w:numPr>
        <w:spacing w:line="360" w:lineRule="auto"/>
        <w:ind w:left="714" w:hanging="357"/>
      </w:pPr>
      <w:proofErr w:type="spellStart"/>
      <w:r>
        <w:t>Карушкина</w:t>
      </w:r>
      <w:proofErr w:type="spellEnd"/>
      <w:r>
        <w:t xml:space="preserve"> Н.Ю. – заместитель директора по воспитательной работе МБОУ «</w:t>
      </w:r>
      <w:proofErr w:type="spellStart"/>
      <w:r>
        <w:t>Ибресинская</w:t>
      </w:r>
      <w:proofErr w:type="spellEnd"/>
      <w:r>
        <w:t xml:space="preserve"> СОШ №2», </w:t>
      </w:r>
      <w:proofErr w:type="spellStart"/>
      <w:r>
        <w:t>зам</w:t>
      </w:r>
      <w:proofErr w:type="gramStart"/>
      <w:r>
        <w:t>.п</w:t>
      </w:r>
      <w:proofErr w:type="gramEnd"/>
      <w:r>
        <w:t>редседателя</w:t>
      </w:r>
      <w:proofErr w:type="spellEnd"/>
      <w:r>
        <w:t>;</w:t>
      </w:r>
    </w:p>
    <w:p w:rsidR="00590096" w:rsidRDefault="00590096" w:rsidP="00590096">
      <w:pPr>
        <w:numPr>
          <w:ilvl w:val="0"/>
          <w:numId w:val="2"/>
        </w:numPr>
        <w:spacing w:line="360" w:lineRule="auto"/>
        <w:ind w:left="714" w:hanging="357"/>
      </w:pPr>
      <w:proofErr w:type="spellStart"/>
      <w:r>
        <w:t>Казанина</w:t>
      </w:r>
      <w:proofErr w:type="spellEnd"/>
      <w:r>
        <w:t xml:space="preserve"> Е.В. – педагог </w:t>
      </w:r>
      <w:proofErr w:type="gramStart"/>
      <w:r>
        <w:t>–п</w:t>
      </w:r>
      <w:proofErr w:type="gramEnd"/>
      <w:r>
        <w:t>сихолог, учитель-дефектолог МБОУ «</w:t>
      </w:r>
      <w:proofErr w:type="spellStart"/>
      <w:r>
        <w:t>Ибресинская</w:t>
      </w:r>
      <w:proofErr w:type="spellEnd"/>
      <w:r>
        <w:t xml:space="preserve"> СОШ №2», секретарь;</w:t>
      </w:r>
    </w:p>
    <w:p w:rsidR="00590096" w:rsidRDefault="00590096" w:rsidP="00590096">
      <w:pPr>
        <w:numPr>
          <w:ilvl w:val="0"/>
          <w:numId w:val="2"/>
        </w:numPr>
        <w:spacing w:line="360" w:lineRule="auto"/>
        <w:ind w:left="714" w:hanging="357"/>
      </w:pPr>
      <w:r>
        <w:t>Игнатьева А.А. – методист отдела образования администрации Ибресинского района;</w:t>
      </w:r>
    </w:p>
    <w:p w:rsidR="00590096" w:rsidRDefault="00590096" w:rsidP="00590096">
      <w:pPr>
        <w:numPr>
          <w:ilvl w:val="0"/>
          <w:numId w:val="2"/>
        </w:numPr>
        <w:spacing w:line="360" w:lineRule="auto"/>
        <w:ind w:left="714" w:hanging="357"/>
      </w:pPr>
      <w:r>
        <w:t>Матвеева Л.Ю. – директор МБОУ ДО «ДДТ».</w:t>
      </w:r>
    </w:p>
    <w:p w:rsidR="00590096" w:rsidRDefault="00590096" w:rsidP="00590096">
      <w:pPr>
        <w:spacing w:line="360" w:lineRule="auto"/>
        <w:ind w:left="714" w:firstLine="0"/>
      </w:pPr>
    </w:p>
    <w:p w:rsidR="00590096" w:rsidRDefault="00590096" w:rsidP="00590096">
      <w:pPr>
        <w:jc w:val="center"/>
        <w:rPr>
          <w:b/>
        </w:rPr>
      </w:pPr>
    </w:p>
    <w:p w:rsidR="00590096" w:rsidRPr="000C3CF5" w:rsidRDefault="00590096" w:rsidP="00590096">
      <w:pPr>
        <w:jc w:val="center"/>
        <w:rPr>
          <w:szCs w:val="24"/>
        </w:rPr>
      </w:pPr>
    </w:p>
    <w:p w:rsidR="00C04C87" w:rsidRDefault="00C04C87">
      <w:bookmarkStart w:id="0" w:name="_GoBack"/>
      <w:bookmarkEnd w:id="0"/>
    </w:p>
    <w:sectPr w:rsidR="00C04C87" w:rsidSect="00B500A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63346"/>
    <w:multiLevelType w:val="hybridMultilevel"/>
    <w:tmpl w:val="4C8E3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E55C61"/>
    <w:multiLevelType w:val="hybridMultilevel"/>
    <w:tmpl w:val="88A6C2D6"/>
    <w:lvl w:ilvl="0" w:tplc="851E4C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096"/>
    <w:rsid w:val="00060411"/>
    <w:rsid w:val="00590096"/>
    <w:rsid w:val="00C0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096"/>
    <w:pPr>
      <w:ind w:firstLine="709"/>
      <w:jc w:val="both"/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90096"/>
    <w:pPr>
      <w:ind w:left="720"/>
      <w:contextualSpacing/>
    </w:pPr>
  </w:style>
  <w:style w:type="table" w:styleId="a4">
    <w:name w:val="Table Grid"/>
    <w:basedOn w:val="a1"/>
    <w:rsid w:val="00590096"/>
    <w:pPr>
      <w:ind w:firstLine="709"/>
      <w:jc w:val="both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nhideWhenUsed/>
    <w:rsid w:val="005900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096"/>
    <w:pPr>
      <w:ind w:firstLine="709"/>
      <w:jc w:val="both"/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90096"/>
    <w:pPr>
      <w:ind w:left="720"/>
      <w:contextualSpacing/>
    </w:pPr>
  </w:style>
  <w:style w:type="table" w:styleId="a4">
    <w:name w:val="Table Grid"/>
    <w:basedOn w:val="a1"/>
    <w:rsid w:val="00590096"/>
    <w:pPr>
      <w:ind w:firstLine="709"/>
      <w:jc w:val="both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nhideWhenUsed/>
    <w:rsid w:val="005900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obrazov_ibre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Ибресинского района Наталья Валерьевич</dc:creator>
  <cp:lastModifiedBy>Администрация Ибресинского района Наталья Валерьевич</cp:lastModifiedBy>
  <cp:revision>1</cp:revision>
  <dcterms:created xsi:type="dcterms:W3CDTF">2020-11-24T12:35:00Z</dcterms:created>
  <dcterms:modified xsi:type="dcterms:W3CDTF">2020-11-24T12:36:00Z</dcterms:modified>
</cp:coreProperties>
</file>