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BCF" w:rsidRDefault="004E05E3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6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«Вурнарский сельскохозяйственный техникум» </w:t>
      </w:r>
    </w:p>
    <w:p w:rsidR="004E05E3" w:rsidRPr="005C7062" w:rsidRDefault="004E05E3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62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4E05E3" w:rsidRDefault="004E05E3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062" w:rsidRPr="003F66B2" w:rsidRDefault="005C7062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05E3" w:rsidRPr="003F66B2" w:rsidRDefault="004E05E3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856"/>
        <w:tblW w:w="10440" w:type="dxa"/>
        <w:tblLook w:val="01E0" w:firstRow="1" w:lastRow="1" w:firstColumn="1" w:lastColumn="1" w:noHBand="0" w:noVBand="0"/>
      </w:tblPr>
      <w:tblGrid>
        <w:gridCol w:w="5037"/>
        <w:gridCol w:w="5403"/>
      </w:tblGrid>
      <w:tr w:rsidR="004E05E3" w:rsidRPr="002D2BCF" w:rsidTr="00A549EE">
        <w:tc>
          <w:tcPr>
            <w:tcW w:w="5037" w:type="dxa"/>
            <w:hideMark/>
          </w:tcPr>
          <w:p w:rsidR="004E05E3" w:rsidRPr="002D2BCF" w:rsidRDefault="004E05E3" w:rsidP="005C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Рассмотрена на заседании Совета Автономного учреждения </w:t>
            </w:r>
          </w:p>
          <w:p w:rsidR="004E05E3" w:rsidRPr="002D2BCF" w:rsidRDefault="00192062" w:rsidP="005C70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2D2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</w:t>
            </w:r>
            <w:r w:rsidR="004E05E3" w:rsidRPr="002D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BCF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  <w:r w:rsidR="004E05E3" w:rsidRPr="002D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</w:t>
            </w:r>
            <w:r w:rsidRPr="002D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403" w:type="dxa"/>
          </w:tcPr>
          <w:p w:rsidR="004E05E3" w:rsidRPr="002D2BCF" w:rsidRDefault="004E05E3" w:rsidP="00854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4E05E3" w:rsidRPr="002D2BCF" w:rsidRDefault="004E05E3" w:rsidP="002D2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C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от </w:t>
            </w:r>
            <w:r w:rsidR="00192062" w:rsidRPr="002D2BCF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  <w:r w:rsidRPr="002D2BCF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192062" w:rsidRPr="002D2B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2BCF" w:rsidRPr="002D2BCF">
              <w:rPr>
                <w:rFonts w:ascii="Times New Roman" w:hAnsi="Times New Roman" w:cs="Times New Roman"/>
                <w:sz w:val="24"/>
                <w:szCs w:val="24"/>
              </w:rPr>
              <w:t xml:space="preserve"> д/о</w:t>
            </w:r>
          </w:p>
          <w:p w:rsidR="004E05E3" w:rsidRPr="002D2BCF" w:rsidRDefault="004E05E3" w:rsidP="005C70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</w:p>
        </w:tc>
      </w:tr>
    </w:tbl>
    <w:p w:rsidR="004E05E3" w:rsidRDefault="004E05E3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6B2" w:rsidRDefault="003F66B2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062" w:rsidRDefault="005C7062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062" w:rsidRPr="003F66B2" w:rsidRDefault="005C7062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05E3" w:rsidRPr="003F66B2" w:rsidRDefault="004E05E3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05E3" w:rsidRDefault="004E05E3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6B2" w:rsidRDefault="003F66B2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6B2" w:rsidRPr="003F66B2" w:rsidRDefault="003F66B2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4E05E3" w:rsidRPr="003F66B2" w:rsidTr="004E05E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E3" w:rsidRPr="003F66B2" w:rsidRDefault="004E05E3" w:rsidP="003F66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5E3" w:rsidRPr="003F66B2" w:rsidRDefault="004E05E3" w:rsidP="003F66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5E3" w:rsidRPr="003F66B2" w:rsidRDefault="004E05E3" w:rsidP="003F66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5E3" w:rsidRPr="003F66B2" w:rsidRDefault="004E05E3" w:rsidP="003F66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B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</w:t>
            </w:r>
          </w:p>
          <w:p w:rsidR="004E05E3" w:rsidRPr="003F66B2" w:rsidRDefault="004E05E3" w:rsidP="003F66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B2">
              <w:rPr>
                <w:rFonts w:ascii="Times New Roman" w:hAnsi="Times New Roman" w:cs="Times New Roman"/>
                <w:b/>
                <w:sz w:val="28"/>
                <w:szCs w:val="28"/>
              </w:rPr>
              <w:t>(ОБЩЕРАЗВИВАЮЩАЯ) ПРОГРАММА</w:t>
            </w:r>
          </w:p>
          <w:p w:rsidR="004E05E3" w:rsidRPr="003F66B2" w:rsidRDefault="004E05E3" w:rsidP="003F66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B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66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3F66B2">
              <w:rPr>
                <w:rFonts w:ascii="Times New Roman" w:hAnsi="Times New Roman" w:cs="Times New Roman"/>
                <w:b/>
                <w:sz w:val="28"/>
                <w:szCs w:val="28"/>
              </w:rPr>
              <w:t>-Волонтёр»</w:t>
            </w:r>
          </w:p>
        </w:tc>
      </w:tr>
      <w:tr w:rsidR="004E05E3" w:rsidRPr="005C7062" w:rsidTr="004E05E3">
        <w:trPr>
          <w:gridBefore w:val="1"/>
          <w:wBefore w:w="4786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05E3" w:rsidRPr="005C7062" w:rsidRDefault="004E05E3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2" w:rsidRDefault="003F66B2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2" w:rsidRDefault="005C7062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2" w:rsidRDefault="005C7062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2" w:rsidRDefault="005C7062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2" w:rsidRPr="005C7062" w:rsidRDefault="005C7062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2" w:rsidRPr="005C7062" w:rsidRDefault="003F66B2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B2" w:rsidRPr="005C7062" w:rsidRDefault="003F66B2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E3" w:rsidRPr="005C7062" w:rsidRDefault="004E05E3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Возраст учащихся: с 12 лет</w:t>
            </w:r>
          </w:p>
          <w:p w:rsidR="004E05E3" w:rsidRPr="005C7062" w:rsidRDefault="004E05E3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Срок реализации: 1 год</w:t>
            </w:r>
          </w:p>
          <w:p w:rsidR="004E05E3" w:rsidRPr="005C7062" w:rsidRDefault="004E05E3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E3" w:rsidRPr="005C7062" w:rsidTr="004E05E3">
        <w:trPr>
          <w:gridBefore w:val="1"/>
          <w:wBefore w:w="4786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05E3" w:rsidRPr="005C7062" w:rsidRDefault="004E05E3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Автор-составител</w:t>
            </w:r>
            <w:r w:rsidR="00F656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5E3" w:rsidRPr="005C7062" w:rsidRDefault="004E05E3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Мнейкина Анастасия Александровна,</w:t>
            </w:r>
          </w:p>
          <w:p w:rsidR="004E05E3" w:rsidRPr="005C7062" w:rsidRDefault="005F17C1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7C32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ЦЦОД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Куб.Вурнары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5E3" w:rsidRPr="005C7062" w:rsidRDefault="004E05E3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04" w:rsidRPr="005C7062" w:rsidRDefault="006B3904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04" w:rsidRPr="005C7062" w:rsidRDefault="006B3904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E3" w:rsidRDefault="004E05E3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2" w:rsidRPr="005C7062" w:rsidRDefault="005C7062" w:rsidP="005C7062">
            <w:pPr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5E3" w:rsidRPr="005C7062" w:rsidRDefault="004E05E3" w:rsidP="003F66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05E3" w:rsidRPr="005C7062" w:rsidRDefault="004E05E3" w:rsidP="003F66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05E3" w:rsidRPr="005C7062" w:rsidRDefault="004E05E3" w:rsidP="003F66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05E3" w:rsidRDefault="004E05E3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62">
        <w:rPr>
          <w:rFonts w:ascii="Times New Roman" w:hAnsi="Times New Roman" w:cs="Times New Roman"/>
          <w:sz w:val="24"/>
          <w:szCs w:val="24"/>
        </w:rPr>
        <w:t>п. Вурнары, 202</w:t>
      </w:r>
      <w:r w:rsidR="005C7062" w:rsidRPr="005C706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C706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56FD" w:rsidRPr="005C7062" w:rsidRDefault="00F656FD" w:rsidP="003F66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98359938"/>
        <w:docPartObj>
          <w:docPartGallery w:val="Table of Contents"/>
          <w:docPartUnique/>
        </w:docPartObj>
      </w:sdtPr>
      <w:sdtContent>
        <w:p w:rsidR="004E05E3" w:rsidRPr="006B3904" w:rsidRDefault="004E05E3" w:rsidP="003F66B2">
          <w:pPr>
            <w:pStyle w:val="a5"/>
            <w:spacing w:before="0" w:line="240" w:lineRule="auto"/>
            <w:ind w:firstLine="709"/>
            <w:rPr>
              <w:rFonts w:ascii="Times New Roman" w:hAnsi="Times New Roman" w:cs="Times New Roman"/>
              <w:color w:val="000000" w:themeColor="text1"/>
            </w:rPr>
          </w:pPr>
          <w:r w:rsidRPr="006B3904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F66B2" w:rsidRPr="005C7062" w:rsidRDefault="004E05E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C706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C706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C706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1529612" w:history="1">
            <w:r w:rsidR="003F66B2" w:rsidRPr="005C7062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записка.</w: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_Toc101529612 \h </w:instrTex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56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66B2" w:rsidRPr="005C7062" w:rsidRDefault="00ED5C1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1529615" w:history="1">
            <w:r w:rsidR="003F66B2" w:rsidRPr="005C7062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Цель и задачи программы</w: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_Toc101529615 \h </w:instrTex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56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66B2" w:rsidRPr="005C7062" w:rsidRDefault="00ED5C1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1529616" w:history="1">
            <w:r w:rsidR="003F66B2" w:rsidRPr="005C7062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Календарно-тематическое планирование</w:t>
            </w:r>
            <w:r w:rsidR="003F66B2" w:rsidRPr="005C7062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.</w: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_Toc101529616 \h </w:instrTex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656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F66B2" w:rsidRPr="005C70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05E3" w:rsidRPr="006B3904" w:rsidRDefault="004E05E3" w:rsidP="003F66B2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5C706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E05E3" w:rsidRPr="004E05E3" w:rsidRDefault="004E05E3" w:rsidP="003F66B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E05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E05E3" w:rsidRPr="004E05E3" w:rsidRDefault="004E05E3" w:rsidP="003F66B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E05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</w:t>
      </w:r>
    </w:p>
    <w:p w:rsidR="004E05E3" w:rsidRPr="004E05E3" w:rsidRDefault="004E05E3" w:rsidP="003F66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E05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3F66B2" w:rsidRPr="003F66B2" w:rsidRDefault="003F66B2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6B3904" w:rsidRPr="003F66B2" w:rsidRDefault="006B3904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3F66B2" w:rsidRDefault="004E05E3" w:rsidP="003F66B2">
      <w:pPr>
        <w:pStyle w:val="1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</w:p>
    <w:p w:rsidR="004E05E3" w:rsidRPr="005C7062" w:rsidRDefault="004E05E3" w:rsidP="00D00BA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0" w:name="_Toc101529612"/>
      <w:r w:rsidRPr="005C7062">
        <w:rPr>
          <w:sz w:val="24"/>
          <w:szCs w:val="24"/>
        </w:rPr>
        <w:lastRenderedPageBreak/>
        <w:t>Пояснительная записка.</w:t>
      </w:r>
      <w:bookmarkEnd w:id="0"/>
    </w:p>
    <w:p w:rsidR="004C680F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>Рабочая программа дополнительного образования «</w:t>
      </w:r>
      <w:r w:rsidR="004C680F" w:rsidRPr="005C7062">
        <w:rPr>
          <w:rFonts w:ascii="Times New Roman" w:eastAsia="Times New Roman" w:hAnsi="Times New Roman" w:cs="Times New Roman"/>
          <w:sz w:val="24"/>
          <w:szCs w:val="24"/>
        </w:rPr>
        <w:t>IT-волонтёр</w:t>
      </w:r>
      <w:r w:rsidRPr="005C7062">
        <w:rPr>
          <w:rFonts w:ascii="Times New Roman" w:eastAsia="Times New Roman" w:hAnsi="Times New Roman" w:cs="Times New Roman"/>
          <w:sz w:val="24"/>
          <w:szCs w:val="24"/>
        </w:rPr>
        <w:t>» составлена в соответствии с</w:t>
      </w:r>
      <w:r w:rsidR="004C680F" w:rsidRPr="005C70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680F" w:rsidRPr="005C7062" w:rsidRDefault="004E05E3" w:rsidP="00D00BA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РФ от 29.12.2012 </w:t>
      </w:r>
      <w:r w:rsidR="005C7062" w:rsidRPr="005C706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 №273 – ФЗ «Об образовании в Российской Федерации»</w:t>
      </w:r>
    </w:p>
    <w:p w:rsidR="004C680F" w:rsidRPr="005C7062" w:rsidRDefault="004C680F" w:rsidP="00D00BA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05E3" w:rsidRPr="005C7062">
        <w:rPr>
          <w:rFonts w:ascii="Times New Roman" w:eastAsia="Times New Roman" w:hAnsi="Times New Roman" w:cs="Times New Roman"/>
          <w:sz w:val="24"/>
          <w:szCs w:val="24"/>
        </w:rPr>
        <w:t>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C680F" w:rsidRPr="005C7062" w:rsidRDefault="004C680F" w:rsidP="00D00BA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05E3" w:rsidRPr="005C7062">
        <w:rPr>
          <w:rFonts w:ascii="Times New Roman" w:eastAsia="Times New Roman" w:hAnsi="Times New Roman" w:cs="Times New Roman"/>
          <w:sz w:val="24"/>
          <w:szCs w:val="24"/>
        </w:rPr>
        <w:t>исьмом Министерства образования Российской Федерации от 18 июня 2003 №28-02-484/16 «Требования к содержанию и оформлению образовательных программ дополнительного образования детей»,</w:t>
      </w:r>
    </w:p>
    <w:p w:rsidR="004E05E3" w:rsidRPr="005C7062" w:rsidRDefault="005C7062" w:rsidP="00D00BA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hAnsi="Times New Roman" w:cs="Times New Roman"/>
          <w:sz w:val="24"/>
          <w:szCs w:val="24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4C680F" w:rsidRPr="005C7062" w:rsidRDefault="004C680F" w:rsidP="00D00BA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62">
        <w:rPr>
          <w:rFonts w:ascii="Times New Roman" w:hAnsi="Times New Roman" w:cs="Times New Roman"/>
          <w:bCs/>
          <w:sz w:val="24"/>
          <w:szCs w:val="24"/>
        </w:rPr>
        <w:t xml:space="preserve">Устав </w:t>
      </w:r>
      <w:r w:rsidRPr="005C7062"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Чувашской Республики «Вурнарский сельскохозяйственный техникум» Министерства образования Чувашской Республики</w:t>
      </w:r>
    </w:p>
    <w:p w:rsidR="004C680F" w:rsidRPr="005C7062" w:rsidRDefault="004C680F" w:rsidP="00D00BA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62">
        <w:rPr>
          <w:rFonts w:ascii="Times New Roman" w:hAnsi="Times New Roman" w:cs="Times New Roman"/>
          <w:bCs/>
          <w:sz w:val="24"/>
          <w:szCs w:val="24"/>
        </w:rPr>
        <w:t xml:space="preserve">Локальные акты, регламентирующие образовательную деятельность </w:t>
      </w:r>
      <w:r w:rsidRPr="005C7062"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Чувашской Республики «Вурнарский сельскохозяйственный техникум» Министерства образования Чувашской Республики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 «</w:t>
      </w:r>
      <w:r w:rsidR="004C680F" w:rsidRPr="005C7062">
        <w:rPr>
          <w:rFonts w:ascii="Times New Roman" w:eastAsia="Times New Roman" w:hAnsi="Times New Roman" w:cs="Times New Roman"/>
          <w:sz w:val="24"/>
          <w:szCs w:val="24"/>
        </w:rPr>
        <w:t>IT-волонтёр</w:t>
      </w: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» имеет социально-педагогическую направленность. 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Задача социального становления личности ребенка сегодня является важной и актуальной. От того, какие ценности будут сформированы у детей сегодня, от того насколько они будут готовы к новому типу социальных отношений, зависит путь развития нашего общества и в настоящее время, и в будущем. В связи с этим важную социально-значимую роль приобретает организация деятельности по созданию условий для социального становления подростков, развития их социальной активности. 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Через собственное участие в реализации социально-значимых видах деятельности подросток вступает в новые социальные отношения со сверстниками, развивает свои средства общения с окружающими. Активное осуществление общественно значимой деятельности способствует удовлетворению потребности в общении со сверстниками и взрослыми, признанию у старших, самостоятельности, самоутверждению и самоуважению, согласно выбранному идеалу. Участие в общественно направленной деятельности, социально признаваемой и одобряемой, позволяет подростку осознать и оценить себя, приобрести уверенность в себе и своей значимости для других, формирует у подростка общественно направленную мотивацию. 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4C680F" w:rsidRPr="005C7062">
        <w:rPr>
          <w:rFonts w:ascii="Times New Roman" w:eastAsia="Times New Roman" w:hAnsi="Times New Roman" w:cs="Times New Roman"/>
          <w:sz w:val="24"/>
          <w:szCs w:val="24"/>
        </w:rPr>
        <w:t>IT-волонтёр</w:t>
      </w:r>
      <w:r w:rsidRPr="005C7062">
        <w:rPr>
          <w:rFonts w:ascii="Times New Roman" w:eastAsia="Times New Roman" w:hAnsi="Times New Roman" w:cs="Times New Roman"/>
          <w:sz w:val="24"/>
          <w:szCs w:val="24"/>
        </w:rPr>
        <w:t>»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62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5C7062">
        <w:rPr>
          <w:rFonts w:ascii="Times New Roman" w:hAnsi="Times New Roman" w:cs="Times New Roman"/>
          <w:bCs/>
          <w:sz w:val="24"/>
          <w:szCs w:val="24"/>
        </w:rPr>
        <w:t xml:space="preserve"> дополнительной общеобразовательной программы «</w:t>
      </w:r>
      <w:r w:rsidR="004C680F" w:rsidRPr="005C7062">
        <w:rPr>
          <w:rFonts w:ascii="Times New Roman" w:hAnsi="Times New Roman" w:cs="Times New Roman"/>
          <w:bCs/>
          <w:sz w:val="24"/>
          <w:szCs w:val="24"/>
        </w:rPr>
        <w:t>IT-волонтёр</w:t>
      </w:r>
      <w:r w:rsidRPr="005C7062">
        <w:rPr>
          <w:rFonts w:ascii="Times New Roman" w:hAnsi="Times New Roman" w:cs="Times New Roman"/>
          <w:bCs/>
          <w:sz w:val="24"/>
          <w:szCs w:val="24"/>
        </w:rPr>
        <w:t>»-социально-педагогическая.</w:t>
      </w:r>
      <w:r w:rsidRPr="005C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5C7062">
        <w:rPr>
          <w:rFonts w:ascii="Times New Roman" w:hAnsi="Times New Roman" w:cs="Times New Roman"/>
          <w:b/>
          <w:sz w:val="24"/>
          <w:szCs w:val="24"/>
        </w:rPr>
        <w:t>Дополнительность программы</w:t>
      </w:r>
      <w:r w:rsidRPr="005C7062">
        <w:rPr>
          <w:rFonts w:ascii="Times New Roman" w:hAnsi="Times New Roman" w:cs="Times New Roman"/>
          <w:sz w:val="24"/>
          <w:szCs w:val="24"/>
        </w:rPr>
        <w:t xml:space="preserve"> «</w:t>
      </w:r>
      <w:r w:rsidR="004C680F" w:rsidRPr="005C7062">
        <w:rPr>
          <w:rFonts w:ascii="Times New Roman" w:hAnsi="Times New Roman" w:cs="Times New Roman"/>
          <w:sz w:val="24"/>
          <w:szCs w:val="24"/>
        </w:rPr>
        <w:t>IT-волонтёр</w:t>
      </w:r>
      <w:r w:rsidRPr="005C7062">
        <w:rPr>
          <w:rFonts w:ascii="Times New Roman" w:hAnsi="Times New Roman" w:cs="Times New Roman"/>
          <w:sz w:val="24"/>
          <w:szCs w:val="24"/>
        </w:rPr>
        <w:t xml:space="preserve">» по отношению к программам общего образования заключается в </w:t>
      </w:r>
      <w:r w:rsidR="005C7062" w:rsidRPr="005C7062">
        <w:rPr>
          <w:rFonts w:ascii="Times New Roman" w:hAnsi="Times New Roman" w:cs="Times New Roman"/>
          <w:sz w:val="24"/>
          <w:szCs w:val="24"/>
        </w:rPr>
        <w:t>том, что в</w:t>
      </w:r>
      <w:r w:rsidRPr="005C7062">
        <w:rPr>
          <w:rFonts w:ascii="Times New Roman" w:hAnsi="Times New Roman" w:cs="Times New Roman"/>
          <w:sz w:val="24"/>
          <w:szCs w:val="24"/>
        </w:rPr>
        <w:t xml:space="preserve"> основе содержания представленной программы лежит совместная деятельность детей и </w:t>
      </w:r>
      <w:r w:rsidR="005C7062" w:rsidRPr="005C7062">
        <w:rPr>
          <w:rFonts w:ascii="Times New Roman" w:hAnsi="Times New Roman" w:cs="Times New Roman"/>
          <w:sz w:val="24"/>
          <w:szCs w:val="24"/>
        </w:rPr>
        <w:t>взрослого, направленная</w:t>
      </w:r>
      <w:r w:rsidRPr="005C7062">
        <w:rPr>
          <w:rFonts w:ascii="Times New Roman" w:hAnsi="Times New Roman" w:cs="Times New Roman"/>
          <w:sz w:val="24"/>
          <w:szCs w:val="24"/>
        </w:rPr>
        <w:t xml:space="preserve"> </w:t>
      </w:r>
      <w:r w:rsidR="005C7062" w:rsidRPr="005C7062">
        <w:rPr>
          <w:rFonts w:ascii="Times New Roman" w:hAnsi="Times New Roman" w:cs="Times New Roman"/>
          <w:sz w:val="24"/>
          <w:szCs w:val="24"/>
        </w:rPr>
        <w:t>на совместное</w:t>
      </w:r>
      <w:r w:rsidRPr="005C7062">
        <w:rPr>
          <w:rFonts w:ascii="Times New Roman" w:hAnsi="Times New Roman" w:cs="Times New Roman"/>
          <w:sz w:val="24"/>
          <w:szCs w:val="24"/>
        </w:rPr>
        <w:t xml:space="preserve"> преобразование   окружающего мира, что в свою очередь приведет к формированию гражданственности подростков.</w:t>
      </w:r>
      <w:r w:rsidRPr="005C7062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4E05E3" w:rsidRPr="005C7062" w:rsidRDefault="004E05E3" w:rsidP="00D00B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b w:val="0"/>
          <w:bCs w:val="0"/>
          <w:color w:val="000000"/>
        </w:rPr>
      </w:pPr>
      <w:r w:rsidRPr="005C7062">
        <w:rPr>
          <w:rStyle w:val="ab"/>
          <w:color w:val="000000"/>
          <w:bdr w:val="none" w:sz="0" w:space="0" w:color="auto" w:frame="1"/>
        </w:rPr>
        <w:t>Актуальность дополнительной общеобразовательной общеразвивающей программы «</w:t>
      </w:r>
      <w:r w:rsidR="004C680F" w:rsidRPr="005C7062">
        <w:rPr>
          <w:rStyle w:val="ab"/>
          <w:color w:val="000000"/>
          <w:bdr w:val="none" w:sz="0" w:space="0" w:color="auto" w:frame="1"/>
        </w:rPr>
        <w:t>IT-волонтёр</w:t>
      </w:r>
      <w:r w:rsidRPr="005C7062">
        <w:rPr>
          <w:rStyle w:val="ab"/>
          <w:color w:val="000000"/>
          <w:bdr w:val="none" w:sz="0" w:space="0" w:color="auto" w:frame="1"/>
        </w:rPr>
        <w:t xml:space="preserve">» выражается в том, </w:t>
      </w:r>
      <w:r w:rsidRPr="005C7062">
        <w:rPr>
          <w:color w:val="000000"/>
        </w:rPr>
        <w:t>что «Волонтерство»,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</w:t>
      </w:r>
    </w:p>
    <w:p w:rsidR="004E05E3" w:rsidRPr="005C7062" w:rsidRDefault="004E05E3" w:rsidP="00D00BA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5C7062">
        <w:rPr>
          <w:rFonts w:ascii="Times New Roman" w:hAnsi="Times New Roman" w:cs="Times New Roman"/>
          <w:color w:val="000000"/>
        </w:rPr>
        <w:lastRenderedPageBreak/>
        <w:t>Стремительные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4E05E3" w:rsidRPr="005C7062" w:rsidRDefault="004E05E3" w:rsidP="00D00BA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</w:rPr>
      </w:pPr>
      <w:r w:rsidRPr="005C7062">
        <w:rPr>
          <w:rFonts w:ascii="Times New Roman" w:hAnsi="Times New Roman" w:cs="Times New Roman"/>
          <w:b/>
          <w:color w:val="000000"/>
        </w:rPr>
        <w:t xml:space="preserve">Новизна </w:t>
      </w:r>
      <w:r w:rsidRPr="005C7062">
        <w:rPr>
          <w:rFonts w:ascii="Times New Roman" w:hAnsi="Times New Roman" w:cs="Times New Roman"/>
          <w:color w:val="000000"/>
        </w:rPr>
        <w:t>программы заключается в организации эффективного взаимодействия детского объединения и других субъектов социализации – социальных партнеров – в целях нравственного развития и воспитания учащихся. Данная программа комплексная, так как сочетает в себе направленность не только на помощь людям пожилого возраста, ветеранам и инвалидам, но и на помощь детям.</w:t>
      </w:r>
    </w:p>
    <w:p w:rsidR="004E05E3" w:rsidRPr="005C7062" w:rsidRDefault="004E05E3" w:rsidP="00D00BA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C7062">
        <w:rPr>
          <w:rFonts w:ascii="Times New Roman" w:hAnsi="Times New Roman" w:cs="Times New Roman"/>
          <w:shd w:val="clear" w:color="auto" w:fill="FFFFFF"/>
        </w:rPr>
        <w:t xml:space="preserve">        В основе любого волонтерского движения лежит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Почему люди идут в </w:t>
      </w:r>
      <w:r w:rsidR="004C680F" w:rsidRPr="005C7062">
        <w:rPr>
          <w:rFonts w:ascii="Times New Roman" w:hAnsi="Times New Roman" w:cs="Times New Roman"/>
          <w:shd w:val="clear" w:color="auto" w:fill="FFFFFF"/>
        </w:rPr>
        <w:t>волонтёр</w:t>
      </w:r>
      <w:r w:rsidRPr="005C7062">
        <w:rPr>
          <w:rFonts w:ascii="Times New Roman" w:hAnsi="Times New Roman" w:cs="Times New Roman"/>
          <w:shd w:val="clear" w:color="auto" w:fill="FFFFFF"/>
        </w:rPr>
        <w:t xml:space="preserve">? У каждого свои причины, и немногие изъявляют желание откровенно о них говорить. В основном, это дело совести каждого человека, но кроме морального удовлетворения, которое приносит безвозмездная помощь ближнему, движение волонтеров дает целый ряд преимуществ, особенно молодежи. Это и новые знакомства, и приобретение новых профессиональных навыков, знаний, и даже возможность сделать неплохую карьеру. В наше трудное время особенно страдают пожилые, тяжелобольные люди, инвалиды, дети – сироты. Чтобы помогать им, не обязательно становиться на учет в специальную организацию, в детском объединении « </w:t>
      </w:r>
      <w:r w:rsidR="004C680F" w:rsidRPr="005C7062">
        <w:rPr>
          <w:rFonts w:ascii="Times New Roman" w:hAnsi="Times New Roman" w:cs="Times New Roman"/>
          <w:shd w:val="clear" w:color="auto" w:fill="FFFFFF"/>
        </w:rPr>
        <w:t>IT-волонтёр</w:t>
      </w:r>
      <w:r w:rsidRPr="005C7062">
        <w:rPr>
          <w:rFonts w:ascii="Times New Roman" w:hAnsi="Times New Roman" w:cs="Times New Roman"/>
          <w:shd w:val="clear" w:color="auto" w:fill="FFFFFF"/>
        </w:rPr>
        <w:t>», каждый может узнать, где больше всего ждут его помощи, где час его пребывания действует лучше самого сильного лекарства.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C7062">
        <w:rPr>
          <w:rFonts w:ascii="Times New Roman" w:hAnsi="Times New Roman" w:cs="Times New Roman"/>
          <w:kern w:val="1"/>
          <w:sz w:val="24"/>
          <w:szCs w:val="24"/>
        </w:rPr>
        <w:t>Добровольчество 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rPr>
          <w:b/>
          <w:bCs/>
        </w:rPr>
        <w:t>Педагогическая целесообразность.</w:t>
      </w:r>
      <w:r w:rsidRPr="005C7062">
        <w:t xml:space="preserve"> Программа способствует формированию духовно-нравственных качеств личности молодого человека, улучшению морально-психологического состояния молодежи, повышению культуры участия в благотворительной деятельности, решению социальных проблем местного сообщества и как следствие – всестороннему развитию личности, профессиональной ориентации, карьерному росту.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rPr>
          <w:b/>
          <w:bCs/>
        </w:rPr>
        <w:t>Отличительная особенность программы</w:t>
      </w:r>
      <w:r w:rsidRPr="005C7062">
        <w:t xml:space="preserve"> заключается в развитие молодежного добровольческого движения, получении молодежью новых знаний, развитии навыков общественной деятельности, формировании нравственных ценностей, активной гражданской позиции.</w:t>
      </w:r>
    </w:p>
    <w:p w:rsidR="004E05E3" w:rsidRPr="005C7062" w:rsidRDefault="004E05E3" w:rsidP="00D00B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101529613"/>
      <w:r w:rsidRPr="005C7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  <w:r w:rsidRPr="005C7062">
        <w:rPr>
          <w:rFonts w:ascii="Times New Roman" w:hAnsi="Times New Roman" w:cs="Times New Roman"/>
          <w:color w:val="000000"/>
          <w:sz w:val="24"/>
          <w:szCs w:val="24"/>
        </w:rPr>
        <w:t>: 1 год</w:t>
      </w:r>
      <w:bookmarkEnd w:id="1"/>
      <w:r w:rsidRPr="005C7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05E3" w:rsidRPr="005C7062" w:rsidRDefault="004E05E3" w:rsidP="00D00B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101529614"/>
      <w:r w:rsidRPr="005C7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Участники </w:t>
      </w:r>
      <w:r w:rsidR="005C7062" w:rsidRPr="005C7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5C7062" w:rsidRPr="005C7062">
        <w:rPr>
          <w:rFonts w:ascii="Times New Roman" w:hAnsi="Times New Roman" w:cs="Times New Roman"/>
          <w:color w:val="000000"/>
          <w:sz w:val="24"/>
          <w:szCs w:val="24"/>
        </w:rPr>
        <w:t>: обучающиеся</w:t>
      </w:r>
      <w:r w:rsidRPr="005C7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6B2" w:rsidRPr="005C7062">
        <w:rPr>
          <w:rFonts w:ascii="Times New Roman" w:hAnsi="Times New Roman" w:cs="Times New Roman"/>
          <w:color w:val="000000"/>
          <w:sz w:val="24"/>
          <w:szCs w:val="24"/>
        </w:rPr>
        <w:t>с 12 лет</w:t>
      </w:r>
      <w:r w:rsidRPr="005C706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4E05E3" w:rsidRPr="00D00BAB" w:rsidRDefault="004E05E3" w:rsidP="00D00BA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01529615"/>
      <w:r w:rsidRPr="00D00BAB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  <w:bookmarkEnd w:id="3"/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</w:t>
      </w:r>
      <w:r w:rsidR="005C7062" w:rsidRPr="005C7062">
        <w:rPr>
          <w:rFonts w:ascii="Times New Roman" w:eastAsia="Times New Roman" w:hAnsi="Times New Roman" w:cs="Times New Roman"/>
          <w:sz w:val="24"/>
          <w:szCs w:val="24"/>
        </w:rPr>
        <w:t>установок обучающихся</w:t>
      </w: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 на добровольческую деятельность.</w:t>
      </w:r>
    </w:p>
    <w:p w:rsidR="004E05E3" w:rsidRPr="005C7062" w:rsidRDefault="005C7062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>- Пропагандировать здоровый образ жизни (при помощи акций, тренинговых занятий, тематических выступлений, конкурсов и др.)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</w:t>
      </w:r>
      <w:r w:rsidR="005C7062" w:rsidRPr="005C7062">
        <w:rPr>
          <w:rFonts w:ascii="Times New Roman" w:eastAsia="Times New Roman" w:hAnsi="Times New Roman" w:cs="Times New Roman"/>
          <w:sz w:val="24"/>
          <w:szCs w:val="24"/>
        </w:rPr>
        <w:t>формированию сплоченной</w:t>
      </w:r>
      <w:r w:rsidRPr="005C706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коллектива волонтеров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7062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доброты, чуткости души;</w:t>
      </w:r>
    </w:p>
    <w:p w:rsidR="004E05E3" w:rsidRPr="005C7062" w:rsidRDefault="004E05E3" w:rsidP="00D00BAB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Установление </w:t>
      </w:r>
      <w:r w:rsidR="005C7062" w:rsidRPr="005C7062">
        <w:rPr>
          <w:rFonts w:ascii="Times New Roman" w:hAnsi="Times New Roman" w:cs="Times New Roman"/>
          <w:color w:val="000000" w:themeColor="text1"/>
          <w:sz w:val="24"/>
          <w:szCs w:val="24"/>
        </w:rPr>
        <w:t>дружеских доброжелательных</w:t>
      </w:r>
      <w:r w:rsidRPr="005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отношений с одногруппниками;</w:t>
      </w:r>
    </w:p>
    <w:p w:rsidR="004E05E3" w:rsidRPr="005C7062" w:rsidRDefault="004E05E3" w:rsidP="00D0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2"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внимания пожилым людям;</w:t>
      </w:r>
    </w:p>
    <w:p w:rsidR="004E05E3" w:rsidRPr="005C7062" w:rsidRDefault="004E05E3" w:rsidP="00D00BAB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Организация различных дел для детей из малообеспеченных и неблагополучных семей;</w:t>
      </w:r>
    </w:p>
    <w:p w:rsidR="004E05E3" w:rsidRPr="005C7062" w:rsidRDefault="004E05E3" w:rsidP="00D00BAB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2"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внимания детям- инвалидам, детям с ограниченными возможностями здоровья.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rPr>
          <w:b/>
          <w:bCs/>
        </w:rPr>
        <w:t>Планируемые знания, умения, навыки по всей программе за период обучения</w:t>
      </w:r>
      <w:r w:rsidRPr="005C7062">
        <w:t xml:space="preserve">. К концу обучения учащиеся должны знать: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понятие, виды, алгоритм проведения социальной акции;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правила составления информационного буклета;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методику организации и проведения конкурсной программы, познавательной игры, КТД;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возрастные психологические особенности людей пожилого возраста, детей младшего школьного возраста;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правила выхода из конфликтной ситуации;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влияние психоактивных веществ на организм человека;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способы отказа от употребления психоактивных веществ.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C7062">
        <w:rPr>
          <w:b/>
        </w:rPr>
        <w:t xml:space="preserve">Учащиеся должны уметь: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владеть навыками планирования и самоанализа; </w:t>
      </w:r>
    </w:p>
    <w:p w:rsidR="004E05E3" w:rsidRPr="005C7062" w:rsidRDefault="005C7062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>
        <w:t xml:space="preserve"> </w:t>
      </w:r>
      <w:r w:rsidR="004E05E3" w:rsidRPr="005C7062">
        <w:t>разрабатывать социальные проекты;</w:t>
      </w:r>
    </w:p>
    <w:p w:rsidR="004E05E3" w:rsidRPr="005C7062" w:rsidRDefault="005C7062" w:rsidP="00D00BAB">
      <w:pPr>
        <w:pStyle w:val="a4"/>
        <w:spacing w:before="0" w:beforeAutospacing="0" w:after="0" w:afterAutospacing="0"/>
        <w:ind w:left="709"/>
        <w:jc w:val="both"/>
      </w:pPr>
      <w:r w:rsidRPr="005C7062">
        <w:sym w:font="Symbol" w:char="F0B7"/>
      </w:r>
      <w:r>
        <w:t xml:space="preserve"> </w:t>
      </w:r>
      <w:r w:rsidR="004E05E3" w:rsidRPr="005C7062">
        <w:t>выступать в роли организатора различных дел социальной направленности;</w:t>
      </w:r>
    </w:p>
    <w:p w:rsidR="004E05E3" w:rsidRPr="005C7062" w:rsidRDefault="005C7062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>
        <w:t xml:space="preserve"> </w:t>
      </w:r>
      <w:r w:rsidR="004E05E3" w:rsidRPr="005C7062">
        <w:t>эффективно общаться с детьми с ограниченными возможностями здоровья,</w:t>
      </w:r>
      <w:r>
        <w:t xml:space="preserve"> </w:t>
      </w:r>
      <w:r w:rsidR="004E05E3" w:rsidRPr="005C7062">
        <w:t>пожилыми людьми;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организовывать игры на знакомство и сплочение в разных возрастных группах;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уметь разрабатывать игровые программы на различные темы; </w:t>
      </w:r>
    </w:p>
    <w:p w:rsidR="004E05E3" w:rsidRPr="005C7062" w:rsidRDefault="004E05E3" w:rsidP="00D00BAB">
      <w:pPr>
        <w:pStyle w:val="a4"/>
        <w:spacing w:before="0" w:beforeAutospacing="0" w:after="0" w:afterAutospacing="0"/>
        <w:ind w:firstLine="709"/>
        <w:jc w:val="both"/>
      </w:pPr>
      <w:r w:rsidRPr="005C7062">
        <w:sym w:font="Symbol" w:char="F0B7"/>
      </w:r>
      <w:r w:rsidRPr="005C7062">
        <w:t xml:space="preserve"> устанавливать контакт с незнакомыми людьми, договариваться, поддерживать разговор на заданную тему; </w:t>
      </w:r>
    </w:p>
    <w:p w:rsidR="004E05E3" w:rsidRPr="005C7062" w:rsidRDefault="004E05E3" w:rsidP="00D00BAB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2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062">
        <w:rPr>
          <w:rFonts w:ascii="Times New Roman" w:hAnsi="Times New Roman" w:cs="Times New Roman"/>
          <w:sz w:val="24"/>
          <w:szCs w:val="24"/>
        </w:rPr>
        <w:t xml:space="preserve"> владеть навыками поведения в конфликтной ситуации.</w:t>
      </w:r>
    </w:p>
    <w:p w:rsidR="004E05E3" w:rsidRPr="005C7062" w:rsidRDefault="004E05E3" w:rsidP="00A549EE">
      <w:pPr>
        <w:pStyle w:val="1"/>
        <w:spacing w:before="0" w:beforeAutospacing="0" w:after="0" w:afterAutospacing="0"/>
        <w:rPr>
          <w:color w:val="111115"/>
        </w:rPr>
      </w:pPr>
      <w:r w:rsidRPr="00A549EE">
        <w:rPr>
          <w:kern w:val="1"/>
          <w:sz w:val="28"/>
          <w:szCs w:val="44"/>
        </w:rPr>
        <w:t xml:space="preserve"> </w:t>
      </w:r>
      <w:r w:rsidRPr="00A549EE">
        <w:rPr>
          <w:color w:val="111115"/>
          <w:sz w:val="28"/>
          <w:szCs w:val="44"/>
          <w:bdr w:val="none" w:sz="0" w:space="0" w:color="auto" w:frame="1"/>
        </w:rPr>
        <w:t> </w:t>
      </w:r>
      <w:bookmarkStart w:id="4" w:name="_Toc101529616"/>
      <w:r w:rsidRPr="00A549EE">
        <w:rPr>
          <w:rFonts w:eastAsiaTheme="minorHAnsi"/>
          <w:sz w:val="28"/>
          <w:szCs w:val="44"/>
        </w:rPr>
        <w:t>Календарно-тематическое планирование</w:t>
      </w:r>
      <w:r w:rsidRPr="00A549EE">
        <w:rPr>
          <w:color w:val="111115"/>
          <w:sz w:val="28"/>
          <w:szCs w:val="44"/>
          <w:u w:val="single"/>
          <w:bdr w:val="none" w:sz="0" w:space="0" w:color="auto" w:frame="1"/>
        </w:rPr>
        <w:t>.</w:t>
      </w:r>
      <w:bookmarkEnd w:id="4"/>
    </w:p>
    <w:tbl>
      <w:tblPr>
        <w:tblW w:w="9596" w:type="dxa"/>
        <w:tblInd w:w="-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367"/>
        <w:gridCol w:w="5855"/>
        <w:gridCol w:w="1356"/>
        <w:gridCol w:w="1544"/>
        <w:gridCol w:w="287"/>
      </w:tblGrid>
      <w:tr w:rsidR="003F66B2" w:rsidRPr="00871E3A" w:rsidTr="00D00BAB">
        <w:trPr>
          <w:gridAfter w:val="1"/>
          <w:wAfter w:w="287" w:type="dxa"/>
          <w:trHeight w:val="330"/>
        </w:trPr>
        <w:tc>
          <w:tcPr>
            <w:tcW w:w="5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5E3" w:rsidRPr="00871E3A" w:rsidRDefault="00D00BAB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3F66B2"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5E3" w:rsidRPr="00871E3A" w:rsidRDefault="003F66B2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разделов, темы занятия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5E3" w:rsidRPr="00871E3A" w:rsidRDefault="003F66B2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394D29" w:rsidRPr="00871E3A" w:rsidTr="00D00BAB">
        <w:trPr>
          <w:gridAfter w:val="1"/>
          <w:wAfter w:w="287" w:type="dxa"/>
          <w:trHeight w:val="330"/>
        </w:trPr>
        <w:tc>
          <w:tcPr>
            <w:tcW w:w="5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r w:rsidRPr="0087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на выявление игровой зависимости</w:t>
            </w:r>
            <w:bookmarkEnd w:id="5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Сентябрь-октябрь</w:t>
            </w:r>
          </w:p>
        </w:tc>
      </w:tr>
      <w:tr w:rsidR="00394D29" w:rsidRPr="00871E3A" w:rsidTr="00D00BAB">
        <w:trPr>
          <w:gridAfter w:val="1"/>
          <w:wAfter w:w="287" w:type="dxa"/>
          <w:trHeight w:val="330"/>
        </w:trPr>
        <w:tc>
          <w:tcPr>
            <w:tcW w:w="5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для определения телефонной зависимости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394D29" w:rsidRPr="00871E3A" w:rsidTr="00D00BAB">
        <w:trPr>
          <w:gridAfter w:val="1"/>
          <w:wAfter w:w="287" w:type="dxa"/>
          <w:trHeight w:val="330"/>
        </w:trPr>
        <w:tc>
          <w:tcPr>
            <w:tcW w:w="5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E3A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871E3A">
              <w:rPr>
                <w:rFonts w:ascii="Times New Roman" w:eastAsia="Calibri" w:hAnsi="Times New Roman" w:cs="Times New Roman"/>
                <w:sz w:val="24"/>
                <w:szCs w:val="24"/>
              </w:rPr>
              <w:t>«Час кода»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394D29" w:rsidRPr="00871E3A" w:rsidTr="00D00BAB">
        <w:trPr>
          <w:gridAfter w:val="1"/>
          <w:wAfter w:w="287" w:type="dxa"/>
          <w:trHeight w:val="330"/>
        </w:trPr>
        <w:tc>
          <w:tcPr>
            <w:tcW w:w="5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Тест-опросник для установления зависимости от компьютера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394D29" w:rsidRPr="00871E3A" w:rsidTr="00D00BAB">
        <w:trPr>
          <w:gridAfter w:val="1"/>
          <w:wAfter w:w="287" w:type="dxa"/>
          <w:trHeight w:val="330"/>
        </w:trPr>
        <w:tc>
          <w:tcPr>
            <w:tcW w:w="5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информации о существующих </w:t>
            </w:r>
            <w:proofErr w:type="spellStart"/>
            <w:r w:rsidRPr="00871E3A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87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методах борьбы с ними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394D29" w:rsidRPr="00871E3A" w:rsidTr="00D00BAB">
        <w:trPr>
          <w:gridAfter w:val="1"/>
          <w:wAfter w:w="287" w:type="dxa"/>
          <w:trHeight w:val="330"/>
        </w:trPr>
        <w:tc>
          <w:tcPr>
            <w:tcW w:w="5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394D29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871E3A" w:rsidP="0087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E3A">
              <w:rPr>
                <w:rFonts w:ascii="Times New Roman" w:eastAsia="Calibri" w:hAnsi="Times New Roman" w:cs="Times New Roman"/>
                <w:sz w:val="24"/>
                <w:szCs w:val="24"/>
              </w:rPr>
              <w:t>Акция, приуроченная к празднику «День защитника отечества»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4D29" w:rsidRPr="00871E3A" w:rsidRDefault="00871E3A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871E3A" w:rsidRPr="00871E3A" w:rsidTr="00D00BAB">
        <w:trPr>
          <w:gridAfter w:val="1"/>
          <w:wAfter w:w="287" w:type="dxa"/>
          <w:trHeight w:val="330"/>
        </w:trPr>
        <w:tc>
          <w:tcPr>
            <w:tcW w:w="5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1E3A" w:rsidRPr="00871E3A" w:rsidRDefault="00871E3A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1E3A" w:rsidRPr="00871E3A" w:rsidRDefault="00871E3A" w:rsidP="0087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E3A">
              <w:rPr>
                <w:rFonts w:ascii="Times New Roman" w:eastAsia="Calibri" w:hAnsi="Times New Roman" w:cs="Times New Roman"/>
                <w:sz w:val="24"/>
                <w:szCs w:val="24"/>
              </w:rPr>
              <w:t>Акция, приуроченная к празднику «Международный женский день»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1E3A" w:rsidRPr="00871E3A" w:rsidRDefault="00871E3A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394D29" w:rsidRPr="00871E3A" w:rsidTr="00D00BAB">
        <w:trPr>
          <w:gridAfter w:val="1"/>
          <w:wAfter w:w="287" w:type="dxa"/>
          <w:trHeight w:val="411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29" w:rsidRPr="00871E3A" w:rsidRDefault="00871E3A" w:rsidP="0087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871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BFC"/>
              </w:rPr>
              <w:t>«Георгиевская ленточка»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27 апреля</w:t>
            </w:r>
          </w:p>
        </w:tc>
      </w:tr>
      <w:tr w:rsidR="00394D29" w:rsidRPr="00871E3A" w:rsidTr="00D00BAB">
        <w:trPr>
          <w:gridAfter w:val="1"/>
          <w:wAfter w:w="287" w:type="dxa"/>
          <w:trHeight w:val="390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29" w:rsidRPr="00871E3A" w:rsidRDefault="00871E3A" w:rsidP="003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871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BFC"/>
              </w:rPr>
              <w:t>Дороги Победы – Дороги домой 2022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 по 9 мая</w:t>
            </w:r>
          </w:p>
        </w:tc>
      </w:tr>
      <w:tr w:rsidR="00394D29" w:rsidRPr="00871E3A" w:rsidTr="00D00BAB">
        <w:trPr>
          <w:gridAfter w:val="1"/>
          <w:wAfter w:w="287" w:type="dxa"/>
          <w:trHeight w:val="423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29" w:rsidRPr="00871E3A" w:rsidRDefault="00A549EE" w:rsidP="003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394D29">
            <w:pPr>
              <w:shd w:val="clear" w:color="auto" w:fill="FAFBFC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мая</w:t>
            </w:r>
          </w:p>
        </w:tc>
      </w:tr>
      <w:tr w:rsidR="00394D29" w:rsidRPr="00871E3A" w:rsidTr="00D00BAB">
        <w:trPr>
          <w:gridAfter w:val="1"/>
          <w:wAfter w:w="287" w:type="dxa"/>
          <w:trHeight w:val="38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29" w:rsidRPr="00871E3A" w:rsidRDefault="00A549EE" w:rsidP="003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394D2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июня</w:t>
            </w:r>
          </w:p>
        </w:tc>
      </w:tr>
      <w:tr w:rsidR="00394D29" w:rsidRPr="00871E3A" w:rsidTr="00D00BAB">
        <w:trPr>
          <w:gridAfter w:val="1"/>
          <w:wAfter w:w="287" w:type="dxa"/>
          <w:trHeight w:val="408"/>
        </w:trPr>
        <w:tc>
          <w:tcPr>
            <w:tcW w:w="5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29" w:rsidRPr="00871E3A" w:rsidRDefault="00A549EE" w:rsidP="003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394D2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«Мы граждане России»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июня</w:t>
            </w:r>
          </w:p>
        </w:tc>
      </w:tr>
      <w:tr w:rsidR="00394D29" w:rsidRPr="00871E3A" w:rsidTr="00D00BAB">
        <w:trPr>
          <w:gridAfter w:val="1"/>
          <w:wAfter w:w="287" w:type="dxa"/>
          <w:trHeight w:val="413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29" w:rsidRPr="00871E3A" w:rsidRDefault="00A549EE" w:rsidP="003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394D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1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Свеча памяти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D29" w:rsidRPr="00871E3A" w:rsidRDefault="00394D29" w:rsidP="00D0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1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июня</w:t>
            </w:r>
          </w:p>
        </w:tc>
      </w:tr>
      <w:tr w:rsidR="00394D29" w:rsidRPr="00871E3A" w:rsidTr="00D00BAB">
        <w:trPr>
          <w:trHeight w:val="6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4D29" w:rsidRPr="00871E3A" w:rsidRDefault="00394D29" w:rsidP="00394D2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4D29" w:rsidRPr="00871E3A" w:rsidRDefault="00394D29" w:rsidP="00394D2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4D29" w:rsidRPr="00871E3A" w:rsidRDefault="00394D29" w:rsidP="00394D2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4D29" w:rsidRPr="00871E3A" w:rsidRDefault="00394D29" w:rsidP="00D00B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:rsidR="007463C2" w:rsidRPr="005C7062" w:rsidRDefault="007463C2" w:rsidP="006B39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463C2" w:rsidRPr="005C7062" w:rsidSect="00F656F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2FC4" w:rsidRDefault="00932FC4" w:rsidP="00D00BAB">
      <w:pPr>
        <w:spacing w:after="0" w:line="240" w:lineRule="auto"/>
      </w:pPr>
      <w:r>
        <w:separator/>
      </w:r>
    </w:p>
  </w:endnote>
  <w:endnote w:type="continuationSeparator" w:id="0">
    <w:p w:rsidR="00932FC4" w:rsidRDefault="00932FC4" w:rsidP="00D0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166746"/>
      <w:docPartObj>
        <w:docPartGallery w:val="Page Numbers (Bottom of Page)"/>
        <w:docPartUnique/>
      </w:docPartObj>
    </w:sdtPr>
    <w:sdtContent>
      <w:p w:rsidR="00ED5C15" w:rsidRDefault="00ED5C1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5C15" w:rsidRDefault="00ED5C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2FC4" w:rsidRDefault="00932FC4" w:rsidP="00D00BAB">
      <w:pPr>
        <w:spacing w:after="0" w:line="240" w:lineRule="auto"/>
      </w:pPr>
      <w:r>
        <w:separator/>
      </w:r>
    </w:p>
  </w:footnote>
  <w:footnote w:type="continuationSeparator" w:id="0">
    <w:p w:rsidR="00932FC4" w:rsidRDefault="00932FC4" w:rsidP="00D0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329"/>
    <w:multiLevelType w:val="multilevel"/>
    <w:tmpl w:val="A08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17FC1"/>
    <w:multiLevelType w:val="hybridMultilevel"/>
    <w:tmpl w:val="33AC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5B42"/>
    <w:multiLevelType w:val="multilevel"/>
    <w:tmpl w:val="8DA6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A28CE"/>
    <w:multiLevelType w:val="hybridMultilevel"/>
    <w:tmpl w:val="5832E8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330C0C"/>
    <w:multiLevelType w:val="multilevel"/>
    <w:tmpl w:val="C46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E3"/>
    <w:rsid w:val="00192062"/>
    <w:rsid w:val="002D2BCF"/>
    <w:rsid w:val="00394D29"/>
    <w:rsid w:val="003A25E4"/>
    <w:rsid w:val="003F66B2"/>
    <w:rsid w:val="004C680F"/>
    <w:rsid w:val="004E05E3"/>
    <w:rsid w:val="005C7062"/>
    <w:rsid w:val="005F17C1"/>
    <w:rsid w:val="006B3904"/>
    <w:rsid w:val="007463C2"/>
    <w:rsid w:val="007A7C32"/>
    <w:rsid w:val="008540D0"/>
    <w:rsid w:val="00871E3A"/>
    <w:rsid w:val="00921EFE"/>
    <w:rsid w:val="00932FC4"/>
    <w:rsid w:val="00A549EE"/>
    <w:rsid w:val="00B456E2"/>
    <w:rsid w:val="00BA6E6E"/>
    <w:rsid w:val="00C57697"/>
    <w:rsid w:val="00D00BAB"/>
    <w:rsid w:val="00ED5C15"/>
    <w:rsid w:val="00ED6FEC"/>
    <w:rsid w:val="00F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9838"/>
  <w15:docId w15:val="{77BF8618-05DF-4A20-8A09-1F0AB916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5E4"/>
  </w:style>
  <w:style w:type="paragraph" w:styleId="1">
    <w:name w:val="heading 1"/>
    <w:basedOn w:val="a"/>
    <w:link w:val="10"/>
    <w:uiPriority w:val="9"/>
    <w:qFormat/>
    <w:rsid w:val="004E05E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5E3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a3">
    <w:name w:val="List Paragraph"/>
    <w:basedOn w:val="a"/>
    <w:uiPriority w:val="99"/>
    <w:qFormat/>
    <w:rsid w:val="003A25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4E05E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E3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E05E3"/>
    <w:pPr>
      <w:spacing w:after="100"/>
    </w:pPr>
  </w:style>
  <w:style w:type="character" w:styleId="a8">
    <w:name w:val="Hyperlink"/>
    <w:basedOn w:val="a0"/>
    <w:uiPriority w:val="99"/>
    <w:unhideWhenUsed/>
    <w:rsid w:val="004E05E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4E05E3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4E05E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E05E3"/>
    <w:rPr>
      <w:rFonts w:cs="Times New Roman"/>
      <w:b/>
      <w:bCs/>
    </w:rPr>
  </w:style>
  <w:style w:type="character" w:customStyle="1" w:styleId="aa">
    <w:name w:val="Без интервала Знак"/>
    <w:basedOn w:val="a0"/>
    <w:link w:val="a9"/>
    <w:uiPriority w:val="1"/>
    <w:rsid w:val="004E05E3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0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0BAB"/>
  </w:style>
  <w:style w:type="paragraph" w:styleId="ae">
    <w:name w:val="footer"/>
    <w:basedOn w:val="a"/>
    <w:link w:val="af"/>
    <w:uiPriority w:val="99"/>
    <w:unhideWhenUsed/>
    <w:rsid w:val="00D0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677D-5436-403C-8983-D3309CA6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Осипова</cp:lastModifiedBy>
  <cp:revision>9</cp:revision>
  <cp:lastPrinted>2023-09-18T07:30:00Z</cp:lastPrinted>
  <dcterms:created xsi:type="dcterms:W3CDTF">2023-09-08T10:00:00Z</dcterms:created>
  <dcterms:modified xsi:type="dcterms:W3CDTF">2023-09-27T10:15:00Z</dcterms:modified>
</cp:coreProperties>
</file>