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30" w:rsidRDefault="00AF2930" w:rsidP="00AF2930">
      <w:pPr>
        <w:rPr>
          <w:b/>
          <w:sz w:val="28"/>
        </w:rPr>
      </w:pPr>
    </w:p>
    <w:p w:rsidR="00AF2930" w:rsidRDefault="00AF2930" w:rsidP="00AF2930">
      <w:pPr>
        <w:rPr>
          <w:b/>
          <w:sz w:val="28"/>
        </w:rPr>
      </w:pPr>
    </w:p>
    <w:p w:rsidR="00AF2930" w:rsidRDefault="00AF2930" w:rsidP="00AF2930">
      <w:pPr>
        <w:rPr>
          <w:b/>
          <w:sz w:val="28"/>
        </w:rPr>
      </w:pPr>
    </w:p>
    <w:p w:rsidR="00AF2930" w:rsidRDefault="00AF2930" w:rsidP="00AF2930">
      <w:pPr>
        <w:rPr>
          <w:b/>
          <w:sz w:val="28"/>
        </w:rPr>
      </w:pPr>
    </w:p>
    <w:p w:rsidR="00AF2930" w:rsidRDefault="00AF2930" w:rsidP="00AF2930">
      <w:pPr>
        <w:rPr>
          <w:b/>
          <w:sz w:val="28"/>
        </w:rPr>
      </w:pPr>
    </w:p>
    <w:p w:rsidR="00AF2930" w:rsidRDefault="00AF2930" w:rsidP="00AF2930">
      <w:pPr>
        <w:rPr>
          <w:b/>
          <w:sz w:val="28"/>
        </w:rPr>
      </w:pPr>
    </w:p>
    <w:p w:rsidR="00AF2930" w:rsidRDefault="00AF2930" w:rsidP="00AF2930">
      <w:pPr>
        <w:rPr>
          <w:b/>
          <w:sz w:val="28"/>
        </w:rPr>
      </w:pPr>
    </w:p>
    <w:p w:rsidR="00AF2930" w:rsidRDefault="00AF2930" w:rsidP="00AF2930">
      <w:pPr>
        <w:jc w:val="both"/>
        <w:rPr>
          <w:b/>
          <w:sz w:val="28"/>
        </w:rPr>
      </w:pPr>
    </w:p>
    <w:p w:rsidR="00AF2930" w:rsidRPr="0043468E" w:rsidRDefault="00AF2930" w:rsidP="00AF2930">
      <w:pPr>
        <w:jc w:val="right"/>
        <w:rPr>
          <w:b/>
          <w:sz w:val="32"/>
          <w:szCs w:val="32"/>
        </w:rPr>
      </w:pPr>
    </w:p>
    <w:p w:rsidR="00AF2930" w:rsidRPr="0043468E" w:rsidRDefault="00AF2930" w:rsidP="00AF2930">
      <w:pPr>
        <w:jc w:val="center"/>
        <w:rPr>
          <w:b/>
          <w:sz w:val="32"/>
          <w:szCs w:val="32"/>
        </w:rPr>
      </w:pPr>
      <w:r w:rsidRPr="0043468E">
        <w:rPr>
          <w:b/>
          <w:sz w:val="32"/>
          <w:szCs w:val="32"/>
        </w:rPr>
        <w:t xml:space="preserve">ПРОЕКТ ПО </w:t>
      </w:r>
      <w:r>
        <w:rPr>
          <w:b/>
          <w:sz w:val="32"/>
          <w:szCs w:val="32"/>
        </w:rPr>
        <w:t>ВОВЛЕЧЕНИЮ МОЛОДЕЖИ В ВОЛОНТЁ</w:t>
      </w:r>
      <w:r w:rsidRPr="0043468E">
        <w:rPr>
          <w:b/>
          <w:sz w:val="32"/>
          <w:szCs w:val="32"/>
        </w:rPr>
        <w:t>РСКУЮ ДЕЯТЕЛЬНОСТЬ</w:t>
      </w:r>
    </w:p>
    <w:p w:rsidR="00AF2930" w:rsidRPr="0043468E" w:rsidRDefault="00AF2930" w:rsidP="00AF2930">
      <w:pPr>
        <w:jc w:val="center"/>
        <w:rPr>
          <w:b/>
          <w:sz w:val="56"/>
          <w:szCs w:val="32"/>
        </w:rPr>
      </w:pPr>
      <w:r w:rsidRPr="0043468E">
        <w:rPr>
          <w:b/>
          <w:sz w:val="56"/>
          <w:szCs w:val="32"/>
        </w:rPr>
        <w:t>«</w:t>
      </w:r>
      <w:r>
        <w:rPr>
          <w:b/>
          <w:sz w:val="56"/>
          <w:szCs w:val="32"/>
        </w:rPr>
        <w:t>Комната волонтёра</w:t>
      </w:r>
      <w:r w:rsidRPr="0043468E">
        <w:rPr>
          <w:b/>
          <w:sz w:val="56"/>
          <w:szCs w:val="32"/>
        </w:rPr>
        <w:t>»</w:t>
      </w:r>
    </w:p>
    <w:p w:rsidR="00AF2930" w:rsidRPr="0043468E" w:rsidRDefault="00AF2930" w:rsidP="00AF2930">
      <w:pPr>
        <w:jc w:val="center"/>
        <w:rPr>
          <w:b/>
          <w:sz w:val="32"/>
          <w:szCs w:val="32"/>
        </w:rPr>
      </w:pPr>
    </w:p>
    <w:p w:rsidR="00AF2930" w:rsidRDefault="00AF2930" w:rsidP="00AF2930">
      <w:pPr>
        <w:jc w:val="right"/>
        <w:rPr>
          <w:sz w:val="32"/>
          <w:szCs w:val="32"/>
        </w:rPr>
      </w:pPr>
    </w:p>
    <w:p w:rsidR="00AF2930" w:rsidRDefault="00AF2930" w:rsidP="00AF2930">
      <w:pPr>
        <w:jc w:val="center"/>
        <w:rPr>
          <w:sz w:val="32"/>
          <w:szCs w:val="32"/>
        </w:rPr>
      </w:pPr>
    </w:p>
    <w:p w:rsidR="00AF2930" w:rsidRDefault="00AF2930" w:rsidP="00AF2930">
      <w:pPr>
        <w:jc w:val="right"/>
        <w:rPr>
          <w:sz w:val="32"/>
          <w:szCs w:val="32"/>
        </w:rPr>
      </w:pPr>
    </w:p>
    <w:p w:rsidR="00AF2930" w:rsidRDefault="00AF2930" w:rsidP="00AF2930">
      <w:pPr>
        <w:jc w:val="right"/>
        <w:rPr>
          <w:b/>
          <w:sz w:val="28"/>
        </w:rPr>
      </w:pPr>
    </w:p>
    <w:p w:rsidR="00AF2930" w:rsidRDefault="00AF2930" w:rsidP="00AF2930">
      <w:pPr>
        <w:rPr>
          <w:b/>
          <w:sz w:val="28"/>
        </w:rPr>
      </w:pPr>
    </w:p>
    <w:p w:rsidR="00AF2930" w:rsidRDefault="00AF2930" w:rsidP="00AF2930">
      <w:pPr>
        <w:jc w:val="right"/>
        <w:rPr>
          <w:b/>
          <w:sz w:val="28"/>
        </w:rPr>
      </w:pPr>
    </w:p>
    <w:p w:rsidR="00AF2930" w:rsidRDefault="00AF2930" w:rsidP="00AF2930">
      <w:pPr>
        <w:jc w:val="right"/>
        <w:rPr>
          <w:b/>
          <w:sz w:val="28"/>
        </w:rPr>
      </w:pPr>
    </w:p>
    <w:p w:rsidR="00AF2930" w:rsidRPr="00FF68B3" w:rsidRDefault="00AF2930" w:rsidP="00AF2930">
      <w:pPr>
        <w:ind w:left="5387"/>
        <w:rPr>
          <w:b/>
          <w:sz w:val="28"/>
        </w:rPr>
      </w:pPr>
      <w:r w:rsidRPr="00FF68B3">
        <w:rPr>
          <w:b/>
          <w:sz w:val="28"/>
        </w:rPr>
        <w:t>Автор проекта:</w:t>
      </w:r>
    </w:p>
    <w:p w:rsidR="00AF2930" w:rsidRDefault="00AF2930" w:rsidP="00AF2930">
      <w:pPr>
        <w:ind w:left="5387"/>
        <w:rPr>
          <w:sz w:val="28"/>
        </w:rPr>
      </w:pPr>
      <w:r>
        <w:rPr>
          <w:sz w:val="28"/>
        </w:rPr>
        <w:t>Кочеткова Марина Валерьевна, преподаватель НВПК НИЯУ МИФИ</w:t>
      </w:r>
    </w:p>
    <w:p w:rsidR="00AF2930" w:rsidRDefault="00AF2930" w:rsidP="00AF2930">
      <w:pPr>
        <w:ind w:left="4320"/>
        <w:jc w:val="center"/>
        <w:rPr>
          <w:sz w:val="28"/>
        </w:rPr>
      </w:pPr>
    </w:p>
    <w:p w:rsidR="00AF2930" w:rsidRDefault="00AF2930" w:rsidP="00AF2930">
      <w:pPr>
        <w:ind w:left="4320"/>
        <w:jc w:val="center"/>
        <w:rPr>
          <w:sz w:val="28"/>
        </w:rPr>
      </w:pPr>
    </w:p>
    <w:p w:rsidR="00AF2930" w:rsidRDefault="00AF2930" w:rsidP="00AF2930">
      <w:pPr>
        <w:ind w:left="4320"/>
        <w:jc w:val="center"/>
        <w:rPr>
          <w:sz w:val="28"/>
        </w:rPr>
      </w:pPr>
    </w:p>
    <w:p w:rsidR="00AF2930" w:rsidRDefault="00AF2930" w:rsidP="00AF2930">
      <w:pPr>
        <w:ind w:left="4320"/>
        <w:jc w:val="center"/>
        <w:rPr>
          <w:sz w:val="28"/>
        </w:rPr>
      </w:pPr>
    </w:p>
    <w:p w:rsidR="00AF2930" w:rsidRDefault="00AF2930" w:rsidP="00AF2930">
      <w:pPr>
        <w:ind w:left="4320"/>
        <w:jc w:val="center"/>
        <w:rPr>
          <w:sz w:val="28"/>
        </w:rPr>
      </w:pPr>
    </w:p>
    <w:p w:rsidR="00AF2930" w:rsidRDefault="00AF2930" w:rsidP="00AF2930">
      <w:pPr>
        <w:ind w:left="4320"/>
        <w:jc w:val="center"/>
        <w:rPr>
          <w:sz w:val="28"/>
        </w:rPr>
      </w:pPr>
    </w:p>
    <w:p w:rsidR="00AF2930" w:rsidRDefault="00AF2930" w:rsidP="00AF2930">
      <w:pPr>
        <w:ind w:left="4320"/>
        <w:jc w:val="center"/>
        <w:rPr>
          <w:sz w:val="28"/>
        </w:rPr>
      </w:pPr>
    </w:p>
    <w:p w:rsidR="00AF2930" w:rsidRDefault="00AF2930" w:rsidP="00AF2930">
      <w:pPr>
        <w:ind w:left="4320"/>
        <w:jc w:val="right"/>
        <w:rPr>
          <w:sz w:val="28"/>
        </w:rPr>
      </w:pPr>
    </w:p>
    <w:p w:rsidR="00AF2930" w:rsidRDefault="00AF2930" w:rsidP="00AF2930">
      <w:pPr>
        <w:ind w:left="4320"/>
        <w:jc w:val="right"/>
        <w:rPr>
          <w:sz w:val="28"/>
        </w:rPr>
      </w:pPr>
    </w:p>
    <w:p w:rsidR="00AF2930" w:rsidRDefault="00AF2930" w:rsidP="00AF2930">
      <w:pPr>
        <w:ind w:left="4320"/>
        <w:jc w:val="right"/>
        <w:rPr>
          <w:sz w:val="28"/>
        </w:rPr>
      </w:pPr>
    </w:p>
    <w:p w:rsidR="00AF2930" w:rsidRDefault="00AF2930" w:rsidP="00AF2930">
      <w:pPr>
        <w:jc w:val="right"/>
        <w:rPr>
          <w:sz w:val="28"/>
        </w:rPr>
      </w:pPr>
    </w:p>
    <w:p w:rsidR="00AF2930" w:rsidRDefault="00AF2930" w:rsidP="00AF2930">
      <w:pPr>
        <w:rPr>
          <w:sz w:val="28"/>
        </w:rPr>
      </w:pPr>
    </w:p>
    <w:p w:rsidR="00AF2930" w:rsidRDefault="00AF2930" w:rsidP="00AF2930">
      <w:pPr>
        <w:rPr>
          <w:sz w:val="28"/>
        </w:rPr>
      </w:pPr>
    </w:p>
    <w:p w:rsidR="00AF2930" w:rsidRDefault="00AF2930" w:rsidP="00AF2930">
      <w:pPr>
        <w:jc w:val="right"/>
        <w:rPr>
          <w:sz w:val="28"/>
        </w:rPr>
      </w:pPr>
    </w:p>
    <w:p w:rsidR="00AF2930" w:rsidRPr="00D9027F" w:rsidRDefault="00AF2930" w:rsidP="00AF2930">
      <w:pPr>
        <w:rPr>
          <w:sz w:val="28"/>
        </w:rPr>
      </w:pPr>
    </w:p>
    <w:p w:rsidR="00AF2930" w:rsidRDefault="00AF2930" w:rsidP="00AF2930">
      <w:pPr>
        <w:jc w:val="center"/>
        <w:rPr>
          <w:sz w:val="28"/>
        </w:rPr>
      </w:pPr>
    </w:p>
    <w:p w:rsidR="00AF2930" w:rsidRDefault="00AF2930" w:rsidP="00AF2930">
      <w:pPr>
        <w:jc w:val="center"/>
        <w:rPr>
          <w:sz w:val="28"/>
        </w:rPr>
      </w:pPr>
    </w:p>
    <w:p w:rsidR="00AF2930" w:rsidRPr="00D9027F" w:rsidRDefault="00AF2930" w:rsidP="00AF2930">
      <w:pPr>
        <w:jc w:val="center"/>
        <w:rPr>
          <w:sz w:val="28"/>
        </w:rPr>
      </w:pPr>
      <w:proofErr w:type="spellStart"/>
      <w:r>
        <w:rPr>
          <w:sz w:val="28"/>
        </w:rPr>
        <w:t>Нововоронеж</w:t>
      </w:r>
      <w:proofErr w:type="spellEnd"/>
      <w:r>
        <w:rPr>
          <w:sz w:val="28"/>
        </w:rPr>
        <w:t xml:space="preserve"> 2021</w:t>
      </w:r>
    </w:p>
    <w:p w:rsidR="00AF2930" w:rsidRDefault="00AF2930" w:rsidP="00AF2930">
      <w:pPr>
        <w:jc w:val="center"/>
        <w:rPr>
          <w:b/>
          <w:sz w:val="28"/>
        </w:rPr>
      </w:pPr>
      <w:r w:rsidRPr="001F7F38">
        <w:rPr>
          <w:b/>
          <w:sz w:val="32"/>
        </w:rPr>
        <w:lastRenderedPageBreak/>
        <w:t>Информационная карта проекта</w:t>
      </w:r>
    </w:p>
    <w:p w:rsidR="00AF2930" w:rsidRDefault="00AF2930" w:rsidP="00AF2930"/>
    <w:tbl>
      <w:tblPr>
        <w:tblW w:w="10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3545"/>
        <w:gridCol w:w="5988"/>
      </w:tblGrid>
      <w:tr w:rsidR="00AF2930" w:rsidTr="001E5280">
        <w:tblPrEx>
          <w:tblCellMar>
            <w:top w:w="0" w:type="dxa"/>
            <w:bottom w:w="0" w:type="dxa"/>
          </w:tblCellMar>
        </w:tblPrEx>
        <w:tc>
          <w:tcPr>
            <w:tcW w:w="743" w:type="dxa"/>
          </w:tcPr>
          <w:p w:rsidR="00AF2930" w:rsidRPr="0043468E" w:rsidRDefault="00AF2930" w:rsidP="001E5280">
            <w:pPr>
              <w:widowControl/>
              <w:jc w:val="both"/>
              <w:rPr>
                <w:sz w:val="28"/>
              </w:rPr>
            </w:pPr>
            <w:r w:rsidRPr="0043468E">
              <w:rPr>
                <w:sz w:val="28"/>
              </w:rPr>
              <w:t>1.</w:t>
            </w:r>
          </w:p>
        </w:tc>
        <w:tc>
          <w:tcPr>
            <w:tcW w:w="3545" w:type="dxa"/>
          </w:tcPr>
          <w:p w:rsidR="00AF2930" w:rsidRPr="0043468E" w:rsidRDefault="00AF2930" w:rsidP="001E5280">
            <w:pPr>
              <w:widowControl/>
              <w:rPr>
                <w:sz w:val="28"/>
              </w:rPr>
            </w:pPr>
            <w:r w:rsidRPr="0043468E">
              <w:rPr>
                <w:sz w:val="28"/>
              </w:rPr>
              <w:t>Полное название проекта</w:t>
            </w:r>
          </w:p>
        </w:tc>
        <w:tc>
          <w:tcPr>
            <w:tcW w:w="5988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r w:rsidRPr="0043468E">
              <w:rPr>
                <w:sz w:val="28"/>
              </w:rPr>
              <w:t>Проект по вовлечению молодежи в волонтерскую деятельность «</w:t>
            </w:r>
            <w:r>
              <w:rPr>
                <w:sz w:val="28"/>
              </w:rPr>
              <w:t>Комната волонтёра</w:t>
            </w:r>
            <w:r w:rsidRPr="0043468E">
              <w:rPr>
                <w:sz w:val="28"/>
              </w:rPr>
              <w:t>»</w:t>
            </w:r>
          </w:p>
        </w:tc>
      </w:tr>
      <w:tr w:rsidR="00AF2930" w:rsidTr="001E5280">
        <w:tblPrEx>
          <w:tblCellMar>
            <w:top w:w="0" w:type="dxa"/>
            <w:bottom w:w="0" w:type="dxa"/>
          </w:tblCellMar>
        </w:tblPrEx>
        <w:tc>
          <w:tcPr>
            <w:tcW w:w="743" w:type="dxa"/>
          </w:tcPr>
          <w:p w:rsidR="00AF2930" w:rsidRPr="00330F63" w:rsidRDefault="00AF2930" w:rsidP="001E5280">
            <w:pPr>
              <w:widowControl/>
              <w:jc w:val="both"/>
              <w:rPr>
                <w:sz w:val="28"/>
              </w:rPr>
            </w:pPr>
            <w:r w:rsidRPr="00330F63">
              <w:rPr>
                <w:sz w:val="28"/>
              </w:rPr>
              <w:t>2.</w:t>
            </w:r>
          </w:p>
        </w:tc>
        <w:tc>
          <w:tcPr>
            <w:tcW w:w="3545" w:type="dxa"/>
          </w:tcPr>
          <w:p w:rsidR="00AF2930" w:rsidRPr="00330F63" w:rsidRDefault="00AF2930" w:rsidP="001E5280">
            <w:pPr>
              <w:widowControl/>
              <w:rPr>
                <w:sz w:val="28"/>
              </w:rPr>
            </w:pPr>
            <w:r w:rsidRPr="00330F63">
              <w:rPr>
                <w:sz w:val="28"/>
              </w:rPr>
              <w:t>Специализация проекта</w:t>
            </w:r>
          </w:p>
        </w:tc>
        <w:tc>
          <w:tcPr>
            <w:tcW w:w="5988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r w:rsidRPr="00330F63">
              <w:rPr>
                <w:sz w:val="28"/>
              </w:rPr>
              <w:t>Волонтерская деятельность.</w:t>
            </w:r>
          </w:p>
        </w:tc>
      </w:tr>
      <w:tr w:rsidR="00AF2930" w:rsidTr="001E5280">
        <w:tblPrEx>
          <w:tblCellMar>
            <w:top w:w="0" w:type="dxa"/>
            <w:bottom w:w="0" w:type="dxa"/>
          </w:tblCellMar>
        </w:tblPrEx>
        <w:tc>
          <w:tcPr>
            <w:tcW w:w="743" w:type="dxa"/>
          </w:tcPr>
          <w:p w:rsidR="00AF2930" w:rsidRPr="00A4342A" w:rsidRDefault="00AF2930" w:rsidP="001E5280">
            <w:pPr>
              <w:widowControl/>
              <w:jc w:val="both"/>
              <w:rPr>
                <w:sz w:val="28"/>
              </w:rPr>
            </w:pPr>
            <w:r w:rsidRPr="00A4342A">
              <w:rPr>
                <w:sz w:val="28"/>
              </w:rPr>
              <w:t>3.</w:t>
            </w:r>
          </w:p>
        </w:tc>
        <w:tc>
          <w:tcPr>
            <w:tcW w:w="3545" w:type="dxa"/>
          </w:tcPr>
          <w:p w:rsidR="00AF2930" w:rsidRPr="00A4342A" w:rsidRDefault="00AF2930" w:rsidP="001E5280">
            <w:pPr>
              <w:widowControl/>
              <w:rPr>
                <w:sz w:val="28"/>
              </w:rPr>
            </w:pPr>
            <w:r w:rsidRPr="00A4342A">
              <w:rPr>
                <w:sz w:val="28"/>
              </w:rPr>
              <w:t>Цель проекта</w:t>
            </w:r>
          </w:p>
        </w:tc>
        <w:tc>
          <w:tcPr>
            <w:tcW w:w="5988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поля возможностей для осуществления добровольческой деятельности студентами НВПК НИЯУ МИФИ</w:t>
            </w:r>
          </w:p>
        </w:tc>
      </w:tr>
      <w:tr w:rsidR="00AF2930" w:rsidTr="001E5280">
        <w:tblPrEx>
          <w:tblCellMar>
            <w:top w:w="0" w:type="dxa"/>
            <w:bottom w:w="0" w:type="dxa"/>
          </w:tblCellMar>
        </w:tblPrEx>
        <w:tc>
          <w:tcPr>
            <w:tcW w:w="743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45" w:type="dxa"/>
          </w:tcPr>
          <w:p w:rsidR="00AF2930" w:rsidRDefault="00AF2930" w:rsidP="001E5280">
            <w:pPr>
              <w:widowControl/>
              <w:rPr>
                <w:sz w:val="28"/>
              </w:rPr>
            </w:pPr>
            <w:r>
              <w:rPr>
                <w:sz w:val="28"/>
              </w:rPr>
              <w:t>Автор проекта (Ф. И. О., род занятий, звание, электронная почта, телефон)</w:t>
            </w:r>
          </w:p>
        </w:tc>
        <w:tc>
          <w:tcPr>
            <w:tcW w:w="5988" w:type="dxa"/>
          </w:tcPr>
          <w:p w:rsidR="00AF2930" w:rsidRPr="00AF2930" w:rsidRDefault="00AF2930" w:rsidP="001E528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Кочеткова Марина Валерьевна, преподаватель, </w:t>
            </w:r>
            <w:hyperlink r:id="rId6" w:history="1">
              <w:r w:rsidRPr="005843D2">
                <w:rPr>
                  <w:rStyle w:val="a9"/>
                  <w:sz w:val="28"/>
                  <w:szCs w:val="28"/>
                  <w:lang w:val="en-US"/>
                </w:rPr>
                <w:t>marka</w:t>
              </w:r>
              <w:r w:rsidRPr="00AF2930">
                <w:rPr>
                  <w:rStyle w:val="a9"/>
                  <w:sz w:val="28"/>
                  <w:szCs w:val="28"/>
                </w:rPr>
                <w:t>0490@</w:t>
              </w:r>
              <w:r w:rsidRPr="005843D2">
                <w:rPr>
                  <w:rStyle w:val="a9"/>
                  <w:sz w:val="28"/>
                  <w:szCs w:val="28"/>
                  <w:lang w:val="en-US"/>
                </w:rPr>
                <w:t>yandex</w:t>
              </w:r>
              <w:r w:rsidRPr="00AF2930">
                <w:rPr>
                  <w:rStyle w:val="a9"/>
                  <w:sz w:val="28"/>
                  <w:szCs w:val="28"/>
                </w:rPr>
                <w:t>.</w:t>
              </w:r>
              <w:proofErr w:type="spellStart"/>
              <w:r w:rsidRPr="005843D2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sz w:val="28"/>
                <w:szCs w:val="28"/>
              </w:rPr>
              <w:t>,</w:t>
            </w:r>
            <w:r w:rsidRPr="00AF2930">
              <w:rPr>
                <w:sz w:val="28"/>
                <w:szCs w:val="28"/>
              </w:rPr>
              <w:t xml:space="preserve"> 89204673165</w:t>
            </w:r>
          </w:p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</w:p>
        </w:tc>
      </w:tr>
      <w:tr w:rsidR="00AF2930" w:rsidTr="001E5280">
        <w:tblPrEx>
          <w:tblCellMar>
            <w:top w:w="0" w:type="dxa"/>
            <w:bottom w:w="0" w:type="dxa"/>
          </w:tblCellMar>
        </w:tblPrEx>
        <w:tc>
          <w:tcPr>
            <w:tcW w:w="743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r w:rsidRPr="00DB25A6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AF2930" w:rsidRDefault="00AF2930" w:rsidP="001E5280">
            <w:pPr>
              <w:widowControl/>
              <w:rPr>
                <w:sz w:val="28"/>
              </w:rPr>
            </w:pPr>
            <w:r w:rsidRPr="00DB25A6">
              <w:rPr>
                <w:sz w:val="28"/>
                <w:highlight w:val="yellow"/>
              </w:rPr>
              <w:t>Сроки реализации проекта</w:t>
            </w:r>
          </w:p>
        </w:tc>
        <w:tc>
          <w:tcPr>
            <w:tcW w:w="5988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</w:p>
        </w:tc>
      </w:tr>
      <w:tr w:rsidR="00AF2930" w:rsidTr="001E5280">
        <w:tblPrEx>
          <w:tblCellMar>
            <w:top w:w="0" w:type="dxa"/>
            <w:bottom w:w="0" w:type="dxa"/>
          </w:tblCellMar>
        </w:tblPrEx>
        <w:tc>
          <w:tcPr>
            <w:tcW w:w="743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r w:rsidRPr="00DB25A6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AF2930" w:rsidRDefault="00AF2930" w:rsidP="001E5280">
            <w:pPr>
              <w:widowControl/>
              <w:rPr>
                <w:sz w:val="28"/>
              </w:rPr>
            </w:pPr>
            <w:r>
              <w:rPr>
                <w:sz w:val="28"/>
              </w:rPr>
              <w:t>География проекта</w:t>
            </w:r>
          </w:p>
        </w:tc>
        <w:tc>
          <w:tcPr>
            <w:tcW w:w="5988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НВПК НИЯУ МИФИ (г. </w:t>
            </w:r>
            <w:proofErr w:type="spellStart"/>
            <w:r>
              <w:rPr>
                <w:sz w:val="28"/>
              </w:rPr>
              <w:t>Нововоронеж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Ул. Октябрьская, д. 1)</w:t>
            </w:r>
          </w:p>
        </w:tc>
      </w:tr>
      <w:tr w:rsidR="00AF2930" w:rsidTr="001E5280">
        <w:tblPrEx>
          <w:tblCellMar>
            <w:top w:w="0" w:type="dxa"/>
            <w:bottom w:w="0" w:type="dxa"/>
          </w:tblCellMar>
        </w:tblPrEx>
        <w:tc>
          <w:tcPr>
            <w:tcW w:w="743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AF2930" w:rsidRDefault="00AF2930" w:rsidP="001E5280">
            <w:pPr>
              <w:widowControl/>
              <w:rPr>
                <w:sz w:val="28"/>
              </w:rPr>
            </w:pPr>
            <w:r>
              <w:rPr>
                <w:sz w:val="28"/>
              </w:rPr>
              <w:t>Кадровый ресурс проекта</w:t>
            </w:r>
          </w:p>
        </w:tc>
        <w:tc>
          <w:tcPr>
            <w:tcW w:w="5988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«Атомная республика», педагог-организатор</w:t>
            </w:r>
          </w:p>
        </w:tc>
      </w:tr>
      <w:tr w:rsidR="00AF2930" w:rsidTr="001E5280">
        <w:tblPrEx>
          <w:tblCellMar>
            <w:top w:w="0" w:type="dxa"/>
            <w:bottom w:w="0" w:type="dxa"/>
          </w:tblCellMar>
        </w:tblPrEx>
        <w:tc>
          <w:tcPr>
            <w:tcW w:w="743" w:type="dxa"/>
          </w:tcPr>
          <w:p w:rsidR="00AF2930" w:rsidRDefault="00AF2930" w:rsidP="001E5280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AF2930" w:rsidRPr="00DB25A6" w:rsidRDefault="00AF2930" w:rsidP="001E5280">
            <w:pPr>
              <w:widowControl/>
              <w:rPr>
                <w:sz w:val="28"/>
                <w:highlight w:val="yellow"/>
              </w:rPr>
            </w:pPr>
            <w:r w:rsidRPr="00DB25A6">
              <w:rPr>
                <w:sz w:val="28"/>
                <w:highlight w:val="yellow"/>
              </w:rPr>
              <w:t>Источники финансирования</w:t>
            </w:r>
          </w:p>
        </w:tc>
        <w:tc>
          <w:tcPr>
            <w:tcW w:w="5988" w:type="dxa"/>
          </w:tcPr>
          <w:p w:rsidR="00AF2930" w:rsidRPr="00DB25A6" w:rsidRDefault="00AF2930" w:rsidP="001E5280">
            <w:pPr>
              <w:widowControl/>
              <w:jc w:val="both"/>
              <w:rPr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</w:tbl>
    <w:p w:rsidR="00AF2930" w:rsidRPr="00C8019D" w:rsidRDefault="00AF2930" w:rsidP="00AF2930">
      <w:pPr>
        <w:widowControl/>
        <w:spacing w:line="360" w:lineRule="auto"/>
        <w:jc w:val="center"/>
        <w:outlineLvl w:val="0"/>
        <w:rPr>
          <w:sz w:val="28"/>
        </w:rPr>
      </w:pPr>
      <w:r>
        <w:rPr>
          <w:b/>
          <w:sz w:val="32"/>
        </w:rPr>
        <w:br w:type="page"/>
      </w:r>
      <w:r w:rsidRPr="00016FE5">
        <w:rPr>
          <w:b/>
          <w:sz w:val="32"/>
          <w:szCs w:val="32"/>
        </w:rPr>
        <w:lastRenderedPageBreak/>
        <w:t>Описание проекта</w:t>
      </w:r>
    </w:p>
    <w:p w:rsidR="00AF2930" w:rsidRDefault="00AF2930" w:rsidP="00AF2930">
      <w:pPr>
        <w:widowControl/>
        <w:spacing w:line="360" w:lineRule="auto"/>
        <w:jc w:val="both"/>
        <w:outlineLvl w:val="0"/>
        <w:rPr>
          <w:b/>
          <w:i/>
          <w:sz w:val="28"/>
          <w:szCs w:val="28"/>
        </w:rPr>
      </w:pPr>
      <w:r w:rsidRPr="00650672">
        <w:rPr>
          <w:b/>
          <w:bCs/>
          <w:i/>
          <w:sz w:val="28"/>
          <w:szCs w:val="28"/>
        </w:rPr>
        <w:t>Постановка проблемы</w:t>
      </w:r>
      <w:r>
        <w:rPr>
          <w:b/>
          <w:bCs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Актуальность проекта</w:t>
      </w:r>
    </w:p>
    <w:p w:rsidR="00AF2930" w:rsidRDefault="00AF2930" w:rsidP="00AF2930">
      <w:pPr>
        <w:pStyle w:val="a8"/>
        <w:spacing w:line="360" w:lineRule="auto"/>
        <w:ind w:firstLine="567"/>
        <w:jc w:val="both"/>
        <w:rPr>
          <w:sz w:val="28"/>
        </w:rPr>
      </w:pPr>
      <w:proofErr w:type="spellStart"/>
      <w:r>
        <w:rPr>
          <w:sz w:val="28"/>
        </w:rPr>
        <w:t>Волонтёрство</w:t>
      </w:r>
      <w:proofErr w:type="spellEnd"/>
      <w:r>
        <w:rPr>
          <w:sz w:val="28"/>
        </w:rPr>
        <w:t xml:space="preserve"> – это особый вид деятельности, связанный с безвозмездным выполнением работы или оказанием услуг. В современном мире, столкнувшемся с огромными трудностями, нестабильностью, добровольческая деятельность стала играть особую роль: волонтёр – это помощник, психолог, лучший друг домашних животных, патриот, любящий Родину и заботящийся о людях, оказавшихся в трудной жизненной ситуации.</w:t>
      </w:r>
    </w:p>
    <w:p w:rsidR="00AF2930" w:rsidRDefault="00AF2930" w:rsidP="00AF2930">
      <w:pPr>
        <w:pStyle w:val="a8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Тенденцией последних лет стало то, что всё больше внимания на деятельность добровольческих организаций обращают Президент и Правительство Российской Федерации. Такое внимание вполне логично: </w:t>
      </w:r>
      <w:proofErr w:type="spellStart"/>
      <w:r>
        <w:rPr>
          <w:sz w:val="28"/>
        </w:rPr>
        <w:t>волонтёрство</w:t>
      </w:r>
      <w:proofErr w:type="spellEnd"/>
      <w:r>
        <w:rPr>
          <w:sz w:val="28"/>
        </w:rPr>
        <w:t xml:space="preserve">, которое так плодотворно работает и так активно развивается в России, за годы существования показало себя как существенную силу, составляющую одну из позитивных основ российского общества. Результатом внимания Президента В.В. Путина стало появление </w:t>
      </w:r>
      <w:r w:rsidRPr="00571306">
        <w:rPr>
          <w:sz w:val="28"/>
        </w:rPr>
        <w:t>Указ</w:t>
      </w:r>
      <w:r>
        <w:rPr>
          <w:sz w:val="28"/>
        </w:rPr>
        <w:t xml:space="preserve">а Президента РФ от 06.12.2017 № </w:t>
      </w:r>
      <w:r w:rsidRPr="00571306">
        <w:rPr>
          <w:sz w:val="28"/>
        </w:rPr>
        <w:t>583 "О проведении в Российской Федерации Года добровольца (волонтера)"</w:t>
      </w:r>
      <w:r>
        <w:rPr>
          <w:sz w:val="28"/>
        </w:rPr>
        <w:t xml:space="preserve"> (2018 год). С того момента каждый год 6 декабря празднуют День волонтёра в Российской Федерации. </w:t>
      </w:r>
    </w:p>
    <w:p w:rsidR="00AF2930" w:rsidRDefault="00AF2930" w:rsidP="00AF2930">
      <w:pPr>
        <w:pStyle w:val="a8"/>
        <w:spacing w:line="360" w:lineRule="auto"/>
        <w:ind w:firstLine="567"/>
        <w:jc w:val="both"/>
        <w:rPr>
          <w:iCs/>
          <w:sz w:val="28"/>
        </w:rPr>
      </w:pPr>
      <w:r>
        <w:rPr>
          <w:sz w:val="28"/>
        </w:rPr>
        <w:t xml:space="preserve">Несмотря на то, что добровольческой деятельностью занимаются абсолютно разные люди – и по возрасту, и по статусу, и по интересам, всё же основная масса волонтёров – это представители молодого поколения. </w:t>
      </w:r>
      <w:proofErr w:type="gramStart"/>
      <w:r>
        <w:rPr>
          <w:sz w:val="28"/>
        </w:rPr>
        <w:t xml:space="preserve">Студенты НВПК НИЯУ МИФИ с момента появления волонтёрской организации в колледже проявляли инициативу в разных видах деятельности: патриотическая деятельность, помощь незащищённым категориям населения (пожилые люди, ветераны, инвалиды), экологическое </w:t>
      </w:r>
      <w:proofErr w:type="spellStart"/>
      <w:r>
        <w:rPr>
          <w:sz w:val="28"/>
        </w:rPr>
        <w:t>волонтёрство</w:t>
      </w:r>
      <w:proofErr w:type="spellEnd"/>
      <w:r>
        <w:rPr>
          <w:sz w:val="28"/>
        </w:rPr>
        <w:t xml:space="preserve"> и др. </w:t>
      </w:r>
      <w:r w:rsidRPr="00FC1166">
        <w:rPr>
          <w:sz w:val="28"/>
        </w:rPr>
        <w:t>Проект «</w:t>
      </w:r>
      <w:r>
        <w:rPr>
          <w:sz w:val="28"/>
        </w:rPr>
        <w:t>Комната волонтёра</w:t>
      </w:r>
      <w:r w:rsidRPr="00FC1166">
        <w:rPr>
          <w:sz w:val="28"/>
        </w:rPr>
        <w:t xml:space="preserve">» направлен на создание условий для </w:t>
      </w:r>
      <w:r>
        <w:rPr>
          <w:sz w:val="28"/>
        </w:rPr>
        <w:t xml:space="preserve">общения, </w:t>
      </w:r>
      <w:r w:rsidRPr="00FC1166">
        <w:rPr>
          <w:sz w:val="28"/>
        </w:rPr>
        <w:t xml:space="preserve">обучения и вовлечения активных  </w:t>
      </w:r>
      <w:r>
        <w:rPr>
          <w:sz w:val="28"/>
        </w:rPr>
        <w:t>и неравнодушных студентов НВПК НИЯУ МИФИ</w:t>
      </w:r>
      <w:r w:rsidRPr="00FC1166">
        <w:rPr>
          <w:sz w:val="28"/>
        </w:rPr>
        <w:t xml:space="preserve"> в волонтерскую деятельность </w:t>
      </w:r>
      <w:r>
        <w:rPr>
          <w:sz w:val="28"/>
        </w:rPr>
        <w:t>организации «Атомная республика»</w:t>
      </w:r>
      <w:r w:rsidRPr="00FC1166">
        <w:rPr>
          <w:sz w:val="28"/>
        </w:rPr>
        <w:t xml:space="preserve">, популяризация </w:t>
      </w:r>
      <w:r>
        <w:rPr>
          <w:sz w:val="28"/>
        </w:rPr>
        <w:t>добровольческой деятельности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целом</w:t>
      </w:r>
      <w:proofErr w:type="gramEnd"/>
      <w:r w:rsidRPr="00FC1166">
        <w:rPr>
          <w:sz w:val="28"/>
        </w:rPr>
        <w:t>.</w:t>
      </w:r>
    </w:p>
    <w:p w:rsidR="00AF2930" w:rsidRDefault="00AF2930" w:rsidP="00AF2930">
      <w:pPr>
        <w:pStyle w:val="a8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Проект предусматривает несколько составляющих: </w:t>
      </w:r>
    </w:p>
    <w:p w:rsidR="00AF2930" w:rsidRDefault="00AF2930" w:rsidP="00AF2930">
      <w:pPr>
        <w:pStyle w:val="a8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1) </w:t>
      </w:r>
      <w:r w:rsidRPr="00FB5EFB">
        <w:rPr>
          <w:sz w:val="28"/>
        </w:rPr>
        <w:t>предоставление волонтерам возможности приобретения дополнительных знаний, навыков, опыта работы в различных направлениях, а также возможность общения со сверстниками,</w:t>
      </w:r>
      <w:r>
        <w:rPr>
          <w:sz w:val="28"/>
        </w:rPr>
        <w:t xml:space="preserve"> заинтересованными в реализации добровольческой деятельности;</w:t>
      </w:r>
    </w:p>
    <w:p w:rsidR="00AF2930" w:rsidRDefault="00AF2930" w:rsidP="00AF2930">
      <w:pPr>
        <w:pStyle w:val="a8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2) </w:t>
      </w:r>
      <w:r w:rsidRPr="00FB5EFB">
        <w:rPr>
          <w:sz w:val="28"/>
        </w:rPr>
        <w:t>обеспечение свободного доступа к информационным источникам и материалам (новым технологиям, научно-исследовательским разработкам и др.)</w:t>
      </w:r>
      <w:r>
        <w:rPr>
          <w:sz w:val="28"/>
        </w:rPr>
        <w:t xml:space="preserve"> посредством приобретения техники; </w:t>
      </w:r>
    </w:p>
    <w:p w:rsidR="00AF2930" w:rsidRDefault="00AF2930" w:rsidP="00AF2930">
      <w:pPr>
        <w:pStyle w:val="a8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3) </w:t>
      </w:r>
      <w:r w:rsidRPr="00FB5EFB">
        <w:rPr>
          <w:sz w:val="28"/>
        </w:rPr>
        <w:t xml:space="preserve">предоставление права </w:t>
      </w:r>
      <w:r>
        <w:rPr>
          <w:sz w:val="28"/>
        </w:rPr>
        <w:t xml:space="preserve">участия в торжественных </w:t>
      </w:r>
      <w:r w:rsidRPr="00FB5EFB">
        <w:rPr>
          <w:sz w:val="28"/>
        </w:rPr>
        <w:t>мероприятиях,</w:t>
      </w:r>
      <w:r>
        <w:rPr>
          <w:sz w:val="28"/>
        </w:rPr>
        <w:t xml:space="preserve"> в городских, областных и общероссийских акциях</w:t>
      </w:r>
      <w:r w:rsidRPr="00FB5EFB">
        <w:rPr>
          <w:sz w:val="28"/>
        </w:rPr>
        <w:t xml:space="preserve"> и т.д.</w:t>
      </w:r>
      <w:r>
        <w:rPr>
          <w:sz w:val="28"/>
        </w:rPr>
        <w:t>;</w:t>
      </w:r>
    </w:p>
    <w:p w:rsidR="00AF2930" w:rsidRPr="005228E5" w:rsidRDefault="00AF2930" w:rsidP="00AF2930">
      <w:pPr>
        <w:pStyle w:val="a8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4) организация централизованного пункта-кабинета для проведения собраний участников организации «Атомная республика», проведения встреч волонтёров с представителями городских организаций.</w:t>
      </w:r>
    </w:p>
    <w:p w:rsidR="00AF2930" w:rsidRPr="008409CD" w:rsidRDefault="00AF2930" w:rsidP="00AF2930">
      <w:pPr>
        <w:pStyle w:val="a8"/>
        <w:spacing w:line="360" w:lineRule="auto"/>
        <w:ind w:firstLine="567"/>
        <w:jc w:val="both"/>
      </w:pPr>
      <w:r>
        <w:rPr>
          <w:sz w:val="28"/>
        </w:rPr>
        <w:t>В</w:t>
      </w:r>
      <w:r w:rsidRPr="00FB5EFB">
        <w:rPr>
          <w:sz w:val="28"/>
        </w:rPr>
        <w:t xml:space="preserve">оплощение в жизнь данного проекта, целью которого является формирование поля возможностей для осуществления добровольческой деятельности, </w:t>
      </w:r>
      <w:r>
        <w:rPr>
          <w:sz w:val="28"/>
        </w:rPr>
        <w:t xml:space="preserve">позволит повысить качество работы волонтерского корпуса </w:t>
      </w:r>
      <w:r w:rsidRPr="00FB5EFB">
        <w:rPr>
          <w:sz w:val="28"/>
        </w:rPr>
        <w:t xml:space="preserve">и вовлечения новых </w:t>
      </w:r>
      <w:r>
        <w:rPr>
          <w:sz w:val="28"/>
        </w:rPr>
        <w:t>участников – студентов НВПК НИЯУ МИФИ в добровольческую деятельность</w:t>
      </w:r>
      <w:r w:rsidRPr="00FB5EFB">
        <w:rPr>
          <w:sz w:val="28"/>
        </w:rPr>
        <w:t xml:space="preserve">. </w:t>
      </w:r>
    </w:p>
    <w:p w:rsidR="00AF2930" w:rsidRDefault="00AF2930" w:rsidP="00AF2930">
      <w:pPr>
        <w:widowControl/>
        <w:jc w:val="both"/>
        <w:rPr>
          <w:sz w:val="28"/>
          <w:szCs w:val="28"/>
        </w:rPr>
      </w:pPr>
    </w:p>
    <w:p w:rsidR="00AF2930" w:rsidRPr="00FB5EFB" w:rsidRDefault="00AF2930" w:rsidP="00AF2930">
      <w:pPr>
        <w:widowControl/>
        <w:jc w:val="both"/>
        <w:rPr>
          <w:sz w:val="28"/>
          <w:szCs w:val="28"/>
        </w:rPr>
      </w:pPr>
    </w:p>
    <w:p w:rsidR="00AF2930" w:rsidRDefault="00AF2930" w:rsidP="00AF2930">
      <w:pPr>
        <w:widowControl/>
        <w:jc w:val="both"/>
        <w:rPr>
          <w:b/>
          <w:i/>
          <w:sz w:val="28"/>
          <w:szCs w:val="28"/>
        </w:rPr>
      </w:pPr>
    </w:p>
    <w:p w:rsidR="00AF2930" w:rsidRPr="00A4342A" w:rsidRDefault="00AF2930" w:rsidP="00AF2930">
      <w:pPr>
        <w:widowControl/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Pr="002B5B2F">
        <w:rPr>
          <w:b/>
          <w:i/>
          <w:sz w:val="28"/>
          <w:szCs w:val="28"/>
        </w:rPr>
        <w:lastRenderedPageBreak/>
        <w:t>Цели и задачи данного проекта</w:t>
      </w:r>
    </w:p>
    <w:p w:rsidR="00AF2930" w:rsidRDefault="00AF2930" w:rsidP="00AF2930">
      <w:pPr>
        <w:widowControl/>
        <w:spacing w:line="360" w:lineRule="auto"/>
        <w:jc w:val="both"/>
        <w:rPr>
          <w:sz w:val="28"/>
          <w:szCs w:val="28"/>
        </w:rPr>
      </w:pPr>
      <w:r w:rsidRPr="00A4342A"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p w:rsidR="00AF2930" w:rsidRPr="00226CD8" w:rsidRDefault="00AF2930" w:rsidP="00AF2930">
      <w:pPr>
        <w:widowControl/>
        <w:spacing w:line="360" w:lineRule="auto"/>
        <w:jc w:val="both"/>
        <w:rPr>
          <w:sz w:val="28"/>
        </w:rPr>
      </w:pPr>
      <w:r w:rsidRPr="00226CD8">
        <w:rPr>
          <w:sz w:val="28"/>
        </w:rPr>
        <w:t>Формирование поля возможностей для осуществления добровольческой деятельности студентами НВПК НИЯУ МИФИ</w:t>
      </w:r>
      <w:r>
        <w:rPr>
          <w:sz w:val="28"/>
        </w:rPr>
        <w:t>.</w:t>
      </w:r>
    </w:p>
    <w:p w:rsidR="00AF2930" w:rsidRPr="00226CD8" w:rsidRDefault="00AF2930" w:rsidP="00AF2930">
      <w:pPr>
        <w:widowControl/>
        <w:spacing w:line="360" w:lineRule="auto"/>
        <w:jc w:val="both"/>
        <w:rPr>
          <w:b/>
          <w:i/>
          <w:sz w:val="28"/>
        </w:rPr>
      </w:pPr>
      <w:r w:rsidRPr="000218B1">
        <w:rPr>
          <w:b/>
          <w:i/>
          <w:sz w:val="28"/>
        </w:rPr>
        <w:t xml:space="preserve">Задачи: </w:t>
      </w:r>
    </w:p>
    <w:p w:rsidR="00AF2930" w:rsidRDefault="00AF2930" w:rsidP="00AF2930">
      <w:pPr>
        <w:pStyle w:val="a8"/>
        <w:numPr>
          <w:ilvl w:val="0"/>
          <w:numId w:val="1"/>
        </w:numPr>
        <w:spacing w:line="360" w:lineRule="auto"/>
        <w:jc w:val="both"/>
        <w:rPr>
          <w:sz w:val="48"/>
        </w:rPr>
      </w:pPr>
      <w:r w:rsidRPr="002B5B2F">
        <w:rPr>
          <w:sz w:val="28"/>
        </w:rPr>
        <w:t xml:space="preserve">стимулирование участия </w:t>
      </w:r>
      <w:r>
        <w:rPr>
          <w:sz w:val="28"/>
        </w:rPr>
        <w:t>студентов НВПК НИЯУ МИФИ в общественно-</w:t>
      </w:r>
      <w:r w:rsidRPr="002B5B2F">
        <w:rPr>
          <w:sz w:val="28"/>
        </w:rPr>
        <w:t xml:space="preserve">полезной добровольческой деятельности; </w:t>
      </w:r>
    </w:p>
    <w:p w:rsidR="00AF2930" w:rsidRDefault="00AF2930" w:rsidP="00AF2930">
      <w:pPr>
        <w:pStyle w:val="a8"/>
        <w:numPr>
          <w:ilvl w:val="0"/>
          <w:numId w:val="1"/>
        </w:numPr>
        <w:spacing w:line="360" w:lineRule="auto"/>
        <w:jc w:val="both"/>
        <w:rPr>
          <w:sz w:val="48"/>
        </w:rPr>
      </w:pPr>
      <w:r>
        <w:rPr>
          <w:sz w:val="28"/>
        </w:rPr>
        <w:t>ф</w:t>
      </w:r>
      <w:r w:rsidRPr="002B5B2F">
        <w:rPr>
          <w:sz w:val="28"/>
        </w:rPr>
        <w:t xml:space="preserve">ормирование </w:t>
      </w:r>
      <w:r w:rsidRPr="002B5B2F">
        <w:rPr>
          <w:color w:val="000000"/>
          <w:sz w:val="28"/>
          <w:szCs w:val="28"/>
        </w:rPr>
        <w:t>базы вакансий для волонтеров;</w:t>
      </w:r>
    </w:p>
    <w:p w:rsidR="00AF2930" w:rsidRPr="00226CD8" w:rsidRDefault="00AF2930" w:rsidP="00AF2930">
      <w:pPr>
        <w:pStyle w:val="a8"/>
        <w:numPr>
          <w:ilvl w:val="0"/>
          <w:numId w:val="1"/>
        </w:numPr>
        <w:spacing w:line="360" w:lineRule="auto"/>
        <w:jc w:val="both"/>
        <w:rPr>
          <w:sz w:val="48"/>
        </w:rPr>
      </w:pPr>
      <w:r w:rsidRPr="002B5B2F">
        <w:rPr>
          <w:sz w:val="28"/>
        </w:rPr>
        <w:t xml:space="preserve">формирование позитивного общественного мнения и повышение престижа добровольческой деятельности в </w:t>
      </w:r>
      <w:r>
        <w:rPr>
          <w:sz w:val="28"/>
        </w:rPr>
        <w:t>молодёжной среде;</w:t>
      </w:r>
    </w:p>
    <w:p w:rsidR="00AF2930" w:rsidRPr="00226CD8" w:rsidRDefault="00AF2930" w:rsidP="00AF2930">
      <w:pPr>
        <w:pStyle w:val="a8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Pr="00226CD8">
        <w:rPr>
          <w:sz w:val="28"/>
          <w:szCs w:val="28"/>
        </w:rPr>
        <w:t xml:space="preserve"> централизованного пункта-кабинета с современным техническим оснащением для проведения собраний участников организации «Атомная республика», проведения встреч волонтёров с представителями городских организаций, обсуждения планов деятельности</w:t>
      </w:r>
      <w:r>
        <w:rPr>
          <w:sz w:val="28"/>
          <w:szCs w:val="28"/>
        </w:rPr>
        <w:t>.</w:t>
      </w:r>
    </w:p>
    <w:p w:rsidR="00AF2930" w:rsidRDefault="00AF2930" w:rsidP="00AF2930">
      <w:pPr>
        <w:widowControl/>
        <w:spacing w:line="360" w:lineRule="auto"/>
        <w:jc w:val="both"/>
        <w:rPr>
          <w:sz w:val="28"/>
        </w:rPr>
      </w:pPr>
    </w:p>
    <w:p w:rsidR="00AF2930" w:rsidRDefault="00AF2930" w:rsidP="00AF2930">
      <w:pPr>
        <w:widowControl/>
        <w:spacing w:line="360" w:lineRule="auto"/>
        <w:jc w:val="both"/>
        <w:rPr>
          <w:sz w:val="28"/>
        </w:rPr>
      </w:pPr>
    </w:p>
    <w:p w:rsidR="003E39D2" w:rsidRDefault="003E39D2"/>
    <w:sectPr w:rsidR="003E39D2" w:rsidSect="00226CD8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701" w:right="849" w:bottom="1134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5E" w:rsidRDefault="00AF29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E5605E" w:rsidRDefault="00AF293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5E" w:rsidRDefault="00AF2930" w:rsidP="00330F63">
    <w:pPr>
      <w:pStyle w:val="a3"/>
      <w:framePr w:wrap="around" w:vAnchor="text" w:hAnchor="margin" w:xAlign="right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63" w:rsidRDefault="00AF293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330F63" w:rsidRDefault="00AF29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07E"/>
    <w:multiLevelType w:val="hybridMultilevel"/>
    <w:tmpl w:val="E0FA6836"/>
    <w:lvl w:ilvl="0" w:tplc="37FE9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30"/>
    <w:rsid w:val="003E39D2"/>
    <w:rsid w:val="00A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93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AF29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F2930"/>
  </w:style>
  <w:style w:type="paragraph" w:styleId="a6">
    <w:name w:val="header"/>
    <w:basedOn w:val="a"/>
    <w:link w:val="a7"/>
    <w:uiPriority w:val="99"/>
    <w:rsid w:val="00AF29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9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AF2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F29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93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AF29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F2930"/>
  </w:style>
  <w:style w:type="paragraph" w:styleId="a6">
    <w:name w:val="header"/>
    <w:basedOn w:val="a"/>
    <w:link w:val="a7"/>
    <w:uiPriority w:val="99"/>
    <w:rsid w:val="00AF29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9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AF2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F2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a0490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2021-07-07T12:14:00Z</dcterms:created>
  <dcterms:modified xsi:type="dcterms:W3CDTF">2021-07-07T12:16:00Z</dcterms:modified>
</cp:coreProperties>
</file>