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FA" w:rsidRDefault="00D46DF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46DFA" w:rsidRPr="000706DF" w:rsidRDefault="001F14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06DF"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0706DF" w:rsidRPr="000706DF" w:rsidRDefault="001F147C" w:rsidP="000706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706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мероприятия, </w:t>
      </w:r>
      <w:r w:rsidR="00167E51" w:rsidRPr="000706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посвященного Дню </w:t>
      </w:r>
      <w:r w:rsidR="00587038" w:rsidRPr="000706DF">
        <w:rPr>
          <w:rFonts w:ascii="Times New Roman" w:eastAsia="Times New Roman" w:hAnsi="Times New Roman"/>
          <w:b/>
          <w:sz w:val="28"/>
          <w:szCs w:val="28"/>
          <w:lang w:eastAsia="ru-RU"/>
        </w:rPr>
        <w:t>космонавтики</w:t>
      </w:r>
      <w:r w:rsidR="000706DF" w:rsidRPr="000706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gramStart"/>
      <w:r w:rsidR="000706DF" w:rsidRPr="000706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Интеллектуальный</w:t>
      </w:r>
      <w:proofErr w:type="gramEnd"/>
      <w:r w:rsidR="000706DF" w:rsidRPr="000706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706DF" w:rsidRPr="000706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КосмоКвиз</w:t>
      </w:r>
      <w:proofErr w:type="spellEnd"/>
      <w:r w:rsidR="000706DF" w:rsidRPr="000706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D46DFA" w:rsidRPr="000706DF" w:rsidRDefault="00167E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06D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46DFA" w:rsidRPr="000706DF" w:rsidRDefault="00D46D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1DA9" w:rsidRPr="000706DF" w:rsidRDefault="001F147C" w:rsidP="00B61DA9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06DF">
        <w:rPr>
          <w:rFonts w:ascii="Times New Roman" w:eastAsia="Times New Roman" w:hAnsi="Times New Roman"/>
          <w:b/>
          <w:sz w:val="28"/>
          <w:szCs w:val="28"/>
          <w:lang w:eastAsia="ru-RU"/>
        </w:rPr>
        <w:t>Общее положение</w:t>
      </w:r>
    </w:p>
    <w:p w:rsidR="00B61DA9" w:rsidRPr="000706DF" w:rsidRDefault="00B2280C" w:rsidP="00B61DA9">
      <w:pPr>
        <w:shd w:val="clear" w:color="auto" w:fill="FFFFFF"/>
        <w:spacing w:after="0" w:line="242" w:lineRule="atLeast"/>
        <w:ind w:firstLine="567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12 апреля 2022 года</w:t>
      </w:r>
      <w:r w:rsidR="00B61DA9" w:rsidRPr="000706D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состоится 61-годовщина полета в космос Юрия Алексеевича Гагарина. </w:t>
      </w:r>
      <w:r w:rsidR="00B61DA9"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Этот полет - выдающееся событие, которое в ХХ веке смогло соединить всех жителей страны СССР в едином чувстве радости от победы в мирном освоении космического пространства, в желании учиться, развиваться, развивать науку, технику, всю страну. 1961 год открыл человеку дорогу в космос. Без преувеличения - Космос вошёл в нашу жизнь. Эта страница истории не должн</w:t>
      </w:r>
      <w:r w:rsidR="00D80432"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</w:t>
      </w:r>
      <w:r w:rsidR="00B61DA9"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быть забыта!!!</w:t>
      </w:r>
    </w:p>
    <w:p w:rsidR="00D46DFA" w:rsidRPr="000706DF" w:rsidRDefault="001F147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Данное положение разработано с целью организации традиционного </w:t>
      </w:r>
      <w:r w:rsidR="006E1671"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общегородского</w:t>
      </w:r>
      <w:r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мероприятия, посвященного Дню </w:t>
      </w:r>
      <w:r w:rsidR="00B61DA9"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космонавтики</w:t>
      </w:r>
      <w:r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призванного создать условия для общения наиболее активных представителей </w:t>
      </w:r>
      <w:r w:rsidR="006E1671"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всех </w:t>
      </w:r>
      <w:r w:rsid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общеобразовательных</w:t>
      </w:r>
      <w:r w:rsidR="006E1671"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0432"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</w:t>
      </w:r>
      <w:r w:rsidR="006E1671"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 г. Ефремов</w:t>
      </w:r>
      <w:r w:rsidRPr="00070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46DFA" w:rsidRPr="000706DF" w:rsidRDefault="00D46D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6DFA" w:rsidRPr="000706DF" w:rsidRDefault="001F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0706DF">
        <w:rPr>
          <w:rFonts w:ascii="Times New Roman" w:eastAsia="Times New Roman" w:hAnsi="Times New Roman"/>
          <w:b/>
          <w:sz w:val="28"/>
          <w:szCs w:val="28"/>
          <w:lang w:eastAsia="ru-RU"/>
        </w:rPr>
        <w:t>. Цели и задачи</w:t>
      </w:r>
    </w:p>
    <w:p w:rsidR="00FC6EDA" w:rsidRPr="000706DF" w:rsidRDefault="00FC6EDA" w:rsidP="000706D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706DF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Цель:</w:t>
      </w:r>
      <w:r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Закрепить знания об астрономии и космонавтике детей старшего школьного возраста</w:t>
      </w:r>
    </w:p>
    <w:p w:rsidR="00FC6EDA" w:rsidRPr="000706DF" w:rsidRDefault="00FC6EDA" w:rsidP="000706DF">
      <w:pPr>
        <w:shd w:val="clear" w:color="auto" w:fill="FFFFFF"/>
        <w:spacing w:after="0" w:line="240" w:lineRule="auto"/>
        <w:ind w:right="60" w:firstLine="54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706DF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FC6EDA" w:rsidRPr="000706DF" w:rsidRDefault="00FC6EDA" w:rsidP="000706D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1. </w:t>
      </w:r>
      <w:r w:rsid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</w:t>
      </w:r>
      <w:r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риобщать </w:t>
      </w:r>
      <w:proofErr w:type="gramStart"/>
      <w:r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 изучению астрономии, истории космонавтики;</w:t>
      </w:r>
    </w:p>
    <w:p w:rsidR="00FC6EDA" w:rsidRPr="000706DF" w:rsidRDefault="002A3CF3" w:rsidP="000706DF">
      <w:pPr>
        <w:shd w:val="clear" w:color="auto" w:fill="FFFFFF"/>
        <w:spacing w:after="0" w:line="240" w:lineRule="auto"/>
        <w:ind w:right="60" w:firstLine="54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</w:t>
      </w:r>
      <w:r w:rsidR="00FC6EDA"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оспитывать</w:t>
      </w:r>
      <w:proofErr w:type="spellEnd"/>
      <w:r w:rsidR="00FC6EDA"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чувство гордости за высокие достижения в области космонавтики своей Родины;</w:t>
      </w:r>
    </w:p>
    <w:p w:rsidR="00FC6EDA" w:rsidRPr="000706DF" w:rsidRDefault="002A3CF3" w:rsidP="000706D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  3. Р</w:t>
      </w:r>
      <w:r w:rsidR="00FC6EDA"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азвивать умение работать в команде;</w:t>
      </w:r>
    </w:p>
    <w:p w:rsidR="00D46DFA" w:rsidRPr="000706DF" w:rsidRDefault="002A3CF3" w:rsidP="000706DF">
      <w:pPr>
        <w:tabs>
          <w:tab w:val="left" w:pos="284"/>
        </w:tabs>
        <w:spacing w:after="0" w:line="240" w:lineRule="auto"/>
        <w:ind w:left="567" w:hanging="14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4. Р</w:t>
      </w:r>
      <w:r w:rsidR="00FC6EDA" w:rsidRPr="000706D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азвивать логическое мышление, память.</w:t>
      </w:r>
      <w:r w:rsidR="00167E51" w:rsidRPr="00070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C6EDA" w:rsidRPr="000706DF" w:rsidRDefault="00FC6EDA" w:rsidP="00FC6EDA">
      <w:pPr>
        <w:tabs>
          <w:tab w:val="left" w:pos="284"/>
        </w:tabs>
        <w:spacing w:after="0" w:line="240" w:lineRule="auto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0706DF">
        <w:rPr>
          <w:rFonts w:cs="Times New Roman"/>
          <w:b/>
          <w:sz w:val="28"/>
          <w:szCs w:val="28"/>
        </w:rPr>
        <w:t>III</w:t>
      </w:r>
      <w:r w:rsidRPr="000706DF">
        <w:rPr>
          <w:rFonts w:cs="Times New Roman"/>
          <w:b/>
          <w:sz w:val="28"/>
          <w:szCs w:val="28"/>
          <w:lang w:val="ru-RU"/>
        </w:rPr>
        <w:t>. Организаторы мероприятия</w:t>
      </w:r>
    </w:p>
    <w:p w:rsidR="00D46DFA" w:rsidRPr="000706DF" w:rsidRDefault="00FC6EDA" w:rsidP="00FC6EDA">
      <w:pPr>
        <w:pStyle w:val="ac"/>
        <w:tabs>
          <w:tab w:val="clear" w:pos="4677"/>
          <w:tab w:val="clear" w:pos="9355"/>
          <w:tab w:val="left" w:pos="284"/>
        </w:tabs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 xml:space="preserve">       </w:t>
      </w:r>
      <w:r w:rsidR="00F8019B" w:rsidRPr="000706DF">
        <w:rPr>
          <w:rFonts w:cs="Times New Roman"/>
          <w:sz w:val="28"/>
          <w:szCs w:val="28"/>
          <w:lang w:val="ru-RU"/>
        </w:rPr>
        <w:t>МКУ МПЦ « Октябрьский»</w:t>
      </w:r>
    </w:p>
    <w:p w:rsidR="00D46DFA" w:rsidRPr="000706DF" w:rsidRDefault="00D46DFA">
      <w:pPr>
        <w:pStyle w:val="ac"/>
        <w:tabs>
          <w:tab w:val="clear" w:pos="4677"/>
          <w:tab w:val="clear" w:pos="9355"/>
        </w:tabs>
        <w:jc w:val="both"/>
        <w:rPr>
          <w:rFonts w:cs="Times New Roman"/>
          <w:sz w:val="28"/>
          <w:szCs w:val="28"/>
          <w:lang w:val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0706DF">
        <w:rPr>
          <w:rFonts w:cs="Times New Roman"/>
          <w:b/>
          <w:sz w:val="28"/>
          <w:szCs w:val="28"/>
        </w:rPr>
        <w:t>IV</w:t>
      </w:r>
      <w:r w:rsidRPr="000706DF">
        <w:rPr>
          <w:rFonts w:cs="Times New Roman"/>
          <w:b/>
          <w:sz w:val="28"/>
          <w:szCs w:val="28"/>
          <w:lang w:val="ru-RU"/>
        </w:rPr>
        <w:t>. Сроки и место проведения</w:t>
      </w:r>
    </w:p>
    <w:p w:rsidR="00D46DFA" w:rsidRPr="000706DF" w:rsidRDefault="00D46DFA">
      <w:pPr>
        <w:pStyle w:val="ac"/>
        <w:tabs>
          <w:tab w:val="clear" w:pos="4677"/>
          <w:tab w:val="clear" w:pos="9355"/>
        </w:tabs>
        <w:ind w:firstLine="567"/>
        <w:rPr>
          <w:rFonts w:cs="Times New Roman"/>
          <w:b/>
          <w:sz w:val="28"/>
          <w:szCs w:val="28"/>
          <w:lang w:val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ind w:firstLine="567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 xml:space="preserve">Мероприятие состоится </w:t>
      </w:r>
      <w:r w:rsidR="00EB63FF" w:rsidRPr="000706DF">
        <w:rPr>
          <w:rFonts w:cs="Times New Roman"/>
          <w:sz w:val="28"/>
          <w:szCs w:val="28"/>
          <w:lang w:val="ru-RU"/>
        </w:rPr>
        <w:t>11</w:t>
      </w:r>
      <w:r w:rsidRPr="000706DF">
        <w:rPr>
          <w:rFonts w:cs="Times New Roman"/>
          <w:sz w:val="28"/>
          <w:szCs w:val="28"/>
          <w:lang w:val="ru-RU"/>
        </w:rPr>
        <w:t xml:space="preserve"> </w:t>
      </w:r>
      <w:r w:rsidR="00EB63FF" w:rsidRPr="000706DF">
        <w:rPr>
          <w:rFonts w:cs="Times New Roman"/>
          <w:sz w:val="28"/>
          <w:szCs w:val="28"/>
          <w:lang w:val="ru-RU"/>
        </w:rPr>
        <w:t>апреля</w:t>
      </w:r>
      <w:r w:rsidRPr="000706DF">
        <w:rPr>
          <w:rFonts w:cs="Times New Roman"/>
          <w:sz w:val="28"/>
          <w:szCs w:val="28"/>
          <w:lang w:val="ru-RU"/>
        </w:rPr>
        <w:t xml:space="preserve"> 2</w:t>
      </w:r>
      <w:r w:rsidR="00167E51" w:rsidRPr="000706DF">
        <w:rPr>
          <w:rFonts w:cs="Times New Roman"/>
          <w:sz w:val="28"/>
          <w:szCs w:val="28"/>
          <w:lang w:val="ru-RU"/>
        </w:rPr>
        <w:t>022 года</w:t>
      </w:r>
      <w:r w:rsidR="00F8019B" w:rsidRPr="000706DF">
        <w:rPr>
          <w:rFonts w:cs="Times New Roman"/>
          <w:sz w:val="28"/>
          <w:szCs w:val="28"/>
          <w:lang w:val="ru-RU"/>
        </w:rPr>
        <w:t xml:space="preserve">, в 13.00, </w:t>
      </w:r>
      <w:r w:rsidR="00167E51" w:rsidRPr="000706DF">
        <w:rPr>
          <w:rFonts w:cs="Times New Roman"/>
          <w:sz w:val="28"/>
          <w:szCs w:val="28"/>
          <w:lang w:val="ru-RU"/>
        </w:rPr>
        <w:t>по адресу</w:t>
      </w:r>
      <w:r w:rsidR="00F4061A" w:rsidRPr="000706DF">
        <w:rPr>
          <w:rFonts w:cs="Times New Roman"/>
          <w:sz w:val="28"/>
          <w:szCs w:val="28"/>
          <w:lang w:val="ru-RU"/>
        </w:rPr>
        <w:t xml:space="preserve">                         </w:t>
      </w:r>
      <w:r w:rsidR="00167E51" w:rsidRPr="000706DF">
        <w:rPr>
          <w:rFonts w:cs="Times New Roman"/>
          <w:sz w:val="28"/>
          <w:szCs w:val="28"/>
          <w:lang w:val="ru-RU"/>
        </w:rPr>
        <w:t xml:space="preserve"> г.</w:t>
      </w:r>
      <w:r w:rsidR="00F8019B" w:rsidRPr="000706DF">
        <w:rPr>
          <w:rFonts w:cs="Times New Roman"/>
          <w:sz w:val="28"/>
          <w:szCs w:val="28"/>
          <w:lang w:val="ru-RU"/>
        </w:rPr>
        <w:t xml:space="preserve"> </w:t>
      </w:r>
      <w:r w:rsidR="00167E51" w:rsidRPr="000706DF">
        <w:rPr>
          <w:rFonts w:cs="Times New Roman"/>
          <w:sz w:val="28"/>
          <w:szCs w:val="28"/>
          <w:lang w:val="ru-RU"/>
        </w:rPr>
        <w:t>Ефремов</w:t>
      </w:r>
      <w:r w:rsidR="00512885" w:rsidRPr="000706DF">
        <w:rPr>
          <w:rFonts w:cs="Times New Roman"/>
          <w:sz w:val="28"/>
          <w:szCs w:val="28"/>
          <w:lang w:val="ru-RU"/>
        </w:rPr>
        <w:t xml:space="preserve">, </w:t>
      </w:r>
      <w:r w:rsidR="00F8019B" w:rsidRPr="000706DF">
        <w:rPr>
          <w:rFonts w:cs="Times New Roman"/>
          <w:sz w:val="28"/>
          <w:szCs w:val="28"/>
          <w:lang w:val="ru-RU"/>
        </w:rPr>
        <w:t>ул. Мира, д.</w:t>
      </w:r>
      <w:r w:rsidR="00512885" w:rsidRPr="000706DF">
        <w:rPr>
          <w:rFonts w:cs="Times New Roman"/>
          <w:sz w:val="28"/>
          <w:szCs w:val="28"/>
          <w:lang w:val="ru-RU"/>
        </w:rPr>
        <w:t xml:space="preserve"> </w:t>
      </w:r>
      <w:r w:rsidR="00F8019B" w:rsidRPr="000706DF">
        <w:rPr>
          <w:rFonts w:cs="Times New Roman"/>
          <w:sz w:val="28"/>
          <w:szCs w:val="28"/>
          <w:lang w:val="ru-RU"/>
        </w:rPr>
        <w:t>2</w:t>
      </w:r>
      <w:r w:rsidR="00512885" w:rsidRPr="000706DF">
        <w:rPr>
          <w:rFonts w:cs="Times New Roman"/>
          <w:sz w:val="28"/>
          <w:szCs w:val="28"/>
          <w:lang w:val="ru-RU"/>
        </w:rPr>
        <w:t>.</w:t>
      </w:r>
    </w:p>
    <w:p w:rsidR="00D46DFA" w:rsidRPr="000706DF" w:rsidRDefault="00D46DFA">
      <w:pPr>
        <w:pStyle w:val="ac"/>
        <w:tabs>
          <w:tab w:val="clear" w:pos="4677"/>
          <w:tab w:val="clear" w:pos="9355"/>
        </w:tabs>
        <w:ind w:firstLine="567"/>
        <w:jc w:val="both"/>
        <w:rPr>
          <w:rFonts w:cs="Times New Roman"/>
          <w:sz w:val="28"/>
          <w:szCs w:val="28"/>
          <w:lang w:val="ru-RU"/>
        </w:rPr>
      </w:pPr>
    </w:p>
    <w:tbl>
      <w:tblPr>
        <w:tblW w:w="4800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288"/>
        <w:gridCol w:w="4800"/>
      </w:tblGrid>
      <w:tr w:rsidR="00D46DFA" w:rsidRPr="000706DF" w:rsidTr="00F67D8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512885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b/>
                <w:sz w:val="28"/>
                <w:szCs w:val="28"/>
                <w:lang w:val="ru-RU"/>
              </w:rPr>
              <w:t>Этап мероприятия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b/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D46DFA" w:rsidRPr="000706DF" w:rsidTr="00F67D8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6E1671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sz w:val="28"/>
                <w:szCs w:val="28"/>
                <w:lang w:val="ru-RU"/>
              </w:rPr>
              <w:t>12:45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sz w:val="28"/>
                <w:szCs w:val="28"/>
                <w:lang w:val="ru-RU"/>
              </w:rPr>
              <w:t>Регистрация участников</w:t>
            </w:r>
          </w:p>
          <w:p w:rsidR="006E1671" w:rsidRPr="000706DF" w:rsidRDefault="006E1671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F67D82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sz w:val="28"/>
                <w:szCs w:val="28"/>
                <w:lang w:val="ru-RU"/>
              </w:rPr>
              <w:t>МКУ МПЦ « Октябрьский»</w:t>
            </w:r>
          </w:p>
        </w:tc>
      </w:tr>
      <w:tr w:rsidR="00D46DFA" w:rsidRPr="000706DF" w:rsidTr="00F67D8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6E16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13</w:t>
            </w:r>
            <w:r w:rsidR="001F147C" w:rsidRPr="000706DF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76" w:rsidRPr="000706DF" w:rsidRDefault="005F505F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0706DF">
              <w:rPr>
                <w:rFonts w:cs="Times New Roman"/>
                <w:sz w:val="28"/>
                <w:szCs w:val="28"/>
                <w:lang w:val="ru-RU"/>
              </w:rPr>
              <w:t>Квиз</w:t>
            </w:r>
            <w:proofErr w:type="spellEnd"/>
            <w:r w:rsidR="007A35C5" w:rsidRPr="000706DF">
              <w:rPr>
                <w:rFonts w:cs="Times New Roman"/>
                <w:sz w:val="28"/>
                <w:szCs w:val="28"/>
                <w:lang w:val="ru-RU"/>
              </w:rPr>
              <w:t>-игра</w:t>
            </w:r>
            <w:r w:rsidR="00512885" w:rsidRPr="000706D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D46DFA" w:rsidRPr="000706DF" w:rsidRDefault="000706DF" w:rsidP="00F4061A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b/>
                <w:sz w:val="28"/>
                <w:szCs w:val="28"/>
                <w:lang w:val="ru-RU"/>
              </w:rPr>
              <w:t>«</w:t>
            </w:r>
            <w:r w:rsidRPr="000706DF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Интеллектуальный </w:t>
            </w:r>
            <w:proofErr w:type="spellStart"/>
            <w:r w:rsidRPr="000706D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КосмоКвиз</w:t>
            </w:r>
            <w:proofErr w:type="spellEnd"/>
            <w:r w:rsidRPr="000706DF">
              <w:rPr>
                <w:rFonts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6E1671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sz w:val="28"/>
                <w:szCs w:val="28"/>
                <w:lang w:val="ru-RU"/>
              </w:rPr>
              <w:t>МКУ МПЦ « Октябрьский»</w:t>
            </w:r>
          </w:p>
        </w:tc>
      </w:tr>
      <w:tr w:rsidR="00D46DFA" w:rsidRPr="000706DF" w:rsidTr="00F67D8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6E1671" w:rsidP="000706DF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0706DF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="007A35C5" w:rsidRPr="000706DF">
              <w:rPr>
                <w:rFonts w:cs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7A35C5" w:rsidP="007A35C5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sz w:val="28"/>
                <w:szCs w:val="28"/>
                <w:lang w:val="ru-RU"/>
              </w:rPr>
              <w:t>Подведение итогов и награжд</w:t>
            </w:r>
            <w:r w:rsidR="00F4061A" w:rsidRPr="000706DF"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Pr="000706DF">
              <w:rPr>
                <w:rFonts w:cs="Times New Roman"/>
                <w:sz w:val="28"/>
                <w:szCs w:val="28"/>
                <w:lang w:val="ru-RU"/>
              </w:rPr>
              <w:t>ние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6E1671">
            <w:pPr>
              <w:pStyle w:val="ac"/>
              <w:tabs>
                <w:tab w:val="clear" w:pos="4677"/>
                <w:tab w:val="clear" w:pos="9355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0706DF">
              <w:rPr>
                <w:rFonts w:cs="Times New Roman"/>
                <w:sz w:val="28"/>
                <w:szCs w:val="28"/>
                <w:lang w:val="ru-RU"/>
              </w:rPr>
              <w:t>МКУ МПЦ « Октябрьский»</w:t>
            </w:r>
          </w:p>
        </w:tc>
      </w:tr>
    </w:tbl>
    <w:p w:rsidR="00D46DFA" w:rsidRPr="000706DF" w:rsidRDefault="00D46DFA">
      <w:pPr>
        <w:pStyle w:val="ac"/>
        <w:tabs>
          <w:tab w:val="clear" w:pos="4677"/>
          <w:tab w:val="clear" w:pos="9355"/>
        </w:tabs>
        <w:jc w:val="both"/>
        <w:rPr>
          <w:rFonts w:cs="Times New Roman"/>
          <w:sz w:val="28"/>
          <w:szCs w:val="28"/>
          <w:lang w:val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b/>
          <w:sz w:val="28"/>
          <w:szCs w:val="28"/>
        </w:rPr>
        <w:lastRenderedPageBreak/>
        <w:t>V</w:t>
      </w:r>
      <w:r w:rsidRPr="000706DF">
        <w:rPr>
          <w:rFonts w:cs="Times New Roman"/>
          <w:b/>
          <w:sz w:val="28"/>
          <w:szCs w:val="28"/>
          <w:lang w:val="ru-RU"/>
        </w:rPr>
        <w:t>. Участники</w:t>
      </w:r>
    </w:p>
    <w:p w:rsidR="00D46DFA" w:rsidRPr="000706DF" w:rsidRDefault="001F147C" w:rsidP="001772B8">
      <w:pPr>
        <w:pStyle w:val="ac"/>
        <w:tabs>
          <w:tab w:val="clear" w:pos="4677"/>
          <w:tab w:val="clear" w:pos="935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 xml:space="preserve">Для участия в мероприятии приглашаются </w:t>
      </w:r>
      <w:r w:rsidR="000706DF">
        <w:rPr>
          <w:rFonts w:cs="Times New Roman"/>
          <w:sz w:val="28"/>
          <w:szCs w:val="28"/>
          <w:lang w:val="ru-RU"/>
        </w:rPr>
        <w:t xml:space="preserve">ученики 10 классов </w:t>
      </w:r>
      <w:r w:rsidR="000706DF" w:rsidRPr="000706DF">
        <w:rPr>
          <w:rFonts w:cs="Times New Roman"/>
          <w:sz w:val="28"/>
          <w:szCs w:val="28"/>
          <w:lang w:val="ru-RU"/>
        </w:rPr>
        <w:t>общеобразовательных</w:t>
      </w:r>
      <w:r w:rsidR="001772B8" w:rsidRPr="000706DF">
        <w:rPr>
          <w:rFonts w:cs="Times New Roman"/>
          <w:sz w:val="28"/>
          <w:szCs w:val="28"/>
          <w:lang w:val="ru-RU"/>
        </w:rPr>
        <w:t xml:space="preserve"> </w:t>
      </w:r>
      <w:r w:rsidR="00D80432" w:rsidRPr="000706DF">
        <w:rPr>
          <w:rFonts w:cs="Times New Roman"/>
          <w:color w:val="000000" w:themeColor="text1"/>
          <w:sz w:val="28"/>
          <w:szCs w:val="28"/>
          <w:lang w:val="ru-RU"/>
        </w:rPr>
        <w:t>школ МО г. Ефремов</w:t>
      </w:r>
      <w:r w:rsidRPr="000706DF">
        <w:rPr>
          <w:rFonts w:cs="Times New Roman"/>
          <w:sz w:val="28"/>
          <w:szCs w:val="28"/>
          <w:lang w:val="ru-RU"/>
        </w:rPr>
        <w:t xml:space="preserve"> (</w:t>
      </w:r>
      <w:r w:rsidR="007D28C8" w:rsidRPr="000706DF">
        <w:rPr>
          <w:rFonts w:cs="Times New Roman"/>
          <w:sz w:val="28"/>
          <w:szCs w:val="28"/>
          <w:lang w:val="ru-RU"/>
        </w:rPr>
        <w:t xml:space="preserve">команда включает </w:t>
      </w:r>
      <w:r w:rsidR="00D80432" w:rsidRPr="000706DF">
        <w:rPr>
          <w:rFonts w:cs="Times New Roman"/>
          <w:sz w:val="28"/>
          <w:szCs w:val="28"/>
          <w:lang w:val="ru-RU"/>
        </w:rPr>
        <w:t>10</w:t>
      </w:r>
      <w:r w:rsidR="007D28C8" w:rsidRPr="000706DF">
        <w:rPr>
          <w:rFonts w:cs="Times New Roman"/>
          <w:sz w:val="28"/>
          <w:szCs w:val="28"/>
          <w:lang w:val="ru-RU"/>
        </w:rPr>
        <w:t xml:space="preserve"> человек от каждого учебного заведения</w:t>
      </w:r>
      <w:r w:rsidR="000706DF">
        <w:rPr>
          <w:rFonts w:cs="Times New Roman"/>
          <w:sz w:val="28"/>
          <w:szCs w:val="28"/>
          <w:lang w:val="ru-RU"/>
        </w:rPr>
        <w:t>.</w:t>
      </w:r>
      <w:r w:rsidR="007A35C5" w:rsidRPr="000706DF">
        <w:rPr>
          <w:rFonts w:cs="Times New Roman"/>
          <w:sz w:val="28"/>
          <w:szCs w:val="28"/>
          <w:lang w:val="ru-RU"/>
        </w:rPr>
        <w:t>)</w:t>
      </w:r>
    </w:p>
    <w:p w:rsidR="00D46DFA" w:rsidRPr="000706DF" w:rsidRDefault="00B1328D">
      <w:pPr>
        <w:pStyle w:val="ac"/>
        <w:tabs>
          <w:tab w:val="clear" w:pos="4677"/>
          <w:tab w:val="clear" w:pos="935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 xml:space="preserve">Количество болельщиков </w:t>
      </w:r>
      <w:r w:rsidR="001F147C" w:rsidRPr="000706DF">
        <w:rPr>
          <w:rFonts w:cs="Times New Roman"/>
          <w:sz w:val="28"/>
          <w:szCs w:val="28"/>
          <w:lang w:val="ru-RU"/>
        </w:rPr>
        <w:t xml:space="preserve"> не ограничено.</w:t>
      </w:r>
    </w:p>
    <w:p w:rsidR="00D46DFA" w:rsidRPr="000706DF" w:rsidRDefault="00D46DFA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b/>
          <w:sz w:val="28"/>
          <w:szCs w:val="28"/>
          <w:lang w:val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b/>
          <w:sz w:val="28"/>
          <w:szCs w:val="28"/>
        </w:rPr>
        <w:t>VI</w:t>
      </w:r>
      <w:r w:rsidRPr="000706DF">
        <w:rPr>
          <w:rFonts w:cs="Times New Roman"/>
          <w:b/>
          <w:sz w:val="28"/>
          <w:szCs w:val="28"/>
          <w:lang w:val="ru-RU"/>
        </w:rPr>
        <w:t>. Условия участия</w:t>
      </w:r>
    </w:p>
    <w:p w:rsidR="00D46DFA" w:rsidRPr="000706DF" w:rsidRDefault="001F147C" w:rsidP="00CD51E9">
      <w:pPr>
        <w:pStyle w:val="ac"/>
        <w:tabs>
          <w:tab w:val="clear" w:pos="4677"/>
          <w:tab w:val="clear" w:pos="9355"/>
        </w:tabs>
        <w:ind w:firstLine="708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>Для участия в мероприятии необходимо подать заявку</w:t>
      </w:r>
      <w:r w:rsidR="007D28C8" w:rsidRPr="000706DF">
        <w:rPr>
          <w:rFonts w:cs="Times New Roman"/>
          <w:sz w:val="28"/>
          <w:szCs w:val="28"/>
          <w:lang w:val="ru-RU"/>
        </w:rPr>
        <w:t xml:space="preserve"> на АИС «Молодежь России» по ссылке</w:t>
      </w:r>
      <w:r w:rsidR="00845E34" w:rsidRPr="000706DF">
        <w:rPr>
          <w:rFonts w:cs="Times New Roman"/>
          <w:sz w:val="28"/>
          <w:szCs w:val="28"/>
          <w:lang w:val="ru-RU"/>
        </w:rPr>
        <w:t xml:space="preserve"> </w:t>
      </w:r>
      <w:r w:rsidR="00CD51E9">
        <w:rPr>
          <w:rFonts w:cs="Times New Roman"/>
          <w:color w:val="auto"/>
          <w:sz w:val="28"/>
          <w:szCs w:val="28"/>
          <w:lang w:val="ru-RU"/>
        </w:rPr>
        <w:t>________________</w:t>
      </w:r>
      <w:r w:rsidR="00512885" w:rsidRPr="000706DF">
        <w:rPr>
          <w:rFonts w:cs="Times New Roman"/>
          <w:sz w:val="28"/>
          <w:szCs w:val="28"/>
          <w:lang w:val="ru-RU"/>
        </w:rPr>
        <w:t>,</w:t>
      </w:r>
      <w:r w:rsidR="007D28C8" w:rsidRPr="000706DF">
        <w:rPr>
          <w:rFonts w:cs="Times New Roman"/>
          <w:sz w:val="28"/>
          <w:szCs w:val="28"/>
          <w:lang w:val="ru-RU"/>
        </w:rPr>
        <w:t xml:space="preserve"> </w:t>
      </w:r>
      <w:r w:rsidR="00CD51E9">
        <w:rPr>
          <w:rFonts w:cs="Times New Roman"/>
          <w:sz w:val="28"/>
          <w:szCs w:val="28"/>
          <w:lang w:val="ru-RU"/>
        </w:rPr>
        <w:t xml:space="preserve">и заявку, </w:t>
      </w:r>
      <w:r w:rsidRPr="000706DF">
        <w:rPr>
          <w:rFonts w:cs="Times New Roman"/>
          <w:sz w:val="28"/>
          <w:szCs w:val="28"/>
          <w:lang w:val="ru-RU"/>
        </w:rPr>
        <w:t>заполненную по форме (Приложение 1), в отсканированном варианте на адрес электронной почты</w:t>
      </w:r>
      <w:r w:rsidR="007D28C8" w:rsidRPr="000706DF">
        <w:rPr>
          <w:rFonts w:cs="Times New Roman"/>
          <w:sz w:val="28"/>
          <w:szCs w:val="28"/>
          <w:lang w:val="ru-RU"/>
        </w:rPr>
        <w:t xml:space="preserve"> octyabrscky@yandex.ru </w:t>
      </w:r>
      <w:r w:rsidRPr="000706DF">
        <w:rPr>
          <w:rFonts w:cs="Times New Roman"/>
          <w:sz w:val="28"/>
          <w:szCs w:val="28"/>
          <w:lang w:val="ru-RU"/>
        </w:rPr>
        <w:t xml:space="preserve"> </w:t>
      </w:r>
      <w:r w:rsidR="007D28C8" w:rsidRPr="000706DF">
        <w:rPr>
          <w:rFonts w:cs="Times New Roman"/>
          <w:sz w:val="28"/>
          <w:szCs w:val="28"/>
          <w:lang w:val="ru-RU"/>
        </w:rPr>
        <w:t xml:space="preserve">в срок до </w:t>
      </w:r>
      <w:r w:rsidR="00330C0A">
        <w:rPr>
          <w:rFonts w:cs="Times New Roman"/>
          <w:sz w:val="28"/>
          <w:szCs w:val="28"/>
          <w:lang w:val="ru-RU"/>
        </w:rPr>
        <w:t>11</w:t>
      </w:r>
      <w:r w:rsidR="007D28C8" w:rsidRPr="000706DF">
        <w:rPr>
          <w:rFonts w:cs="Times New Roman"/>
          <w:sz w:val="28"/>
          <w:szCs w:val="28"/>
          <w:lang w:val="ru-RU"/>
        </w:rPr>
        <w:t xml:space="preserve"> </w:t>
      </w:r>
      <w:r w:rsidR="00371E84" w:rsidRPr="000706DF">
        <w:rPr>
          <w:rFonts w:cs="Times New Roman"/>
          <w:sz w:val="28"/>
          <w:szCs w:val="28"/>
          <w:lang w:val="ru-RU"/>
        </w:rPr>
        <w:t>апреля</w:t>
      </w:r>
      <w:r w:rsidR="007D28C8" w:rsidRPr="000706DF">
        <w:rPr>
          <w:rFonts w:cs="Times New Roman"/>
          <w:sz w:val="28"/>
          <w:szCs w:val="28"/>
          <w:lang w:val="ru-RU"/>
        </w:rPr>
        <w:t xml:space="preserve"> 2022</w:t>
      </w:r>
      <w:r w:rsidRPr="000706DF">
        <w:rPr>
          <w:rFonts w:cs="Times New Roman"/>
          <w:sz w:val="28"/>
          <w:szCs w:val="28"/>
          <w:lang w:val="ru-RU"/>
        </w:rPr>
        <w:t xml:space="preserve"> г. </w:t>
      </w:r>
    </w:p>
    <w:p w:rsidR="00D46DFA" w:rsidRPr="000706DF" w:rsidRDefault="00D46DFA">
      <w:pPr>
        <w:pStyle w:val="ac"/>
        <w:tabs>
          <w:tab w:val="clear" w:pos="4677"/>
          <w:tab w:val="clear" w:pos="9355"/>
        </w:tabs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b/>
          <w:sz w:val="28"/>
          <w:szCs w:val="28"/>
        </w:rPr>
        <w:t>VII</w:t>
      </w:r>
      <w:r w:rsidRPr="000706DF">
        <w:rPr>
          <w:rFonts w:cs="Times New Roman"/>
          <w:b/>
          <w:sz w:val="28"/>
          <w:szCs w:val="28"/>
          <w:lang w:val="ru-RU"/>
        </w:rPr>
        <w:t>. Виды соревнований</w:t>
      </w:r>
    </w:p>
    <w:p w:rsidR="00FC2E06" w:rsidRPr="000706DF" w:rsidRDefault="001F147C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>Мероприятие вк</w:t>
      </w:r>
      <w:r w:rsidR="007D28C8" w:rsidRPr="000706DF">
        <w:rPr>
          <w:rFonts w:cs="Times New Roman"/>
          <w:sz w:val="28"/>
          <w:szCs w:val="28"/>
          <w:lang w:val="ru-RU"/>
        </w:rPr>
        <w:t xml:space="preserve">лючает в себя  тематические блоки, правила каждого </w:t>
      </w:r>
      <w:r w:rsidR="006E1671" w:rsidRPr="000706DF">
        <w:rPr>
          <w:rFonts w:cs="Times New Roman"/>
          <w:sz w:val="28"/>
          <w:szCs w:val="28"/>
          <w:lang w:val="ru-RU"/>
        </w:rPr>
        <w:t>блока объявляются в</w:t>
      </w:r>
      <w:r w:rsidR="007D28C8" w:rsidRPr="000706DF">
        <w:rPr>
          <w:rFonts w:cs="Times New Roman"/>
          <w:sz w:val="28"/>
          <w:szCs w:val="28"/>
          <w:lang w:val="ru-RU"/>
        </w:rPr>
        <w:t>едущим непосредственно перед началом конкурса.</w:t>
      </w:r>
    </w:p>
    <w:p w:rsidR="00D46DFA" w:rsidRPr="000706DF" w:rsidRDefault="00D46DFA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F25D9B" w:rsidRDefault="002D4F6B" w:rsidP="00FC2E06">
      <w:pPr>
        <w:pStyle w:val="ac"/>
        <w:tabs>
          <w:tab w:val="clear" w:pos="4677"/>
          <w:tab w:val="clear" w:pos="9355"/>
        </w:tabs>
        <w:jc w:val="both"/>
        <w:rPr>
          <w:rFonts w:eastAsia="Times New Roman" w:cs="Times New Roman"/>
          <w:iCs/>
          <w:sz w:val="28"/>
          <w:szCs w:val="28"/>
          <w:lang w:val="ru-RU" w:eastAsia="ru-RU" w:bidi="ar-SA"/>
        </w:rPr>
      </w:pPr>
      <w:r w:rsidRPr="000706DF">
        <w:rPr>
          <w:rFonts w:cs="Times New Roman"/>
          <w:color w:val="auto"/>
          <w:sz w:val="28"/>
          <w:szCs w:val="28"/>
          <w:lang w:val="ru-RU"/>
        </w:rPr>
        <w:t>1</w:t>
      </w:r>
      <w:r w:rsidR="00FC2E06" w:rsidRPr="000706DF">
        <w:rPr>
          <w:rFonts w:cs="Times New Roman"/>
          <w:color w:val="auto"/>
          <w:sz w:val="28"/>
          <w:szCs w:val="28"/>
          <w:lang w:val="ru-RU"/>
        </w:rPr>
        <w:t xml:space="preserve"> блок – </w:t>
      </w:r>
      <w:r w:rsidR="0056248D" w:rsidRPr="000706DF">
        <w:rPr>
          <w:rFonts w:eastAsia="Times New Roman" w:cs="Times New Roman"/>
          <w:iCs/>
          <w:sz w:val="28"/>
          <w:szCs w:val="28"/>
          <w:lang w:val="ru-RU" w:eastAsia="ru-RU" w:bidi="ar-SA"/>
        </w:rPr>
        <w:t>Разминка</w:t>
      </w:r>
    </w:p>
    <w:p w:rsidR="00C67DC1" w:rsidRPr="00C67DC1" w:rsidRDefault="00CD51E9" w:rsidP="00C67DC1">
      <w:pPr>
        <w:pStyle w:val="ac"/>
        <w:rPr>
          <w:rFonts w:eastAsia="Times New Roman"/>
          <w:iCs/>
          <w:sz w:val="28"/>
          <w:szCs w:val="28"/>
          <w:lang w:val="ru-RU" w:eastAsia="ru-RU" w:bidi="ar-SA"/>
        </w:rPr>
      </w:pPr>
      <w:r>
        <w:rPr>
          <w:rFonts w:eastAsia="Times New Roman"/>
          <w:iCs/>
          <w:sz w:val="28"/>
          <w:szCs w:val="28"/>
          <w:lang w:val="ru-RU" w:eastAsia="ru-RU" w:bidi="ar-SA"/>
        </w:rPr>
        <w:t>2</w:t>
      </w:r>
      <w:r w:rsidR="00C67DC1" w:rsidRPr="00C67DC1">
        <w:rPr>
          <w:rFonts w:eastAsia="Times New Roman"/>
          <w:iCs/>
          <w:sz w:val="28"/>
          <w:szCs w:val="28"/>
          <w:lang w:val="ru-RU" w:eastAsia="ru-RU" w:bidi="ar-SA"/>
        </w:rPr>
        <w:t xml:space="preserve"> блок – </w:t>
      </w:r>
      <w:r>
        <w:rPr>
          <w:rFonts w:eastAsia="Times New Roman"/>
          <w:iCs/>
          <w:sz w:val="28"/>
          <w:szCs w:val="28"/>
          <w:lang w:val="ru-RU" w:eastAsia="ru-RU" w:bidi="ar-SA"/>
        </w:rPr>
        <w:t>Ассоциации</w:t>
      </w:r>
    </w:p>
    <w:p w:rsidR="00C67DC1" w:rsidRDefault="00CD51E9" w:rsidP="00FC2E06">
      <w:pPr>
        <w:pStyle w:val="ac"/>
        <w:tabs>
          <w:tab w:val="clear" w:pos="4677"/>
          <w:tab w:val="clear" w:pos="9355"/>
        </w:tabs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3</w:t>
      </w:r>
      <w:r w:rsidR="00FC2E06" w:rsidRPr="000706DF">
        <w:rPr>
          <w:rFonts w:cs="Times New Roman"/>
          <w:color w:val="auto"/>
          <w:sz w:val="28"/>
          <w:szCs w:val="28"/>
          <w:lang w:val="ru-RU"/>
        </w:rPr>
        <w:t xml:space="preserve"> блок – </w:t>
      </w:r>
      <w:proofErr w:type="spellStart"/>
      <w:r w:rsidR="0056248D" w:rsidRPr="000706DF">
        <w:rPr>
          <w:rFonts w:cs="Times New Roman"/>
          <w:color w:val="auto"/>
          <w:sz w:val="28"/>
          <w:szCs w:val="28"/>
          <w:lang w:val="ru-RU"/>
        </w:rPr>
        <w:t>Косморебусы</w:t>
      </w:r>
      <w:proofErr w:type="spellEnd"/>
    </w:p>
    <w:p w:rsidR="00CD51E9" w:rsidRPr="000706DF" w:rsidRDefault="00CD51E9" w:rsidP="00FC2E06">
      <w:pPr>
        <w:pStyle w:val="ac"/>
        <w:tabs>
          <w:tab w:val="clear" w:pos="4677"/>
          <w:tab w:val="clear" w:pos="9355"/>
        </w:tabs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4 блок – Песня наоборот</w:t>
      </w:r>
    </w:p>
    <w:p w:rsidR="00FC2E06" w:rsidRPr="000706DF" w:rsidRDefault="00CD51E9" w:rsidP="00FC2E06">
      <w:pPr>
        <w:pStyle w:val="ac"/>
        <w:tabs>
          <w:tab w:val="clear" w:pos="4677"/>
          <w:tab w:val="clear" w:pos="9355"/>
        </w:tabs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5</w:t>
      </w:r>
      <w:r w:rsidR="00FC2E06" w:rsidRPr="000706DF">
        <w:rPr>
          <w:rFonts w:cs="Times New Roman"/>
          <w:color w:val="auto"/>
          <w:sz w:val="28"/>
          <w:szCs w:val="28"/>
          <w:lang w:val="ru-RU"/>
        </w:rPr>
        <w:t xml:space="preserve"> блок – </w:t>
      </w:r>
      <w:r>
        <w:rPr>
          <w:rFonts w:cs="Times New Roman"/>
          <w:color w:val="auto"/>
          <w:sz w:val="28"/>
          <w:szCs w:val="28"/>
          <w:lang w:val="ru-RU"/>
        </w:rPr>
        <w:t>Последний шанс</w:t>
      </w:r>
    </w:p>
    <w:p w:rsidR="00FC2E06" w:rsidRPr="000706DF" w:rsidRDefault="00FC2E06" w:rsidP="00FC2E06">
      <w:pPr>
        <w:pStyle w:val="ac"/>
        <w:tabs>
          <w:tab w:val="clear" w:pos="4677"/>
          <w:tab w:val="clear" w:pos="9355"/>
        </w:tabs>
        <w:jc w:val="both"/>
        <w:rPr>
          <w:rFonts w:cs="Times New Roman"/>
          <w:sz w:val="28"/>
          <w:szCs w:val="28"/>
          <w:lang w:val="ru-RU"/>
        </w:rPr>
      </w:pPr>
    </w:p>
    <w:p w:rsidR="00D46DFA" w:rsidRPr="000706DF" w:rsidRDefault="006E1671" w:rsidP="00CD51E9">
      <w:pPr>
        <w:pStyle w:val="ac"/>
        <w:tabs>
          <w:tab w:val="clear" w:pos="4677"/>
          <w:tab w:val="clear" w:pos="9355"/>
        </w:tabs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>Каждый блок</w:t>
      </w:r>
      <w:r w:rsidR="001F147C" w:rsidRPr="000706DF">
        <w:rPr>
          <w:rFonts w:cs="Times New Roman"/>
          <w:sz w:val="28"/>
          <w:szCs w:val="28"/>
          <w:lang w:val="ru-RU"/>
        </w:rPr>
        <w:t xml:space="preserve"> оценивается </w:t>
      </w:r>
      <w:r w:rsidRPr="000706DF">
        <w:rPr>
          <w:rFonts w:cs="Times New Roman"/>
          <w:sz w:val="28"/>
          <w:szCs w:val="28"/>
          <w:lang w:val="ru-RU"/>
        </w:rPr>
        <w:t xml:space="preserve">после </w:t>
      </w:r>
      <w:r w:rsidR="001F147C" w:rsidRPr="000706DF">
        <w:rPr>
          <w:rFonts w:cs="Times New Roman"/>
          <w:sz w:val="28"/>
          <w:szCs w:val="28"/>
          <w:lang w:val="ru-RU"/>
        </w:rPr>
        <w:t>прохождения. Общий</w:t>
      </w:r>
      <w:r w:rsidRPr="000706DF">
        <w:rPr>
          <w:rFonts w:cs="Times New Roman"/>
          <w:sz w:val="28"/>
          <w:szCs w:val="28"/>
          <w:lang w:val="ru-RU"/>
        </w:rPr>
        <w:t xml:space="preserve"> балл выставляется по сумме балов за каждый пройденный блок</w:t>
      </w:r>
      <w:r w:rsidR="001F147C" w:rsidRPr="000706DF">
        <w:rPr>
          <w:rFonts w:cs="Times New Roman"/>
          <w:sz w:val="28"/>
          <w:szCs w:val="28"/>
          <w:lang w:val="ru-RU"/>
        </w:rPr>
        <w:t>.</w:t>
      </w:r>
    </w:p>
    <w:p w:rsidR="006E1671" w:rsidRPr="000706DF" w:rsidRDefault="006E1671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b/>
          <w:sz w:val="28"/>
          <w:szCs w:val="28"/>
        </w:rPr>
        <w:t>VIII</w:t>
      </w:r>
      <w:r w:rsidRPr="000706DF">
        <w:rPr>
          <w:rFonts w:cs="Times New Roman"/>
          <w:b/>
          <w:sz w:val="28"/>
          <w:szCs w:val="28"/>
          <w:lang w:val="ru-RU"/>
        </w:rPr>
        <w:t>. Подведение итогов и награждение</w:t>
      </w:r>
    </w:p>
    <w:p w:rsidR="00D46DFA" w:rsidRPr="000706DF" w:rsidRDefault="001F147C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 xml:space="preserve">Итоги общекомандного </w:t>
      </w:r>
      <w:r w:rsidR="00CD51E9">
        <w:rPr>
          <w:rFonts w:cs="Times New Roman"/>
          <w:sz w:val="28"/>
          <w:szCs w:val="28"/>
          <w:lang w:val="ru-RU"/>
        </w:rPr>
        <w:t>соревнования</w:t>
      </w:r>
      <w:r w:rsidRPr="000706DF">
        <w:rPr>
          <w:rFonts w:cs="Times New Roman"/>
          <w:sz w:val="28"/>
          <w:szCs w:val="28"/>
          <w:lang w:val="ru-RU"/>
        </w:rPr>
        <w:t xml:space="preserve"> подводятся по результатам всех пройденных </w:t>
      </w:r>
      <w:r w:rsidR="006E1671" w:rsidRPr="000706DF">
        <w:rPr>
          <w:rFonts w:cs="Times New Roman"/>
          <w:sz w:val="28"/>
          <w:szCs w:val="28"/>
          <w:lang w:val="ru-RU"/>
        </w:rPr>
        <w:t xml:space="preserve">блоков </w:t>
      </w:r>
      <w:proofErr w:type="spellStart"/>
      <w:r w:rsidR="006E1671" w:rsidRPr="000706DF">
        <w:rPr>
          <w:rFonts w:cs="Times New Roman"/>
          <w:sz w:val="28"/>
          <w:szCs w:val="28"/>
          <w:lang w:val="ru-RU"/>
        </w:rPr>
        <w:t>квиз</w:t>
      </w:r>
      <w:proofErr w:type="spellEnd"/>
      <w:r w:rsidR="006E1671" w:rsidRPr="000706DF">
        <w:rPr>
          <w:rFonts w:cs="Times New Roman"/>
          <w:sz w:val="28"/>
          <w:szCs w:val="28"/>
          <w:lang w:val="ru-RU"/>
        </w:rPr>
        <w:t>-игры</w:t>
      </w:r>
      <w:r w:rsidRPr="000706DF">
        <w:rPr>
          <w:rFonts w:cs="Times New Roman"/>
          <w:sz w:val="28"/>
          <w:szCs w:val="28"/>
          <w:lang w:val="ru-RU"/>
        </w:rPr>
        <w:t>.</w:t>
      </w:r>
    </w:p>
    <w:p w:rsidR="00D46DFA" w:rsidRPr="000706DF" w:rsidRDefault="001F147C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>За нарушение дисциплины, общих правил поведения и мер безопасности в ходе проведения соревнований команда может быть оштрафована</w:t>
      </w:r>
      <w:r w:rsidR="00512885" w:rsidRPr="000706DF">
        <w:rPr>
          <w:rFonts w:cs="Times New Roman"/>
          <w:sz w:val="28"/>
          <w:szCs w:val="28"/>
          <w:lang w:val="ru-RU"/>
        </w:rPr>
        <w:t xml:space="preserve"> снятием баллов</w:t>
      </w:r>
      <w:r w:rsidRPr="000706DF">
        <w:rPr>
          <w:rFonts w:cs="Times New Roman"/>
          <w:sz w:val="28"/>
          <w:szCs w:val="28"/>
          <w:lang w:val="ru-RU"/>
        </w:rPr>
        <w:t xml:space="preserve">. </w:t>
      </w:r>
    </w:p>
    <w:p w:rsidR="00D46DFA" w:rsidRPr="000706DF" w:rsidRDefault="00D80432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>Команды</w:t>
      </w:r>
      <w:r w:rsidR="001F147C" w:rsidRPr="000706DF">
        <w:rPr>
          <w:rFonts w:cs="Times New Roman"/>
          <w:sz w:val="28"/>
          <w:szCs w:val="28"/>
          <w:lang w:val="ru-RU"/>
        </w:rPr>
        <w:t>, занявш</w:t>
      </w:r>
      <w:r w:rsidRPr="000706DF">
        <w:rPr>
          <w:rFonts w:cs="Times New Roman"/>
          <w:sz w:val="28"/>
          <w:szCs w:val="28"/>
          <w:lang w:val="ru-RU"/>
        </w:rPr>
        <w:t>ие</w:t>
      </w:r>
      <w:r w:rsidR="001F147C" w:rsidRPr="000706DF">
        <w:rPr>
          <w:rFonts w:cs="Times New Roman"/>
          <w:sz w:val="28"/>
          <w:szCs w:val="28"/>
          <w:lang w:val="ru-RU"/>
        </w:rPr>
        <w:t xml:space="preserve"> </w:t>
      </w:r>
      <w:r w:rsidRPr="000706DF">
        <w:rPr>
          <w:rFonts w:cs="Times New Roman"/>
          <w:sz w:val="28"/>
          <w:szCs w:val="28"/>
          <w:lang w:val="ru-RU"/>
        </w:rPr>
        <w:t>призовые</w:t>
      </w:r>
      <w:r w:rsidR="001F147C" w:rsidRPr="000706DF">
        <w:rPr>
          <w:rFonts w:cs="Times New Roman"/>
          <w:sz w:val="28"/>
          <w:szCs w:val="28"/>
          <w:lang w:val="ru-RU"/>
        </w:rPr>
        <w:t xml:space="preserve"> мест</w:t>
      </w:r>
      <w:r w:rsidRPr="000706DF">
        <w:rPr>
          <w:rFonts w:cs="Times New Roman"/>
          <w:sz w:val="28"/>
          <w:szCs w:val="28"/>
          <w:lang w:val="ru-RU"/>
        </w:rPr>
        <w:t>а</w:t>
      </w:r>
      <w:r w:rsidR="001F147C" w:rsidRPr="000706DF">
        <w:rPr>
          <w:rFonts w:cs="Times New Roman"/>
          <w:sz w:val="28"/>
          <w:szCs w:val="28"/>
          <w:lang w:val="ru-RU"/>
        </w:rPr>
        <w:t xml:space="preserve">, </w:t>
      </w:r>
      <w:r w:rsidR="00BE25B5" w:rsidRPr="000706DF">
        <w:rPr>
          <w:rFonts w:cs="Times New Roman"/>
          <w:sz w:val="28"/>
          <w:szCs w:val="28"/>
          <w:lang w:val="ru-RU"/>
        </w:rPr>
        <w:t>награж</w:t>
      </w:r>
      <w:r w:rsidR="00893C04" w:rsidRPr="000706DF">
        <w:rPr>
          <w:rFonts w:cs="Times New Roman"/>
          <w:sz w:val="28"/>
          <w:szCs w:val="28"/>
          <w:lang w:val="ru-RU"/>
        </w:rPr>
        <w:t>да</w:t>
      </w:r>
      <w:r w:rsidRPr="000706DF">
        <w:rPr>
          <w:rFonts w:cs="Times New Roman"/>
          <w:sz w:val="28"/>
          <w:szCs w:val="28"/>
          <w:lang w:val="ru-RU"/>
        </w:rPr>
        <w:t>ются грамотами.</w:t>
      </w:r>
    </w:p>
    <w:p w:rsidR="00D80432" w:rsidRPr="000706DF" w:rsidRDefault="00D80432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D46DFA" w:rsidRPr="000706DF" w:rsidRDefault="001F147C">
      <w:pPr>
        <w:pStyle w:val="ac"/>
        <w:tabs>
          <w:tab w:val="clear" w:pos="4677"/>
          <w:tab w:val="clear" w:pos="9355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0706DF">
        <w:rPr>
          <w:rFonts w:cs="Times New Roman"/>
          <w:b/>
          <w:sz w:val="28"/>
          <w:szCs w:val="28"/>
        </w:rPr>
        <w:t>IX</w:t>
      </w:r>
      <w:r w:rsidRPr="000706DF">
        <w:rPr>
          <w:rFonts w:cs="Times New Roman"/>
          <w:b/>
          <w:sz w:val="28"/>
          <w:szCs w:val="28"/>
          <w:lang w:val="ru-RU"/>
        </w:rPr>
        <w:t>. Контактная информация</w:t>
      </w:r>
    </w:p>
    <w:p w:rsidR="00D46DFA" w:rsidRPr="000706DF" w:rsidRDefault="001F147C">
      <w:pPr>
        <w:pStyle w:val="ac"/>
        <w:tabs>
          <w:tab w:val="clear" w:pos="4677"/>
          <w:tab w:val="clear" w:pos="9355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0706DF">
        <w:rPr>
          <w:rFonts w:cs="Times New Roman"/>
          <w:sz w:val="28"/>
          <w:szCs w:val="28"/>
          <w:lang w:val="ru-RU"/>
        </w:rPr>
        <w:t>8 (48</w:t>
      </w:r>
      <w:r w:rsidR="00512885" w:rsidRPr="000706DF">
        <w:rPr>
          <w:rFonts w:cs="Times New Roman"/>
          <w:sz w:val="28"/>
          <w:szCs w:val="28"/>
          <w:lang w:val="ru-RU"/>
        </w:rPr>
        <w:t>741)5-09-00</w:t>
      </w:r>
      <w:r w:rsidRPr="000706DF">
        <w:rPr>
          <w:rFonts w:cs="Times New Roman"/>
          <w:sz w:val="28"/>
          <w:szCs w:val="28"/>
          <w:lang w:val="ru-RU"/>
        </w:rPr>
        <w:t xml:space="preserve"> – </w:t>
      </w:r>
      <w:r w:rsidR="00A5660B" w:rsidRPr="000706DF">
        <w:rPr>
          <w:rFonts w:cs="Times New Roman"/>
          <w:sz w:val="28"/>
          <w:szCs w:val="28"/>
          <w:lang w:val="ru-RU"/>
        </w:rPr>
        <w:t>Потанина Ольга Александровна</w:t>
      </w:r>
      <w:r w:rsidRPr="000706DF">
        <w:rPr>
          <w:rFonts w:cs="Times New Roman"/>
          <w:sz w:val="28"/>
          <w:szCs w:val="28"/>
          <w:lang w:val="ru-RU"/>
        </w:rPr>
        <w:t xml:space="preserve"> – </w:t>
      </w:r>
      <w:r w:rsidR="00A5660B" w:rsidRPr="000706DF">
        <w:rPr>
          <w:rFonts w:cs="Times New Roman"/>
          <w:sz w:val="28"/>
          <w:szCs w:val="28"/>
          <w:lang w:val="ru-RU"/>
        </w:rPr>
        <w:t>ведущий специалист</w:t>
      </w:r>
      <w:r w:rsidRPr="000706DF">
        <w:rPr>
          <w:rFonts w:cs="Times New Roman"/>
          <w:sz w:val="28"/>
          <w:szCs w:val="28"/>
          <w:lang w:val="ru-RU"/>
        </w:rPr>
        <w:t xml:space="preserve"> </w:t>
      </w:r>
      <w:r w:rsidR="00512885" w:rsidRPr="000706DF">
        <w:rPr>
          <w:rFonts w:cs="Times New Roman"/>
          <w:sz w:val="28"/>
          <w:szCs w:val="28"/>
          <w:lang w:val="ru-RU"/>
        </w:rPr>
        <w:t>МКУ МПЦ «Октябрьский»</w:t>
      </w:r>
      <w:r w:rsidRPr="000706DF">
        <w:rPr>
          <w:rFonts w:cs="Times New Roman"/>
          <w:sz w:val="28"/>
          <w:szCs w:val="28"/>
          <w:lang w:val="ru-RU"/>
        </w:rPr>
        <w:t>.</w:t>
      </w:r>
    </w:p>
    <w:p w:rsidR="00D46DFA" w:rsidRPr="000706DF" w:rsidRDefault="00D46DFA">
      <w:pPr>
        <w:pStyle w:val="a0"/>
        <w:ind w:firstLine="36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46DFA" w:rsidRPr="000706DF" w:rsidRDefault="001F147C">
      <w:pPr>
        <w:pStyle w:val="a0"/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  <w:r w:rsidRPr="000706DF">
        <w:rPr>
          <w:rFonts w:ascii="Times New Roman" w:hAnsi="Times New Roman"/>
          <w:sz w:val="28"/>
          <w:szCs w:val="28"/>
          <w:lang w:val="ru-RU"/>
        </w:rPr>
        <w:t>Организаторы мероприятия оставляют за собой право вносить изменения и дополнения в настоящее Положение.</w:t>
      </w:r>
      <w:r w:rsidRPr="000706DF">
        <w:rPr>
          <w:rFonts w:ascii="Times New Roman" w:hAnsi="Times New Roman"/>
          <w:sz w:val="28"/>
          <w:szCs w:val="28"/>
          <w:lang w:val="ru-RU"/>
        </w:rPr>
        <w:br w:type="page"/>
      </w:r>
    </w:p>
    <w:p w:rsidR="00D46DFA" w:rsidRPr="000706DF" w:rsidRDefault="001F147C" w:rsidP="00CD51E9">
      <w:pPr>
        <w:pStyle w:val="a0"/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  <w:r w:rsidRPr="000706DF">
        <w:rPr>
          <w:rFonts w:ascii="Times New Roman" w:hAnsi="Times New Roman"/>
          <w:sz w:val="28"/>
          <w:szCs w:val="28"/>
          <w:lang w:val="ru-RU"/>
        </w:rPr>
        <w:lastRenderedPageBreak/>
        <w:t>Приложение 1 к положению</w:t>
      </w:r>
    </w:p>
    <w:p w:rsidR="00D46DFA" w:rsidRPr="000706DF" w:rsidRDefault="001F147C" w:rsidP="00CD51E9">
      <w:pPr>
        <w:pStyle w:val="aff0"/>
        <w:pBdr>
          <w:bottom w:val="single" w:sz="12" w:space="1" w:color="000000"/>
        </w:pBdr>
        <w:spacing w:after="0" w:line="240" w:lineRule="auto"/>
        <w:ind w:left="5760"/>
        <w:jc w:val="right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>УТВЕРЖДАЮ</w:t>
      </w:r>
    </w:p>
    <w:p w:rsidR="00D46DFA" w:rsidRPr="000706DF" w:rsidRDefault="00D46DFA" w:rsidP="00CD51E9">
      <w:pPr>
        <w:pStyle w:val="aff0"/>
        <w:pBdr>
          <w:bottom w:val="single" w:sz="12" w:space="1" w:color="000000"/>
        </w:pBdr>
        <w:spacing w:after="0" w:line="240" w:lineRule="auto"/>
        <w:ind w:left="5760"/>
        <w:jc w:val="right"/>
        <w:rPr>
          <w:rFonts w:ascii="Times New Roman" w:hAnsi="Times New Roman"/>
          <w:sz w:val="28"/>
          <w:szCs w:val="28"/>
        </w:rPr>
      </w:pPr>
    </w:p>
    <w:p w:rsidR="00D46DFA" w:rsidRPr="000706DF" w:rsidRDefault="00AB7B76" w:rsidP="00CD51E9">
      <w:pPr>
        <w:pStyle w:val="a5"/>
        <w:ind w:left="5670"/>
        <w:jc w:val="right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 xml:space="preserve">(руководитель </w:t>
      </w:r>
      <w:r w:rsidR="00CD51E9">
        <w:rPr>
          <w:rFonts w:ascii="Times New Roman" w:hAnsi="Times New Roman"/>
          <w:sz w:val="28"/>
          <w:szCs w:val="28"/>
        </w:rPr>
        <w:t>школы</w:t>
      </w:r>
      <w:r w:rsidR="001F147C" w:rsidRPr="000706DF">
        <w:rPr>
          <w:rFonts w:ascii="Times New Roman" w:hAnsi="Times New Roman"/>
          <w:sz w:val="28"/>
          <w:szCs w:val="28"/>
        </w:rPr>
        <w:t>)</w:t>
      </w:r>
    </w:p>
    <w:p w:rsidR="00CD51E9" w:rsidRDefault="001F147C" w:rsidP="00CD51E9">
      <w:pPr>
        <w:pStyle w:val="a5"/>
        <w:ind w:left="4956" w:firstLine="708"/>
        <w:jc w:val="right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06DF">
        <w:rPr>
          <w:rFonts w:ascii="Times New Roman" w:hAnsi="Times New Roman"/>
          <w:sz w:val="28"/>
          <w:szCs w:val="28"/>
        </w:rPr>
        <w:t xml:space="preserve">_________________  </w:t>
      </w:r>
    </w:p>
    <w:p w:rsidR="00D46DFA" w:rsidRPr="000706DF" w:rsidRDefault="001F147C" w:rsidP="00CD51E9">
      <w:pPr>
        <w:pStyle w:val="a5"/>
        <w:ind w:left="4956" w:firstLine="708"/>
        <w:jc w:val="right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 xml:space="preserve">  </w:t>
      </w:r>
      <w:r w:rsidR="00CD51E9" w:rsidRPr="00CD51E9">
        <w:rPr>
          <w:rFonts w:ascii="Times New Roman" w:hAnsi="Times New Roman"/>
          <w:sz w:val="28"/>
          <w:szCs w:val="28"/>
        </w:rPr>
        <w:t>(ФИО)</w:t>
      </w:r>
      <w:r w:rsidRPr="000706DF">
        <w:rPr>
          <w:rFonts w:ascii="Times New Roman" w:hAnsi="Times New Roman"/>
          <w:sz w:val="28"/>
          <w:szCs w:val="28"/>
        </w:rPr>
        <w:t xml:space="preserve"> </w:t>
      </w:r>
      <w:r w:rsidR="00CD51E9">
        <w:rPr>
          <w:rFonts w:ascii="Times New Roman" w:hAnsi="Times New Roman"/>
          <w:sz w:val="28"/>
          <w:szCs w:val="28"/>
        </w:rPr>
        <w:t xml:space="preserve">                     </w:t>
      </w:r>
      <w:r w:rsidRPr="000706DF">
        <w:rPr>
          <w:rFonts w:ascii="Times New Roman" w:hAnsi="Times New Roman"/>
          <w:sz w:val="28"/>
          <w:szCs w:val="28"/>
        </w:rPr>
        <w:t>_____________</w:t>
      </w:r>
    </w:p>
    <w:p w:rsidR="00CD51E9" w:rsidRDefault="001F147C" w:rsidP="00CD51E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0706DF">
        <w:rPr>
          <w:rFonts w:ascii="Times New Roman" w:hAnsi="Times New Roman"/>
          <w:sz w:val="28"/>
          <w:szCs w:val="28"/>
        </w:rPr>
        <w:tab/>
      </w:r>
      <w:r w:rsidRPr="000706DF">
        <w:rPr>
          <w:rFonts w:ascii="Times New Roman" w:hAnsi="Times New Roman"/>
          <w:sz w:val="28"/>
          <w:szCs w:val="28"/>
        </w:rPr>
        <w:tab/>
      </w:r>
      <w:r w:rsidRPr="000706DF">
        <w:rPr>
          <w:rFonts w:ascii="Times New Roman" w:hAnsi="Times New Roman"/>
          <w:sz w:val="28"/>
          <w:szCs w:val="28"/>
        </w:rPr>
        <w:tab/>
      </w:r>
      <w:r w:rsidRPr="000706DF">
        <w:rPr>
          <w:rFonts w:ascii="Times New Roman" w:hAnsi="Times New Roman"/>
          <w:sz w:val="28"/>
          <w:szCs w:val="28"/>
        </w:rPr>
        <w:tab/>
      </w:r>
      <w:r w:rsidRPr="000706DF">
        <w:rPr>
          <w:rFonts w:ascii="Times New Roman" w:hAnsi="Times New Roman"/>
          <w:sz w:val="28"/>
          <w:szCs w:val="28"/>
        </w:rPr>
        <w:tab/>
      </w:r>
      <w:r w:rsidRPr="000706DF">
        <w:rPr>
          <w:rFonts w:ascii="Times New Roman" w:hAnsi="Times New Roman"/>
          <w:sz w:val="28"/>
          <w:szCs w:val="28"/>
        </w:rPr>
        <w:tab/>
      </w:r>
      <w:r w:rsidRPr="000706DF">
        <w:rPr>
          <w:rFonts w:ascii="Times New Roman" w:hAnsi="Times New Roman"/>
          <w:sz w:val="28"/>
          <w:szCs w:val="28"/>
        </w:rPr>
        <w:tab/>
      </w:r>
      <w:r w:rsidRPr="000706DF">
        <w:rPr>
          <w:rFonts w:ascii="Times New Roman" w:hAnsi="Times New Roman"/>
          <w:sz w:val="28"/>
          <w:szCs w:val="28"/>
        </w:rPr>
        <w:tab/>
        <w:t xml:space="preserve">   (Подпись)   </w:t>
      </w:r>
    </w:p>
    <w:p w:rsidR="00CD51E9" w:rsidRDefault="00CD51E9" w:rsidP="00CD51E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D46DFA" w:rsidRPr="000706DF" w:rsidRDefault="00CD51E9" w:rsidP="00CD51E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(Дата)</w:t>
      </w:r>
      <w:r w:rsidR="001F147C" w:rsidRPr="000706DF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D46DFA" w:rsidRPr="000706DF" w:rsidRDefault="001F147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706DF">
        <w:rPr>
          <w:rFonts w:ascii="Times New Roman" w:hAnsi="Times New Roman" w:cs="Times New Roman"/>
          <w:sz w:val="28"/>
          <w:szCs w:val="28"/>
        </w:rPr>
        <w:t>ЗАЯВКА</w:t>
      </w:r>
    </w:p>
    <w:p w:rsidR="00D46DFA" w:rsidRPr="000706DF" w:rsidRDefault="001F1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6DF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AB7B76" w:rsidRPr="000706DF">
        <w:rPr>
          <w:rFonts w:ascii="Times New Roman" w:hAnsi="Times New Roman"/>
          <w:b/>
          <w:sz w:val="28"/>
          <w:szCs w:val="28"/>
        </w:rPr>
        <w:t xml:space="preserve">мероприятии </w:t>
      </w:r>
      <w:r w:rsidR="00CD51E9" w:rsidRPr="00CD51E9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CD51E9" w:rsidRPr="00CD51E9">
        <w:rPr>
          <w:rFonts w:ascii="Times New Roman" w:hAnsi="Times New Roman"/>
          <w:b/>
          <w:bCs/>
          <w:sz w:val="28"/>
          <w:szCs w:val="28"/>
        </w:rPr>
        <w:t>Интеллектуальный</w:t>
      </w:r>
      <w:proofErr w:type="gramEnd"/>
      <w:r w:rsidR="00CD51E9" w:rsidRPr="00CD51E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D51E9" w:rsidRPr="00CD51E9">
        <w:rPr>
          <w:rFonts w:ascii="Times New Roman" w:hAnsi="Times New Roman"/>
          <w:b/>
          <w:bCs/>
          <w:sz w:val="28"/>
          <w:szCs w:val="28"/>
        </w:rPr>
        <w:t>КосмоКвиз</w:t>
      </w:r>
      <w:proofErr w:type="spellEnd"/>
      <w:r w:rsidR="00CD51E9" w:rsidRPr="00CD51E9">
        <w:rPr>
          <w:rFonts w:ascii="Times New Roman" w:hAnsi="Times New Roman"/>
          <w:b/>
          <w:bCs/>
          <w:sz w:val="28"/>
          <w:szCs w:val="28"/>
        </w:rPr>
        <w:t>»</w:t>
      </w:r>
    </w:p>
    <w:p w:rsidR="00D46DFA" w:rsidRPr="000706DF" w:rsidRDefault="001F147C">
      <w:pPr>
        <w:pStyle w:val="4"/>
        <w:rPr>
          <w:rFonts w:ascii="Times New Roman" w:hAnsi="Times New Roman"/>
        </w:rPr>
      </w:pPr>
      <w:proofErr w:type="spellStart"/>
      <w:proofErr w:type="gramStart"/>
      <w:r w:rsidRPr="000706DF">
        <w:rPr>
          <w:rFonts w:ascii="Times New Roman" w:hAnsi="Times New Roman"/>
          <w:b w:val="0"/>
        </w:rPr>
        <w:t>от</w:t>
      </w:r>
      <w:proofErr w:type="spellEnd"/>
      <w:proofErr w:type="gramEnd"/>
      <w:r w:rsidRPr="000706DF">
        <w:rPr>
          <w:rFonts w:ascii="Times New Roman" w:hAnsi="Times New Roman"/>
        </w:rPr>
        <w:t xml:space="preserve"> </w:t>
      </w:r>
      <w:r w:rsidRPr="000706DF">
        <w:rPr>
          <w:rFonts w:ascii="Times New Roman" w:hAnsi="Times New Roman"/>
          <w:b w:val="0"/>
        </w:rPr>
        <w:t>__________________________________________________________________</w:t>
      </w:r>
    </w:p>
    <w:p w:rsidR="00D46DFA" w:rsidRPr="000706DF" w:rsidRDefault="001F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>(полное наименование учебного заведения)</w:t>
      </w: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036"/>
        <w:gridCol w:w="1293"/>
        <w:gridCol w:w="1671"/>
        <w:gridCol w:w="3013"/>
      </w:tblGrid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  <w:p w:rsidR="00D46DFA" w:rsidRPr="000706DF" w:rsidRDefault="001F1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CD5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3D7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1F4" w:rsidRPr="000706DF" w:rsidRDefault="003D7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Ответственны</w:t>
            </w:r>
            <w:proofErr w:type="gramStart"/>
            <w:r w:rsidRPr="000706DF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0706DF">
              <w:rPr>
                <w:rFonts w:ascii="Times New Roman" w:hAnsi="Times New Roman"/>
                <w:sz w:val="28"/>
                <w:szCs w:val="28"/>
              </w:rPr>
              <w:t xml:space="preserve"> ФИО),</w:t>
            </w:r>
          </w:p>
          <w:p w:rsidR="00D46DFA" w:rsidRPr="000706DF" w:rsidRDefault="003D7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 xml:space="preserve">должность, тел, </w:t>
            </w:r>
            <w:proofErr w:type="gramStart"/>
            <w:r w:rsidRPr="000706DF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0706DF">
              <w:rPr>
                <w:rFonts w:ascii="Times New Roman" w:hAnsi="Times New Roman"/>
                <w:sz w:val="28"/>
                <w:szCs w:val="28"/>
              </w:rPr>
              <w:t>-</w:t>
            </w:r>
            <w:r w:rsidRPr="000706DF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71F4" w:rsidRPr="000706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1F14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6D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DFA" w:rsidRPr="000706DF" w:rsidRDefault="00D46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6DFA" w:rsidRPr="000706DF" w:rsidRDefault="00D46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DFA" w:rsidRPr="000706DF" w:rsidRDefault="001F14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>Всего допущено к соревнованиям ________ человек</w:t>
      </w: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AB7B76" w:rsidRPr="000706DF" w:rsidRDefault="001F147C">
      <w:pPr>
        <w:pStyle w:val="a5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>Руководитель команды</w:t>
      </w:r>
    </w:p>
    <w:p w:rsidR="00D46DFA" w:rsidRPr="000706DF" w:rsidRDefault="001F147C">
      <w:pPr>
        <w:pStyle w:val="a5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</w:t>
      </w:r>
    </w:p>
    <w:p w:rsidR="00D46DFA" w:rsidRPr="000706DF" w:rsidRDefault="001F147C">
      <w:pPr>
        <w:pStyle w:val="a5"/>
        <w:rPr>
          <w:rFonts w:ascii="Times New Roman" w:hAnsi="Times New Roman"/>
          <w:sz w:val="28"/>
          <w:szCs w:val="28"/>
        </w:rPr>
      </w:pPr>
      <w:r w:rsidRPr="000706DF">
        <w:rPr>
          <w:rFonts w:ascii="Times New Roman" w:hAnsi="Times New Roman"/>
          <w:sz w:val="28"/>
          <w:szCs w:val="28"/>
        </w:rPr>
        <w:t>(Ф.И.О. полностью, должность)</w:t>
      </w: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>
      <w:pPr>
        <w:pStyle w:val="a5"/>
        <w:rPr>
          <w:rFonts w:ascii="Times New Roman" w:hAnsi="Times New Roman"/>
          <w:sz w:val="28"/>
          <w:szCs w:val="28"/>
        </w:rPr>
      </w:pPr>
    </w:p>
    <w:p w:rsidR="00D46DFA" w:rsidRPr="000706DF" w:rsidRDefault="00D46DFA" w:rsidP="003D7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46DFA" w:rsidRPr="000706DF" w:rsidSect="00D80432">
      <w:pgSz w:w="11906" w:h="16838"/>
      <w:pgMar w:top="1134" w:right="851" w:bottom="28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1E" w:rsidRDefault="0073271E">
      <w:pPr>
        <w:spacing w:after="0" w:line="240" w:lineRule="auto"/>
      </w:pPr>
      <w:r>
        <w:separator/>
      </w:r>
    </w:p>
  </w:endnote>
  <w:endnote w:type="continuationSeparator" w:id="0">
    <w:p w:rsidR="0073271E" w:rsidRDefault="0073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1E" w:rsidRDefault="0073271E">
      <w:pPr>
        <w:spacing w:after="0" w:line="240" w:lineRule="auto"/>
      </w:pPr>
      <w:r>
        <w:separator/>
      </w:r>
    </w:p>
  </w:footnote>
  <w:footnote w:type="continuationSeparator" w:id="0">
    <w:p w:rsidR="0073271E" w:rsidRDefault="00732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A01"/>
    <w:multiLevelType w:val="hybridMultilevel"/>
    <w:tmpl w:val="8BA2308E"/>
    <w:lvl w:ilvl="0" w:tplc="FE140AA4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cs="Symbol"/>
        <w:sz w:val="28"/>
        <w:szCs w:val="28"/>
        <w:lang w:val="ru-RU"/>
      </w:rPr>
    </w:lvl>
    <w:lvl w:ilvl="1" w:tplc="9BC097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5E35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92F1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649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D219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A23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96B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1081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B781B59"/>
    <w:multiLevelType w:val="hybridMultilevel"/>
    <w:tmpl w:val="969C77FC"/>
    <w:lvl w:ilvl="0" w:tplc="6E0AE7BE">
      <w:start w:val="1"/>
      <w:numFmt w:val="decimal"/>
      <w:lvlText w:val="%1."/>
      <w:lvlJc w:val="left"/>
      <w:pPr>
        <w:ind w:left="1069" w:hanging="360"/>
      </w:pPr>
    </w:lvl>
    <w:lvl w:ilvl="1" w:tplc="EE9C56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CCE3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B28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8C4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1E1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94C9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E6D3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2827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D56457C"/>
    <w:multiLevelType w:val="hybridMultilevel"/>
    <w:tmpl w:val="1F1605F0"/>
    <w:lvl w:ilvl="0" w:tplc="0E0AD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4D7E"/>
    <w:multiLevelType w:val="hybridMultilevel"/>
    <w:tmpl w:val="3A2E8646"/>
    <w:lvl w:ilvl="0" w:tplc="A6384DB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65A28C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DE44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AC0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5A7B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DAD4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FA0A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0A1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98A0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2EA1C05"/>
    <w:multiLevelType w:val="hybridMultilevel"/>
    <w:tmpl w:val="33E644AA"/>
    <w:lvl w:ilvl="0" w:tplc="81D2E1A4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1506040C">
      <w:start w:val="1"/>
      <w:numFmt w:val="none"/>
      <w:suff w:val="nothing"/>
      <w:lvlText w:val=""/>
      <w:lvlJc w:val="left"/>
      <w:pPr>
        <w:ind w:left="0" w:firstLine="0"/>
      </w:pPr>
    </w:lvl>
    <w:lvl w:ilvl="2" w:tplc="9DBA519A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16261018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83CBA92">
      <w:start w:val="1"/>
      <w:numFmt w:val="none"/>
      <w:suff w:val="nothing"/>
      <w:lvlText w:val=""/>
      <w:lvlJc w:val="left"/>
      <w:pPr>
        <w:ind w:left="0" w:firstLine="0"/>
      </w:pPr>
    </w:lvl>
    <w:lvl w:ilvl="5" w:tplc="2AB4ADBA">
      <w:start w:val="1"/>
      <w:numFmt w:val="none"/>
      <w:suff w:val="nothing"/>
      <w:lvlText w:val=""/>
      <w:lvlJc w:val="left"/>
      <w:pPr>
        <w:ind w:left="0" w:firstLine="0"/>
      </w:pPr>
    </w:lvl>
    <w:lvl w:ilvl="6" w:tplc="2FFE9A28">
      <w:start w:val="1"/>
      <w:numFmt w:val="none"/>
      <w:suff w:val="nothing"/>
      <w:lvlText w:val=""/>
      <w:lvlJc w:val="left"/>
      <w:pPr>
        <w:ind w:left="0" w:firstLine="0"/>
      </w:pPr>
    </w:lvl>
    <w:lvl w:ilvl="7" w:tplc="8EDC1F50">
      <w:start w:val="1"/>
      <w:numFmt w:val="none"/>
      <w:suff w:val="nothing"/>
      <w:lvlText w:val=""/>
      <w:lvlJc w:val="left"/>
      <w:pPr>
        <w:ind w:left="0" w:firstLine="0"/>
      </w:pPr>
    </w:lvl>
    <w:lvl w:ilvl="8" w:tplc="C7268BF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2C27226"/>
    <w:multiLevelType w:val="hybridMultilevel"/>
    <w:tmpl w:val="B3E297F4"/>
    <w:lvl w:ilvl="0" w:tplc="DE76022A">
      <w:start w:val="1"/>
      <w:numFmt w:val="bullet"/>
      <w:lvlText w:val=""/>
      <w:lvlJc w:val="left"/>
      <w:pPr>
        <w:ind w:left="1287" w:hanging="360"/>
      </w:pPr>
      <w:rPr>
        <w:rFonts w:cs="Symbol"/>
      </w:rPr>
    </w:lvl>
    <w:lvl w:ilvl="1" w:tplc="44A26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224A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46E8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4203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BA68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B20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24A6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C87C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4E60D9A"/>
    <w:multiLevelType w:val="hybridMultilevel"/>
    <w:tmpl w:val="EB98A3DA"/>
    <w:lvl w:ilvl="0" w:tplc="69C8AF38">
      <w:start w:val="1"/>
      <w:numFmt w:val="bullet"/>
      <w:lvlText w:val=""/>
      <w:lvlJc w:val="left"/>
      <w:pPr>
        <w:ind w:left="720" w:hanging="360"/>
      </w:pPr>
      <w:rPr>
        <w:rFonts w:cs="Symbol"/>
      </w:rPr>
    </w:lvl>
    <w:lvl w:ilvl="1" w:tplc="7458D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0436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CCC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46E4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2EAF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361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1030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36EF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B2A036E"/>
    <w:multiLevelType w:val="hybridMultilevel"/>
    <w:tmpl w:val="93F6E614"/>
    <w:lvl w:ilvl="0" w:tplc="151E7F60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4"/>
        <w:lang w:eastAsia="ru-RU"/>
      </w:rPr>
    </w:lvl>
    <w:lvl w:ilvl="1" w:tplc="EB56BF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A44A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3813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0AEE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6458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72FC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069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4661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D6C15C1"/>
    <w:multiLevelType w:val="hybridMultilevel"/>
    <w:tmpl w:val="9AE2498E"/>
    <w:lvl w:ilvl="0" w:tplc="5CC8CD0A">
      <w:start w:val="1"/>
      <w:numFmt w:val="bullet"/>
      <w:lvlText w:val=""/>
      <w:lvlJc w:val="left"/>
      <w:pPr>
        <w:ind w:left="720" w:hanging="360"/>
      </w:pPr>
      <w:rPr>
        <w:rFonts w:cs="Symbol"/>
      </w:rPr>
    </w:lvl>
    <w:lvl w:ilvl="1" w:tplc="92BE2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4A8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084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8E08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12EC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88B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48A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4843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FA"/>
    <w:rsid w:val="00000D1C"/>
    <w:rsid w:val="00017928"/>
    <w:rsid w:val="000247C7"/>
    <w:rsid w:val="000706DF"/>
    <w:rsid w:val="000741CC"/>
    <w:rsid w:val="000B4C03"/>
    <w:rsid w:val="000D0FFE"/>
    <w:rsid w:val="00167E51"/>
    <w:rsid w:val="00174F74"/>
    <w:rsid w:val="001772B8"/>
    <w:rsid w:val="001D4842"/>
    <w:rsid w:val="001F147C"/>
    <w:rsid w:val="002404E3"/>
    <w:rsid w:val="00246457"/>
    <w:rsid w:val="002930FA"/>
    <w:rsid w:val="002A3CF3"/>
    <w:rsid w:val="002A538C"/>
    <w:rsid w:val="002B4097"/>
    <w:rsid w:val="002D4F6B"/>
    <w:rsid w:val="003309F2"/>
    <w:rsid w:val="00330C0A"/>
    <w:rsid w:val="00371E84"/>
    <w:rsid w:val="00391C6F"/>
    <w:rsid w:val="003B78F8"/>
    <w:rsid w:val="003C7323"/>
    <w:rsid w:val="003D71F4"/>
    <w:rsid w:val="00420F9C"/>
    <w:rsid w:val="00457E99"/>
    <w:rsid w:val="00512885"/>
    <w:rsid w:val="0056248D"/>
    <w:rsid w:val="0058473C"/>
    <w:rsid w:val="00587038"/>
    <w:rsid w:val="005E6DBB"/>
    <w:rsid w:val="005F505F"/>
    <w:rsid w:val="006E1671"/>
    <w:rsid w:val="0073271E"/>
    <w:rsid w:val="007924A5"/>
    <w:rsid w:val="007A35C5"/>
    <w:rsid w:val="007A65D5"/>
    <w:rsid w:val="007D28C8"/>
    <w:rsid w:val="00845E34"/>
    <w:rsid w:val="00893C04"/>
    <w:rsid w:val="0095183D"/>
    <w:rsid w:val="00A5660B"/>
    <w:rsid w:val="00AB7B76"/>
    <w:rsid w:val="00AD56DD"/>
    <w:rsid w:val="00B009E1"/>
    <w:rsid w:val="00B1328D"/>
    <w:rsid w:val="00B2280C"/>
    <w:rsid w:val="00B61DA9"/>
    <w:rsid w:val="00BE25B5"/>
    <w:rsid w:val="00C1772A"/>
    <w:rsid w:val="00C67DC1"/>
    <w:rsid w:val="00CD51E9"/>
    <w:rsid w:val="00D46DFA"/>
    <w:rsid w:val="00D772E3"/>
    <w:rsid w:val="00D80432"/>
    <w:rsid w:val="00E53449"/>
    <w:rsid w:val="00EA71E5"/>
    <w:rsid w:val="00EB63FF"/>
    <w:rsid w:val="00F25D9B"/>
    <w:rsid w:val="00F33E02"/>
    <w:rsid w:val="00F4061A"/>
    <w:rsid w:val="00F67D82"/>
    <w:rsid w:val="00F8019B"/>
    <w:rsid w:val="00FC2E06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sz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Symbol"/>
      <w:sz w:val="28"/>
      <w:szCs w:val="24"/>
      <w:lang w:eastAsia="ru-RU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f9">
    <w:name w:val="Основной текст с отступом Знак"/>
    <w:basedOn w:val="a1"/>
    <w:qFormat/>
  </w:style>
  <w:style w:type="character" w:customStyle="1" w:styleId="afa">
    <w:name w:val="Основной текст Знак"/>
    <w:qFormat/>
    <w:rPr>
      <w:sz w:val="22"/>
      <w:szCs w:val="22"/>
    </w:rPr>
  </w:style>
  <w:style w:type="character" w:customStyle="1" w:styleId="afb">
    <w:name w:val="Верхний колонтитул Знак"/>
    <w:qFormat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header-user-name">
    <w:name w:val="header-user-name"/>
    <w:basedOn w:val="a1"/>
    <w:qFormat/>
  </w:style>
  <w:style w:type="character" w:customStyle="1" w:styleId="afc">
    <w:name w:val="Нижний колонтитул Знак"/>
    <w:qFormat/>
    <w:rPr>
      <w:sz w:val="22"/>
      <w:szCs w:val="22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  <w:rPr>
      <w:lang w:val="en-US"/>
    </w:rPr>
  </w:style>
  <w:style w:type="paragraph" w:styleId="afd">
    <w:name w:val="List"/>
    <w:basedOn w:val="a0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ff0">
    <w:name w:val="Body Text Indent"/>
    <w:basedOn w:val="a"/>
    <w:pPr>
      <w:spacing w:after="120"/>
      <w:ind w:left="283"/>
    </w:pPr>
  </w:style>
  <w:style w:type="paragraph" w:styleId="ac">
    <w:name w:val="header"/>
    <w:basedOn w:val="a"/>
    <w:link w:val="1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f1">
    <w:name w:val="Normal (Web)"/>
    <w:basedOn w:val="a"/>
    <w:qFormat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sz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Symbol"/>
      <w:sz w:val="28"/>
      <w:szCs w:val="24"/>
      <w:lang w:eastAsia="ru-RU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f9">
    <w:name w:val="Основной текст с отступом Знак"/>
    <w:basedOn w:val="a1"/>
    <w:qFormat/>
  </w:style>
  <w:style w:type="character" w:customStyle="1" w:styleId="afa">
    <w:name w:val="Основной текст Знак"/>
    <w:qFormat/>
    <w:rPr>
      <w:sz w:val="22"/>
      <w:szCs w:val="22"/>
    </w:rPr>
  </w:style>
  <w:style w:type="character" w:customStyle="1" w:styleId="afb">
    <w:name w:val="Верхний колонтитул Знак"/>
    <w:qFormat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header-user-name">
    <w:name w:val="header-user-name"/>
    <w:basedOn w:val="a1"/>
    <w:qFormat/>
  </w:style>
  <w:style w:type="character" w:customStyle="1" w:styleId="afc">
    <w:name w:val="Нижний колонтитул Знак"/>
    <w:qFormat/>
    <w:rPr>
      <w:sz w:val="22"/>
      <w:szCs w:val="22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  <w:rPr>
      <w:lang w:val="en-US"/>
    </w:rPr>
  </w:style>
  <w:style w:type="paragraph" w:styleId="afd">
    <w:name w:val="List"/>
    <w:basedOn w:val="a0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ff0">
    <w:name w:val="Body Text Indent"/>
    <w:basedOn w:val="a"/>
    <w:pPr>
      <w:spacing w:after="120"/>
      <w:ind w:left="283"/>
    </w:pPr>
  </w:style>
  <w:style w:type="paragraph" w:styleId="ac">
    <w:name w:val="header"/>
    <w:basedOn w:val="a"/>
    <w:link w:val="1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f1">
    <w:name w:val="Normal (Web)"/>
    <w:basedOn w:val="a"/>
    <w:qFormat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D21A628-07DE-4013-A6F0-2423E016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Мку-Мпц</cp:lastModifiedBy>
  <cp:revision>4</cp:revision>
  <dcterms:created xsi:type="dcterms:W3CDTF">2022-03-31T12:40:00Z</dcterms:created>
  <dcterms:modified xsi:type="dcterms:W3CDTF">2022-03-31T12:50:00Z</dcterms:modified>
  <dc:language>en-US</dc:language>
</cp:coreProperties>
</file>