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70A" w:rsidRDefault="00347B0F" w:rsidP="004C570A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133350</wp:posOffset>
            </wp:positionV>
            <wp:extent cx="10296525" cy="7096125"/>
            <wp:effectExtent l="19050" t="0" r="9525" b="0"/>
            <wp:wrapNone/>
            <wp:docPr id="2" name="Рисунок 1" descr="C:\Users\Reyne\Desktop\Детский паспор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Reyne\Desktop\Детский паспор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525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70A" w:rsidRPr="004C570A" w:rsidRDefault="009A5FA2" w:rsidP="004C570A">
      <w:pPr>
        <w:spacing w:after="0"/>
        <w:jc w:val="center"/>
      </w:pPr>
      <w:r>
        <w:rPr>
          <w:rFonts w:ascii="Tahoma" w:eastAsia="Times New Roman" w:hAnsi="Tahoma" w:cs="Tahoma"/>
          <w:b/>
          <w:color w:val="FFFFFF" w:themeColor="background1"/>
          <w:sz w:val="20"/>
          <w:szCs w:val="20"/>
          <w:lang w:eastAsia="ru-RU"/>
        </w:rPr>
        <w:t xml:space="preserve">           МКУ ВМР «Муниципальная Стража»</w:t>
      </w:r>
      <w:r w:rsidR="004C570A" w:rsidRPr="00C10DAC">
        <w:rPr>
          <w:rFonts w:ascii="Tahoma" w:eastAsia="Times New Roman" w:hAnsi="Tahoma" w:cs="Tahoma"/>
          <w:b/>
          <w:color w:val="002060"/>
          <w:sz w:val="20"/>
          <w:szCs w:val="20"/>
          <w:lang w:eastAsia="ru-RU"/>
        </w:rPr>
        <w:t xml:space="preserve"> </w:t>
      </w:r>
      <w:r w:rsidR="004C570A">
        <w:rPr>
          <w:rFonts w:ascii="Tahoma" w:eastAsia="Times New Roman" w:hAnsi="Tahoma" w:cs="Tahoma"/>
          <w:b/>
          <w:color w:val="002060"/>
          <w:sz w:val="20"/>
          <w:szCs w:val="20"/>
          <w:lang w:eastAsia="ru-RU"/>
        </w:rPr>
        <w:t xml:space="preserve"> </w:t>
      </w:r>
      <w:r>
        <w:rPr>
          <w:rFonts w:ascii="Tahoma" w:eastAsia="Times New Roman" w:hAnsi="Tahoma" w:cs="Tahoma"/>
          <w:b/>
          <w:color w:val="002060"/>
          <w:sz w:val="20"/>
          <w:szCs w:val="20"/>
          <w:lang w:eastAsia="ru-RU"/>
        </w:rPr>
        <w:t xml:space="preserve">               ВРОО</w:t>
      </w:r>
      <w:r w:rsidR="004C570A">
        <w:rPr>
          <w:rFonts w:ascii="Tahoma" w:eastAsia="Times New Roman" w:hAnsi="Tahoma" w:cs="Tahoma"/>
          <w:b/>
          <w:color w:val="002060"/>
          <w:sz w:val="20"/>
          <w:szCs w:val="20"/>
          <w:lang w:eastAsia="ru-RU"/>
        </w:rPr>
        <w:t xml:space="preserve"> </w:t>
      </w:r>
      <w:r w:rsidR="0045720E">
        <w:rPr>
          <w:rFonts w:ascii="Tahoma" w:eastAsia="Times New Roman" w:hAnsi="Tahoma" w:cs="Tahoma"/>
          <w:b/>
          <w:color w:val="002060"/>
          <w:sz w:val="20"/>
          <w:szCs w:val="20"/>
          <w:lang w:eastAsia="ru-RU"/>
        </w:rPr>
        <w:t xml:space="preserve">«ЮК-Помощь Детям» ПСО «ЮК-СПАС»      </w:t>
      </w:r>
      <w:r>
        <w:rPr>
          <w:rFonts w:ascii="Tahoma" w:eastAsia="Times New Roman" w:hAnsi="Tahoma" w:cs="Tahoma"/>
          <w:b/>
          <w:color w:val="002060"/>
          <w:sz w:val="20"/>
          <w:szCs w:val="20"/>
          <w:lang w:eastAsia="ru-RU"/>
        </w:rPr>
        <w:t xml:space="preserve">    </w:t>
      </w:r>
      <w:r w:rsidR="0045720E">
        <w:rPr>
          <w:rFonts w:ascii="Tahoma" w:eastAsia="Times New Roman" w:hAnsi="Tahoma" w:cs="Tahoma"/>
          <w:b/>
          <w:color w:val="FFFFFF" w:themeColor="background1"/>
          <w:sz w:val="20"/>
          <w:szCs w:val="20"/>
          <w:lang w:eastAsia="ru-RU"/>
        </w:rPr>
        <w:t xml:space="preserve">тел. </w:t>
      </w:r>
      <w:r w:rsidR="004C570A" w:rsidRPr="004C570A">
        <w:rPr>
          <w:rFonts w:ascii="Tahoma" w:eastAsia="Times New Roman" w:hAnsi="Tahoma" w:cs="Tahoma"/>
          <w:b/>
          <w:color w:val="FFFFFF" w:themeColor="background1"/>
          <w:sz w:val="20"/>
          <w:szCs w:val="20"/>
          <w:lang w:eastAsia="ru-RU"/>
        </w:rPr>
        <w:t xml:space="preserve"> </w:t>
      </w:r>
      <w:r w:rsidR="00361BBE">
        <w:rPr>
          <w:rFonts w:ascii="Tahoma" w:eastAsia="Times New Roman" w:hAnsi="Tahoma" w:cs="Tahoma"/>
          <w:b/>
          <w:color w:val="FFFFFF" w:themeColor="background1"/>
          <w:sz w:val="20"/>
          <w:szCs w:val="20"/>
          <w:lang w:eastAsia="ru-RU"/>
        </w:rPr>
        <w:t>8-9</w:t>
      </w:r>
      <w:bookmarkStart w:id="0" w:name="_GoBack"/>
      <w:bookmarkEnd w:id="0"/>
      <w:r>
        <w:rPr>
          <w:rFonts w:ascii="Tahoma" w:eastAsia="Times New Roman" w:hAnsi="Tahoma" w:cs="Tahoma"/>
          <w:b/>
          <w:color w:val="FFFFFF" w:themeColor="background1"/>
          <w:sz w:val="20"/>
          <w:szCs w:val="20"/>
          <w:lang w:eastAsia="ru-RU"/>
        </w:rPr>
        <w:t>21-831-22-31</w:t>
      </w:r>
      <w:r w:rsidR="0045720E">
        <w:rPr>
          <w:rFonts w:ascii="Tahoma" w:eastAsia="Times New Roman" w:hAnsi="Tahoma" w:cs="Tahoma"/>
          <w:b/>
          <w:color w:val="FFFFFF" w:themeColor="background1"/>
          <w:sz w:val="20"/>
          <w:szCs w:val="20"/>
          <w:lang w:eastAsia="ru-RU"/>
        </w:rPr>
        <w:t xml:space="preserve">  </w:t>
      </w:r>
      <w:hyperlink r:id="rId6" w:history="1">
        <w:r w:rsidR="0045720E" w:rsidRPr="0045720E">
          <w:rPr>
            <w:rStyle w:val="a5"/>
            <w:rFonts w:ascii="Tahoma" w:eastAsia="Times New Roman" w:hAnsi="Tahoma" w:cs="Tahoma"/>
            <w:b/>
            <w:color w:val="FFFFFF" w:themeColor="background1"/>
            <w:sz w:val="20"/>
            <w:szCs w:val="20"/>
            <w:lang w:eastAsia="ru-RU"/>
          </w:rPr>
          <w:t>https://vk.com/deti35</w:t>
        </w:r>
        <w:r w:rsidR="004C570A" w:rsidRPr="004C570A">
          <w:rPr>
            <w:rStyle w:val="a5"/>
            <w:rFonts w:ascii="Tahoma" w:eastAsia="Times New Roman" w:hAnsi="Tahoma" w:cs="Tahoma"/>
            <w:b/>
            <w:color w:val="FFFFFF" w:themeColor="background1"/>
            <w:sz w:val="20"/>
            <w:szCs w:val="20"/>
            <w:lang w:eastAsia="ru-RU"/>
          </w:rPr>
          <w:t>/</w:t>
        </w:r>
      </w:hyperlink>
    </w:p>
    <w:p w:rsidR="004C570A" w:rsidRDefault="004C570A"/>
    <w:p w:rsidR="00A85487" w:rsidRDefault="00A85487"/>
    <w:sectPr w:rsidR="00A85487" w:rsidSect="00525D7A">
      <w:pgSz w:w="16838" w:h="11906" w:orient="landscape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D1817"/>
    <w:rsid w:val="002278DB"/>
    <w:rsid w:val="00306DBC"/>
    <w:rsid w:val="00312FA3"/>
    <w:rsid w:val="00347B0F"/>
    <w:rsid w:val="00361BBE"/>
    <w:rsid w:val="0045720E"/>
    <w:rsid w:val="004C570A"/>
    <w:rsid w:val="00525D7A"/>
    <w:rsid w:val="005542DE"/>
    <w:rsid w:val="005D1817"/>
    <w:rsid w:val="008A37CB"/>
    <w:rsid w:val="009A5FA2"/>
    <w:rsid w:val="009D15DF"/>
    <w:rsid w:val="00A16B34"/>
    <w:rsid w:val="00A85487"/>
    <w:rsid w:val="00BC1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2D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81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C570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amurpoisk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Громов Александр Владимирович</cp:lastModifiedBy>
  <cp:revision>12</cp:revision>
  <cp:lastPrinted>2015-11-25T11:29:00Z</cp:lastPrinted>
  <dcterms:created xsi:type="dcterms:W3CDTF">2015-04-04T00:20:00Z</dcterms:created>
  <dcterms:modified xsi:type="dcterms:W3CDTF">2021-02-08T13:36:00Z</dcterms:modified>
</cp:coreProperties>
</file>