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BF" w:rsidRPr="00A639A4" w:rsidRDefault="004A44BF" w:rsidP="004A4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A639A4">
        <w:rPr>
          <w:rFonts w:ascii="Times New Roman" w:hAnsi="Times New Roman" w:cs="Times New Roman"/>
          <w:sz w:val="28"/>
          <w:szCs w:val="28"/>
        </w:rPr>
        <w:t>«Шумит луговая овсяница»</w:t>
      </w:r>
    </w:p>
    <w:p w:rsidR="004A44BF" w:rsidRPr="00A639A4" w:rsidRDefault="004A44BF" w:rsidP="004A44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C7E" w:rsidRPr="00A639A4" w:rsidRDefault="004A44BF" w:rsidP="004A4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A639A4">
        <w:rPr>
          <w:rFonts w:ascii="Times New Roman" w:hAnsi="Times New Roman" w:cs="Times New Roman"/>
          <w:sz w:val="28"/>
          <w:szCs w:val="28"/>
        </w:rPr>
        <w:t>В середине лета по Десне закипали сенокосы. Перед тем стояла ясная недокучливая теплынь, небо высокое</w:t>
      </w:r>
      <w:proofErr w:type="gramStart"/>
      <w:r w:rsidRPr="00A639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39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39A4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A639A4">
        <w:rPr>
          <w:rFonts w:ascii="Times New Roman" w:hAnsi="Times New Roman" w:cs="Times New Roman"/>
          <w:sz w:val="28"/>
          <w:szCs w:val="28"/>
        </w:rPr>
        <w:t xml:space="preserve">мкое, и тянули по нему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взразброд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 xml:space="preserve">, не застя солнце, белые округлые облака.  Раза два или три над </w:t>
      </w:r>
      <w:proofErr w:type="gramStart"/>
      <w:r w:rsidRPr="00A639A4">
        <w:rPr>
          <w:rFonts w:ascii="Times New Roman" w:hAnsi="Times New Roman" w:cs="Times New Roman"/>
          <w:sz w:val="28"/>
          <w:szCs w:val="28"/>
        </w:rPr>
        <w:t>материковым</w:t>
      </w:r>
      <w:proofErr w:type="gramEnd"/>
      <w:r w:rsidRPr="00A639A4">
        <w:rPr>
          <w:rFonts w:ascii="Times New Roman" w:hAnsi="Times New Roman" w:cs="Times New Roman"/>
          <w:sz w:val="28"/>
          <w:szCs w:val="28"/>
        </w:rPr>
        <w:t xml:space="preserve"> обрывистым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убережьем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 xml:space="preserve"> сходились облака в плотную синеву, и оттуда, с хлебных высот, от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полужских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 xml:space="preserve"> тесовых деревень неспешно наплывала на луга туча в серебряных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окоемках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 xml:space="preserve">. Вставала она высокая, величавая. В синих рушниках дождей, разгульно и благодатно рокотала и похохатывала громами и вдруг оглушительно, весело шарахала в несколько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разломистых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 xml:space="preserve"> колен, и стеклянным перезвоном отзывалась Десна под теплыми струями ливня. Полоскались в веселом спором дожде притихшие лозняки, набухали сахарные пески в излучинах, пили травы, пила земля, набирала влагу про запас в кротовые норы, и, опустив голову, покорно и охотно мокла среди лугов стреноженная лошадь. А в заречье, куда сваливалась туча, уже висела над синими лесами оранжевая радуга. Оттуда тянуло грибной прелью, мхами и умытой хвоей.</w:t>
      </w:r>
    </w:p>
    <w:p w:rsidR="004A44BF" w:rsidRPr="00A639A4" w:rsidRDefault="004A44BF" w:rsidP="004A4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A639A4">
        <w:rPr>
          <w:rFonts w:ascii="Times New Roman" w:hAnsi="Times New Roman" w:cs="Times New Roman"/>
          <w:sz w:val="28"/>
          <w:szCs w:val="28"/>
        </w:rPr>
        <w:t>Лесные запахи мешались с медовыми и чайными запахами лугов в крепкий настой, от которого становилось хмельно и необъяснимо радостно и молодо на душе.</w:t>
      </w:r>
    </w:p>
    <w:p w:rsidR="004A44BF" w:rsidRPr="00A639A4" w:rsidRDefault="004A44BF" w:rsidP="004A4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A639A4">
        <w:rPr>
          <w:rFonts w:ascii="Times New Roman" w:hAnsi="Times New Roman" w:cs="Times New Roman"/>
          <w:sz w:val="28"/>
          <w:szCs w:val="28"/>
        </w:rPr>
        <w:t>После таких дождей вдруг выметывала в пояс луговая овсяница, укрывала собой клевера</w:t>
      </w:r>
      <w:r w:rsidR="00985A0B" w:rsidRPr="00A639A4">
        <w:rPr>
          <w:rFonts w:ascii="Times New Roman" w:hAnsi="Times New Roman" w:cs="Times New Roman"/>
          <w:sz w:val="28"/>
          <w:szCs w:val="28"/>
        </w:rPr>
        <w:t>, белые кашки, желтые подмаренн</w:t>
      </w:r>
      <w:r w:rsidRPr="00A639A4">
        <w:rPr>
          <w:rFonts w:ascii="Times New Roman" w:hAnsi="Times New Roman" w:cs="Times New Roman"/>
          <w:sz w:val="28"/>
          <w:szCs w:val="28"/>
        </w:rPr>
        <w:t xml:space="preserve">ики, выколашивались над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престротравьем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>, и луга одевались нежной фиолетовой дымкой. И как только накатывал этот чуткий дымок на луга – днями быть сенокосу.</w:t>
      </w:r>
    </w:p>
    <w:p w:rsidR="008217C9" w:rsidRPr="00A639A4" w:rsidRDefault="008217C9" w:rsidP="004A44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7C9" w:rsidRPr="00A639A4" w:rsidRDefault="008217C9" w:rsidP="004A44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7C9" w:rsidRPr="00A639A4" w:rsidRDefault="008217C9" w:rsidP="004A4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A639A4">
        <w:rPr>
          <w:rFonts w:ascii="Times New Roman" w:hAnsi="Times New Roman" w:cs="Times New Roman"/>
          <w:sz w:val="28"/>
          <w:szCs w:val="28"/>
        </w:rPr>
        <w:t>«Потрава»</w:t>
      </w:r>
    </w:p>
    <w:p w:rsidR="008217C9" w:rsidRPr="00A639A4" w:rsidRDefault="008217C9" w:rsidP="004A4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A639A4">
        <w:rPr>
          <w:rFonts w:ascii="Times New Roman" w:hAnsi="Times New Roman" w:cs="Times New Roman"/>
          <w:sz w:val="28"/>
          <w:szCs w:val="28"/>
        </w:rPr>
        <w:t xml:space="preserve">В междуречье верхних притоков Днепра и Дона, по сухим увалистым водоразделам еще и теперь сохранились клочки дикой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непаханной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 xml:space="preserve"> степи, некогда уходившей от порубежных русских земель к Черному и Каспийскому морям – и дальше, за Волгу, в необозримые киргизские кочевья.</w:t>
      </w:r>
    </w:p>
    <w:p w:rsidR="008217C9" w:rsidRPr="00A639A4" w:rsidRDefault="008217C9" w:rsidP="004A4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A639A4">
        <w:rPr>
          <w:rFonts w:ascii="Times New Roman" w:hAnsi="Times New Roman" w:cs="Times New Roman"/>
          <w:sz w:val="28"/>
          <w:szCs w:val="28"/>
        </w:rPr>
        <w:t xml:space="preserve">Места эти издревле заселялись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полупахарям</w:t>
      </w:r>
      <w:proofErr w:type="gramStart"/>
      <w:r w:rsidRPr="00A639A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63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полувоинами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>, «С конца копья вскормленными», которым назначено было принимать на себя налеты бесшабашных половецких орд...</w:t>
      </w:r>
    </w:p>
    <w:p w:rsidR="008217C9" w:rsidRPr="00A639A4" w:rsidRDefault="008217C9" w:rsidP="004A4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A639A4">
        <w:rPr>
          <w:rFonts w:ascii="Times New Roman" w:hAnsi="Times New Roman" w:cs="Times New Roman"/>
          <w:sz w:val="28"/>
          <w:szCs w:val="28"/>
        </w:rPr>
        <w:t xml:space="preserve">Но странная, непривычная тишина охватывает всякого, кто после каждодневной сутолоки, житейских дел и забот шагнет вдруг в дикие травы. Как и сотни </w:t>
      </w:r>
      <w:proofErr w:type="gramStart"/>
      <w:r w:rsidRPr="00A639A4">
        <w:rPr>
          <w:rFonts w:ascii="Times New Roman" w:hAnsi="Times New Roman" w:cs="Times New Roman"/>
          <w:sz w:val="28"/>
          <w:szCs w:val="28"/>
        </w:rPr>
        <w:t>лет</w:t>
      </w:r>
      <w:proofErr w:type="gramEnd"/>
      <w:r w:rsidRPr="00A639A4">
        <w:rPr>
          <w:rFonts w:ascii="Times New Roman" w:hAnsi="Times New Roman" w:cs="Times New Roman"/>
          <w:sz w:val="28"/>
          <w:szCs w:val="28"/>
        </w:rPr>
        <w:t xml:space="preserve"> назад, шумят, переливаются седые ковыли, одиноко в вечном сне дремлют курганы, подернутые синеватой марью, и все также кружат над дикой равниной отрешенные от всего степные орлы, под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быльями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 xml:space="preserve"> которых проносятся</w:t>
      </w:r>
      <w:r w:rsidR="00B26CDE" w:rsidRPr="00A639A4">
        <w:rPr>
          <w:rFonts w:ascii="Times New Roman" w:hAnsi="Times New Roman" w:cs="Times New Roman"/>
          <w:sz w:val="28"/>
          <w:szCs w:val="28"/>
        </w:rPr>
        <w:t xml:space="preserve"> столетия: прошли когда-то Игоревы полки «Испить Дону широкого», прошла и конница Буденного – «от Касторной на Тихий Дон»...</w:t>
      </w:r>
    </w:p>
    <w:p w:rsidR="00B26CDE" w:rsidRPr="00A639A4" w:rsidRDefault="00B26CDE" w:rsidP="004A4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A639A4">
        <w:rPr>
          <w:rFonts w:ascii="Times New Roman" w:hAnsi="Times New Roman" w:cs="Times New Roman"/>
          <w:sz w:val="28"/>
          <w:szCs w:val="28"/>
        </w:rPr>
        <w:t xml:space="preserve">Ранней весной рушится и оседает под щедрым солнцем серый торосистый снег, пробивают себе путь к земле талые воды, обнажая бурые, взъерошенные от прошлогодней травы пригорки и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холмушки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 xml:space="preserve">, а сквозь старую дернину уже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вострятся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 xml:space="preserve"> зеленые пики ковылей и типчаков. Едва зазеленев, степь сплошь золотится адонисом и сон-травой. В мае она уже бело-лиловая от диких ирисов и анемонов. В июне душно и густо синеет шалфеем, а к концу лета вдруг просияет ромашками, вымечет пуховые ковыли и заволнуется, засеребрится на ветру. Потом все это побуреет и поникнет, солнце иссушит, а дожди прибьют к земле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мелкотравье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 xml:space="preserve">, и только </w:t>
      </w:r>
      <w:r w:rsidR="0017520A" w:rsidRPr="00A639A4">
        <w:rPr>
          <w:rFonts w:ascii="Times New Roman" w:hAnsi="Times New Roman" w:cs="Times New Roman"/>
          <w:sz w:val="28"/>
          <w:szCs w:val="28"/>
        </w:rPr>
        <w:t xml:space="preserve">жестко и неприветливо будут торчать ржаные стебли конского </w:t>
      </w:r>
      <w:proofErr w:type="gramStart"/>
      <w:r w:rsidR="0017520A" w:rsidRPr="00A639A4">
        <w:rPr>
          <w:rFonts w:ascii="Times New Roman" w:hAnsi="Times New Roman" w:cs="Times New Roman"/>
          <w:sz w:val="28"/>
          <w:szCs w:val="28"/>
        </w:rPr>
        <w:t>щавеля</w:t>
      </w:r>
      <w:proofErr w:type="gramEnd"/>
      <w:r w:rsidR="0017520A" w:rsidRPr="00A639A4">
        <w:rPr>
          <w:rFonts w:ascii="Times New Roman" w:hAnsi="Times New Roman" w:cs="Times New Roman"/>
          <w:sz w:val="28"/>
          <w:szCs w:val="28"/>
        </w:rPr>
        <w:t xml:space="preserve"> доя черные скелеты </w:t>
      </w:r>
      <w:r w:rsidR="0017520A" w:rsidRPr="00A639A4">
        <w:rPr>
          <w:rFonts w:ascii="Times New Roman" w:hAnsi="Times New Roman" w:cs="Times New Roman"/>
          <w:sz w:val="28"/>
          <w:szCs w:val="28"/>
        </w:rPr>
        <w:lastRenderedPageBreak/>
        <w:t xml:space="preserve">татарника. И побежит по степи проволочным клубком </w:t>
      </w:r>
      <w:proofErr w:type="gramStart"/>
      <w:r w:rsidR="0017520A" w:rsidRPr="00A639A4">
        <w:rPr>
          <w:rFonts w:ascii="Times New Roman" w:hAnsi="Times New Roman" w:cs="Times New Roman"/>
          <w:sz w:val="28"/>
          <w:szCs w:val="28"/>
        </w:rPr>
        <w:t>без</w:t>
      </w:r>
      <w:bookmarkStart w:id="0" w:name="_GoBack"/>
      <w:bookmarkEnd w:id="0"/>
      <w:r w:rsidR="0017520A" w:rsidRPr="00A639A4">
        <w:rPr>
          <w:rFonts w:ascii="Times New Roman" w:hAnsi="Times New Roman" w:cs="Times New Roman"/>
          <w:sz w:val="28"/>
          <w:szCs w:val="28"/>
        </w:rPr>
        <w:t>домное</w:t>
      </w:r>
      <w:proofErr w:type="gramEnd"/>
      <w:r w:rsidR="0017520A" w:rsidRPr="00A63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20A" w:rsidRPr="00A639A4">
        <w:rPr>
          <w:rFonts w:ascii="Times New Roman" w:hAnsi="Times New Roman" w:cs="Times New Roman"/>
          <w:sz w:val="28"/>
          <w:szCs w:val="28"/>
        </w:rPr>
        <w:t>перекатиполе</w:t>
      </w:r>
      <w:proofErr w:type="spellEnd"/>
      <w:r w:rsidR="0017520A" w:rsidRPr="00A639A4">
        <w:rPr>
          <w:rFonts w:ascii="Times New Roman" w:hAnsi="Times New Roman" w:cs="Times New Roman"/>
          <w:sz w:val="28"/>
          <w:szCs w:val="28"/>
        </w:rPr>
        <w:t>. А вскоре падет снег, степь замрет, затаится до весны, а там снова – адонис и сон-трава, ирисы и анемоны... И так год за годом, века, а может быть, и тысячелетия в неуемном и неистощимом круговороте. Дикая вольница!</w:t>
      </w:r>
    </w:p>
    <w:p w:rsidR="00FD4D4B" w:rsidRPr="00A639A4" w:rsidRDefault="00FD4D4B" w:rsidP="004A44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4D4B" w:rsidRPr="00A639A4" w:rsidRDefault="00FD4D4B" w:rsidP="004A44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4D4B" w:rsidRPr="00A639A4" w:rsidRDefault="00FD4D4B" w:rsidP="004A4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A639A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Усвятские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шлемоносцы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>»</w:t>
      </w:r>
    </w:p>
    <w:p w:rsidR="00FD4D4B" w:rsidRPr="00A639A4" w:rsidRDefault="00FD4D4B" w:rsidP="004A4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A639A4">
        <w:rPr>
          <w:rFonts w:ascii="Times New Roman" w:hAnsi="Times New Roman" w:cs="Times New Roman"/>
          <w:sz w:val="28"/>
          <w:szCs w:val="28"/>
        </w:rPr>
        <w:t xml:space="preserve">Вода сама по себе, даже если она в ведерке, - познанное чудо. Когда же она денно и нощно бежит в берегах, то </w:t>
      </w:r>
      <w:proofErr w:type="gramStart"/>
      <w:r w:rsidRPr="00A639A4">
        <w:rPr>
          <w:rFonts w:ascii="Times New Roman" w:hAnsi="Times New Roman" w:cs="Times New Roman"/>
          <w:sz w:val="28"/>
          <w:szCs w:val="28"/>
        </w:rPr>
        <w:t>норовисто</w:t>
      </w:r>
      <w:proofErr w:type="gramEnd"/>
      <w:r w:rsidRPr="00A639A4">
        <w:rPr>
          <w:rFonts w:ascii="Times New Roman" w:hAnsi="Times New Roman" w:cs="Times New Roman"/>
          <w:sz w:val="28"/>
          <w:szCs w:val="28"/>
        </w:rPr>
        <w:t xml:space="preserve"> пластаясь тугой необоримой силой на перекатах, то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степенясь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 xml:space="preserve"> и полнясь зеленоватой чернью у поворотных глин; когда-то укрывается молочной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наволочью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 xml:space="preserve"> тумана, под которой незримо и таинственно ухает вдруг взыгравшая рыбина, то кротко выстилается на </w:t>
      </w:r>
      <w:proofErr w:type="gramStart"/>
      <w:r w:rsidRPr="00A639A4">
        <w:rPr>
          <w:rFonts w:ascii="Times New Roman" w:hAnsi="Times New Roman" w:cs="Times New Roman"/>
          <w:sz w:val="28"/>
          <w:szCs w:val="28"/>
        </w:rPr>
        <w:t>вечернем</w:t>
      </w:r>
      <w:proofErr w:type="gramEnd"/>
      <w:r w:rsidRPr="00A63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предсонье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 xml:space="preserve"> чистейшим зеркалом, впитывая в себя все мироздание – от низко склонившейся тростинки камыша до замерших дремотно перистых облаков; когда в ночи окрест слышно, как многозвучной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звенью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 xml:space="preserve"> и наплеском срывается она с лотка на мельничное колесо, - тогда это уже не просто вода, а нечто еще более дивное и необъяснимое. И ни один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остомельский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 xml:space="preserve"> житель не мог дать тому истолкованье, не находил да и не пытался искать в себе никаких слов, а называл просто рекой, </w:t>
      </w:r>
      <w:r w:rsidR="00DA3B32" w:rsidRPr="00A639A4">
        <w:rPr>
          <w:rFonts w:ascii="Times New Roman" w:hAnsi="Times New Roman" w:cs="Times New Roman"/>
          <w:sz w:val="28"/>
          <w:szCs w:val="28"/>
        </w:rPr>
        <w:t>бессловесно и тихо нося в себе ощущение этого дива.</w:t>
      </w:r>
    </w:p>
    <w:p w:rsidR="00DA3B32" w:rsidRPr="00A639A4" w:rsidRDefault="00DA3B32" w:rsidP="004A4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A639A4">
        <w:rPr>
          <w:rFonts w:ascii="Times New Roman" w:hAnsi="Times New Roman" w:cs="Times New Roman"/>
          <w:sz w:val="28"/>
          <w:szCs w:val="28"/>
        </w:rPr>
        <w:t xml:space="preserve">По весне </w:t>
      </w:r>
      <w:proofErr w:type="gramStart"/>
      <w:r w:rsidRPr="00A639A4">
        <w:rPr>
          <w:rFonts w:ascii="Times New Roman" w:hAnsi="Times New Roman" w:cs="Times New Roman"/>
          <w:sz w:val="28"/>
          <w:szCs w:val="28"/>
        </w:rPr>
        <w:t>взбухшая</w:t>
      </w:r>
      <w:proofErr w:type="gramEnd"/>
      <w:r w:rsidRPr="00A639A4">
        <w:rPr>
          <w:rFonts w:ascii="Times New Roman" w:hAnsi="Times New Roman" w:cs="Times New Roman"/>
          <w:sz w:val="28"/>
          <w:szCs w:val="28"/>
        </w:rPr>
        <w:t xml:space="preserve"> от талых снегов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Остомля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 xml:space="preserve"> выплескивалась из берегов, подтопляла займище до самой суходольной дубравы, поднимала полой водой валежник, бурелом, старую зимнюю чащобную неразбериху, гнула и бодала уже набухший почками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уремник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 xml:space="preserve">, и бежало и плыло оттуда застигнутое большое и малое зверье до надежной тверди – уцелевших островов и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обмысков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 xml:space="preserve">. В левобережной же,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усвятской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 xml:space="preserve">, стороне воде и вовсе не было удержу, и она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охватно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 xml:space="preserve"> разбегалась по всему лугу под самые огороды на великую радость ребятишек. </w:t>
      </w:r>
      <w:proofErr w:type="gramStart"/>
      <w:r w:rsidRPr="00A639A4">
        <w:rPr>
          <w:rFonts w:ascii="Times New Roman" w:hAnsi="Times New Roman" w:cs="Times New Roman"/>
          <w:sz w:val="28"/>
          <w:szCs w:val="28"/>
        </w:rPr>
        <w:t xml:space="preserve">С Касьянова мальчишества и по сию пору, а до Касьяна – сколь стоят на этом юру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Усвяты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 xml:space="preserve">, вешний разгул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Остомли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 xml:space="preserve"> всегда собирал к себе детвору, и не было радостнее в природе события, чем краткая, но звонкая пора ледохода, преисполненная апрельской ярости солнца,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верьбяно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 xml:space="preserve">-снежного настоя ветра, птичьего перелетного гама и крепкого духа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отпревшей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 xml:space="preserve"> на взлобках земли.</w:t>
      </w:r>
      <w:proofErr w:type="gramEnd"/>
      <w:r w:rsidRPr="00A639A4">
        <w:rPr>
          <w:rFonts w:ascii="Times New Roman" w:hAnsi="Times New Roman" w:cs="Times New Roman"/>
          <w:sz w:val="28"/>
          <w:szCs w:val="28"/>
        </w:rPr>
        <w:t xml:space="preserve"> Касьян и сам когда-то,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полубосой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 xml:space="preserve">, полураздетый, в </w:t>
      </w:r>
      <w:proofErr w:type="spellStart"/>
      <w:r w:rsidRPr="00A639A4">
        <w:rPr>
          <w:rFonts w:ascii="Times New Roman" w:hAnsi="Times New Roman" w:cs="Times New Roman"/>
          <w:sz w:val="28"/>
          <w:szCs w:val="28"/>
        </w:rPr>
        <w:t>лаптишках</w:t>
      </w:r>
      <w:proofErr w:type="spellEnd"/>
      <w:r w:rsidRPr="00A639A4">
        <w:rPr>
          <w:rFonts w:ascii="Times New Roman" w:hAnsi="Times New Roman" w:cs="Times New Roman"/>
          <w:sz w:val="28"/>
          <w:szCs w:val="28"/>
        </w:rPr>
        <w:t>, чавкающих грязными пузырями, с б</w:t>
      </w:r>
      <w:r w:rsidR="001741B8" w:rsidRPr="00A639A4">
        <w:rPr>
          <w:rFonts w:ascii="Times New Roman" w:hAnsi="Times New Roman" w:cs="Times New Roman"/>
          <w:sz w:val="28"/>
          <w:szCs w:val="28"/>
        </w:rPr>
        <w:t>еспеч</w:t>
      </w:r>
      <w:r w:rsidRPr="00A639A4">
        <w:rPr>
          <w:rFonts w:ascii="Times New Roman" w:hAnsi="Times New Roman" w:cs="Times New Roman"/>
          <w:sz w:val="28"/>
          <w:szCs w:val="28"/>
        </w:rPr>
        <w:t>ной лихостью скакал</w:t>
      </w:r>
      <w:r w:rsidR="001741B8" w:rsidRPr="00A639A4">
        <w:rPr>
          <w:rFonts w:ascii="Times New Roman" w:hAnsi="Times New Roman" w:cs="Times New Roman"/>
          <w:sz w:val="28"/>
          <w:szCs w:val="28"/>
        </w:rPr>
        <w:t xml:space="preserve"> по забредшим в огороды льдинам, не раз </w:t>
      </w:r>
      <w:proofErr w:type="spellStart"/>
      <w:r w:rsidR="001741B8" w:rsidRPr="00A639A4">
        <w:rPr>
          <w:rFonts w:ascii="Times New Roman" w:hAnsi="Times New Roman" w:cs="Times New Roman"/>
          <w:sz w:val="28"/>
          <w:szCs w:val="28"/>
        </w:rPr>
        <w:t>отшмыгивался</w:t>
      </w:r>
      <w:proofErr w:type="spellEnd"/>
      <w:r w:rsidR="001741B8" w:rsidRPr="00A639A4">
        <w:rPr>
          <w:rFonts w:ascii="Times New Roman" w:hAnsi="Times New Roman" w:cs="Times New Roman"/>
          <w:sz w:val="28"/>
          <w:szCs w:val="28"/>
        </w:rPr>
        <w:t xml:space="preserve"> под общий хохот </w:t>
      </w:r>
      <w:proofErr w:type="gramStart"/>
      <w:r w:rsidR="001741B8" w:rsidRPr="00A639A4">
        <w:rPr>
          <w:rFonts w:ascii="Times New Roman" w:hAnsi="Times New Roman" w:cs="Times New Roman"/>
          <w:sz w:val="28"/>
          <w:szCs w:val="28"/>
        </w:rPr>
        <w:t>мальцов</w:t>
      </w:r>
      <w:proofErr w:type="gramEnd"/>
      <w:r w:rsidR="001741B8" w:rsidRPr="00A639A4">
        <w:rPr>
          <w:rFonts w:ascii="Times New Roman" w:hAnsi="Times New Roman" w:cs="Times New Roman"/>
          <w:sz w:val="28"/>
          <w:szCs w:val="28"/>
        </w:rPr>
        <w:t xml:space="preserve">, а потом тайком сушился по кустам у рьяно гудевшего на ветру костра. Мечущееся пламя сокрушало все, что удавалось изловить в бегучей воде, - вывороченные бревна мостов, опрокинутые плетни, унесенные кадки, корыта, детские салазки и прочий обиходный луб, смытый рекой по дальним и ближним </w:t>
      </w:r>
      <w:proofErr w:type="spellStart"/>
      <w:r w:rsidR="001741B8" w:rsidRPr="00A639A4">
        <w:rPr>
          <w:rFonts w:ascii="Times New Roman" w:hAnsi="Times New Roman" w:cs="Times New Roman"/>
          <w:sz w:val="28"/>
          <w:szCs w:val="28"/>
        </w:rPr>
        <w:t>остомельским</w:t>
      </w:r>
      <w:proofErr w:type="spellEnd"/>
      <w:r w:rsidR="001741B8" w:rsidRPr="00A639A4">
        <w:rPr>
          <w:rFonts w:ascii="Times New Roman" w:hAnsi="Times New Roman" w:cs="Times New Roman"/>
          <w:sz w:val="28"/>
          <w:szCs w:val="28"/>
        </w:rPr>
        <w:t xml:space="preserve"> деревням...</w:t>
      </w:r>
    </w:p>
    <w:sectPr w:rsidR="00DA3B32" w:rsidRPr="00A639A4" w:rsidSect="004A44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BF"/>
    <w:rsid w:val="001741B8"/>
    <w:rsid w:val="0017520A"/>
    <w:rsid w:val="002F25DB"/>
    <w:rsid w:val="004A44BF"/>
    <w:rsid w:val="008217C9"/>
    <w:rsid w:val="00985A0B"/>
    <w:rsid w:val="00A639A4"/>
    <w:rsid w:val="00B26CDE"/>
    <w:rsid w:val="00C86C7E"/>
    <w:rsid w:val="00DA3B32"/>
    <w:rsid w:val="00FD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4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4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музей</cp:lastModifiedBy>
  <cp:revision>4</cp:revision>
  <cp:lastPrinted>2022-01-12T10:37:00Z</cp:lastPrinted>
  <dcterms:created xsi:type="dcterms:W3CDTF">2022-01-10T12:01:00Z</dcterms:created>
  <dcterms:modified xsi:type="dcterms:W3CDTF">2022-01-12T11:19:00Z</dcterms:modified>
</cp:coreProperties>
</file>