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36" w:rsidRPr="001B12A2" w:rsidRDefault="00BD75B1" w:rsidP="00BD75B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12A2">
        <w:rPr>
          <w:rFonts w:ascii="Times New Roman" w:hAnsi="Times New Roman" w:cs="Times New Roman"/>
          <w:b/>
          <w:sz w:val="28"/>
          <w:szCs w:val="24"/>
        </w:rPr>
        <w:t>Паспорт проекта.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4672"/>
        <w:gridCol w:w="10491"/>
      </w:tblGrid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Скажем дружно - NON STOP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Регион реализации проекта  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="001B12A2"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инградская область, город Тихвин. 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Логотип проекта </w:t>
            </w:r>
          </w:p>
        </w:tc>
        <w:tc>
          <w:tcPr>
            <w:tcW w:w="10491" w:type="dxa"/>
          </w:tcPr>
          <w:p w:rsidR="00BD75B1" w:rsidRPr="001B12A2" w:rsidRDefault="001B12A2" w:rsidP="001B1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64733" cy="1474017"/>
                  <wp:effectExtent l="0" t="0" r="2540" b="0"/>
                  <wp:docPr id="1" name="Рисунок 1" descr="https://sun9-78.userapi.com/impg/Sx6jgGDdP6kWApes9X3YLw9uaTz3rfvfaay-kw/eBkaUoCe5DU.jpg?size=1125x1132&amp;quality=96&amp;sign=a2af575885f18d31e48594ff06d7b5a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78.userapi.com/impg/Sx6jgGDdP6kWApes9X3YLw9uaTz3rfvfaay-kw/eBkaUoCe5DU.jpg?size=1125x1132&amp;quality=96&amp;sign=a2af575885f18d31e48594ff06d7b5a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334" cy="153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 проекта (ФИО, почта, телефон, дата рождения)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Сухоцкая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Сергеевна, </w:t>
            </w:r>
            <w:hyperlink r:id="rId6" w:history="1">
              <w:r w:rsidRPr="001B12A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diana.sukhotskaya.02@list.ru</w:t>
              </w:r>
            </w:hyperlink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+7-911-182-47-23, 13.01.2002.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Масштабность проекта (Муниципальный, Региональный, Всероссийский)  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начала и окончания проекта 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10.09.2021 – 10.09.2022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руководителя проекта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 регистрации руководителя проекта 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город Тихвин 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Команда проекта  (ФИО, почта, роль члена команды в проекте, компетенции, </w:t>
            </w: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опыт, подтверждающие возможность выполнять роль в команде)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Сухоцкая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Диана Сергеевна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руководитель проекта.</w:t>
            </w:r>
          </w:p>
          <w:p w:rsidR="00BD75B1" w:rsidRPr="001B12A2" w:rsidRDefault="00BD75B1" w:rsidP="00BD75B1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Почта: </w:t>
            </w:r>
            <w:hyperlink r:id="rId7" w:history="1">
              <w:r w:rsidRPr="001B12A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diana.sukhotskaya.02@list.ru</w:t>
              </w:r>
            </w:hyperlink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D75B1" w:rsidRPr="001B12A2" w:rsidRDefault="00BD75B1" w:rsidP="00BD75B1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Страница в </w:t>
            </w:r>
            <w:proofErr w:type="spellStart"/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: https://vk.com/s_diana130102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+7-911-182-47-23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 13.01.2002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Характеристика: 19 лет, на данный момент являюсь студенткой Федерального государственного бюджетного образовательного учреждения «Российская академия народного хозяйства и государственной службы при Президенте Российской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  (</w:t>
            </w:r>
            <w:proofErr w:type="spellStart"/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Юрфак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заочное отделение), далее планирую поступать на факультет государственного управления в СЗУ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Являюсь председателем Молодежного Совета при главе администрации Тихвинского района, руководитель местной организации Российский Союз Молодежи,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прес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-секретарь Молодежного Совета при губернаторе Ленинградской области.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  5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 2019 года вошла в  состав центра молодежных сообществ СЗФО. Летом 2019 года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стала  частью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команды «Волонтеры ЗЕНИТА».</w:t>
            </w: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меня  важно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молодежной политики в Тихвинском  районе. Именно поэтому 12 августа 2019 г в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Ганьковском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поселении, открыла Совет Молодежи, который существует и развивается посей день. В январе 2019 года была награждена, как руководитель за 1 место в Тихвинском районе Ленинградской области по ведению Совета молодежи среди сельских поселений Тихвинского района и ЛО.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Множество времени уделяю своему образованию в сфере добровольчества. Прошла онлайн-курсы для руководителей и специалистов волонтерских центров, работающих с детьми, так же курсы по основам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организаторов волонтерской деятельности, онлайн-курс по основам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органов власти и бюджетных учреждений, онлайн-курс по основам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нынешних и будущих волонтеров, обучающий курс для руководителей и представителей ресурсных центров добровольчества. Прияла участие в проекте АКТИВИЗАЦИЯ, прошла онлайн-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Superhero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данный момент подала заявку на кейс-форум «УТРО», а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региональный этап межрегионального молодежного образовательного форума «Ладога», на который прошла одобрение. 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Команда: 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75B1" w:rsidRPr="001B12A2" w:rsidRDefault="00BD75B1" w:rsidP="00BD75B1">
            <w:pPr>
              <w:ind w:firstLine="1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Ребята помогают в реализации проекта. Проведения мероприятий, тренингов, организация подключение аппаратуры, техническая часть.</w:t>
            </w:r>
          </w:p>
          <w:p w:rsidR="00BD75B1" w:rsidRPr="001B12A2" w:rsidRDefault="00BD75B1" w:rsidP="00BD75B1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A2">
              <w:rPr>
                <w:rFonts w:ascii="Times New Roman" w:hAnsi="Times New Roman" w:cs="Times New Roman"/>
                <w:b/>
                <w:sz w:val="24"/>
                <w:szCs w:val="24"/>
              </w:rPr>
              <w:t>Елисова</w:t>
            </w:r>
            <w:proofErr w:type="spellEnd"/>
            <w:r w:rsidRPr="001B1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Андреевна</w:t>
            </w: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75B1" w:rsidRPr="001B12A2" w:rsidRDefault="00BD75B1" w:rsidP="00BD75B1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+79213155751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Почта: elisova.Maria.02@mail.ru Дата рождения: 21.04.2002</w:t>
            </w:r>
          </w:p>
          <w:p w:rsidR="00BD75B1" w:rsidRPr="001B12A2" w:rsidRDefault="00BD75B1" w:rsidP="00BD75B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Прудцев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Александр Александрович</w:t>
            </w:r>
          </w:p>
          <w:p w:rsidR="00BD75B1" w:rsidRPr="001B12A2" w:rsidRDefault="00BD75B1" w:rsidP="00BD75B1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89118363485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Почта: alexpralexprydtsev@gmail.com 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26.09.199</w:t>
            </w:r>
          </w:p>
          <w:p w:rsidR="00BD75B1" w:rsidRPr="001B12A2" w:rsidRDefault="00BD75B1" w:rsidP="00BD75B1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Григоренко Даниил Сергеевич</w:t>
            </w:r>
          </w:p>
          <w:p w:rsidR="00BD75B1" w:rsidRPr="001B12A2" w:rsidRDefault="00BD75B1" w:rsidP="00BD75B1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+79650818543 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Почта: daniamen@mail.ru </w:t>
            </w:r>
          </w:p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19.09.1989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Наставники  проекта  (ФИО, почта, роль члена команды в проекте, компетенции, опыт, подтверждающие возможность выполнять роль в команде)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Набокова Юлия Анатольевна, 3 года занимается организацией добровольческой деятельности, помогает в написании проекта.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Краткая информация о проекте 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ind w:firstLine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направлен на население поселка Ганьково, Тихвинского района. На поддержание досуговой деятельности жителей в возрасте 55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+ .</w:t>
            </w:r>
            <w:proofErr w:type="gramEnd"/>
          </w:p>
          <w:p w:rsidR="00BD75B1" w:rsidRPr="001B12A2" w:rsidRDefault="00BD75B1" w:rsidP="00BD75B1">
            <w:pPr>
              <w:ind w:firstLine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Идея данного проекта заключается в организации досуга пенсионеров в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Ганьковском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Тихвинского района.  Для того чтобы проект был эффективно реализован, планируется к организации досуга для пожилых людей привлечь органы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 ,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охватить полностью целевую аудиторию, вовлечь СМИ , а также по итогам реализации мероприятий проекта провести круглый стол с представителями от ветеранской организации, СМИ, а также членами молодёжных объединений Тихвинского района, активно содействовавших в реализации данного проекта. Кроме того, каждое мероприятие и акция будет освещаться на сайте и в рубрике одной из газет города, а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СМИ.</w:t>
            </w:r>
          </w:p>
          <w:p w:rsidR="00BD75B1" w:rsidRPr="001B12A2" w:rsidRDefault="00BD75B1" w:rsidP="00BD75B1">
            <w:pPr>
              <w:ind w:firstLine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Организовать досуг серебреным волонтерам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Тихвинского района.</w:t>
            </w:r>
          </w:p>
          <w:p w:rsidR="00BD75B1" w:rsidRPr="001B12A2" w:rsidRDefault="00BD75B1" w:rsidP="00BD75B1">
            <w:pPr>
              <w:ind w:firstLine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1.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Собрать команду для реализации проекта;</w:t>
            </w:r>
          </w:p>
          <w:p w:rsidR="00BD75B1" w:rsidRPr="001B12A2" w:rsidRDefault="00BD75B1" w:rsidP="00BD75B1">
            <w:pPr>
              <w:ind w:firstLine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Провести опрос среди пенсионеров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поселения, кто готов принимать участие. </w:t>
            </w:r>
          </w:p>
          <w:p w:rsidR="00BD75B1" w:rsidRPr="001B12A2" w:rsidRDefault="00BD75B1" w:rsidP="00BD75B1">
            <w:pPr>
              <w:ind w:firstLine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Провести вечера отдыха для участников </w:t>
            </w:r>
          </w:p>
          <w:p w:rsidR="00BD75B1" w:rsidRPr="001B12A2" w:rsidRDefault="00BD75B1" w:rsidP="00BD75B1">
            <w:pPr>
              <w:ind w:firstLine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Провести визуализацию полученных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 в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 диаграммы</w:t>
            </w:r>
          </w:p>
          <w:p w:rsidR="00BD75B1" w:rsidRPr="001B12A2" w:rsidRDefault="00BD75B1" w:rsidP="00BD75B1">
            <w:pPr>
              <w:ind w:firstLine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Подвести круглый стол, на котором подвести итоги проекта.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Описание проблемы, решению/снижению остроты которой посвящен проект 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pStyle w:val="7"/>
              <w:ind w:firstLine="193"/>
              <w:outlineLvl w:val="6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Низкая осведомлённость жителей сельского </w:t>
            </w:r>
            <w:proofErr w:type="gramStart"/>
            <w:r w:rsidRPr="001B12A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поселения  о</w:t>
            </w:r>
            <w:proofErr w:type="gramEnd"/>
            <w:r w:rsidRPr="001B12A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досуге для жителей в возрасте +55. </w:t>
            </w:r>
          </w:p>
          <w:p w:rsidR="00BD75B1" w:rsidRPr="001B12A2" w:rsidRDefault="00BD75B1" w:rsidP="00BD75B1">
            <w:pPr>
              <w:pStyle w:val="7"/>
              <w:ind w:firstLine="193"/>
              <w:outlineLvl w:val="6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Способ решения: проведение информационных мероприятий, досуговых мероприятий.  </w:t>
            </w:r>
          </w:p>
          <w:p w:rsidR="00BD75B1" w:rsidRPr="001B12A2" w:rsidRDefault="00BD75B1" w:rsidP="00BD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Для актуальности проблемы, был  проведен опрос в ходе которого выяснилось, что жители поселка не знают о том, что на территории России развивается серебренное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Описание целевые группы, на которые направлен проект 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 в возрасте от 14-18. Жители поселка 55+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Основная цель проекта 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досуг серебреным волонтерам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Тихвинского района.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Опыт успешной реализации проектов  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ind w:firstLine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Являюсь председателем Молодежного Совета при главе администрации Тихвинского района, руководитель местной организации Российский Союз Молодежи,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прес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-секретарь Молодежного Совета при губернаторе Ленинградской области.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  5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 2019 года вошла в  состав центра молодежных сообществ СЗФО. Летом 2019 года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стала  частью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команды «Волонтеры ЗЕНИТА».</w:t>
            </w: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меня  важно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молодежной политики в Тихвинском  районе. Именно поэтому 12 августа 2019 г в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Ганьковском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поселении, открыла Совет Молодежи, который существует и развивается посей день. 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Перспектива развития и потенциал проекта 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проекта, мы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поможем  организовать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 жителям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возрасте 55+. Дальше мы будем развивать проект в соседних поселениях Тихвинского района, так же проект с каждым годом будет самосовершенствоваться: добавляться мероприятия, акции, тренинги.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 проекта (Регион, Адрес)</w:t>
            </w:r>
          </w:p>
        </w:tc>
        <w:tc>
          <w:tcPr>
            <w:tcW w:w="10491" w:type="dxa"/>
          </w:tcPr>
          <w:p w:rsidR="00BD75B1" w:rsidRPr="001B12A2" w:rsidRDefault="00BD75B1" w:rsidP="00BD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 Тихвин,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Ганьковское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поселение, а также в дальнейшем прилегающие поседения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Тихвнского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где в последующем будет реализовываться также проект.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Медиа план </w:t>
            </w:r>
          </w:p>
        </w:tc>
        <w:tc>
          <w:tcPr>
            <w:tcW w:w="10491" w:type="dxa"/>
          </w:tcPr>
          <w:p w:rsidR="00BD75B1" w:rsidRPr="001B12A2" w:rsidRDefault="00C516EB" w:rsidP="00BD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Афиши о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  будут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публиковаться в группах поселения, администрации города Тихвин и администрации поселения. Так же афиша будет развешена в поселении на стойках для афиши.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мероприятий, проведенных в рамках проекта</w:t>
            </w:r>
          </w:p>
        </w:tc>
        <w:tc>
          <w:tcPr>
            <w:tcW w:w="10491" w:type="dxa"/>
          </w:tcPr>
          <w:p w:rsidR="00C516EB" w:rsidRPr="001B12A2" w:rsidRDefault="00C516EB" w:rsidP="00C5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выезда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г.Тихвин</w:t>
            </w:r>
            <w:proofErr w:type="spellEnd"/>
            <w:proofErr w:type="gram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государственное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казеное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центр социальной защиты населения в Тихвинском районе.</w:t>
            </w:r>
          </w:p>
          <w:p w:rsidR="00BD75B1" w:rsidRPr="001B12A2" w:rsidRDefault="00C516EB" w:rsidP="00C51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8 мероприятий на территории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5B1" w:rsidRPr="001B12A2" w:rsidTr="00BD75B1">
        <w:tc>
          <w:tcPr>
            <w:tcW w:w="4672" w:type="dxa"/>
          </w:tcPr>
          <w:p w:rsidR="00BD75B1" w:rsidRPr="001B12A2" w:rsidRDefault="00BD75B1" w:rsidP="00BD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 мероприятий, вовлеченных в реализацию проекта</w:t>
            </w:r>
          </w:p>
        </w:tc>
        <w:tc>
          <w:tcPr>
            <w:tcW w:w="10491" w:type="dxa"/>
          </w:tcPr>
          <w:p w:rsidR="00BD75B1" w:rsidRPr="001B12A2" w:rsidRDefault="00C516EB" w:rsidP="00BD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жителей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6EB" w:rsidRPr="001B12A2" w:rsidTr="00BD75B1">
        <w:tc>
          <w:tcPr>
            <w:tcW w:w="4672" w:type="dxa"/>
          </w:tcPr>
          <w:p w:rsidR="00C516EB" w:rsidRPr="001B12A2" w:rsidRDefault="00C516EB" w:rsidP="00C516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публикаций о мероприятиях проекта в средствах массовой информации, а также в информационно-телекоммуникационной сети «Интернет»</w:t>
            </w:r>
          </w:p>
        </w:tc>
        <w:tc>
          <w:tcPr>
            <w:tcW w:w="10491" w:type="dxa"/>
          </w:tcPr>
          <w:p w:rsidR="00C516EB" w:rsidRPr="001B12A2" w:rsidRDefault="00C516EB" w:rsidP="00C51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51 публикации. Анонс и отчёт о проведении.</w:t>
            </w:r>
          </w:p>
        </w:tc>
      </w:tr>
      <w:tr w:rsidR="00C516EB" w:rsidRPr="001B12A2" w:rsidTr="00BD75B1">
        <w:tc>
          <w:tcPr>
            <w:tcW w:w="4672" w:type="dxa"/>
          </w:tcPr>
          <w:p w:rsidR="00C516EB" w:rsidRPr="001B12A2" w:rsidRDefault="00C516EB" w:rsidP="00C516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просмотров публикаций о мероприятиях проекта в информационно-телекоммуникационной сети «Интернет»</w:t>
            </w:r>
          </w:p>
        </w:tc>
        <w:tc>
          <w:tcPr>
            <w:tcW w:w="10491" w:type="dxa"/>
          </w:tcPr>
          <w:p w:rsidR="00C516EB" w:rsidRPr="001B12A2" w:rsidRDefault="00C516EB" w:rsidP="00C51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210 000 просмотров (примерно по 4500 просмотров на запись)</w:t>
            </w:r>
          </w:p>
          <w:p w:rsidR="00C516EB" w:rsidRPr="001B12A2" w:rsidRDefault="00C516EB" w:rsidP="00C51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5B1" w:rsidRPr="001B12A2" w:rsidRDefault="00BD75B1" w:rsidP="00BD75B1">
      <w:pPr>
        <w:rPr>
          <w:rFonts w:ascii="Times New Roman" w:hAnsi="Times New Roman" w:cs="Times New Roman"/>
          <w:b/>
          <w:sz w:val="24"/>
          <w:szCs w:val="24"/>
        </w:rPr>
      </w:pPr>
    </w:p>
    <w:p w:rsidR="00C516EB" w:rsidRPr="001B12A2" w:rsidRDefault="00C516EB" w:rsidP="00BD75B1">
      <w:pPr>
        <w:rPr>
          <w:rFonts w:ascii="Times New Roman" w:hAnsi="Times New Roman" w:cs="Times New Roman"/>
          <w:b/>
          <w:sz w:val="24"/>
          <w:szCs w:val="24"/>
        </w:rPr>
      </w:pPr>
    </w:p>
    <w:p w:rsidR="00C516EB" w:rsidRDefault="00C516EB" w:rsidP="00BD75B1">
      <w:pPr>
        <w:rPr>
          <w:rFonts w:ascii="Times New Roman" w:hAnsi="Times New Roman" w:cs="Times New Roman"/>
          <w:b/>
          <w:sz w:val="24"/>
          <w:szCs w:val="24"/>
        </w:rPr>
      </w:pPr>
    </w:p>
    <w:p w:rsidR="001B12A2" w:rsidRPr="001B12A2" w:rsidRDefault="001B12A2" w:rsidP="00BD75B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B12A2" w:rsidRPr="001B12A2" w:rsidRDefault="001B12A2" w:rsidP="00BD75B1">
      <w:pPr>
        <w:rPr>
          <w:rFonts w:ascii="Times New Roman" w:hAnsi="Times New Roman" w:cs="Times New Roman"/>
          <w:b/>
          <w:sz w:val="24"/>
          <w:szCs w:val="24"/>
        </w:rPr>
      </w:pPr>
    </w:p>
    <w:p w:rsidR="00C516EB" w:rsidRPr="001B12A2" w:rsidRDefault="00C516EB" w:rsidP="00C516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2A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Календарный план. </w:t>
      </w:r>
    </w:p>
    <w:tbl>
      <w:tblPr>
        <w:tblW w:w="13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1"/>
        <w:gridCol w:w="2212"/>
        <w:gridCol w:w="1757"/>
        <w:gridCol w:w="2041"/>
        <w:gridCol w:w="1868"/>
        <w:gridCol w:w="1904"/>
        <w:gridCol w:w="1874"/>
      </w:tblGrid>
      <w:tr w:rsidR="00C516EB" w:rsidRPr="001B12A2" w:rsidTr="00C516EB">
        <w:tc>
          <w:tcPr>
            <w:tcW w:w="2171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Поставленная задача </w:t>
            </w:r>
          </w:p>
        </w:tc>
        <w:tc>
          <w:tcPr>
            <w:tcW w:w="2212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Названия мероприятия </w:t>
            </w:r>
          </w:p>
        </w:tc>
        <w:tc>
          <w:tcPr>
            <w:tcW w:w="1757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Крайняя дата выполнения </w:t>
            </w:r>
          </w:p>
        </w:tc>
        <w:tc>
          <w:tcPr>
            <w:tcW w:w="2041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Описания мероприятия </w:t>
            </w:r>
          </w:p>
        </w:tc>
        <w:tc>
          <w:tcPr>
            <w:tcW w:w="186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90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публикаций </w:t>
            </w:r>
          </w:p>
        </w:tc>
        <w:tc>
          <w:tcPr>
            <w:tcW w:w="187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просмотров </w:t>
            </w:r>
          </w:p>
        </w:tc>
      </w:tr>
      <w:tr w:rsidR="00C516EB" w:rsidRPr="001B12A2" w:rsidTr="00C516EB">
        <w:tc>
          <w:tcPr>
            <w:tcW w:w="2171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встречу </w:t>
            </w:r>
          </w:p>
        </w:tc>
        <w:tc>
          <w:tcPr>
            <w:tcW w:w="2212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«А ты знал?»</w:t>
            </w:r>
          </w:p>
        </w:tc>
        <w:tc>
          <w:tcPr>
            <w:tcW w:w="1757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2041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данном мероприятии планируется рассказать жителям поселка Ганькова о  целях, задачах проекта </w:t>
            </w:r>
          </w:p>
        </w:tc>
        <w:tc>
          <w:tcPr>
            <w:tcW w:w="186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516EB" w:rsidRPr="001B12A2" w:rsidTr="00C516EB">
        <w:tc>
          <w:tcPr>
            <w:tcW w:w="2171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рабочей группы, занимающейся работой над проектом, формирование совета: серебренного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«Серебряные пчелки»</w:t>
            </w:r>
          </w:p>
        </w:tc>
        <w:tc>
          <w:tcPr>
            <w:tcW w:w="1757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2041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рабочей группы в составе которой 7 пенсионеров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поселения, 7 волонтеров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86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516EB" w:rsidRPr="001B12A2" w:rsidTr="00C516EB">
        <w:tc>
          <w:tcPr>
            <w:tcW w:w="2171" w:type="dxa"/>
          </w:tcPr>
          <w:p w:rsidR="00C516EB" w:rsidRPr="001B12A2" w:rsidRDefault="00C516EB" w:rsidP="00F4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фестиваля. </w:t>
            </w:r>
          </w:p>
        </w:tc>
        <w:tc>
          <w:tcPr>
            <w:tcW w:w="2212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добрых дел»</w:t>
            </w:r>
          </w:p>
        </w:tc>
        <w:tc>
          <w:tcPr>
            <w:tcW w:w="1757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2041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мероприятия в 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ходе которого будет развиваться досуговая часть дня для жителей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возрасте 55+</w:t>
            </w:r>
          </w:p>
        </w:tc>
        <w:tc>
          <w:tcPr>
            <w:tcW w:w="186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90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516EB" w:rsidRPr="001B12A2" w:rsidTr="00C516EB">
        <w:tc>
          <w:tcPr>
            <w:tcW w:w="2171" w:type="dxa"/>
          </w:tcPr>
          <w:p w:rsidR="00C516EB" w:rsidRPr="001B12A2" w:rsidRDefault="00C516EB" w:rsidP="00F4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субботника в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Ганьковском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поселении. </w:t>
            </w:r>
          </w:p>
        </w:tc>
        <w:tc>
          <w:tcPr>
            <w:tcW w:w="2212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«Трудись и помогай»</w:t>
            </w:r>
          </w:p>
        </w:tc>
        <w:tc>
          <w:tcPr>
            <w:tcW w:w="1757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07.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041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мероприятия в ходе которого будет развиваться досуговая часть дня для жителей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возрасте 55+</w:t>
            </w:r>
          </w:p>
        </w:tc>
        <w:tc>
          <w:tcPr>
            <w:tcW w:w="186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516EB" w:rsidRPr="001B12A2" w:rsidTr="00C516EB">
        <w:tc>
          <w:tcPr>
            <w:tcW w:w="2171" w:type="dxa"/>
          </w:tcPr>
          <w:p w:rsidR="00C516EB" w:rsidRPr="001B12A2" w:rsidRDefault="00C516EB" w:rsidP="00F4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выезда  в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г.Тихвин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государственное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казеное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центр социальной защиты населения </w:t>
            </w:r>
            <w:r w:rsidRPr="001B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Тихвинском районе.</w:t>
            </w:r>
          </w:p>
        </w:tc>
        <w:tc>
          <w:tcPr>
            <w:tcW w:w="2212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«Мы вместе» </w:t>
            </w:r>
          </w:p>
        </w:tc>
        <w:tc>
          <w:tcPr>
            <w:tcW w:w="1757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10.10.2021</w:t>
            </w:r>
          </w:p>
        </w:tc>
        <w:tc>
          <w:tcPr>
            <w:tcW w:w="2041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мероприятия в ходе которого будет развиваться досуговая часть дня для жителей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сельского поселения в возрасте 55+</w:t>
            </w:r>
          </w:p>
        </w:tc>
        <w:tc>
          <w:tcPr>
            <w:tcW w:w="186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0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C516EB" w:rsidRPr="001B12A2" w:rsidTr="00C516EB">
        <w:tc>
          <w:tcPr>
            <w:tcW w:w="2171" w:type="dxa"/>
          </w:tcPr>
          <w:p w:rsidR="00C516EB" w:rsidRPr="001B12A2" w:rsidRDefault="00C516EB" w:rsidP="00F4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Организация дня улова.</w:t>
            </w:r>
          </w:p>
        </w:tc>
        <w:tc>
          <w:tcPr>
            <w:tcW w:w="2212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«А Вам слабо?»</w:t>
            </w:r>
          </w:p>
        </w:tc>
        <w:tc>
          <w:tcPr>
            <w:tcW w:w="1757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2041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мероприятия в ходе которого будет развиваться досуговая часть дня для жителей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возрасте 55+</w:t>
            </w:r>
          </w:p>
        </w:tc>
        <w:tc>
          <w:tcPr>
            <w:tcW w:w="186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1540</w:t>
            </w:r>
          </w:p>
        </w:tc>
      </w:tr>
      <w:tr w:rsidR="00C516EB" w:rsidRPr="001B12A2" w:rsidTr="00C516EB">
        <w:tc>
          <w:tcPr>
            <w:tcW w:w="2171" w:type="dxa"/>
          </w:tcPr>
          <w:p w:rsidR="00C516EB" w:rsidRPr="001B12A2" w:rsidRDefault="00C516EB" w:rsidP="00F4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фильмов в цикле «Наше кино»</w:t>
            </w:r>
          </w:p>
        </w:tc>
        <w:tc>
          <w:tcPr>
            <w:tcW w:w="2212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«Наше кино»</w:t>
            </w:r>
          </w:p>
        </w:tc>
        <w:tc>
          <w:tcPr>
            <w:tcW w:w="1757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Декабрь-июль </w:t>
            </w:r>
          </w:p>
        </w:tc>
        <w:tc>
          <w:tcPr>
            <w:tcW w:w="2041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мероприятия в ходе которого будет развиваться досуговая часть дня для жителей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возрасте 55+</w:t>
            </w:r>
          </w:p>
        </w:tc>
        <w:tc>
          <w:tcPr>
            <w:tcW w:w="186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516EB" w:rsidRPr="001B12A2" w:rsidTr="00C516EB">
        <w:tc>
          <w:tcPr>
            <w:tcW w:w="2171" w:type="dxa"/>
          </w:tcPr>
          <w:p w:rsidR="00C516EB" w:rsidRPr="001B12A2" w:rsidRDefault="00C516EB" w:rsidP="00F4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выезда  в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г.Тихвин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государственное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казеное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центр социальной защиты населения в Тихвинском районе.</w:t>
            </w:r>
          </w:p>
        </w:tc>
        <w:tc>
          <w:tcPr>
            <w:tcW w:w="2212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«Мы вместе»</w:t>
            </w:r>
          </w:p>
        </w:tc>
        <w:tc>
          <w:tcPr>
            <w:tcW w:w="1757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2041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мероприятия в </w:t>
            </w: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ходе которого будет развиваться досуговая часть дня для жителей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возрасте 55+</w:t>
            </w:r>
          </w:p>
        </w:tc>
        <w:tc>
          <w:tcPr>
            <w:tcW w:w="186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0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C516EB" w:rsidRPr="001B12A2" w:rsidTr="00C516EB">
        <w:tc>
          <w:tcPr>
            <w:tcW w:w="2171" w:type="dxa"/>
          </w:tcPr>
          <w:p w:rsidR="00C516EB" w:rsidRPr="001B12A2" w:rsidRDefault="00C516EB" w:rsidP="00F4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</w:t>
            </w:r>
          </w:p>
        </w:tc>
        <w:tc>
          <w:tcPr>
            <w:tcW w:w="2212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«Подведем отчет».</w:t>
            </w:r>
          </w:p>
        </w:tc>
        <w:tc>
          <w:tcPr>
            <w:tcW w:w="1757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2041" w:type="dxa"/>
          </w:tcPr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проекта</w:t>
            </w:r>
          </w:p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(оценка хода и результатов проекта)</w:t>
            </w:r>
          </w:p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F4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педсовете и принятие решения о изменении и улучшении проекта для дальнейшего развития</w:t>
            </w:r>
          </w:p>
        </w:tc>
        <w:tc>
          <w:tcPr>
            <w:tcW w:w="186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4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:rsidR="00C516EB" w:rsidRPr="001B12A2" w:rsidRDefault="00C516EB" w:rsidP="00C516E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6EB" w:rsidRPr="001B12A2" w:rsidRDefault="00C516EB" w:rsidP="00C516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B12A2">
        <w:rPr>
          <w:rFonts w:ascii="Times New Roman" w:eastAsia="Times New Roman" w:hAnsi="Times New Roman" w:cs="Times New Roman"/>
          <w:b/>
          <w:sz w:val="24"/>
          <w:szCs w:val="24"/>
        </w:rPr>
        <w:t>Софинансирование</w:t>
      </w:r>
      <w:proofErr w:type="spellEnd"/>
      <w:r w:rsidRPr="001B1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C516EB" w:rsidRPr="001B12A2" w:rsidTr="00F44F05">
        <w:tc>
          <w:tcPr>
            <w:tcW w:w="492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Собственные средства</w:t>
            </w:r>
          </w:p>
        </w:tc>
        <w:tc>
          <w:tcPr>
            <w:tcW w:w="4929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расходов </w:t>
            </w:r>
          </w:p>
        </w:tc>
        <w:tc>
          <w:tcPr>
            <w:tcW w:w="4929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C516EB" w:rsidRPr="001B12A2" w:rsidTr="00F44F05">
        <w:tc>
          <w:tcPr>
            <w:tcW w:w="4928" w:type="dxa"/>
          </w:tcPr>
          <w:p w:rsidR="00C516EB" w:rsidRPr="001B12A2" w:rsidRDefault="00C516EB" w:rsidP="00F44F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1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Ганьковский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Культурный центр</w:t>
            </w:r>
          </w:p>
          <w:p w:rsidR="00C516EB" w:rsidRPr="001B12A2" w:rsidRDefault="00C516EB" w:rsidP="00C516E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-18763" w:right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516EB" w:rsidRPr="001B12A2" w:rsidRDefault="00C516EB" w:rsidP="00C516E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-18763" w:right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516EB" w:rsidRPr="001B12A2" w:rsidRDefault="00C516EB" w:rsidP="00C516E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-18763" w:right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516EB" w:rsidRPr="001B12A2" w:rsidRDefault="00C516EB" w:rsidP="00C516E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-18763" w:right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помещения для проведения мероприятий, предоставление аппаратуры, стульев, столов. </w:t>
            </w:r>
          </w:p>
        </w:tc>
        <w:tc>
          <w:tcPr>
            <w:tcW w:w="4929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6EB" w:rsidRPr="001B12A2" w:rsidTr="00F44F05">
        <w:tc>
          <w:tcPr>
            <w:tcW w:w="4928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Праздник здесь</w:t>
            </w:r>
          </w:p>
        </w:tc>
        <w:tc>
          <w:tcPr>
            <w:tcW w:w="4929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Ростовых кукол для мероприятия, предоставление глеевых шаров. </w:t>
            </w:r>
          </w:p>
        </w:tc>
        <w:tc>
          <w:tcPr>
            <w:tcW w:w="4929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16EB" w:rsidRPr="001B12A2" w:rsidRDefault="00C516EB" w:rsidP="00C516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516EB" w:rsidRPr="001B12A2" w:rsidRDefault="00C516EB" w:rsidP="00C516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6EB" w:rsidRPr="001B12A2" w:rsidRDefault="00C516EB" w:rsidP="00C516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A2">
        <w:rPr>
          <w:rFonts w:ascii="Times New Roman" w:eastAsia="Times New Roman" w:hAnsi="Times New Roman" w:cs="Times New Roman"/>
          <w:b/>
          <w:sz w:val="24"/>
          <w:szCs w:val="24"/>
        </w:rPr>
        <w:t xml:space="preserve">Партнеры 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6"/>
        <w:gridCol w:w="3696"/>
        <w:gridCol w:w="3697"/>
        <w:gridCol w:w="3697"/>
      </w:tblGrid>
      <w:tr w:rsidR="00C516EB" w:rsidRPr="001B12A2" w:rsidTr="00F44F05">
        <w:tc>
          <w:tcPr>
            <w:tcW w:w="3696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партнера </w:t>
            </w:r>
          </w:p>
        </w:tc>
        <w:tc>
          <w:tcPr>
            <w:tcW w:w="3696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поддержки </w:t>
            </w:r>
          </w:p>
        </w:tc>
        <w:tc>
          <w:tcPr>
            <w:tcW w:w="3697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расходов </w:t>
            </w:r>
          </w:p>
        </w:tc>
        <w:tc>
          <w:tcPr>
            <w:tcW w:w="3697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516EB" w:rsidRPr="001B12A2" w:rsidTr="00F44F05">
        <w:tc>
          <w:tcPr>
            <w:tcW w:w="3696" w:type="dxa"/>
          </w:tcPr>
          <w:p w:rsidR="00C516EB" w:rsidRPr="001B12A2" w:rsidRDefault="00C516EB" w:rsidP="00F44F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1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Ганьковский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Культурный центр</w:t>
            </w:r>
          </w:p>
          <w:p w:rsidR="00C516EB" w:rsidRPr="001B12A2" w:rsidRDefault="00C516EB" w:rsidP="00C516E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-18763" w:right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516EB" w:rsidRPr="001B12A2" w:rsidRDefault="00C516EB" w:rsidP="00C516E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-18763" w:right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516EB" w:rsidRPr="001B12A2" w:rsidRDefault="00C516EB" w:rsidP="00C516E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-18763" w:right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516EB" w:rsidRPr="001B12A2" w:rsidRDefault="00C516EB" w:rsidP="00C516E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-18763" w:right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помещения для проведения мероприятий, предоставление аппаратуры, стульев, столов. </w:t>
            </w:r>
          </w:p>
        </w:tc>
        <w:tc>
          <w:tcPr>
            <w:tcW w:w="3697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6EB" w:rsidRPr="001B12A2" w:rsidTr="00F44F05">
        <w:tc>
          <w:tcPr>
            <w:tcW w:w="3696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ТМК</w:t>
            </w:r>
          </w:p>
        </w:tc>
        <w:tc>
          <w:tcPr>
            <w:tcW w:w="3696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атрибутики, распечатка сувенирной продукции</w:t>
            </w:r>
          </w:p>
        </w:tc>
        <w:tc>
          <w:tcPr>
            <w:tcW w:w="3697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дизайна печатной продукции, изготовление эмблемы проекта. </w:t>
            </w:r>
          </w:p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C516E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Печать баннера – 1600 р.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 2 = 3200 р. </w:t>
            </w:r>
          </w:p>
          <w:p w:rsidR="00C516EB" w:rsidRPr="001B12A2" w:rsidRDefault="00C516EB" w:rsidP="00C516EB">
            <w:pPr>
              <w:pStyle w:val="a4"/>
              <w:numPr>
                <w:ilvl w:val="0"/>
                <w:numId w:val="3"/>
              </w:numPr>
              <w:tabs>
                <w:tab w:val="center" w:pos="1740"/>
                <w:tab w:val="right" w:pos="3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Значки 38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 15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570</w:t>
            </w:r>
          </w:p>
          <w:p w:rsidR="00C516EB" w:rsidRPr="001B12A2" w:rsidRDefault="00C516EB" w:rsidP="00C516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футболок  с</w:t>
            </w:r>
            <w:proofErr w:type="gram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символикой 1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1700 р. * 15 = 25500</w:t>
            </w:r>
          </w:p>
          <w:p w:rsidR="00C516EB" w:rsidRPr="001B12A2" w:rsidRDefault="00C516EB" w:rsidP="00C516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бейсболок с символикой 1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500 р. * 15 = 7500</w:t>
            </w:r>
          </w:p>
          <w:p w:rsidR="00C516EB" w:rsidRPr="001B12A2" w:rsidRDefault="00C516EB" w:rsidP="00C516EB">
            <w:pPr>
              <w:pStyle w:val="a4"/>
              <w:numPr>
                <w:ilvl w:val="0"/>
                <w:numId w:val="2"/>
              </w:numPr>
              <w:tabs>
                <w:tab w:val="center" w:pos="1740"/>
                <w:tab w:val="right" w:pos="3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ветровок с символикой 1 </w:t>
            </w:r>
            <w:proofErr w:type="spellStart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2900 р. * 15 = 43500</w:t>
            </w:r>
          </w:p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6EB" w:rsidRPr="001B12A2" w:rsidTr="00F44F05">
        <w:tc>
          <w:tcPr>
            <w:tcW w:w="3696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Праздник здесь</w:t>
            </w:r>
          </w:p>
        </w:tc>
        <w:tc>
          <w:tcPr>
            <w:tcW w:w="3696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Ростовых кукол для мероприятия, предоставление глеевых шаров. </w:t>
            </w:r>
          </w:p>
        </w:tc>
        <w:tc>
          <w:tcPr>
            <w:tcW w:w="3697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Ростовая кукла – 1500р</w:t>
            </w:r>
          </w:p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Гелиевые шары – 60 р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 100</w:t>
            </w:r>
          </w:p>
        </w:tc>
        <w:tc>
          <w:tcPr>
            <w:tcW w:w="3697" w:type="dxa"/>
          </w:tcPr>
          <w:p w:rsidR="00C516EB" w:rsidRPr="001B12A2" w:rsidRDefault="00C516EB" w:rsidP="00F4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16EB" w:rsidRPr="001B12A2" w:rsidRDefault="00C516EB" w:rsidP="00BD75B1">
      <w:pPr>
        <w:rPr>
          <w:rFonts w:ascii="Times New Roman" w:hAnsi="Times New Roman" w:cs="Times New Roman"/>
          <w:b/>
          <w:sz w:val="24"/>
          <w:szCs w:val="24"/>
        </w:rPr>
      </w:pPr>
    </w:p>
    <w:p w:rsidR="00C516EB" w:rsidRPr="001B12A2" w:rsidRDefault="00C516EB" w:rsidP="00C516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12A2" w:rsidRPr="001B12A2" w:rsidRDefault="001B12A2" w:rsidP="00C516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12A2" w:rsidRPr="001B12A2" w:rsidRDefault="001B12A2" w:rsidP="00C516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516EB" w:rsidRPr="001B12A2" w:rsidRDefault="00C516EB" w:rsidP="00C516EB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Смета проекта.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5"/>
        <w:gridCol w:w="3791"/>
        <w:gridCol w:w="3471"/>
        <w:gridCol w:w="3719"/>
      </w:tblGrid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расходов 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проживание и питание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расходы (приобретение авиа- и железнодорожных билетов, горюче-смазочных материалов, услуги по перевозке пассажиров и товаров)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с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Ганьковского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до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г.Тихвин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обратно</w:t>
            </w: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аренду оборудования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аренду помещения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зала</w:t>
            </w: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покупку и/или создание программного обеспечения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Покупка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флипчарта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создание и/или техническую поддержку сайта / приложения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закупку оборудования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ноутбука, проектора</w:t>
            </w: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расходных материалов и оплата услуг, необходимых для реализации проекта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телефонную связь, мобильную связь, информационно-телекоммуникационной сети «Интернет», почтовые расходы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подарки, сувенирную продукцию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Покупка сувенирной продукции для ветеранов и других празднично-развлекательных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меропрятий</w:t>
            </w:r>
            <w:proofErr w:type="spellEnd"/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C51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Изготовление и приобретение поощрительных призов/сувениров участникам и победителям конкурсов и мероприятий:</w:t>
            </w:r>
          </w:p>
          <w:p w:rsidR="00C516EB" w:rsidRPr="001B12A2" w:rsidRDefault="00C516EB" w:rsidP="00C516E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-накопитель 8 Гб; </w:t>
            </w:r>
          </w:p>
          <w:p w:rsidR="00C516EB" w:rsidRPr="001B12A2" w:rsidRDefault="00C516EB" w:rsidP="00C516E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 xml:space="preserve"> шоколадные плитки </w:t>
            </w:r>
          </w:p>
          <w:p w:rsidR="00C516EB" w:rsidRPr="001B12A2" w:rsidRDefault="00C516EB" w:rsidP="00C516E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шоколадные батончики</w:t>
            </w:r>
          </w:p>
          <w:p w:rsidR="00C516EB" w:rsidRPr="001B12A2" w:rsidRDefault="00C516EB" w:rsidP="00C516E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кубки</w:t>
            </w:r>
          </w:p>
          <w:p w:rsidR="00C516EB" w:rsidRPr="001B12A2" w:rsidRDefault="00C516EB" w:rsidP="00C516E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hAnsi="Times New Roman" w:cs="Times New Roman"/>
                <w:sz w:val="24"/>
                <w:szCs w:val="24"/>
              </w:rPr>
              <w:t>медали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7000,00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C516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12500,00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4000,00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10000,00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Итог: 37 500,00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информационные услуги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издательско-полиграфическую и сувенирную продукцию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футболок  с</w:t>
            </w:r>
            <w:proofErr w:type="gram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символикой</w:t>
            </w:r>
          </w:p>
          <w:p w:rsidR="00C516EB" w:rsidRPr="001B12A2" w:rsidRDefault="00C516EB" w:rsidP="00C516EB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бейсболок с символикой</w:t>
            </w:r>
          </w:p>
          <w:p w:rsidR="00C516EB" w:rsidRPr="001B12A2" w:rsidRDefault="00C516EB" w:rsidP="00C516EB">
            <w:pPr>
              <w:pStyle w:val="a4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ветровок с символикой.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25500,00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7500,00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43500,00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Итог:76 500,00</w:t>
            </w:r>
          </w:p>
        </w:tc>
      </w:tr>
      <w:tr w:rsidR="00C516EB" w:rsidRPr="001B12A2" w:rsidTr="00C516EB">
        <w:tc>
          <w:tcPr>
            <w:tcW w:w="3805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канцелярские принадлежности и закупку расходных материалов</w:t>
            </w:r>
          </w:p>
        </w:tc>
        <w:tc>
          <w:tcPr>
            <w:tcW w:w="379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Ручка шариковая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(А4, 250 листов) 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 цветной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цветная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Ватман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маркеров для досок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для </w:t>
            </w: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флипчарта</w:t>
            </w:r>
            <w:proofErr w:type="spellEnd"/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Скотч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Скотч двухсторонний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Мелки (12 цветов)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Аквагрим</w:t>
            </w:r>
            <w:proofErr w:type="spellEnd"/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 цветов)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3471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1040,00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1247,00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750,00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1300,00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170,00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258,00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sz w:val="24"/>
                <w:szCs w:val="24"/>
              </w:rPr>
              <w:t>3500,00</w:t>
            </w:r>
          </w:p>
          <w:p w:rsidR="00C516EB" w:rsidRPr="001B12A2" w:rsidRDefault="00C516EB" w:rsidP="00C516E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Итог: 17 325,00</w:t>
            </w:r>
          </w:p>
        </w:tc>
      </w:tr>
    </w:tbl>
    <w:p w:rsidR="00C516EB" w:rsidRPr="00BD75B1" w:rsidRDefault="00C516EB" w:rsidP="00C516EB">
      <w:pPr>
        <w:shd w:val="clear" w:color="auto" w:fill="FFFFFF" w:themeFill="background1"/>
        <w:rPr>
          <w:b/>
        </w:rPr>
      </w:pPr>
    </w:p>
    <w:sectPr w:rsidR="00C516EB" w:rsidRPr="00BD75B1" w:rsidSect="00BD75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31D"/>
    <w:multiLevelType w:val="hybridMultilevel"/>
    <w:tmpl w:val="4EB878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9095A"/>
    <w:multiLevelType w:val="multilevel"/>
    <w:tmpl w:val="005E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C3D8C"/>
    <w:multiLevelType w:val="hybridMultilevel"/>
    <w:tmpl w:val="7B76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12640"/>
    <w:multiLevelType w:val="hybridMultilevel"/>
    <w:tmpl w:val="87925B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95AE3"/>
    <w:multiLevelType w:val="hybridMultilevel"/>
    <w:tmpl w:val="F836C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E7096"/>
    <w:multiLevelType w:val="hybridMultilevel"/>
    <w:tmpl w:val="1A048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15E65"/>
    <w:multiLevelType w:val="hybridMultilevel"/>
    <w:tmpl w:val="A79A4C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C3B68"/>
    <w:multiLevelType w:val="hybridMultilevel"/>
    <w:tmpl w:val="8356F9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7E"/>
    <w:rsid w:val="001B12A2"/>
    <w:rsid w:val="00353844"/>
    <w:rsid w:val="007F657E"/>
    <w:rsid w:val="00B37AFA"/>
    <w:rsid w:val="00BD75B1"/>
    <w:rsid w:val="00C516EB"/>
    <w:rsid w:val="00D1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2A9E"/>
  <w15:chartTrackingRefBased/>
  <w15:docId w15:val="{4D17EFC0-9DF7-4477-9DA8-499B59F5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5B1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D75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BD75B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styleId="a3">
    <w:name w:val="Hyperlink"/>
    <w:basedOn w:val="a0"/>
    <w:uiPriority w:val="99"/>
    <w:unhideWhenUsed/>
    <w:rsid w:val="00BD75B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75B1"/>
    <w:pPr>
      <w:ind w:left="720"/>
      <w:contextualSpacing/>
    </w:pPr>
  </w:style>
  <w:style w:type="table" w:styleId="a5">
    <w:name w:val="Table Grid"/>
    <w:basedOn w:val="a1"/>
    <w:uiPriority w:val="39"/>
    <w:rsid w:val="00BD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sukhotskaya.02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sukhotskaya.02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2021-08-03T06:49:00Z</dcterms:created>
  <dcterms:modified xsi:type="dcterms:W3CDTF">2021-08-03T07:25:00Z</dcterms:modified>
</cp:coreProperties>
</file>