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E8F" w:rsidRPr="003B41A5" w:rsidRDefault="00000000" w:rsidP="003B41A5">
      <w:pPr>
        <w:jc w:val="center"/>
        <w:rPr>
          <w:b/>
          <w:bCs/>
        </w:rPr>
      </w:pPr>
      <w:r w:rsidRPr="003B41A5">
        <w:rPr>
          <w:b/>
          <w:bCs/>
        </w:rPr>
        <w:t>МУНИЦИПАЛЬНАЯ АВТОНОМНАЯ ОРГАНИЗАЦИЯ</w:t>
      </w:r>
    </w:p>
    <w:p w:rsidR="00312E8F" w:rsidRPr="003B41A5" w:rsidRDefault="00000000" w:rsidP="003B41A5">
      <w:pPr>
        <w:jc w:val="center"/>
        <w:rPr>
          <w:b/>
          <w:bCs/>
        </w:rPr>
      </w:pPr>
      <w:r w:rsidRPr="003B41A5">
        <w:rPr>
          <w:b/>
          <w:bCs/>
        </w:rPr>
        <w:t>ДОПОЛНИТЕЛЬНОГО ОБРАЗОВАНИЯ</w:t>
      </w:r>
    </w:p>
    <w:p w:rsidR="00312E8F" w:rsidRPr="003B41A5" w:rsidRDefault="00000000" w:rsidP="003B41A5">
      <w:pPr>
        <w:jc w:val="center"/>
        <w:rPr>
          <w:b/>
          <w:bCs/>
        </w:rPr>
      </w:pPr>
      <w:r w:rsidRPr="003B41A5">
        <w:rPr>
          <w:b/>
          <w:bCs/>
        </w:rPr>
        <w:t>«ЦЕНТР ДЕТСКОГО ТВОРЧЕСТВА «ХИБИНЫ» ГОРОДА КИРОВСКА»</w:t>
      </w:r>
    </w:p>
    <w:p w:rsidR="00312E8F" w:rsidRPr="003B41A5" w:rsidRDefault="00000000" w:rsidP="003B41A5">
      <w:pPr>
        <w:jc w:val="center"/>
        <w:rPr>
          <w:b/>
          <w:bCs/>
        </w:rPr>
      </w:pPr>
      <w:r w:rsidRPr="003B41A5">
        <w:rPr>
          <w:b/>
          <w:bCs/>
        </w:rPr>
        <w:t>(МАОДО ЦДТ «Хибины»)</w:t>
      </w:r>
    </w:p>
    <w:p w:rsidR="00312E8F" w:rsidRPr="003B41A5" w:rsidRDefault="00312E8F" w:rsidP="003B41A5">
      <w:pPr>
        <w:jc w:val="center"/>
        <w:rPr>
          <w:b/>
          <w:bCs/>
        </w:rPr>
      </w:pPr>
    </w:p>
    <w:p w:rsidR="00312E8F" w:rsidRPr="003B41A5" w:rsidRDefault="00000000" w:rsidP="003B41A5">
      <w:pPr>
        <w:jc w:val="center"/>
        <w:rPr>
          <w:b/>
          <w:bCs/>
        </w:rPr>
      </w:pPr>
      <w:r w:rsidRPr="003B41A5">
        <w:rPr>
          <w:b/>
          <w:bCs/>
        </w:rPr>
        <w:t>ПРИКАЗ</w:t>
      </w:r>
    </w:p>
    <w:p w:rsidR="003B41A5" w:rsidRDefault="003B41A5" w:rsidP="003B41A5">
      <w:pPr>
        <w:rPr>
          <w:b/>
          <w:bCs/>
        </w:rPr>
      </w:pPr>
    </w:p>
    <w:p w:rsidR="00312E8F" w:rsidRPr="006B3367" w:rsidRDefault="003B41A5" w:rsidP="003B41A5">
      <w:pPr>
        <w:rPr>
          <w:b/>
          <w:bCs/>
        </w:rPr>
      </w:pPr>
      <w:r>
        <w:rPr>
          <w:b/>
          <w:bCs/>
        </w:rPr>
        <w:t>2</w:t>
      </w:r>
      <w:r w:rsidR="006B3367">
        <w:rPr>
          <w:b/>
          <w:bCs/>
        </w:rPr>
        <w:t>6</w:t>
      </w:r>
      <w:r>
        <w:rPr>
          <w:b/>
          <w:bCs/>
        </w:rPr>
        <w:t xml:space="preserve">.02.2026   </w:t>
      </w:r>
      <w:r w:rsidRPr="003B41A5">
        <w:rPr>
          <w:b/>
          <w:bCs/>
        </w:rPr>
        <w:tab/>
        <w:t xml:space="preserve">      </w:t>
      </w:r>
      <w:r>
        <w:rPr>
          <w:b/>
          <w:bCs/>
        </w:rPr>
        <w:t xml:space="preserve">                               </w:t>
      </w:r>
      <w:r w:rsidRPr="003B41A5">
        <w:rPr>
          <w:b/>
          <w:bCs/>
        </w:rPr>
        <w:t xml:space="preserve">                                                           </w:t>
      </w:r>
      <w:r>
        <w:rPr>
          <w:b/>
          <w:bCs/>
        </w:rPr>
        <w:t xml:space="preserve">             </w:t>
      </w:r>
      <w:r w:rsidRPr="003B41A5">
        <w:rPr>
          <w:b/>
          <w:bCs/>
        </w:rPr>
        <w:t xml:space="preserve">               №  </w:t>
      </w:r>
      <w:r w:rsidR="006B3367">
        <w:rPr>
          <w:b/>
          <w:bCs/>
        </w:rPr>
        <w:t>91</w:t>
      </w:r>
    </w:p>
    <w:p w:rsidR="00312E8F" w:rsidRPr="003B41A5" w:rsidRDefault="00000000" w:rsidP="003B41A5">
      <w:pPr>
        <w:jc w:val="center"/>
        <w:rPr>
          <w:b/>
          <w:bCs/>
        </w:rPr>
      </w:pPr>
      <w:r w:rsidRPr="003B41A5">
        <w:rPr>
          <w:b/>
          <w:bCs/>
        </w:rPr>
        <w:t>г. Кировск</w:t>
      </w:r>
    </w:p>
    <w:p w:rsidR="00312E8F" w:rsidRPr="003B41A5" w:rsidRDefault="00312E8F" w:rsidP="003B41A5">
      <w:pPr>
        <w:jc w:val="center"/>
        <w:rPr>
          <w:b/>
          <w:bCs/>
        </w:rPr>
      </w:pPr>
    </w:p>
    <w:p w:rsidR="00312E8F" w:rsidRPr="003B41A5" w:rsidRDefault="00312E8F" w:rsidP="003B41A5">
      <w:pPr>
        <w:jc w:val="center"/>
        <w:rPr>
          <w:b/>
          <w:bCs/>
        </w:rPr>
      </w:pPr>
    </w:p>
    <w:p w:rsidR="006B3367" w:rsidRDefault="006B3367" w:rsidP="006B3367">
      <w:pPr>
        <w:pStyle w:val="af"/>
        <w:jc w:val="center"/>
        <w:rPr>
          <w:rStyle w:val="ae"/>
          <w:rFonts w:ascii="Times New Roman" w:hAnsi="Times New Roman" w:cs="Times New Roman"/>
          <w:b w:val="0"/>
          <w:bCs w:val="0"/>
          <w:color w:val="000000"/>
        </w:rPr>
      </w:pPr>
      <w:r w:rsidRPr="000F4BA5">
        <w:rPr>
          <w:rStyle w:val="ae"/>
          <w:rFonts w:ascii="Times New Roman" w:hAnsi="Times New Roman" w:cs="Times New Roman"/>
          <w:color w:val="000000"/>
        </w:rPr>
        <w:t>Об организации и проведении концертной программы</w:t>
      </w:r>
      <w:r w:rsidRPr="000F4BA5">
        <w:rPr>
          <w:rFonts w:ascii="Times New Roman" w:hAnsi="Times New Roman" w:cs="Times New Roman"/>
          <w:b/>
          <w:bCs/>
        </w:rPr>
        <w:br/>
      </w:r>
      <w:r w:rsidRPr="000F4BA5">
        <w:rPr>
          <w:rStyle w:val="ae"/>
          <w:rFonts w:ascii="Times New Roman" w:hAnsi="Times New Roman" w:cs="Times New Roman"/>
          <w:color w:val="000000"/>
        </w:rPr>
        <w:t>«Быть собой», посвящённой Международному женскому дню</w:t>
      </w:r>
    </w:p>
    <w:p w:rsidR="00312E8F" w:rsidRPr="003B41A5" w:rsidRDefault="00312E8F" w:rsidP="003B41A5"/>
    <w:p w:rsidR="00312E8F" w:rsidRPr="006B3367" w:rsidRDefault="00000000" w:rsidP="006B3367">
      <w:pPr>
        <w:pStyle w:val="af"/>
        <w:rPr>
          <w:rFonts w:ascii="Times New Roman" w:hAnsi="Times New Roman" w:cs="Times New Roman"/>
        </w:rPr>
      </w:pPr>
      <w:r w:rsidRPr="003B41A5">
        <w:tab/>
      </w:r>
      <w:r w:rsidR="006B3367" w:rsidRPr="000F4BA5">
        <w:rPr>
          <w:rFonts w:ascii="Times New Roman" w:hAnsi="Times New Roman" w:cs="Times New Roman"/>
        </w:rPr>
        <w:t>В соответствии с планом работы МАО</w:t>
      </w:r>
      <w:r w:rsidR="006B3367">
        <w:rPr>
          <w:rFonts w:ascii="Times New Roman" w:hAnsi="Times New Roman" w:cs="Times New Roman"/>
        </w:rPr>
        <w:t>ДО</w:t>
      </w:r>
      <w:r w:rsidR="006B3367" w:rsidRPr="000F4BA5">
        <w:rPr>
          <w:rFonts w:ascii="Times New Roman" w:hAnsi="Times New Roman" w:cs="Times New Roman"/>
        </w:rPr>
        <w:t xml:space="preserve"> ЦДТ «Хибины» на 2025–2026 учебный год, с целью создания праздничной атмосферы, демонстрации творческих достижений обучающихся и формирования уважительного отношения к женщине</w:t>
      </w:r>
    </w:p>
    <w:p w:rsidR="00312E8F" w:rsidRPr="003B41A5" w:rsidRDefault="00312E8F" w:rsidP="003B41A5"/>
    <w:p w:rsidR="00312E8F" w:rsidRPr="003B41A5" w:rsidRDefault="00000000" w:rsidP="003B41A5">
      <w:pPr>
        <w:rPr>
          <w:b/>
          <w:bCs/>
        </w:rPr>
      </w:pPr>
      <w:r w:rsidRPr="003B41A5">
        <w:rPr>
          <w:b/>
          <w:bCs/>
        </w:rPr>
        <w:t>П Р И К А З Ы В А Ю:</w:t>
      </w:r>
    </w:p>
    <w:p w:rsidR="00312E8F" w:rsidRPr="003B41A5" w:rsidRDefault="00312E8F" w:rsidP="003B41A5">
      <w:pPr>
        <w:jc w:val="both"/>
      </w:pPr>
    </w:p>
    <w:p w:rsidR="006B3367" w:rsidRDefault="006B3367" w:rsidP="006B3367">
      <w:pPr>
        <w:pStyle w:val="af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</w:rPr>
      </w:pPr>
      <w:r w:rsidRPr="000F4BA5">
        <w:rPr>
          <w:rFonts w:ascii="Times New Roman" w:hAnsi="Times New Roman" w:cs="Times New Roman"/>
        </w:rPr>
        <w:t>Организовать и провести 7 марта 2026 года в 14:00 в актовом зале МАОДО ЦДТ «Хибины» по адресу: пр. Ленина, д. 5 концертную программу «Быть собой», посвящённую Международному женскому дню (далее – Концерт).</w:t>
      </w:r>
    </w:p>
    <w:p w:rsidR="006B3367" w:rsidRDefault="006B3367" w:rsidP="006B3367">
      <w:pPr>
        <w:pStyle w:val="af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</w:rPr>
      </w:pPr>
      <w:r w:rsidRPr="000F4BA5">
        <w:rPr>
          <w:rFonts w:ascii="Times New Roman" w:hAnsi="Times New Roman" w:cs="Times New Roman"/>
        </w:rPr>
        <w:t xml:space="preserve">Утвердить </w:t>
      </w:r>
      <w:r>
        <w:rPr>
          <w:rFonts w:ascii="Times New Roman" w:hAnsi="Times New Roman" w:cs="Times New Roman"/>
        </w:rPr>
        <w:t>концепцию</w:t>
      </w:r>
      <w:r w:rsidRPr="000F4BA5">
        <w:rPr>
          <w:rFonts w:ascii="Times New Roman" w:hAnsi="Times New Roman" w:cs="Times New Roman"/>
        </w:rPr>
        <w:t xml:space="preserve"> проведения Концерта и порядок концертных номеров.</w:t>
      </w:r>
    </w:p>
    <w:p w:rsidR="006B3367" w:rsidRDefault="006B3367" w:rsidP="006B3367">
      <w:pPr>
        <w:pStyle w:val="af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</w:rPr>
      </w:pPr>
      <w:r w:rsidRPr="000F4BA5">
        <w:rPr>
          <w:rFonts w:ascii="Times New Roman" w:hAnsi="Times New Roman" w:cs="Times New Roman"/>
        </w:rPr>
        <w:t>Утвердить рабочую группу, ответственную за подготовку и проведение Концерта:</w:t>
      </w:r>
    </w:p>
    <w:p w:rsidR="006B3367" w:rsidRDefault="006B3367" w:rsidP="006B3367">
      <w:pPr>
        <w:pStyle w:val="af"/>
        <w:ind w:left="360"/>
        <w:jc w:val="both"/>
        <w:rPr>
          <w:rFonts w:ascii="Times New Roman" w:hAnsi="Times New Roman" w:cs="Times New Roman"/>
        </w:rPr>
      </w:pPr>
      <w:r w:rsidRPr="000F4BA5">
        <w:rPr>
          <w:rFonts w:ascii="Times New Roman" w:hAnsi="Times New Roman" w:cs="Times New Roman"/>
        </w:rPr>
        <w:t>– Ильин</w:t>
      </w:r>
      <w:r>
        <w:rPr>
          <w:rFonts w:ascii="Times New Roman" w:hAnsi="Times New Roman" w:cs="Times New Roman"/>
        </w:rPr>
        <w:t>а</w:t>
      </w:r>
      <w:r w:rsidRPr="000F4B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Ю.О.</w:t>
      </w:r>
      <w:r w:rsidRPr="000F4BA5">
        <w:rPr>
          <w:rFonts w:ascii="Times New Roman" w:hAnsi="Times New Roman" w:cs="Times New Roman"/>
        </w:rPr>
        <w:t>, педагога дополнительного образования;</w:t>
      </w:r>
    </w:p>
    <w:p w:rsidR="006B3367" w:rsidRDefault="006B3367" w:rsidP="006B3367">
      <w:pPr>
        <w:pStyle w:val="af"/>
        <w:ind w:firstLine="360"/>
        <w:jc w:val="both"/>
        <w:rPr>
          <w:rFonts w:ascii="Times New Roman" w:hAnsi="Times New Roman" w:cs="Times New Roman"/>
        </w:rPr>
      </w:pPr>
      <w:r w:rsidRPr="000F4BA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Караваев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Е.В., педагога-организатора;</w:t>
      </w:r>
    </w:p>
    <w:p w:rsidR="006B3367" w:rsidRDefault="006B3367" w:rsidP="006B3367">
      <w:pPr>
        <w:pStyle w:val="af"/>
        <w:ind w:firstLine="360"/>
        <w:jc w:val="both"/>
        <w:rPr>
          <w:rFonts w:ascii="Times New Roman" w:hAnsi="Times New Roman" w:cs="Times New Roman"/>
        </w:rPr>
      </w:pPr>
      <w:r w:rsidRPr="000F4BA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F4BA5">
        <w:rPr>
          <w:rFonts w:ascii="Times New Roman" w:hAnsi="Times New Roman" w:cs="Times New Roman"/>
        </w:rPr>
        <w:t>Латипов</w:t>
      </w:r>
      <w:r>
        <w:rPr>
          <w:rFonts w:ascii="Times New Roman" w:hAnsi="Times New Roman" w:cs="Times New Roman"/>
        </w:rPr>
        <w:t>а</w:t>
      </w:r>
      <w:proofErr w:type="spellEnd"/>
      <w:r w:rsidRPr="000F4B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Р.Н.</w:t>
      </w:r>
      <w:r w:rsidRPr="000F4BA5">
        <w:rPr>
          <w:rFonts w:ascii="Times New Roman" w:hAnsi="Times New Roman" w:cs="Times New Roman"/>
        </w:rPr>
        <w:t>, методиста</w:t>
      </w:r>
      <w:r>
        <w:rPr>
          <w:rFonts w:ascii="Times New Roman" w:hAnsi="Times New Roman" w:cs="Times New Roman"/>
        </w:rPr>
        <w:t>.</w:t>
      </w:r>
    </w:p>
    <w:p w:rsidR="006B3367" w:rsidRDefault="006B3367" w:rsidP="006B3367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5D8D">
        <w:rPr>
          <w:rFonts w:ascii="Times New Roman" w:hAnsi="Times New Roman" w:cs="Times New Roman"/>
        </w:rPr>
        <w:t>Рабочей группе обеспечить: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 w:rsidRPr="00A15D8D">
        <w:rPr>
          <w:rFonts w:ascii="Times New Roman" w:hAnsi="Times New Roman" w:cs="Times New Roman"/>
        </w:rPr>
        <w:t>4.1. подготовку и проведение Концерта в соответствии с утверждённым сценарием;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 w:rsidRPr="00A15D8D">
        <w:rPr>
          <w:rFonts w:ascii="Times New Roman" w:hAnsi="Times New Roman" w:cs="Times New Roman"/>
        </w:rPr>
        <w:t>4.2. координацию обучающихся, задействованных в организации мероприятия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 w:rsidRPr="00A15D8D">
        <w:rPr>
          <w:rFonts w:ascii="Times New Roman" w:hAnsi="Times New Roman" w:cs="Times New Roman"/>
        </w:rPr>
        <w:t>4.3. проведение репетиций с коллективами по отдельному графику с учётом занятости актового зала;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 w:rsidRPr="00A15D8D">
        <w:rPr>
          <w:rFonts w:ascii="Times New Roman" w:hAnsi="Times New Roman" w:cs="Times New Roman"/>
        </w:rPr>
        <w:t>4.4. проведение генеральной репетиции 6 марта 2026 года в 16:30;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 w:rsidRPr="00A15D8D">
        <w:rPr>
          <w:rFonts w:ascii="Times New Roman" w:hAnsi="Times New Roman" w:cs="Times New Roman"/>
        </w:rPr>
        <w:t>4.5. своевременную передачу звукооператору музыкального материала и технических требований;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 w:rsidRPr="00A15D8D">
        <w:rPr>
          <w:rFonts w:ascii="Times New Roman" w:hAnsi="Times New Roman" w:cs="Times New Roman"/>
        </w:rPr>
        <w:t>4.6. информационное сопровождение мероприятия, в том числе размещение анонса на официальном сайте и в социальных сетях учреждения не позднее 27 февраля 2026 года;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 w:rsidRPr="00A15D8D">
        <w:rPr>
          <w:rFonts w:ascii="Times New Roman" w:hAnsi="Times New Roman" w:cs="Times New Roman"/>
        </w:rPr>
        <w:t xml:space="preserve">4.7. подготовку и размещение пост-релиза по итогам проведения Концерта не позднее </w:t>
      </w:r>
      <w:r>
        <w:rPr>
          <w:rFonts w:ascii="Times New Roman" w:hAnsi="Times New Roman" w:cs="Times New Roman"/>
        </w:rPr>
        <w:t>7</w:t>
      </w:r>
      <w:r w:rsidRPr="00A15D8D">
        <w:rPr>
          <w:rFonts w:ascii="Times New Roman" w:hAnsi="Times New Roman" w:cs="Times New Roman"/>
        </w:rPr>
        <w:t xml:space="preserve"> марта 2026 года;</w:t>
      </w:r>
      <w:r>
        <w:rPr>
          <w:rFonts w:ascii="Times New Roman" w:hAnsi="Times New Roman" w:cs="Times New Roman"/>
        </w:rPr>
        <w:t xml:space="preserve"> </w:t>
      </w:r>
    </w:p>
    <w:p w:rsidR="006B3367" w:rsidRPr="00A15D8D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 w:rsidRPr="00A15D8D">
        <w:rPr>
          <w:rFonts w:ascii="Times New Roman" w:hAnsi="Times New Roman" w:cs="Times New Roman"/>
        </w:rPr>
        <w:t>4.8. подготовку отчётных материалов по итогам проведения мероприятия в срок до 11 марта 2026 года.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F4BA5">
        <w:rPr>
          <w:rFonts w:ascii="Times New Roman" w:hAnsi="Times New Roman" w:cs="Times New Roman"/>
        </w:rPr>
        <w:t>Белоусовой М.А., заместителю директора, обеспечить организацию работы технического персонала в день проведения Концерта.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0F4BA5">
        <w:rPr>
          <w:rFonts w:ascii="Times New Roman" w:hAnsi="Times New Roman" w:cs="Times New Roman"/>
        </w:rPr>
        <w:t>Уд</w:t>
      </w:r>
      <w:r>
        <w:rPr>
          <w:rFonts w:ascii="Times New Roman" w:hAnsi="Times New Roman" w:cs="Times New Roman"/>
        </w:rPr>
        <w:t>о</w:t>
      </w:r>
      <w:r w:rsidRPr="000F4BA5">
        <w:rPr>
          <w:rFonts w:ascii="Times New Roman" w:hAnsi="Times New Roman" w:cs="Times New Roman"/>
        </w:rPr>
        <w:t xml:space="preserve">виченко </w:t>
      </w:r>
      <w:r>
        <w:rPr>
          <w:rFonts w:ascii="Times New Roman" w:hAnsi="Times New Roman" w:cs="Times New Roman"/>
        </w:rPr>
        <w:t>М.А.</w:t>
      </w:r>
      <w:r w:rsidRPr="000F4BA5">
        <w:rPr>
          <w:rFonts w:ascii="Times New Roman" w:hAnsi="Times New Roman" w:cs="Times New Roman"/>
        </w:rPr>
        <w:t>, звукооператору, обеспечить техническое сопровождение Концерта, участие в репетиции и готовность оборудования к началу мероприятия.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0F4BA5">
        <w:rPr>
          <w:rFonts w:ascii="Times New Roman" w:hAnsi="Times New Roman" w:cs="Times New Roman"/>
        </w:rPr>
        <w:t xml:space="preserve">Глазковой </w:t>
      </w:r>
      <w:r>
        <w:rPr>
          <w:rFonts w:ascii="Times New Roman" w:hAnsi="Times New Roman" w:cs="Times New Roman"/>
        </w:rPr>
        <w:t>Н.В.</w:t>
      </w:r>
      <w:r w:rsidRPr="000F4BA5">
        <w:rPr>
          <w:rFonts w:ascii="Times New Roman" w:hAnsi="Times New Roman" w:cs="Times New Roman"/>
        </w:rPr>
        <w:t xml:space="preserve"> заведующей костюмерной, обеспечить наличие и подготовку костюмов и реквизита для выступающих.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0F4BA5">
        <w:rPr>
          <w:rFonts w:ascii="Times New Roman" w:hAnsi="Times New Roman" w:cs="Times New Roman"/>
        </w:rPr>
        <w:t>Педагогам дополнительного образования</w:t>
      </w:r>
      <w:r>
        <w:rPr>
          <w:rFonts w:ascii="Times New Roman" w:hAnsi="Times New Roman" w:cs="Times New Roman"/>
        </w:rPr>
        <w:t>: Ильиной Ю.О., Семеновой В.П., Василенко В.Г.</w:t>
      </w:r>
      <w:r w:rsidRPr="000F4BA5">
        <w:rPr>
          <w:rFonts w:ascii="Times New Roman" w:hAnsi="Times New Roman" w:cs="Times New Roman"/>
        </w:rPr>
        <w:t xml:space="preserve"> обеспечить подготовку обучающихся к участию в Концерте, сопровождение детей в день проведения мероприятия и соблюдение требований охраны труда и техники безопасности.</w:t>
      </w:r>
    </w:p>
    <w:p w:rsidR="006B3367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B92F79">
        <w:rPr>
          <w:rFonts w:ascii="Times New Roman" w:hAnsi="Times New Roman" w:cs="Times New Roman"/>
        </w:rPr>
        <w:t xml:space="preserve">Караваевой </w:t>
      </w:r>
      <w:r>
        <w:rPr>
          <w:rFonts w:ascii="Times New Roman" w:hAnsi="Times New Roman" w:cs="Times New Roman"/>
        </w:rPr>
        <w:t>Е.В.</w:t>
      </w:r>
      <w:r w:rsidRPr="00B92F79">
        <w:rPr>
          <w:rFonts w:ascii="Times New Roman" w:hAnsi="Times New Roman" w:cs="Times New Roman"/>
        </w:rPr>
        <w:t xml:space="preserve">, педагогу </w:t>
      </w:r>
      <w:r>
        <w:rPr>
          <w:rFonts w:ascii="Times New Roman" w:hAnsi="Times New Roman" w:cs="Times New Roman"/>
        </w:rPr>
        <w:t>ДО</w:t>
      </w:r>
      <w:r w:rsidRPr="00B92F79">
        <w:rPr>
          <w:rFonts w:ascii="Times New Roman" w:hAnsi="Times New Roman" w:cs="Times New Roman"/>
        </w:rPr>
        <w:t>, обеспечить сопровождение мероприятия волонтёрами и организацию их работы в день проведения Концерта.</w:t>
      </w:r>
    </w:p>
    <w:p w:rsidR="006B3367" w:rsidRPr="000F4BA5" w:rsidRDefault="006B3367" w:rsidP="006B3367">
      <w:pPr>
        <w:pStyle w:val="a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0F4BA5">
        <w:rPr>
          <w:rFonts w:ascii="Times New Roman" w:hAnsi="Times New Roman" w:cs="Times New Roman"/>
        </w:rPr>
        <w:t xml:space="preserve">Контроль исполнения настоящего приказа возложить на </w:t>
      </w:r>
      <w:proofErr w:type="spellStart"/>
      <w:r w:rsidRPr="000F4BA5">
        <w:rPr>
          <w:rFonts w:ascii="Times New Roman" w:hAnsi="Times New Roman" w:cs="Times New Roman"/>
        </w:rPr>
        <w:t>Латипову</w:t>
      </w:r>
      <w:proofErr w:type="spellEnd"/>
      <w:r w:rsidRPr="000F4BA5">
        <w:rPr>
          <w:rFonts w:ascii="Times New Roman" w:hAnsi="Times New Roman" w:cs="Times New Roman"/>
        </w:rPr>
        <w:t xml:space="preserve"> Р.Н., методиста.</w:t>
      </w:r>
    </w:p>
    <w:p w:rsidR="00312E8F" w:rsidRPr="003B41A5" w:rsidRDefault="00312E8F" w:rsidP="003B41A5"/>
    <w:p w:rsidR="003B41A5" w:rsidRDefault="00000000" w:rsidP="003B41A5">
      <w:r w:rsidRPr="003B41A5">
        <w:t>Директор</w:t>
      </w:r>
      <w:r w:rsidRPr="003B41A5">
        <w:tab/>
      </w:r>
      <w:r w:rsidR="003B41A5">
        <w:t xml:space="preserve">                                                                                                                    </w:t>
      </w:r>
      <w:proofErr w:type="spellStart"/>
      <w:r w:rsidRPr="003B41A5">
        <w:t>Е.В.Караваев</w:t>
      </w:r>
      <w:r w:rsidR="006B3367">
        <w:t>а</w:t>
      </w:r>
      <w:proofErr w:type="spellEnd"/>
    </w:p>
    <w:p w:rsidR="003B41A5" w:rsidRDefault="003B41A5" w:rsidP="003B41A5"/>
    <w:sectPr w:rsidR="003B41A5" w:rsidSect="006B3367">
      <w:pgSz w:w="11906" w:h="16838"/>
      <w:pgMar w:top="518" w:right="566" w:bottom="318" w:left="1418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swiss"/>
    <w:pitch w:val="variable"/>
  </w:font>
  <w:font w:name="Droid Sans Fallback">
    <w:altName w:val="Segoe UI"/>
    <w:panose1 w:val="020B0604020202020204"/>
    <w:charset w:val="00"/>
    <w:family w:val="roman"/>
    <w:notTrueType/>
    <w:pitch w:val="default"/>
  </w:font>
  <w:font w:name="Droid Sans Devanagari">
    <w:altName w:val="Segoe UI"/>
    <w:panose1 w:val="020B0604020202020204"/>
    <w:charset w:val="00"/>
    <w:family w:val="roman"/>
    <w:notTrueType/>
    <w:pitch w:val="default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5AF"/>
    <w:multiLevelType w:val="hybridMultilevel"/>
    <w:tmpl w:val="4072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70C4"/>
    <w:multiLevelType w:val="multilevel"/>
    <w:tmpl w:val="CA662A7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EE6633D"/>
    <w:multiLevelType w:val="multilevel"/>
    <w:tmpl w:val="C85C1D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6918987">
    <w:abstractNumId w:val="1"/>
  </w:num>
  <w:num w:numId="2" w16cid:durableId="164983612">
    <w:abstractNumId w:val="2"/>
  </w:num>
  <w:num w:numId="3" w16cid:durableId="149745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8F"/>
    <w:rsid w:val="00312E8F"/>
    <w:rsid w:val="003B41A5"/>
    <w:rsid w:val="006B3367"/>
    <w:rsid w:val="00712FE6"/>
    <w:rsid w:val="008122DD"/>
    <w:rsid w:val="00860DC3"/>
    <w:rsid w:val="00C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8503F"/>
  <w15:docId w15:val="{CBCD7F28-76EF-A44A-B6CD-8DFDB6D3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Strong"/>
    <w:basedOn w:val="a2"/>
    <w:uiPriority w:val="22"/>
    <w:qFormat/>
    <w:rsid w:val="006B3367"/>
    <w:rPr>
      <w:b/>
      <w:bCs/>
    </w:rPr>
  </w:style>
  <w:style w:type="paragraph" w:styleId="af">
    <w:name w:val="No Spacing"/>
    <w:uiPriority w:val="1"/>
    <w:qFormat/>
    <w:rsid w:val="006B3367"/>
    <w:pPr>
      <w:suppressAutoHyphens w:val="0"/>
    </w:pPr>
    <w:rPr>
      <w:rFonts w:asciiTheme="minorHAnsi" w:eastAsiaTheme="minorHAnsi" w:hAnsiTheme="minorHAnsi" w:cstheme="minorBidi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voselena80@gmail.com</cp:lastModifiedBy>
  <cp:revision>2</cp:revision>
  <cp:lastPrinted>2026-02-26T07:58:00Z</cp:lastPrinted>
  <dcterms:created xsi:type="dcterms:W3CDTF">2026-02-26T07:58:00Z</dcterms:created>
  <dcterms:modified xsi:type="dcterms:W3CDTF">2026-02-26T07:58:00Z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2026-02-24T14:42:38Z</dcterms:created>
  <dc:creator/>
  <dc:description/>
  <dc:language>ru-RU</dc:language>
  <cp:lastModifiedBy/>
  <cp:lastPrinted>2026-02-25T10:36:26Z</cp:lastPrinted>
  <dcterms:modified xsi:type="dcterms:W3CDTF">2026-02-25T10:36:33Z</dcterms:modified>
  <cp:revision>2</cp:revision>
  <dc:subject/>
  <dc:title/>
</cp:coreProperties>
</file>