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122638" w:rsidTr="00122638">
        <w:tc>
          <w:tcPr>
            <w:tcW w:w="3794" w:type="dxa"/>
          </w:tcPr>
          <w:p w:rsidR="00122638" w:rsidRDefault="00122638" w:rsidP="009E79BD">
            <w:r w:rsidRPr="00122638">
              <w:rPr>
                <w:noProof/>
              </w:rPr>
              <w:drawing>
                <wp:inline distT="0" distB="0" distL="0" distR="0">
                  <wp:extent cx="1919478" cy="1916037"/>
                  <wp:effectExtent l="19050" t="0" r="4572" b="0"/>
                  <wp:docPr id="2" name="Рисунок 1" descr="C:\Users\ксения\Desktop\карт\БФ Пушистик\для 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сения\Desktop\карт\БФ Пушистик\для 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3" cy="191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122638" w:rsidRPr="009E79BD" w:rsidRDefault="00122638" w:rsidP="00122638">
            <w:pPr>
              <w:pStyle w:val="a6"/>
              <w:jc w:val="right"/>
              <w:rPr>
                <w:rFonts w:ascii="Georgia" w:hAnsi="Georgia"/>
                <w:b/>
              </w:rPr>
            </w:pPr>
            <w:r w:rsidRPr="009E79BD">
              <w:rPr>
                <w:rFonts w:ascii="Georgia" w:hAnsi="Georgia"/>
                <w:b/>
              </w:rPr>
              <w:t xml:space="preserve">БЛАГОТВОРИТЕЛЬНЫЙ ФОНД </w:t>
            </w:r>
          </w:p>
          <w:p w:rsidR="00122638" w:rsidRPr="009E79BD" w:rsidRDefault="00122638" w:rsidP="00122638">
            <w:pPr>
              <w:pStyle w:val="a6"/>
              <w:jc w:val="right"/>
              <w:rPr>
                <w:rFonts w:ascii="Georgia" w:hAnsi="Georgia"/>
                <w:b/>
              </w:rPr>
            </w:pPr>
            <w:r w:rsidRPr="009E79BD">
              <w:rPr>
                <w:rFonts w:ascii="Georgia" w:hAnsi="Georgia"/>
                <w:b/>
              </w:rPr>
              <w:t>ПОМОЩИ БЕЗДОМНЫМ ЖИВОТНЫМ</w:t>
            </w:r>
          </w:p>
          <w:p w:rsidR="00122638" w:rsidRPr="009E79BD" w:rsidRDefault="00122638" w:rsidP="00122638">
            <w:pPr>
              <w:pStyle w:val="a6"/>
              <w:jc w:val="right"/>
              <w:rPr>
                <w:rFonts w:ascii="Georgia" w:hAnsi="Georgia"/>
                <w:b/>
              </w:rPr>
            </w:pPr>
            <w:r w:rsidRPr="009E79BD">
              <w:rPr>
                <w:rFonts w:ascii="Georgia" w:hAnsi="Georgia"/>
                <w:b/>
              </w:rPr>
              <w:t>"ПУШИСТИК"</w:t>
            </w:r>
            <w:r w:rsidR="00D53B45">
              <w:rPr>
                <w:rFonts w:ascii="Georgia" w:hAnsi="Georgia"/>
                <w:b/>
              </w:rPr>
              <w:t xml:space="preserve"> г. Маркса</w:t>
            </w:r>
          </w:p>
          <w:p w:rsidR="00122638" w:rsidRPr="00122638" w:rsidRDefault="00122638" w:rsidP="00122638">
            <w:pPr>
              <w:pStyle w:val="a6"/>
              <w:jc w:val="right"/>
              <w:rPr>
                <w:rFonts w:ascii="Georgia" w:hAnsi="Georgia"/>
              </w:rPr>
            </w:pPr>
            <w:r w:rsidRPr="00122638">
              <w:rPr>
                <w:rFonts w:ascii="Georgia" w:hAnsi="Georgia"/>
              </w:rPr>
              <w:t>ОГРН 1186451007434</w:t>
            </w:r>
          </w:p>
          <w:p w:rsidR="00122638" w:rsidRPr="00122638" w:rsidRDefault="00122638" w:rsidP="00122638">
            <w:pPr>
              <w:pStyle w:val="a6"/>
              <w:jc w:val="right"/>
              <w:rPr>
                <w:rFonts w:ascii="Georgia" w:hAnsi="Georgia"/>
              </w:rPr>
            </w:pPr>
            <w:r w:rsidRPr="00122638">
              <w:rPr>
                <w:rFonts w:ascii="Georgia" w:hAnsi="Georgia"/>
              </w:rPr>
              <w:t>ИНН / КПП 6443022741 / 644301001</w:t>
            </w:r>
          </w:p>
          <w:p w:rsidR="00122638" w:rsidRPr="00122638" w:rsidRDefault="00122638" w:rsidP="00122638">
            <w:pPr>
              <w:pStyle w:val="a6"/>
              <w:jc w:val="right"/>
              <w:rPr>
                <w:rFonts w:ascii="Georgia" w:hAnsi="Georgia"/>
              </w:rPr>
            </w:pPr>
            <w:r w:rsidRPr="00122638">
              <w:rPr>
                <w:rFonts w:ascii="Georgia" w:hAnsi="Georgia"/>
              </w:rPr>
              <w:t xml:space="preserve">Р/с </w:t>
            </w:r>
            <w:r w:rsidR="00C1108F">
              <w:rPr>
                <w:rFonts w:ascii="Georgia" w:hAnsi="Georgia"/>
              </w:rPr>
              <w:t>40703810411010053265</w:t>
            </w:r>
          </w:p>
          <w:p w:rsidR="00122638" w:rsidRPr="00122638" w:rsidRDefault="00122638" w:rsidP="00122638">
            <w:pPr>
              <w:pStyle w:val="a6"/>
              <w:jc w:val="right"/>
              <w:rPr>
                <w:rFonts w:ascii="Georgia" w:hAnsi="Georgia"/>
              </w:rPr>
            </w:pPr>
            <w:r w:rsidRPr="00122638">
              <w:rPr>
                <w:rFonts w:ascii="Georgia" w:hAnsi="Georgia"/>
              </w:rPr>
              <w:t>БИК</w:t>
            </w:r>
            <w:r w:rsidR="009E79BD">
              <w:rPr>
                <w:rFonts w:ascii="Georgia" w:hAnsi="Georgia"/>
              </w:rPr>
              <w:t xml:space="preserve"> 044525058</w:t>
            </w:r>
          </w:p>
          <w:p w:rsidR="009E79BD" w:rsidRDefault="00122638" w:rsidP="00122638">
            <w:pPr>
              <w:pStyle w:val="a6"/>
              <w:jc w:val="right"/>
              <w:rPr>
                <w:rFonts w:ascii="Georgia" w:hAnsi="Georgia"/>
              </w:rPr>
            </w:pPr>
            <w:r w:rsidRPr="00122638">
              <w:rPr>
                <w:rFonts w:ascii="Georgia" w:hAnsi="Georgia"/>
              </w:rPr>
              <w:t>К/с</w:t>
            </w:r>
            <w:r w:rsidR="009E79BD">
              <w:rPr>
                <w:rFonts w:ascii="Georgia" w:hAnsi="Georgia"/>
              </w:rPr>
              <w:t xml:space="preserve"> 30101810045250000058 </w:t>
            </w:r>
          </w:p>
          <w:p w:rsidR="00122638" w:rsidRDefault="009E79BD" w:rsidP="009E79BD">
            <w:pPr>
              <w:pStyle w:val="a6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Филиал "Бизнес" ПАО "</w:t>
            </w:r>
            <w:proofErr w:type="spellStart"/>
            <w:r>
              <w:rPr>
                <w:rFonts w:ascii="Georgia" w:hAnsi="Georgia"/>
              </w:rPr>
              <w:t>Совкомбанк</w:t>
            </w:r>
            <w:proofErr w:type="spellEnd"/>
            <w:r>
              <w:rPr>
                <w:rFonts w:ascii="Georgia" w:hAnsi="Georgia"/>
              </w:rPr>
              <w:t>"</w:t>
            </w:r>
          </w:p>
          <w:p w:rsidR="00C9172B" w:rsidRDefault="00C9172B" w:rsidP="009E79BD">
            <w:pPr>
              <w:pStyle w:val="a6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+7 905-326-33-34, +7 927-136-08-56</w:t>
            </w:r>
          </w:p>
          <w:p w:rsidR="00C9172B" w:rsidRPr="009E79BD" w:rsidRDefault="00C9172B" w:rsidP="009E79BD">
            <w:pPr>
              <w:pStyle w:val="a6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Юр. адрес: Саратовская обл., </w:t>
            </w:r>
            <w:proofErr w:type="spellStart"/>
            <w:r>
              <w:rPr>
                <w:rFonts w:ascii="Georgia" w:hAnsi="Georgia"/>
              </w:rPr>
              <w:t>Марксовский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р-он</w:t>
            </w:r>
            <w:proofErr w:type="spellEnd"/>
            <w:r>
              <w:rPr>
                <w:rFonts w:ascii="Georgia" w:hAnsi="Georgia"/>
              </w:rPr>
              <w:t>, с. Березовка, ул. Молодежная, д.6</w:t>
            </w:r>
          </w:p>
        </w:tc>
      </w:tr>
    </w:tbl>
    <w:p w:rsidR="00122638" w:rsidRDefault="00122638">
      <w:r>
        <w:t>_____________________________________________________________________________________</w:t>
      </w:r>
    </w:p>
    <w:p w:rsidR="00DE5E9A" w:rsidRDefault="00C9172B" w:rsidP="00C9172B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Директор Благотворительного фонда помощи бездомным животным - Шишова Екатерина Викторовна, тел.: +7 905-326-33-34</w:t>
      </w:r>
    </w:p>
    <w:p w:rsidR="00C9172B" w:rsidRPr="00C9172B" w:rsidRDefault="00C9172B" w:rsidP="00C9172B">
      <w:pPr>
        <w:jc w:val="both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E-mail</w:t>
      </w:r>
      <w:r w:rsidRPr="00C9172B">
        <w:rPr>
          <w:rFonts w:ascii="Georgia" w:hAnsi="Georgia"/>
          <w:sz w:val="24"/>
          <w:szCs w:val="24"/>
          <w:lang w:val="en-US"/>
        </w:rPr>
        <w:t xml:space="preserve">: </w:t>
      </w:r>
      <w:r>
        <w:rPr>
          <w:color w:val="0000FF"/>
          <w:u w:val="single"/>
          <w:lang w:val="en-US"/>
        </w:rPr>
        <w:t>Nash-marks2013@yandex.ru</w:t>
      </w:r>
    </w:p>
    <w:p w:rsidR="00C9172B" w:rsidRPr="00C9172B" w:rsidRDefault="00C9172B" w:rsidP="00C9172B">
      <w:pPr>
        <w:jc w:val="both"/>
        <w:rPr>
          <w:rFonts w:ascii="Georgia" w:hAnsi="Georgia"/>
          <w:b/>
          <w:sz w:val="24"/>
          <w:szCs w:val="24"/>
        </w:rPr>
      </w:pPr>
      <w:r w:rsidRPr="00C9172B">
        <w:rPr>
          <w:rFonts w:ascii="Georgia" w:hAnsi="Georgia"/>
          <w:b/>
          <w:sz w:val="24"/>
          <w:szCs w:val="24"/>
        </w:rPr>
        <w:t>Краткое описание проекта:</w:t>
      </w:r>
    </w:p>
    <w:p w:rsidR="00C9172B" w:rsidRDefault="00C9172B" w:rsidP="00C9172B">
      <w:pPr>
        <w:pStyle w:val="a6"/>
        <w:jc w:val="both"/>
        <w:rPr>
          <w:rFonts w:ascii="Georgia" w:hAnsi="Georgia"/>
        </w:rPr>
      </w:pPr>
      <w:r w:rsidRPr="000A3B47">
        <w:rPr>
          <w:rFonts w:ascii="Georgia" w:hAnsi="Georgia"/>
        </w:rPr>
        <w:t xml:space="preserve">Основной </w:t>
      </w:r>
      <w:r>
        <w:rPr>
          <w:rFonts w:ascii="Georgia" w:hAnsi="Georgia"/>
        </w:rPr>
        <w:t>миссией проекта</w:t>
      </w:r>
      <w:r w:rsidRPr="000A3B47">
        <w:rPr>
          <w:rFonts w:ascii="Georgia" w:hAnsi="Georgia"/>
        </w:rPr>
        <w:t xml:space="preserve"> </w:t>
      </w:r>
      <w:r>
        <w:rPr>
          <w:rFonts w:ascii="Georgia" w:hAnsi="Georgia"/>
        </w:rPr>
        <w:t>«</w:t>
      </w:r>
      <w:r w:rsidRPr="000A3B47">
        <w:rPr>
          <w:rFonts w:ascii="Georgia" w:hAnsi="Georgia"/>
        </w:rPr>
        <w:t>Благотворительн</w:t>
      </w:r>
      <w:r>
        <w:rPr>
          <w:rFonts w:ascii="Georgia" w:hAnsi="Georgia"/>
        </w:rPr>
        <w:t>ый</w:t>
      </w:r>
      <w:r w:rsidRPr="000A3B47">
        <w:rPr>
          <w:rFonts w:ascii="Georgia" w:hAnsi="Georgia"/>
        </w:rPr>
        <w:t xml:space="preserve"> фонд помощи бездомным животным "</w:t>
      </w:r>
      <w:proofErr w:type="spellStart"/>
      <w:r w:rsidRPr="000A3B47">
        <w:rPr>
          <w:rFonts w:ascii="Georgia" w:hAnsi="Georgia"/>
        </w:rPr>
        <w:t>Пушистик</w:t>
      </w:r>
      <w:proofErr w:type="spellEnd"/>
      <w:r w:rsidRPr="000A3B47">
        <w:rPr>
          <w:rFonts w:ascii="Georgia" w:hAnsi="Georgia"/>
        </w:rPr>
        <w:t>"</w:t>
      </w:r>
      <w:r>
        <w:rPr>
          <w:rFonts w:ascii="Georgia" w:hAnsi="Georgia"/>
        </w:rPr>
        <w:t>»</w:t>
      </w:r>
      <w:r w:rsidRPr="000A3B47">
        <w:rPr>
          <w:rFonts w:ascii="Georgia" w:hAnsi="Georgia"/>
        </w:rPr>
        <w:t xml:space="preserve"> является сокращение популяции бездомных животных на территории </w:t>
      </w:r>
      <w:proofErr w:type="spellStart"/>
      <w:r w:rsidRPr="000A3B47">
        <w:rPr>
          <w:rFonts w:ascii="Georgia" w:hAnsi="Georgia"/>
        </w:rPr>
        <w:t>Марксовского</w:t>
      </w:r>
      <w:proofErr w:type="spellEnd"/>
      <w:r w:rsidRPr="000A3B47">
        <w:rPr>
          <w:rFonts w:ascii="Georgia" w:hAnsi="Georgia"/>
        </w:rPr>
        <w:t xml:space="preserve"> района</w:t>
      </w:r>
      <w:r>
        <w:rPr>
          <w:rFonts w:ascii="Georgia" w:hAnsi="Georgia"/>
        </w:rPr>
        <w:t xml:space="preserve"> </w:t>
      </w:r>
      <w:r w:rsidRPr="00DC4DBD">
        <w:rPr>
          <w:rFonts w:ascii="Georgia" w:hAnsi="Georgia"/>
        </w:rPr>
        <w:t xml:space="preserve">методом </w:t>
      </w:r>
      <w:proofErr w:type="spellStart"/>
      <w:r w:rsidRPr="00DC4DBD">
        <w:rPr>
          <w:rFonts w:ascii="Georgia" w:hAnsi="Georgia"/>
        </w:rPr>
        <w:t>отлов-стерилизация-вакцинация-возврат</w:t>
      </w:r>
      <w:proofErr w:type="spellEnd"/>
      <w:r>
        <w:rPr>
          <w:rFonts w:ascii="Georgia" w:hAnsi="Georgia"/>
        </w:rPr>
        <w:t xml:space="preserve"> (ОСВВ) по </w:t>
      </w:r>
      <w:hyperlink r:id="rId5" w:history="1">
        <w:r w:rsidRPr="00B46EA3">
          <w:rPr>
            <w:rStyle w:val="a7"/>
            <w:rFonts w:ascii="PTSansRegular" w:hAnsi="PTSansRegular"/>
            <w:b/>
            <w:bCs/>
            <w:spacing w:val="2"/>
          </w:rPr>
          <w:t>проекту Федерального закона N 458458-5 "Об ответственном обращении с животными</w:t>
        </w:r>
      </w:hyperlink>
      <w:r w:rsidRPr="00B46EA3">
        <w:rPr>
          <w:rStyle w:val="a8"/>
          <w:rFonts w:ascii="PTSansRegular" w:hAnsi="PTSansRegular"/>
          <w:spacing w:val="2"/>
          <w:shd w:val="clear" w:color="auto" w:fill="FFFFFF"/>
        </w:rPr>
        <w:t>"</w:t>
      </w:r>
      <w:r w:rsidRPr="00B46EA3">
        <w:rPr>
          <w:rFonts w:ascii="Georgia" w:hAnsi="Georgia"/>
        </w:rPr>
        <w:t>.</w:t>
      </w:r>
      <w:r w:rsidRPr="000A3B47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В рамках данного проекта: будет открыт пункт временной передержки, включающий в себя хозяйственный блок, состоящий из 2-х вагончиков, построено </w:t>
      </w:r>
      <w:r w:rsidRPr="00213023">
        <w:rPr>
          <w:rFonts w:ascii="Georgia" w:hAnsi="Georgia"/>
        </w:rPr>
        <w:t>7 вольеров для собак</w:t>
      </w:r>
      <w:r>
        <w:rPr>
          <w:rFonts w:ascii="Georgia" w:hAnsi="Georgia"/>
        </w:rPr>
        <w:t>, за 12 месяцев планируем простерилизовать 150 взрослых бездомных собак и пристроить в добрые руки 100 щенков и котят.</w:t>
      </w:r>
      <w:r w:rsidRPr="00213023">
        <w:rPr>
          <w:rFonts w:ascii="Georgia" w:hAnsi="Georgia"/>
        </w:rPr>
        <w:t xml:space="preserve"> </w:t>
      </w:r>
    </w:p>
    <w:p w:rsidR="00C9172B" w:rsidRDefault="00C9172B" w:rsidP="00C9172B">
      <w:pPr>
        <w:pStyle w:val="a6"/>
        <w:jc w:val="both"/>
        <w:rPr>
          <w:rFonts w:ascii="Georgia" w:hAnsi="Georgia"/>
        </w:rPr>
      </w:pPr>
      <w:r>
        <w:rPr>
          <w:rFonts w:ascii="Georgia" w:hAnsi="Georgia"/>
        </w:rPr>
        <w:t>Проект находится на стадии реализации. Фонд зарегистрирован в качестве юр. лица (НКО). Один вагончик у нас уже есть. Также уже построено</w:t>
      </w:r>
      <w:r w:rsidRPr="00213023">
        <w:rPr>
          <w:rFonts w:ascii="Georgia" w:hAnsi="Georgia"/>
        </w:rPr>
        <w:t xml:space="preserve"> 4 летних вольера для щенят</w:t>
      </w:r>
      <w:r>
        <w:rPr>
          <w:rFonts w:ascii="Georgia" w:hAnsi="Georgia"/>
        </w:rPr>
        <w:t xml:space="preserve"> и</w:t>
      </w:r>
      <w:r w:rsidRPr="00213023">
        <w:rPr>
          <w:rFonts w:ascii="Georgia" w:hAnsi="Georgia"/>
        </w:rPr>
        <w:t xml:space="preserve"> 6 </w:t>
      </w:r>
      <w:r>
        <w:rPr>
          <w:rFonts w:ascii="Georgia" w:hAnsi="Georgia"/>
        </w:rPr>
        <w:t>утепленных будок. Есть 5 холодильников (для корма и лекарств). На сегодняшний день в питомнике 60 собак. Нашли постоянный дом 70 щенят. Организовано поставка питания и вакцинация. Организован сбор пожертвований.</w:t>
      </w:r>
    </w:p>
    <w:p w:rsidR="00C9172B" w:rsidRPr="00213023" w:rsidRDefault="00C9172B" w:rsidP="00C9172B">
      <w:pPr>
        <w:pStyle w:val="a6"/>
        <w:jc w:val="both"/>
        <w:rPr>
          <w:rFonts w:ascii="Georgia" w:hAnsi="Georgia"/>
        </w:rPr>
      </w:pPr>
      <w:r w:rsidRPr="00213023">
        <w:rPr>
          <w:rFonts w:ascii="Georgia" w:hAnsi="Georgia"/>
        </w:rPr>
        <w:t xml:space="preserve">На </w:t>
      </w:r>
      <w:r>
        <w:rPr>
          <w:rFonts w:ascii="Georgia" w:hAnsi="Georgia"/>
        </w:rPr>
        <w:t>деньги гранта планируем</w:t>
      </w:r>
      <w:r w:rsidRPr="00213023">
        <w:rPr>
          <w:rFonts w:ascii="Georgia" w:hAnsi="Georgia"/>
        </w:rPr>
        <w:t xml:space="preserve"> купи</w:t>
      </w:r>
      <w:r>
        <w:rPr>
          <w:rFonts w:ascii="Georgia" w:hAnsi="Georgia"/>
        </w:rPr>
        <w:t>ть</w:t>
      </w:r>
      <w:r w:rsidRPr="00213023">
        <w:rPr>
          <w:rFonts w:ascii="Georgia" w:hAnsi="Georgia"/>
        </w:rPr>
        <w:t xml:space="preserve"> </w:t>
      </w:r>
      <w:r>
        <w:rPr>
          <w:rFonts w:ascii="Georgia" w:hAnsi="Georgia"/>
        </w:rPr>
        <w:t>дополнительный вагончик</w:t>
      </w:r>
      <w:r w:rsidRPr="00213023">
        <w:rPr>
          <w:rFonts w:ascii="Georgia" w:hAnsi="Georgia"/>
        </w:rPr>
        <w:t xml:space="preserve"> </w:t>
      </w:r>
      <w:r>
        <w:rPr>
          <w:rFonts w:ascii="Georgia" w:hAnsi="Georgia"/>
        </w:rPr>
        <w:t>(</w:t>
      </w:r>
      <w:r w:rsidRPr="00213023">
        <w:rPr>
          <w:rFonts w:ascii="Georgia" w:hAnsi="Georgia"/>
        </w:rPr>
        <w:t>морской контейнер</w:t>
      </w:r>
      <w:r>
        <w:rPr>
          <w:rFonts w:ascii="Georgia" w:hAnsi="Georgia"/>
        </w:rPr>
        <w:t>)</w:t>
      </w:r>
      <w:r w:rsidRPr="00213023">
        <w:rPr>
          <w:rFonts w:ascii="Georgia" w:hAnsi="Georgia"/>
        </w:rPr>
        <w:t>. Из двух вагончиков построи</w:t>
      </w:r>
      <w:r>
        <w:rPr>
          <w:rFonts w:ascii="Georgia" w:hAnsi="Georgia"/>
        </w:rPr>
        <w:t>ть</w:t>
      </w:r>
      <w:r w:rsidRPr="00213023">
        <w:rPr>
          <w:rFonts w:ascii="Georgia" w:hAnsi="Georgia"/>
        </w:rPr>
        <w:t xml:space="preserve"> хозяйственный объект. В одном вагончике будет размещаться кухня и место для охранника, во втором - медицинский блок, в котором наблюдаются собаки после стерилизации</w:t>
      </w:r>
      <w:r>
        <w:rPr>
          <w:rFonts w:ascii="Georgia" w:hAnsi="Georgia"/>
        </w:rPr>
        <w:t>, а также зимой размещаются "ясли" (щенята 0-2 мес.)</w:t>
      </w:r>
      <w:r w:rsidRPr="00213023">
        <w:rPr>
          <w:rFonts w:ascii="Georgia" w:hAnsi="Georgia"/>
        </w:rPr>
        <w:t xml:space="preserve"> </w:t>
      </w:r>
      <w:r>
        <w:rPr>
          <w:rFonts w:ascii="Georgia" w:hAnsi="Georgia"/>
        </w:rPr>
        <w:t>П</w:t>
      </w:r>
      <w:r w:rsidRPr="00213023">
        <w:rPr>
          <w:rFonts w:ascii="Georgia" w:hAnsi="Georgia"/>
        </w:rPr>
        <w:t xml:space="preserve">омещение должно быть теплым и чистым, чтобы швы </w:t>
      </w:r>
      <w:r>
        <w:rPr>
          <w:rFonts w:ascii="Georgia" w:hAnsi="Georgia"/>
        </w:rPr>
        <w:t xml:space="preserve">у прооперированных собак </w:t>
      </w:r>
      <w:r w:rsidRPr="00213023">
        <w:rPr>
          <w:rFonts w:ascii="Georgia" w:hAnsi="Georgia"/>
        </w:rPr>
        <w:t xml:space="preserve">не </w:t>
      </w:r>
      <w:r>
        <w:rPr>
          <w:rFonts w:ascii="Georgia" w:hAnsi="Georgia"/>
        </w:rPr>
        <w:t>воспалились</w:t>
      </w:r>
      <w:r w:rsidRPr="00213023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для этого вагончики необходимо </w:t>
      </w:r>
      <w:r w:rsidRPr="00213023">
        <w:rPr>
          <w:rFonts w:ascii="Georgia" w:hAnsi="Georgia"/>
        </w:rPr>
        <w:t>утепл</w:t>
      </w:r>
      <w:r>
        <w:rPr>
          <w:rFonts w:ascii="Georgia" w:hAnsi="Georgia"/>
        </w:rPr>
        <w:t>ить пенопластом</w:t>
      </w:r>
      <w:r w:rsidRPr="00213023">
        <w:rPr>
          <w:rFonts w:ascii="Georgia" w:hAnsi="Georgia"/>
        </w:rPr>
        <w:t xml:space="preserve"> снаружи</w:t>
      </w:r>
      <w:r>
        <w:rPr>
          <w:rFonts w:ascii="Georgia" w:hAnsi="Georgia"/>
        </w:rPr>
        <w:t xml:space="preserve"> и провести электрическое отопление</w:t>
      </w:r>
      <w:r w:rsidRPr="00213023">
        <w:rPr>
          <w:rFonts w:ascii="Georgia" w:hAnsi="Georgia"/>
        </w:rPr>
        <w:t xml:space="preserve"> внутри</w:t>
      </w:r>
      <w:r>
        <w:rPr>
          <w:rFonts w:ascii="Georgia" w:hAnsi="Georgia"/>
        </w:rPr>
        <w:t>. Также на деньги, которые планируем выиграть,</w:t>
      </w:r>
      <w:r w:rsidRPr="00213023">
        <w:rPr>
          <w:rFonts w:ascii="Georgia" w:hAnsi="Georgia"/>
        </w:rPr>
        <w:t xml:space="preserve"> пробурим скважину (</w:t>
      </w:r>
      <w:r>
        <w:rPr>
          <w:rFonts w:ascii="Georgia" w:hAnsi="Georgia"/>
        </w:rPr>
        <w:t xml:space="preserve">сейчас </w:t>
      </w:r>
      <w:r w:rsidRPr="00213023">
        <w:rPr>
          <w:rFonts w:ascii="Georgia" w:hAnsi="Georgia"/>
        </w:rPr>
        <w:t>вод</w:t>
      </w:r>
      <w:r>
        <w:rPr>
          <w:rFonts w:ascii="Georgia" w:hAnsi="Georgia"/>
        </w:rPr>
        <w:t>у привозим в бутылях</w:t>
      </w:r>
      <w:r w:rsidRPr="00213023">
        <w:rPr>
          <w:rFonts w:ascii="Georgia" w:hAnsi="Georgia"/>
        </w:rPr>
        <w:t>), купим 4 вольера для взрослых собак (сварены из метала) - в вольерах будут содержаться взрослые собаки до стерилизации.</w:t>
      </w:r>
    </w:p>
    <w:p w:rsidR="00C9172B" w:rsidRDefault="00C9172B" w:rsidP="00C9172B">
      <w:pPr>
        <w:jc w:val="both"/>
        <w:rPr>
          <w:rFonts w:ascii="Georgia" w:hAnsi="Georgia"/>
        </w:rPr>
      </w:pPr>
      <w:r w:rsidRPr="00F7689D">
        <w:rPr>
          <w:rFonts w:ascii="Georgia" w:hAnsi="Georgia"/>
          <w:color w:val="FF0000"/>
        </w:rPr>
        <w:t xml:space="preserve"> </w:t>
      </w:r>
      <w:r>
        <w:rPr>
          <w:rFonts w:ascii="Georgia" w:hAnsi="Georgia"/>
        </w:rPr>
        <w:t xml:space="preserve">Все бездомные собаки и кошки прививаются от бешенства, блох и клещей и лечатся от других болезней. Щенки и котята будут отданы в добрые руки организаторами проекта, взрослые особи будут стерилизованы (кастрированы), и если их не удалось пристроить в добрые руки - помечены биркой и выпущены назад в город. Так как после стерилизации (кастрации) у животного не выделяются гормоны, а, следовательно, животное становится не агрессивным и не опасным для окружающих. Проект стартовал в январе 2018г. и будет реализовываться до </w:t>
      </w:r>
      <w:r w:rsidRPr="00AA55DC">
        <w:rPr>
          <w:rFonts w:ascii="Georgia" w:hAnsi="Georgia"/>
        </w:rPr>
        <w:t>сентября 2019 года.</w:t>
      </w:r>
    </w:p>
    <w:p w:rsidR="00C9172B" w:rsidRPr="00C9172B" w:rsidRDefault="00C9172B" w:rsidP="00C9172B">
      <w:pPr>
        <w:pStyle w:val="a6"/>
        <w:rPr>
          <w:rFonts w:ascii="Georgia" w:hAnsi="Georgia"/>
          <w:b/>
        </w:rPr>
      </w:pPr>
      <w:r w:rsidRPr="00C9172B">
        <w:rPr>
          <w:rFonts w:ascii="Georgia" w:hAnsi="Georgia"/>
          <w:b/>
        </w:rPr>
        <w:t>Какую задачу (проблему) решает проект: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>17 Февраля 2018 г. - В Дагестане собаки насмерть загрызли 4-х летнего ребенка.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>28 Февраля 2018г. В Ростовской области бродячие собаки загрызли пенсионера и его овчарку.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lastRenderedPageBreak/>
        <w:t>12 марта 2018 г. в г. Истра стая бездомных собак разорвала 19-летнего парня.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 xml:space="preserve">Официальной статистики погибших от клыков бездомных собак в РФ нет, но есть сайты, где обычные граждане ведут свою статистику, основанную на сообщениях СМИ. Согласно их данным: </w:t>
      </w:r>
      <w:hyperlink r:id="rId6" w:tgtFrame="_self" w:history="1">
        <w:r w:rsidRPr="00C9172B">
          <w:rPr>
            <w:rFonts w:ascii="Georgia" w:hAnsi="Georgia"/>
          </w:rPr>
          <w:t>За 11 лет в России бродячие псы загрызли 391 человека </w:t>
        </w:r>
      </w:hyperlink>
      <w:hyperlink r:id="rId7" w:tgtFrame="_self" w:history="1">
        <w:r w:rsidRPr="00C9172B">
          <w:rPr>
            <w:rFonts w:ascii="Georgia" w:hAnsi="Georgia"/>
          </w:rPr>
          <w:t>(следовательно, в среднем собаки загрызают 3-х человек в месяц или 35 человек в год)</w:t>
        </w:r>
      </w:hyperlink>
      <w:r w:rsidRPr="00C9172B">
        <w:rPr>
          <w:rFonts w:ascii="Georgia" w:hAnsi="Georgia"/>
        </w:rPr>
        <w:t xml:space="preserve">. 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 xml:space="preserve">Неутешительна статистика и по летальным исходам среди граждан от укусов бешенных собак (статистика от </w:t>
      </w:r>
      <w:proofErr w:type="spellStart"/>
      <w:r w:rsidRPr="00C9172B">
        <w:rPr>
          <w:rFonts w:ascii="Georgia" w:hAnsi="Georgia"/>
        </w:rPr>
        <w:t>Марксовская</w:t>
      </w:r>
      <w:proofErr w:type="spellEnd"/>
      <w:r w:rsidRPr="00C9172B">
        <w:rPr>
          <w:rFonts w:ascii="Georgia" w:hAnsi="Georgia"/>
        </w:rPr>
        <w:t xml:space="preserve"> районная станция по борьбе с болезнями животных)</w:t>
      </w:r>
    </w:p>
    <w:p w:rsidR="00C9172B" w:rsidRDefault="00C9172B" w:rsidP="00C9172B">
      <w:pPr>
        <w:pStyle w:val="a6"/>
        <w:rPr>
          <w:b/>
          <w:sz w:val="24"/>
          <w:szCs w:val="24"/>
        </w:rPr>
      </w:pPr>
    </w:p>
    <w:p w:rsidR="00C9172B" w:rsidRPr="00C9172B" w:rsidRDefault="00C9172B" w:rsidP="00C9172B">
      <w:pPr>
        <w:pStyle w:val="a6"/>
        <w:rPr>
          <w:rFonts w:ascii="Georgia" w:hAnsi="Georgia"/>
          <w:b/>
        </w:rPr>
      </w:pPr>
      <w:r w:rsidRPr="00C9172B">
        <w:rPr>
          <w:rFonts w:ascii="Georgia" w:hAnsi="Georgia"/>
          <w:b/>
        </w:rPr>
        <w:t xml:space="preserve">Цель проекта: </w:t>
      </w:r>
    </w:p>
    <w:p w:rsidR="00C9172B" w:rsidRDefault="00C9172B" w:rsidP="00C9172B">
      <w:pPr>
        <w:pStyle w:val="a6"/>
        <w:rPr>
          <w:rFonts w:ascii="Georgia" w:hAnsi="Georgia"/>
        </w:rPr>
      </w:pPr>
      <w:r>
        <w:rPr>
          <w:rFonts w:ascii="Georgia" w:hAnsi="Georgia"/>
        </w:rPr>
        <w:t>С</w:t>
      </w:r>
      <w:r w:rsidRPr="00C9172B">
        <w:rPr>
          <w:rFonts w:ascii="Georgia" w:hAnsi="Georgia"/>
        </w:rPr>
        <w:t xml:space="preserve">ократить популяцию бездомных животных на территории </w:t>
      </w:r>
      <w:proofErr w:type="spellStart"/>
      <w:r w:rsidRPr="00C9172B">
        <w:rPr>
          <w:rFonts w:ascii="Georgia" w:hAnsi="Georgia"/>
        </w:rPr>
        <w:t>Марксовского</w:t>
      </w:r>
      <w:proofErr w:type="spellEnd"/>
      <w:r w:rsidRPr="00C9172B">
        <w:rPr>
          <w:rFonts w:ascii="Georgia" w:hAnsi="Georgia"/>
        </w:rPr>
        <w:t xml:space="preserve"> района через стерилизацию 150 взрослых собак (60 особей женского пола и 90 особей мужского пола) и определения в добрые руки 100 щенят/котят.</w:t>
      </w:r>
    </w:p>
    <w:p w:rsidR="00C9172B" w:rsidRDefault="00C9172B" w:rsidP="00C9172B">
      <w:pPr>
        <w:pStyle w:val="a6"/>
        <w:rPr>
          <w:rFonts w:ascii="Georgia" w:hAnsi="Georgia"/>
        </w:rPr>
      </w:pPr>
    </w:p>
    <w:p w:rsidR="00C9172B" w:rsidRPr="00C9172B" w:rsidRDefault="00C9172B" w:rsidP="00C9172B">
      <w:pPr>
        <w:pStyle w:val="a6"/>
        <w:rPr>
          <w:rFonts w:ascii="Georgia" w:hAnsi="Georgia"/>
          <w:b/>
        </w:rPr>
      </w:pPr>
      <w:r w:rsidRPr="00C9172B">
        <w:rPr>
          <w:rFonts w:ascii="Georgia" w:hAnsi="Georgia"/>
          <w:b/>
        </w:rPr>
        <w:t>Задачи проекта: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>1. Сформировать команду, зарегистрировать НКО, обеспечить информационную поддержку, организовать сбор пожертвований.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>2. Организация питомника (строительство хозяйственного блока, строительство вольеров/ клеток/ будок; обеспечение круглосуточной охраны; организация волонтеров, которые каждый день в питомнике готовят и кормят питомцев; обеспечение лекарствами и медицинским сопровождением)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>3. Отлов и доставка питомцев в питомник, наблюдение, вакцинация, стерилизация (кастрация), наблюдение, выпуск в город либо отдаем на попечение в добрые руки;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>4. Мониторинг результатов реализации проекта, составление отчетности по проекту.</w:t>
      </w:r>
    </w:p>
    <w:p w:rsidR="00C9172B" w:rsidRDefault="00C9172B" w:rsidP="00C9172B">
      <w:pPr>
        <w:pStyle w:val="a6"/>
        <w:rPr>
          <w:rFonts w:ascii="Georgia" w:hAnsi="Georgia"/>
        </w:rPr>
      </w:pPr>
    </w:p>
    <w:p w:rsidR="00C9172B" w:rsidRPr="00C9172B" w:rsidRDefault="00C9172B" w:rsidP="00C9172B">
      <w:pPr>
        <w:pStyle w:val="a6"/>
        <w:rPr>
          <w:rFonts w:ascii="Georgia" w:hAnsi="Georgia"/>
          <w:b/>
        </w:rPr>
      </w:pPr>
      <w:r w:rsidRPr="00C9172B">
        <w:rPr>
          <w:rFonts w:ascii="Georgia" w:hAnsi="Georgia"/>
          <w:b/>
        </w:rPr>
        <w:t>Что будет сделано: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 xml:space="preserve">Практически в каждом городе России существует проблема бездомных собак. Каждый год всю страну потрясают ужасающие истории, как в том или ином городе бездомные агрессивные собаки разрывают на куски детей и взрослых. Помимо угрозы быть заживо съеденным еще бездомные животные являются распространителями бешенства, которое, в свою очередь, также приводит к летальному исходу для человека, если во время не была проведена вакцинация. 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 xml:space="preserve">Муниципальные приюты для бездомных животных есть только в Москве. 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>В связи с этим активные жители г. Маркса – авторы данного проекта, решили объединиться и совместными усилиями избавить город от этой угрозы. Так появился Благотворительный фонд помощи бездомным животным "</w:t>
      </w:r>
      <w:proofErr w:type="spellStart"/>
      <w:r w:rsidRPr="00C9172B">
        <w:rPr>
          <w:rFonts w:ascii="Georgia" w:hAnsi="Georgia"/>
        </w:rPr>
        <w:t>Пушистик</w:t>
      </w:r>
      <w:proofErr w:type="spellEnd"/>
      <w:r w:rsidRPr="00C9172B">
        <w:rPr>
          <w:rFonts w:ascii="Georgia" w:hAnsi="Georgia"/>
        </w:rPr>
        <w:t xml:space="preserve">". 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>Волонтеры фонда забирают с улиц города бездомных собак и кошек, помещают их в пункт временного содержания, где питомцев кормят, ухаживают, гуляют и оказывают медицинскую помощь (вакцинация - обязательна). По истечении карантинного срока, взрослых особей женского пола стерилизуем, мужского пола - кастрируем. Наблюдаем после операции, и если нам не удалось пристроить питомца в добрые руки, то вешаем на ухо бирку и выпускаем назад в город. Хотим подчеркнуть, что у стерилизованной (кастрированной) собаки не выделяются гормоны, а, значит, она становится не агрессивной и не опасной.  Щенков и котят раздаем в добрые руки с помощью групп в соц.сетях и проводимых акций.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 xml:space="preserve">На данном этапе реализации выполнена первая задача проекта - набрана команда волонтеров, зарегистрирована НКО, администрация </w:t>
      </w:r>
      <w:proofErr w:type="spellStart"/>
      <w:r w:rsidRPr="00C9172B">
        <w:rPr>
          <w:rFonts w:ascii="Georgia" w:hAnsi="Georgia"/>
        </w:rPr>
        <w:t>Марксовского</w:t>
      </w:r>
      <w:proofErr w:type="spellEnd"/>
      <w:r w:rsidRPr="00C9172B">
        <w:rPr>
          <w:rFonts w:ascii="Georgia" w:hAnsi="Georgia"/>
        </w:rPr>
        <w:t xml:space="preserve"> муниципального района предоставила нам участок, организован сбор пожертвований в интернете на карту Сбербанка, установлены ящики для сбора  пожертвований в магазинах. В качестве дополнительного финансирования планируется наладить продажу сувениров - мыла и мягких игрушек ручной работы (фонд имеет право заниматься предпринимательской деятельностью с условием, что все вырученные средства направляются на уставные цели фонда). 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 xml:space="preserve">На сегодняшний день на попечении в питомнике у нас находятся 60 животных, более 85 "хвостиков" пристроены в добрые руки, </w:t>
      </w:r>
      <w:proofErr w:type="spellStart"/>
      <w:r w:rsidRPr="00C9172B">
        <w:rPr>
          <w:rFonts w:ascii="Georgia" w:hAnsi="Georgia"/>
        </w:rPr>
        <w:t>простерилизовали</w:t>
      </w:r>
      <w:proofErr w:type="spellEnd"/>
      <w:r w:rsidRPr="00C9172B">
        <w:rPr>
          <w:rFonts w:ascii="Georgia" w:hAnsi="Georgia"/>
        </w:rPr>
        <w:t xml:space="preserve"> 3 собак, кастрировали 2 котов. Построили 4 вольера, 6 будок. Жители района оказывают нам всестороннюю помощь: финансовые средства, корма, лекарства, холодильники, вагончики, строительные материалы, электрические плитки, мебель, посуду и, конечно, физическую помощь.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lastRenderedPageBreak/>
        <w:t xml:space="preserve">За 12 месяцев мы планируем построить хозяйственный объект (кухня и место для охраны; медицинский блок), пробурить на участке скважину для воды, купить 3  зимних вольера, простерилизовать 150 взрослых собак (60 </w:t>
      </w:r>
      <w:proofErr w:type="spellStart"/>
      <w:r w:rsidRPr="00C9172B">
        <w:rPr>
          <w:rFonts w:ascii="Georgia" w:hAnsi="Georgia"/>
        </w:rPr>
        <w:t>женск.пола</w:t>
      </w:r>
      <w:proofErr w:type="spellEnd"/>
      <w:r w:rsidRPr="00C9172B">
        <w:rPr>
          <w:rFonts w:ascii="Georgia" w:hAnsi="Georgia"/>
        </w:rPr>
        <w:t xml:space="preserve"> и 90 мужского пола) и раздать в добрые руки 100 щенят/котят. По истечении этого срока, фонд продолжит свою работу в этом же направлении на средства, полученные от благотворителей.</w:t>
      </w:r>
    </w:p>
    <w:p w:rsidR="00C9172B" w:rsidRDefault="00C9172B" w:rsidP="00C9172B">
      <w:pPr>
        <w:pStyle w:val="a6"/>
        <w:rPr>
          <w:rFonts w:ascii="Georgia" w:hAnsi="Georgia"/>
        </w:rPr>
      </w:pPr>
    </w:p>
    <w:p w:rsidR="00C9172B" w:rsidRPr="00C9172B" w:rsidRDefault="00C9172B" w:rsidP="00C9172B">
      <w:pPr>
        <w:pStyle w:val="a6"/>
        <w:rPr>
          <w:rFonts w:ascii="Georgia" w:hAnsi="Georgia"/>
          <w:b/>
        </w:rPr>
      </w:pPr>
      <w:r w:rsidRPr="00C9172B">
        <w:rPr>
          <w:rFonts w:ascii="Georgia" w:hAnsi="Georgia"/>
          <w:b/>
        </w:rPr>
        <w:t>Команда проекта: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>1. Бакал Ирина Сергеевна (доставка кормов)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>2. Шишова Екатерина Владимировна (директор фонда)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>3. Хлебникова Светлана Валентиновна (зам.директора фонда)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>4. Чернова Ксения Юрьевна (подготовка документации)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>5. Бакал Никита Викторович (строительство вольеров)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 xml:space="preserve">6. </w:t>
      </w:r>
      <w:proofErr w:type="spellStart"/>
      <w:r w:rsidRPr="00C9172B">
        <w:rPr>
          <w:rFonts w:ascii="Georgia" w:hAnsi="Georgia"/>
        </w:rPr>
        <w:t>Буйницкая</w:t>
      </w:r>
      <w:proofErr w:type="spellEnd"/>
      <w:r w:rsidRPr="00C9172B">
        <w:rPr>
          <w:rFonts w:ascii="Georgia" w:hAnsi="Georgia"/>
        </w:rPr>
        <w:t xml:space="preserve"> Анастасия Михайловна (администратор групп в соц.сети </w:t>
      </w:r>
      <w:proofErr w:type="spellStart"/>
      <w:r w:rsidRPr="00C9172B">
        <w:rPr>
          <w:rFonts w:ascii="Georgia" w:hAnsi="Georgia"/>
        </w:rPr>
        <w:t>ВКонтакте</w:t>
      </w:r>
      <w:proofErr w:type="spellEnd"/>
      <w:r w:rsidRPr="00C9172B">
        <w:rPr>
          <w:rFonts w:ascii="Georgia" w:hAnsi="Georgia"/>
        </w:rPr>
        <w:t>, производство мыла и сувениров для продажи)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 xml:space="preserve">7. </w:t>
      </w:r>
      <w:proofErr w:type="spellStart"/>
      <w:r w:rsidRPr="00C9172B">
        <w:rPr>
          <w:rFonts w:ascii="Georgia" w:hAnsi="Georgia"/>
        </w:rPr>
        <w:t>Музалевская</w:t>
      </w:r>
      <w:proofErr w:type="spellEnd"/>
      <w:r w:rsidRPr="00C9172B">
        <w:rPr>
          <w:rFonts w:ascii="Georgia" w:hAnsi="Georgia"/>
        </w:rPr>
        <w:t xml:space="preserve"> Марина Викторовна (медикаменты, </w:t>
      </w:r>
      <w:proofErr w:type="spellStart"/>
      <w:r w:rsidRPr="00C9172B">
        <w:rPr>
          <w:rFonts w:ascii="Georgia" w:hAnsi="Georgia"/>
        </w:rPr>
        <w:t>вет.врачи</w:t>
      </w:r>
      <w:proofErr w:type="spellEnd"/>
      <w:r w:rsidRPr="00C9172B">
        <w:rPr>
          <w:rFonts w:ascii="Georgia" w:hAnsi="Georgia"/>
        </w:rPr>
        <w:t>)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>8. Бакал Станислав Юрьевич (фото, видео съемка)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 xml:space="preserve">9. </w:t>
      </w:r>
      <w:proofErr w:type="spellStart"/>
      <w:r w:rsidRPr="00C9172B">
        <w:rPr>
          <w:rFonts w:ascii="Georgia" w:hAnsi="Georgia"/>
        </w:rPr>
        <w:t>Мартыняк</w:t>
      </w:r>
      <w:proofErr w:type="spellEnd"/>
      <w:r w:rsidRPr="00C9172B">
        <w:rPr>
          <w:rFonts w:ascii="Georgia" w:hAnsi="Georgia"/>
        </w:rPr>
        <w:t xml:space="preserve"> Людмила Александровна (администратор групп в соц.сети Одноклассники и </w:t>
      </w:r>
      <w:proofErr w:type="spellStart"/>
      <w:r w:rsidRPr="00C9172B">
        <w:rPr>
          <w:rFonts w:ascii="Georgia" w:hAnsi="Georgia"/>
        </w:rPr>
        <w:t>Инстраграмм</w:t>
      </w:r>
      <w:proofErr w:type="spellEnd"/>
      <w:r w:rsidRPr="00C9172B">
        <w:rPr>
          <w:rFonts w:ascii="Georgia" w:hAnsi="Georgia"/>
        </w:rPr>
        <w:t>)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>10. Казанцев Сергей Анатольевич (строительство вольеров)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 xml:space="preserve">11. </w:t>
      </w:r>
      <w:proofErr w:type="spellStart"/>
      <w:r w:rsidRPr="00C9172B">
        <w:rPr>
          <w:rFonts w:ascii="Georgia" w:hAnsi="Georgia"/>
        </w:rPr>
        <w:t>Долженко</w:t>
      </w:r>
      <w:proofErr w:type="spellEnd"/>
      <w:r w:rsidRPr="00C9172B">
        <w:rPr>
          <w:rFonts w:ascii="Georgia" w:hAnsi="Georgia"/>
        </w:rPr>
        <w:t xml:space="preserve"> Сергей Викторович (охранник)</w:t>
      </w:r>
    </w:p>
    <w:p w:rsidR="00C9172B" w:rsidRDefault="00C9172B" w:rsidP="00C9172B">
      <w:pPr>
        <w:pStyle w:val="a6"/>
      </w:pPr>
    </w:p>
    <w:p w:rsidR="00C9172B" w:rsidRPr="00C9172B" w:rsidRDefault="00C9172B" w:rsidP="00C9172B">
      <w:pPr>
        <w:pStyle w:val="a6"/>
        <w:rPr>
          <w:rFonts w:ascii="Georgia" w:hAnsi="Georgia"/>
          <w:b/>
        </w:rPr>
      </w:pPr>
      <w:r w:rsidRPr="00C9172B">
        <w:rPr>
          <w:rFonts w:ascii="Georgia" w:hAnsi="Georgia"/>
          <w:b/>
        </w:rPr>
        <w:t>Партнеры проекта: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 xml:space="preserve">1. Администрация </w:t>
      </w:r>
      <w:proofErr w:type="spellStart"/>
      <w:r w:rsidRPr="00C9172B">
        <w:rPr>
          <w:rFonts w:ascii="Georgia" w:hAnsi="Georgia"/>
        </w:rPr>
        <w:t>Марксовского</w:t>
      </w:r>
      <w:proofErr w:type="spellEnd"/>
      <w:r w:rsidRPr="00C9172B">
        <w:rPr>
          <w:rFonts w:ascii="Georgia" w:hAnsi="Georgia"/>
        </w:rPr>
        <w:t xml:space="preserve"> муниципального района;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 xml:space="preserve">2. </w:t>
      </w:r>
      <w:proofErr w:type="spellStart"/>
      <w:r w:rsidRPr="00C9172B">
        <w:rPr>
          <w:rFonts w:ascii="Georgia" w:hAnsi="Georgia"/>
        </w:rPr>
        <w:t>Марксовская</w:t>
      </w:r>
      <w:proofErr w:type="spellEnd"/>
      <w:r w:rsidRPr="00C9172B">
        <w:rPr>
          <w:rFonts w:ascii="Georgia" w:hAnsi="Georgia"/>
        </w:rPr>
        <w:t xml:space="preserve"> районная станция по борьбе с болезнями животных (вакцинация от бешенства, кастрация и другие медицинские манипуляции);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 xml:space="preserve">3. </w:t>
      </w:r>
      <w:proofErr w:type="spellStart"/>
      <w:r w:rsidRPr="00C9172B">
        <w:rPr>
          <w:rFonts w:ascii="Georgia" w:hAnsi="Georgia"/>
        </w:rPr>
        <w:t>Энгельсская</w:t>
      </w:r>
      <w:proofErr w:type="spellEnd"/>
      <w:r w:rsidRPr="00C9172B">
        <w:rPr>
          <w:rFonts w:ascii="Georgia" w:hAnsi="Georgia"/>
        </w:rPr>
        <w:t xml:space="preserve"> ветеринарная клиника (стерилизация);</w:t>
      </w:r>
    </w:p>
    <w:p w:rsid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>4. ИП Ключников А.А. (магазин стройматериалов "Мега Материк") - предоставление скидок на стройматериалы.</w:t>
      </w:r>
    </w:p>
    <w:p w:rsidR="00C9172B" w:rsidRDefault="00C9172B" w:rsidP="00C9172B">
      <w:pPr>
        <w:pStyle w:val="a6"/>
        <w:rPr>
          <w:rFonts w:ascii="Georgia" w:hAnsi="Georgia"/>
        </w:rPr>
      </w:pPr>
    </w:p>
    <w:p w:rsidR="00C9172B" w:rsidRPr="00C9172B" w:rsidRDefault="00C9172B" w:rsidP="00C9172B">
      <w:pPr>
        <w:pStyle w:val="a6"/>
        <w:rPr>
          <w:rFonts w:ascii="Georgia" w:hAnsi="Georgia"/>
          <w:b/>
        </w:rPr>
      </w:pPr>
      <w:r w:rsidRPr="00C9172B">
        <w:rPr>
          <w:rFonts w:ascii="Georgia" w:hAnsi="Georgia"/>
          <w:b/>
        </w:rPr>
        <w:t>Ожидаемые результаты: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>В результате реализации проекта будет организован Благотворительный фонд «</w:t>
      </w:r>
      <w:proofErr w:type="spellStart"/>
      <w:r w:rsidRPr="00C9172B">
        <w:rPr>
          <w:rFonts w:ascii="Georgia" w:hAnsi="Georgia"/>
        </w:rPr>
        <w:t>Пушистики</w:t>
      </w:r>
      <w:proofErr w:type="spellEnd"/>
      <w:r w:rsidRPr="00C9172B">
        <w:rPr>
          <w:rFonts w:ascii="Georgia" w:hAnsi="Georgia"/>
        </w:rPr>
        <w:t xml:space="preserve">», закуплено и построено 3 зимних (утепленных) вольеров и 4 летних вольера, </w:t>
      </w:r>
      <w:proofErr w:type="spellStart"/>
      <w:r w:rsidRPr="00C9172B">
        <w:rPr>
          <w:rFonts w:ascii="Georgia" w:hAnsi="Georgia"/>
        </w:rPr>
        <w:t>простерилизовано</w:t>
      </w:r>
      <w:proofErr w:type="spellEnd"/>
      <w:r w:rsidRPr="00C9172B">
        <w:rPr>
          <w:rFonts w:ascii="Georgia" w:hAnsi="Georgia"/>
        </w:rPr>
        <w:t xml:space="preserve"> и привито от бешенства 150 бродячих взрослых собак и 100 щенков/котят. 60 </w:t>
      </w:r>
      <w:proofErr w:type="spellStart"/>
      <w:r w:rsidRPr="00C9172B">
        <w:rPr>
          <w:rFonts w:ascii="Georgia" w:hAnsi="Georgia"/>
        </w:rPr>
        <w:t>простерилизованных</w:t>
      </w:r>
      <w:proofErr w:type="spellEnd"/>
      <w:r w:rsidRPr="00C9172B">
        <w:rPr>
          <w:rFonts w:ascii="Georgia" w:hAnsi="Georgia"/>
        </w:rPr>
        <w:t xml:space="preserve"> собак (девочек) не родят 300 щенят (в среднем приплод у 1 собаки - 5 щенков).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 xml:space="preserve">100 бездомных щенков и котят обретут дом. </w:t>
      </w:r>
    </w:p>
    <w:p w:rsid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>За счет новых вольеров пропускная способность питомника увеличится до 10 взрослых собак для одновременного содержания.</w:t>
      </w:r>
    </w:p>
    <w:p w:rsidR="00C9172B" w:rsidRPr="00C9172B" w:rsidRDefault="00C9172B" w:rsidP="00C9172B">
      <w:pPr>
        <w:pStyle w:val="a6"/>
        <w:rPr>
          <w:rFonts w:ascii="Georgia" w:hAnsi="Georgia"/>
          <w:b/>
        </w:rPr>
      </w:pPr>
    </w:p>
    <w:p w:rsidR="00C9172B" w:rsidRPr="00C9172B" w:rsidRDefault="00C9172B" w:rsidP="00C9172B">
      <w:pPr>
        <w:pStyle w:val="a6"/>
        <w:rPr>
          <w:rFonts w:ascii="Georgia" w:hAnsi="Georgia"/>
          <w:b/>
        </w:rPr>
      </w:pPr>
      <w:r w:rsidRPr="00C9172B">
        <w:rPr>
          <w:rFonts w:ascii="Georgia" w:hAnsi="Georgia"/>
          <w:b/>
        </w:rPr>
        <w:t>Как будем оценивать результаты деятельности: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 xml:space="preserve">1. При стерилизации (кастрации) на каждого питомца выдается справка с </w:t>
      </w:r>
      <w:proofErr w:type="spellStart"/>
      <w:r w:rsidRPr="00C9172B">
        <w:rPr>
          <w:rFonts w:ascii="Georgia" w:hAnsi="Georgia"/>
        </w:rPr>
        <w:t>вет.клиники</w:t>
      </w:r>
      <w:proofErr w:type="spellEnd"/>
      <w:r w:rsidRPr="00C9172B">
        <w:rPr>
          <w:rFonts w:ascii="Georgia" w:hAnsi="Georgia"/>
        </w:rPr>
        <w:t xml:space="preserve"> о проведенной медицинской манипуляции и ее стоимости + фото питомца после операции (швы);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>2. При передачи питомца в добрые руки с новыми хозяева заключается договор, с указанием контактных данных нового хозяина + фото питомца с новым хозяином.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>3. При закупке вольеров - накладные, товарные чеки, фото вольеров.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>4. Бурение скважины: договор и фото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 xml:space="preserve">5. Утепление снаружи хозяйственного блока и обшивка внутри (кухня и пункт охраны в одном вагончике, медицинский блок для содержания </w:t>
      </w:r>
      <w:proofErr w:type="spellStart"/>
      <w:r w:rsidRPr="00C9172B">
        <w:rPr>
          <w:rFonts w:ascii="Georgia" w:hAnsi="Georgia"/>
        </w:rPr>
        <w:t>простерилизованных</w:t>
      </w:r>
      <w:proofErr w:type="spellEnd"/>
      <w:r w:rsidRPr="00C9172B">
        <w:rPr>
          <w:rFonts w:ascii="Georgia" w:hAnsi="Georgia"/>
        </w:rPr>
        <w:t xml:space="preserve"> собак в другом) - фото/видео, чеки и накладные от строительных магазинов</w:t>
      </w:r>
    </w:p>
    <w:p w:rsidR="00C9172B" w:rsidRDefault="00C9172B" w:rsidP="00C9172B"/>
    <w:p w:rsidR="00C9172B" w:rsidRPr="00C9172B" w:rsidRDefault="00C9172B" w:rsidP="00C9172B">
      <w:pPr>
        <w:pStyle w:val="a6"/>
        <w:rPr>
          <w:rFonts w:ascii="Georgia" w:hAnsi="Georgia"/>
          <w:b/>
        </w:rPr>
      </w:pPr>
      <w:r w:rsidRPr="00C9172B">
        <w:rPr>
          <w:rFonts w:ascii="Georgia" w:hAnsi="Georgia"/>
          <w:b/>
        </w:rPr>
        <w:t>Устойчивость проекта:</w:t>
      </w:r>
    </w:p>
    <w:p w:rsidR="00C9172B" w:rsidRPr="00C9172B" w:rsidRDefault="00C9172B" w:rsidP="00C9172B">
      <w:pPr>
        <w:pStyle w:val="a6"/>
        <w:rPr>
          <w:rFonts w:ascii="Georgia" w:hAnsi="Georgia"/>
        </w:rPr>
      </w:pPr>
      <w:r w:rsidRPr="00C9172B">
        <w:rPr>
          <w:rFonts w:ascii="Georgia" w:hAnsi="Georgia"/>
        </w:rPr>
        <w:t>Благотворительный фонд помощи бездомным животным "</w:t>
      </w:r>
      <w:proofErr w:type="spellStart"/>
      <w:r w:rsidRPr="00C9172B">
        <w:rPr>
          <w:rFonts w:ascii="Georgia" w:hAnsi="Georgia"/>
        </w:rPr>
        <w:t>Пушистик</w:t>
      </w:r>
      <w:proofErr w:type="spellEnd"/>
      <w:r w:rsidRPr="00C9172B">
        <w:rPr>
          <w:rFonts w:ascii="Georgia" w:hAnsi="Georgia"/>
        </w:rPr>
        <w:t>" продолжит свою деятельность и после завершения данного проекта, т.к. это позволяет сделать оснащение пункта передержки, сделанное за счет полученных средств.  В связи с тем, что люди регулярно выбрасывают на улицу приплод от своих домашних питомцев можно с твердой уверенностью утверждать, что данная тема будет актуальная еще долгое время.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EFF"/>
        <w:tblLayout w:type="fixed"/>
        <w:tblLook w:val="0000"/>
      </w:tblPr>
      <w:tblGrid>
        <w:gridCol w:w="2411"/>
        <w:gridCol w:w="1559"/>
        <w:gridCol w:w="2551"/>
        <w:gridCol w:w="3119"/>
      </w:tblGrid>
      <w:tr w:rsidR="00C9172B" w:rsidRPr="00300EC2" w:rsidTr="00751046">
        <w:trPr>
          <w:trHeight w:val="230"/>
        </w:trPr>
        <w:tc>
          <w:tcPr>
            <w:tcW w:w="9640" w:type="dxa"/>
            <w:gridSpan w:val="4"/>
            <w:shd w:val="clear" w:color="auto" w:fill="FF99FF"/>
          </w:tcPr>
          <w:p w:rsidR="00C9172B" w:rsidRDefault="00C9172B" w:rsidP="00751046">
            <w:r>
              <w:lastRenderedPageBreak/>
              <w:t>К</w:t>
            </w:r>
            <w:r w:rsidRPr="00300EC2">
              <w:t>алендарный план реализации проекта</w:t>
            </w:r>
          </w:p>
        </w:tc>
      </w:tr>
      <w:tr w:rsidR="00C9172B" w:rsidRPr="00300EC2" w:rsidTr="00751046">
        <w:tblPrEx>
          <w:tblLook w:val="01E0"/>
        </w:tblPrEx>
        <w:tc>
          <w:tcPr>
            <w:tcW w:w="2411" w:type="dxa"/>
            <w:shd w:val="clear" w:color="auto" w:fill="FF99FF"/>
          </w:tcPr>
          <w:p w:rsidR="00C9172B" w:rsidRPr="00300EC2" w:rsidRDefault="00C9172B" w:rsidP="00751046">
            <w:pPr>
              <w:jc w:val="center"/>
            </w:pPr>
            <w:r w:rsidRPr="00300EC2">
              <w:t>наименование и описание мероприятия</w:t>
            </w:r>
          </w:p>
        </w:tc>
        <w:tc>
          <w:tcPr>
            <w:tcW w:w="1559" w:type="dxa"/>
            <w:shd w:val="clear" w:color="auto" w:fill="FF99FF"/>
          </w:tcPr>
          <w:p w:rsidR="00C9172B" w:rsidRPr="00300EC2" w:rsidRDefault="00C9172B" w:rsidP="00751046">
            <w:pPr>
              <w:jc w:val="center"/>
            </w:pPr>
            <w:r>
              <w:t xml:space="preserve">сроки начала </w:t>
            </w:r>
            <w:r w:rsidRPr="00300EC2">
              <w:t>и окончания</w:t>
            </w:r>
          </w:p>
        </w:tc>
        <w:tc>
          <w:tcPr>
            <w:tcW w:w="2551" w:type="dxa"/>
            <w:shd w:val="clear" w:color="auto" w:fill="FF99FF"/>
          </w:tcPr>
          <w:p w:rsidR="00C9172B" w:rsidRPr="00300EC2" w:rsidRDefault="00C9172B" w:rsidP="00751046">
            <w:pPr>
              <w:jc w:val="center"/>
            </w:pPr>
            <w:r>
              <w:t>Количественные показатели</w:t>
            </w:r>
          </w:p>
        </w:tc>
        <w:tc>
          <w:tcPr>
            <w:tcW w:w="3119" w:type="dxa"/>
            <w:shd w:val="clear" w:color="auto" w:fill="FF99FF"/>
          </w:tcPr>
          <w:p w:rsidR="00C9172B" w:rsidRPr="00300EC2" w:rsidRDefault="00C9172B" w:rsidP="00751046">
            <w:pPr>
              <w:jc w:val="center"/>
            </w:pPr>
            <w:r>
              <w:t>Ответственные</w:t>
            </w:r>
          </w:p>
        </w:tc>
      </w:tr>
      <w:tr w:rsidR="00C9172B" w:rsidRPr="00300EC2" w:rsidTr="00751046">
        <w:trPr>
          <w:trHeight w:val="230"/>
        </w:trPr>
        <w:tc>
          <w:tcPr>
            <w:tcW w:w="2411" w:type="dxa"/>
            <w:shd w:val="clear" w:color="auto" w:fill="auto"/>
          </w:tcPr>
          <w:p w:rsidR="00C9172B" w:rsidRDefault="00C9172B" w:rsidP="00751046">
            <w:r>
              <w:t>1. Закупка и доставка морского контейнера с Саратова до Маркса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EFF"/>
          </w:tcPr>
          <w:p w:rsidR="00C9172B" w:rsidRDefault="00C9172B" w:rsidP="00751046">
            <w:r>
              <w:rPr>
                <w:lang w:val="en-US"/>
              </w:rPr>
              <w:t xml:space="preserve">I </w:t>
            </w:r>
            <w:r>
              <w:t>половина сентября 2018 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EFF"/>
          </w:tcPr>
          <w:p w:rsidR="00C9172B" w:rsidRDefault="00C9172B" w:rsidP="00751046">
            <w:r>
              <w:t>Морской контейнер 1 шт.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EFF"/>
          </w:tcPr>
          <w:p w:rsidR="00C9172B" w:rsidRDefault="00C9172B" w:rsidP="00751046">
            <w:r>
              <w:t>Шишова Екатерина Владимировна,</w:t>
            </w:r>
          </w:p>
          <w:p w:rsidR="00C9172B" w:rsidRDefault="00C9172B" w:rsidP="00751046">
            <w:r>
              <w:t>Бакал Ирина Сергеевна</w:t>
            </w:r>
          </w:p>
        </w:tc>
      </w:tr>
      <w:tr w:rsidR="00C9172B" w:rsidRPr="00300EC2" w:rsidTr="00751046">
        <w:trPr>
          <w:trHeight w:val="230"/>
        </w:trPr>
        <w:tc>
          <w:tcPr>
            <w:tcW w:w="2411" w:type="dxa"/>
            <w:shd w:val="clear" w:color="auto" w:fill="auto"/>
          </w:tcPr>
          <w:p w:rsidR="00C9172B" w:rsidRDefault="00C9172B" w:rsidP="00751046">
            <w:r>
              <w:t xml:space="preserve">2. Закупка строительных материалов. Утепления вагончика и контейнера.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EFF"/>
          </w:tcPr>
          <w:p w:rsidR="00C9172B" w:rsidRDefault="00C9172B" w:rsidP="00751046">
            <w:r>
              <w:rPr>
                <w:lang w:val="en-US"/>
              </w:rPr>
              <w:t>I</w:t>
            </w:r>
            <w:r>
              <w:t xml:space="preserve"> половина сентября 2018 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EFF"/>
          </w:tcPr>
          <w:p w:rsidR="00C9172B" w:rsidRPr="001C144A" w:rsidRDefault="00C9172B" w:rsidP="00751046">
            <w:r>
              <w:t>Утепление вагончика и контейнера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EFF"/>
          </w:tcPr>
          <w:p w:rsidR="00C9172B" w:rsidRDefault="00C9172B" w:rsidP="00751046">
            <w:r>
              <w:t>Шишова Екатерина Владимировна,</w:t>
            </w:r>
          </w:p>
          <w:p w:rsidR="00C9172B" w:rsidRDefault="00C9172B" w:rsidP="00751046">
            <w:r>
              <w:t>Бакал Ирина Сергеевна</w:t>
            </w:r>
          </w:p>
        </w:tc>
      </w:tr>
      <w:tr w:rsidR="00C9172B" w:rsidRPr="00300EC2" w:rsidTr="00751046">
        <w:trPr>
          <w:trHeight w:val="230"/>
        </w:trPr>
        <w:tc>
          <w:tcPr>
            <w:tcW w:w="2411" w:type="dxa"/>
            <w:shd w:val="clear" w:color="auto" w:fill="auto"/>
          </w:tcPr>
          <w:p w:rsidR="00C9172B" w:rsidRDefault="00C9172B" w:rsidP="00751046">
            <w:r>
              <w:t>3. Отопление электрическое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EFF"/>
          </w:tcPr>
          <w:p w:rsidR="00C9172B" w:rsidRDefault="00C9172B" w:rsidP="00751046">
            <w:r>
              <w:rPr>
                <w:lang w:val="en-US"/>
              </w:rPr>
              <w:t xml:space="preserve">II </w:t>
            </w:r>
            <w:r>
              <w:t>половина сентября 2018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EFF"/>
          </w:tcPr>
          <w:p w:rsidR="00C9172B" w:rsidRDefault="00C9172B" w:rsidP="00751046">
            <w:r>
              <w:t>Провести отопление вагончика и контейнера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EFF"/>
          </w:tcPr>
          <w:p w:rsidR="00C9172B" w:rsidRDefault="00C9172B" w:rsidP="00751046">
            <w:r>
              <w:t>Бакал Никита Викторович,</w:t>
            </w:r>
          </w:p>
          <w:p w:rsidR="00C9172B" w:rsidRDefault="00C9172B" w:rsidP="00751046">
            <w:r w:rsidRPr="003D3761">
              <w:t>Казанцев Сергей Анатольевич</w:t>
            </w:r>
          </w:p>
        </w:tc>
      </w:tr>
      <w:tr w:rsidR="00C9172B" w:rsidRPr="00300EC2" w:rsidTr="00751046">
        <w:trPr>
          <w:trHeight w:val="230"/>
        </w:trPr>
        <w:tc>
          <w:tcPr>
            <w:tcW w:w="2411" w:type="dxa"/>
            <w:shd w:val="clear" w:color="auto" w:fill="auto"/>
          </w:tcPr>
          <w:p w:rsidR="00C9172B" w:rsidRPr="00C9172B" w:rsidRDefault="00C9172B" w:rsidP="00751046">
            <w:r>
              <w:t>4. Закупка 3 зимних (утепленных) вольеров, доставка из Энгельса в Маркс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EFF"/>
          </w:tcPr>
          <w:p w:rsidR="00C9172B" w:rsidRDefault="00C9172B" w:rsidP="00751046">
            <w:r>
              <w:rPr>
                <w:lang w:val="en-US"/>
              </w:rPr>
              <w:t>II</w:t>
            </w:r>
            <w:r>
              <w:t xml:space="preserve"> половина сентября 2018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EFF"/>
          </w:tcPr>
          <w:p w:rsidR="00C9172B" w:rsidRPr="00C2033E" w:rsidRDefault="00C9172B" w:rsidP="0075104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 xml:space="preserve"> вольера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EFF"/>
          </w:tcPr>
          <w:p w:rsidR="00C9172B" w:rsidRDefault="00C9172B" w:rsidP="00751046">
            <w:r>
              <w:t>Бакал Никита Викторович,</w:t>
            </w:r>
          </w:p>
          <w:p w:rsidR="00C9172B" w:rsidRDefault="00C9172B" w:rsidP="00751046">
            <w:r w:rsidRPr="003D3761">
              <w:t>Казанцев Сергей Анатольевич</w:t>
            </w:r>
          </w:p>
        </w:tc>
      </w:tr>
      <w:tr w:rsidR="00C9172B" w:rsidRPr="00300EC2" w:rsidTr="00751046">
        <w:trPr>
          <w:trHeight w:val="230"/>
        </w:trPr>
        <w:tc>
          <w:tcPr>
            <w:tcW w:w="2411" w:type="dxa"/>
            <w:shd w:val="clear" w:color="auto" w:fill="auto"/>
          </w:tcPr>
          <w:p w:rsidR="00C9172B" w:rsidRDefault="00C9172B" w:rsidP="00751046">
            <w:r>
              <w:t>5. Бурение скважины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EFF"/>
          </w:tcPr>
          <w:p w:rsidR="00C9172B" w:rsidRDefault="00C9172B" w:rsidP="00751046">
            <w:r>
              <w:rPr>
                <w:lang w:val="en-US"/>
              </w:rPr>
              <w:t>I</w:t>
            </w:r>
            <w:r>
              <w:t xml:space="preserve"> половина сентября 2018 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EFF"/>
          </w:tcPr>
          <w:p w:rsidR="00C9172B" w:rsidRPr="00C2033E" w:rsidRDefault="00C9172B" w:rsidP="00751046">
            <w:r>
              <w:t>Сделать воду на участке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EFF"/>
          </w:tcPr>
          <w:p w:rsidR="00C9172B" w:rsidRDefault="00C9172B" w:rsidP="00751046">
            <w:r>
              <w:t>Чернова Ксения Юрьевна,</w:t>
            </w:r>
          </w:p>
          <w:p w:rsidR="00C9172B" w:rsidRDefault="00C9172B" w:rsidP="00751046">
            <w:proofErr w:type="spellStart"/>
            <w:r w:rsidRPr="003D3761">
              <w:t>Долженко</w:t>
            </w:r>
            <w:proofErr w:type="spellEnd"/>
            <w:r w:rsidRPr="003D3761">
              <w:t xml:space="preserve"> Сергей Викторович</w:t>
            </w:r>
          </w:p>
        </w:tc>
      </w:tr>
      <w:tr w:rsidR="00C9172B" w:rsidRPr="00300EC2" w:rsidTr="00751046">
        <w:trPr>
          <w:trHeight w:val="230"/>
        </w:trPr>
        <w:tc>
          <w:tcPr>
            <w:tcW w:w="2411" w:type="dxa"/>
            <w:shd w:val="clear" w:color="auto" w:fill="auto"/>
          </w:tcPr>
          <w:p w:rsidR="00C9172B" w:rsidRDefault="00C9172B" w:rsidP="00751046">
            <w:r>
              <w:t>6. Вакцинация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EFF"/>
          </w:tcPr>
          <w:p w:rsidR="00C9172B" w:rsidRDefault="00C9172B" w:rsidP="00751046">
            <w:r>
              <w:t>С сентября 2018 г. по сентябрь 2019 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EFF"/>
          </w:tcPr>
          <w:p w:rsidR="00C9172B" w:rsidRDefault="00C9172B" w:rsidP="00751046">
            <w:r>
              <w:t>Сделать прививки 150 взрослым собакам и 100 щенкам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EFF"/>
          </w:tcPr>
          <w:p w:rsidR="00C9172B" w:rsidRDefault="00C9172B" w:rsidP="00751046">
            <w:r>
              <w:t>Хлебникова Светлана Валентиновна,</w:t>
            </w:r>
          </w:p>
          <w:p w:rsidR="00C9172B" w:rsidRDefault="00C9172B" w:rsidP="00751046">
            <w:proofErr w:type="spellStart"/>
            <w:r>
              <w:t>Музалевская</w:t>
            </w:r>
            <w:proofErr w:type="spellEnd"/>
            <w:r>
              <w:t xml:space="preserve"> Марина Викторовна</w:t>
            </w:r>
          </w:p>
        </w:tc>
      </w:tr>
      <w:tr w:rsidR="00C9172B" w:rsidRPr="00300EC2" w:rsidTr="00751046">
        <w:trPr>
          <w:trHeight w:val="230"/>
        </w:trPr>
        <w:tc>
          <w:tcPr>
            <w:tcW w:w="2411" w:type="dxa"/>
            <w:shd w:val="clear" w:color="auto" w:fill="auto"/>
          </w:tcPr>
          <w:p w:rsidR="00C9172B" w:rsidRDefault="00C9172B" w:rsidP="00751046">
            <w:r>
              <w:t>7. Отлов 12-13 взрослых собак, стерилизация / кастрация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EFF"/>
          </w:tcPr>
          <w:p w:rsidR="00C9172B" w:rsidRDefault="00C9172B" w:rsidP="00751046">
            <w:r>
              <w:t>Каждый месяц на протяжении года, с сентября 2018 г. по сентябрь 2019 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EFF"/>
          </w:tcPr>
          <w:p w:rsidR="00C9172B" w:rsidRDefault="00C9172B" w:rsidP="00751046">
            <w:r>
              <w:t>Простерилизовать (кастрировать) 150 собак за 12 месяцев (60 девочек + 90 мальчиков)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EFF"/>
          </w:tcPr>
          <w:p w:rsidR="00C9172B" w:rsidRDefault="00C9172B" w:rsidP="00751046">
            <w:r>
              <w:t>Хлебникова Светлана Валентиновна,</w:t>
            </w:r>
          </w:p>
          <w:p w:rsidR="00C9172B" w:rsidRDefault="00C9172B" w:rsidP="00751046">
            <w:proofErr w:type="spellStart"/>
            <w:r>
              <w:t>Музалевская</w:t>
            </w:r>
            <w:proofErr w:type="spellEnd"/>
            <w:r>
              <w:t xml:space="preserve"> Марина Викторовна</w:t>
            </w:r>
          </w:p>
        </w:tc>
      </w:tr>
    </w:tbl>
    <w:p w:rsidR="00C9172B" w:rsidRPr="003F5CC6" w:rsidRDefault="00C9172B" w:rsidP="00C9172B">
      <w:pPr>
        <w:rPr>
          <w:vanish/>
        </w:rPr>
      </w:pPr>
    </w:p>
    <w:tbl>
      <w:tblPr>
        <w:tblpPr w:leftFromText="180" w:rightFromText="180" w:vertAnchor="text" w:horzAnchor="margin" w:tblpX="-138" w:tblpY="12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119"/>
        <w:gridCol w:w="2092"/>
        <w:gridCol w:w="1701"/>
        <w:gridCol w:w="1985"/>
        <w:gridCol w:w="34"/>
      </w:tblGrid>
      <w:tr w:rsidR="00C9172B" w:rsidRPr="00DE5E9A" w:rsidTr="00751046">
        <w:trPr>
          <w:trHeight w:val="285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shd w:val="clear" w:color="auto" w:fill="FF99FF"/>
          </w:tcPr>
          <w:p w:rsidR="00C9172B" w:rsidRPr="00DE5E9A" w:rsidRDefault="00DE5E9A" w:rsidP="00DE5E9A">
            <w:r w:rsidRPr="00DE5E9A">
              <w:t>Смета</w:t>
            </w:r>
            <w:r w:rsidR="00C9172B" w:rsidRPr="00DE5E9A">
              <w:t xml:space="preserve"> проекта: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  <w:trHeight w:val="509"/>
        </w:trPr>
        <w:tc>
          <w:tcPr>
            <w:tcW w:w="709" w:type="dxa"/>
            <w:vMerge w:val="restart"/>
            <w:shd w:val="clear" w:color="auto" w:fill="FF99FF"/>
          </w:tcPr>
          <w:p w:rsidR="00C9172B" w:rsidRPr="00DE5E9A" w:rsidRDefault="00C9172B" w:rsidP="00751046">
            <w:pPr>
              <w:jc w:val="center"/>
            </w:pPr>
            <w:r w:rsidRPr="00DE5E9A">
              <w:t>№</w:t>
            </w:r>
          </w:p>
          <w:p w:rsidR="00C9172B" w:rsidRPr="00DE5E9A" w:rsidRDefault="00C9172B" w:rsidP="00751046">
            <w:pPr>
              <w:jc w:val="center"/>
            </w:pPr>
            <w:proofErr w:type="spellStart"/>
            <w:r w:rsidRPr="00DE5E9A">
              <w:t>п</w:t>
            </w:r>
            <w:proofErr w:type="spellEnd"/>
            <w:r w:rsidRPr="00DE5E9A">
              <w:t>/</w:t>
            </w:r>
            <w:proofErr w:type="spellStart"/>
            <w:r w:rsidRPr="00DE5E9A">
              <w:t>п</w:t>
            </w:r>
            <w:proofErr w:type="spellEnd"/>
          </w:p>
        </w:tc>
        <w:tc>
          <w:tcPr>
            <w:tcW w:w="3119" w:type="dxa"/>
            <w:vMerge w:val="restart"/>
            <w:shd w:val="clear" w:color="auto" w:fill="FF99FF"/>
          </w:tcPr>
          <w:p w:rsidR="00C9172B" w:rsidRPr="00DE5E9A" w:rsidRDefault="00C9172B" w:rsidP="00DE5E9A">
            <w:r w:rsidRPr="00DE5E9A">
              <w:t>наименование статьи расходов</w:t>
            </w:r>
          </w:p>
          <w:p w:rsidR="00C9172B" w:rsidRPr="00DE5E9A" w:rsidRDefault="00C9172B" w:rsidP="00DE5E9A"/>
          <w:p w:rsidR="00C9172B" w:rsidRPr="00DE5E9A" w:rsidRDefault="00C9172B" w:rsidP="00DE5E9A"/>
        </w:tc>
        <w:tc>
          <w:tcPr>
            <w:tcW w:w="2092" w:type="dxa"/>
            <w:vMerge w:val="restart"/>
            <w:shd w:val="clear" w:color="auto" w:fill="FF99FF"/>
          </w:tcPr>
          <w:p w:rsidR="00C9172B" w:rsidRPr="00DE5E9A" w:rsidRDefault="00C9172B" w:rsidP="00751046">
            <w:pPr>
              <w:jc w:val="center"/>
            </w:pPr>
            <w:r w:rsidRPr="00DE5E9A">
              <w:lastRenderedPageBreak/>
              <w:t>Стоимость единицы</w:t>
            </w:r>
          </w:p>
        </w:tc>
        <w:tc>
          <w:tcPr>
            <w:tcW w:w="1701" w:type="dxa"/>
            <w:vMerge w:val="restart"/>
            <w:shd w:val="clear" w:color="auto" w:fill="FF99FF"/>
          </w:tcPr>
          <w:p w:rsidR="00C9172B" w:rsidRPr="00DE5E9A" w:rsidRDefault="00C9172B" w:rsidP="00751046">
            <w:pPr>
              <w:jc w:val="center"/>
            </w:pPr>
            <w:r w:rsidRPr="00DE5E9A">
              <w:t>кол-во единиц</w:t>
            </w:r>
          </w:p>
        </w:tc>
        <w:tc>
          <w:tcPr>
            <w:tcW w:w="1985" w:type="dxa"/>
            <w:vMerge w:val="restart"/>
            <w:shd w:val="clear" w:color="auto" w:fill="FF99FF"/>
          </w:tcPr>
          <w:p w:rsidR="00C9172B" w:rsidRPr="00DE5E9A" w:rsidRDefault="00C9172B" w:rsidP="00751046">
            <w:pPr>
              <w:jc w:val="center"/>
            </w:pPr>
            <w:r w:rsidRPr="00DE5E9A">
              <w:t>Всего</w:t>
            </w:r>
          </w:p>
          <w:p w:rsidR="00C9172B" w:rsidRPr="00DE5E9A" w:rsidRDefault="00C9172B" w:rsidP="00751046">
            <w:pPr>
              <w:jc w:val="center"/>
            </w:pPr>
            <w:r w:rsidRPr="00DE5E9A">
              <w:t>(руб.)</w:t>
            </w:r>
          </w:p>
          <w:p w:rsidR="00C9172B" w:rsidRPr="00DE5E9A" w:rsidRDefault="00C9172B" w:rsidP="00751046">
            <w:pPr>
              <w:jc w:val="center"/>
            </w:pP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  <w:trHeight w:val="509"/>
        </w:trPr>
        <w:tc>
          <w:tcPr>
            <w:tcW w:w="709" w:type="dxa"/>
            <w:vMerge/>
            <w:shd w:val="clear" w:color="auto" w:fill="FF99FF"/>
          </w:tcPr>
          <w:p w:rsidR="00C9172B" w:rsidRPr="001C4A31" w:rsidRDefault="00C9172B" w:rsidP="00751046"/>
        </w:tc>
        <w:tc>
          <w:tcPr>
            <w:tcW w:w="3119" w:type="dxa"/>
            <w:vMerge/>
            <w:shd w:val="clear" w:color="auto" w:fill="FF99FF"/>
          </w:tcPr>
          <w:p w:rsidR="00C9172B" w:rsidRPr="001C4A31" w:rsidRDefault="00C9172B" w:rsidP="00751046"/>
        </w:tc>
        <w:tc>
          <w:tcPr>
            <w:tcW w:w="2092" w:type="dxa"/>
            <w:vMerge/>
            <w:shd w:val="clear" w:color="auto" w:fill="FF99FF"/>
          </w:tcPr>
          <w:p w:rsidR="00C9172B" w:rsidRPr="001C4A31" w:rsidRDefault="00C9172B" w:rsidP="00751046"/>
        </w:tc>
        <w:tc>
          <w:tcPr>
            <w:tcW w:w="1701" w:type="dxa"/>
            <w:vMerge/>
            <w:shd w:val="clear" w:color="auto" w:fill="FF99FF"/>
          </w:tcPr>
          <w:p w:rsidR="00C9172B" w:rsidRPr="001C4A31" w:rsidRDefault="00C9172B" w:rsidP="00751046"/>
        </w:tc>
        <w:tc>
          <w:tcPr>
            <w:tcW w:w="1985" w:type="dxa"/>
            <w:vMerge/>
            <w:shd w:val="clear" w:color="auto" w:fill="FF99FF"/>
          </w:tcPr>
          <w:p w:rsidR="00C9172B" w:rsidRPr="001C4A31" w:rsidRDefault="00C9172B" w:rsidP="00751046"/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09" w:type="dxa"/>
            <w:shd w:val="clear" w:color="auto" w:fill="auto"/>
          </w:tcPr>
          <w:p w:rsidR="00C9172B" w:rsidRPr="001C4A31" w:rsidRDefault="00C9172B" w:rsidP="00751046"/>
        </w:tc>
        <w:tc>
          <w:tcPr>
            <w:tcW w:w="3119" w:type="dxa"/>
            <w:shd w:val="clear" w:color="auto" w:fill="auto"/>
          </w:tcPr>
          <w:p w:rsidR="00C9172B" w:rsidRPr="001C4A31" w:rsidRDefault="00C9172B" w:rsidP="00751046">
            <w:r>
              <w:rPr>
                <w:b/>
              </w:rPr>
              <w:t>Медицинское сопровождение: Вакцинация (прививки), стерилизация</w:t>
            </w:r>
          </w:p>
        </w:tc>
        <w:tc>
          <w:tcPr>
            <w:tcW w:w="2092" w:type="dxa"/>
            <w:shd w:val="clear" w:color="auto" w:fill="auto"/>
          </w:tcPr>
          <w:p w:rsidR="00C9172B" w:rsidRPr="00453C47" w:rsidRDefault="00C9172B" w:rsidP="00751046">
            <w:pPr>
              <w:jc w:val="center"/>
              <w:rPr>
                <w:i/>
              </w:rPr>
            </w:pPr>
            <w:r w:rsidRPr="00453C47">
              <w:rPr>
                <w:i/>
              </w:rPr>
              <w:t>Стоимость единицы (руб.)</w:t>
            </w:r>
          </w:p>
        </w:tc>
        <w:tc>
          <w:tcPr>
            <w:tcW w:w="1701" w:type="dxa"/>
            <w:shd w:val="clear" w:color="auto" w:fill="auto"/>
          </w:tcPr>
          <w:p w:rsidR="00C9172B" w:rsidRPr="00453C47" w:rsidRDefault="00C9172B" w:rsidP="00751046">
            <w:pPr>
              <w:jc w:val="center"/>
              <w:rPr>
                <w:i/>
              </w:rPr>
            </w:pPr>
            <w:r w:rsidRPr="00453C47">
              <w:rPr>
                <w:i/>
              </w:rPr>
              <w:t>кол-во единиц (шт.)</w:t>
            </w:r>
          </w:p>
        </w:tc>
        <w:tc>
          <w:tcPr>
            <w:tcW w:w="1985" w:type="dxa"/>
            <w:shd w:val="clear" w:color="auto" w:fill="auto"/>
          </w:tcPr>
          <w:p w:rsidR="00C9172B" w:rsidRPr="00453C47" w:rsidRDefault="00C9172B" w:rsidP="00751046">
            <w:pPr>
              <w:jc w:val="center"/>
              <w:rPr>
                <w:i/>
              </w:rPr>
            </w:pPr>
            <w:r w:rsidRPr="00453C47">
              <w:rPr>
                <w:i/>
              </w:rPr>
              <w:t>Всего</w:t>
            </w:r>
          </w:p>
          <w:p w:rsidR="00C9172B" w:rsidRPr="00453C47" w:rsidRDefault="00C9172B" w:rsidP="00751046">
            <w:pPr>
              <w:jc w:val="center"/>
              <w:rPr>
                <w:i/>
              </w:rPr>
            </w:pPr>
            <w:r w:rsidRPr="00453C47">
              <w:rPr>
                <w:i/>
              </w:rPr>
              <w:t>(руб.)</w:t>
            </w:r>
          </w:p>
          <w:p w:rsidR="00C9172B" w:rsidRPr="00453C47" w:rsidRDefault="00C9172B" w:rsidP="00751046">
            <w:pPr>
              <w:jc w:val="center"/>
              <w:rPr>
                <w:i/>
              </w:rPr>
            </w:pP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9606" w:type="dxa"/>
            <w:gridSpan w:val="5"/>
            <w:shd w:val="clear" w:color="auto" w:fill="auto"/>
          </w:tcPr>
          <w:p w:rsidR="00C9172B" w:rsidRPr="006A03DC" w:rsidRDefault="00C9172B" w:rsidP="00751046">
            <w:pPr>
              <w:rPr>
                <w:b/>
              </w:rPr>
            </w:pPr>
            <w:r w:rsidRPr="006A03DC">
              <w:rPr>
                <w:b/>
              </w:rPr>
              <w:t xml:space="preserve">Вакцинация </w:t>
            </w:r>
            <w:r>
              <w:rPr>
                <w:b/>
              </w:rPr>
              <w:t>на</w:t>
            </w:r>
            <w:r w:rsidRPr="006A03DC">
              <w:rPr>
                <w:b/>
              </w:rPr>
              <w:t xml:space="preserve"> </w:t>
            </w:r>
            <w:r>
              <w:rPr>
                <w:b/>
              </w:rPr>
              <w:t xml:space="preserve">100 </w:t>
            </w:r>
            <w:r w:rsidRPr="006A03DC">
              <w:rPr>
                <w:b/>
              </w:rPr>
              <w:t>щен</w:t>
            </w:r>
            <w:r>
              <w:rPr>
                <w:b/>
              </w:rPr>
              <w:t>ков</w:t>
            </w:r>
            <w:r w:rsidRPr="006A03DC">
              <w:rPr>
                <w:b/>
              </w:rPr>
              <w:t xml:space="preserve"> (от 2-х мес. до 1 года):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09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1.</w:t>
            </w:r>
          </w:p>
        </w:tc>
        <w:tc>
          <w:tcPr>
            <w:tcW w:w="3119" w:type="dxa"/>
            <w:shd w:val="clear" w:color="auto" w:fill="auto"/>
          </w:tcPr>
          <w:p w:rsidR="00C9172B" w:rsidRPr="001C4A31" w:rsidRDefault="00C9172B" w:rsidP="00751046">
            <w:r>
              <w:rPr>
                <w:shd w:val="clear" w:color="auto" w:fill="FFFFFF"/>
              </w:rPr>
              <w:t xml:space="preserve">Прививка от </w:t>
            </w:r>
            <w:proofErr w:type="spellStart"/>
            <w:r>
              <w:rPr>
                <w:shd w:val="clear" w:color="auto" w:fill="FFFFFF"/>
              </w:rPr>
              <w:t>чумки</w:t>
            </w:r>
            <w:proofErr w:type="spellEnd"/>
            <w:r>
              <w:rPr>
                <w:shd w:val="clear" w:color="auto" w:fill="FFFFFF"/>
              </w:rPr>
              <w:t xml:space="preserve"> и энтерита "</w:t>
            </w:r>
            <w:proofErr w:type="spellStart"/>
            <w:r>
              <w:rPr>
                <w:shd w:val="clear" w:color="auto" w:fill="FFFFFF"/>
              </w:rPr>
              <w:t>Мультикан</w:t>
            </w:r>
            <w:proofErr w:type="spellEnd"/>
            <w:r>
              <w:rPr>
                <w:shd w:val="clear" w:color="auto" w:fill="FFFFFF"/>
              </w:rPr>
              <w:t xml:space="preserve"> 4" (повторная прививка через 21 день)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282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200 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56 400 руб.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09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2.</w:t>
            </w:r>
          </w:p>
        </w:tc>
        <w:tc>
          <w:tcPr>
            <w:tcW w:w="3119" w:type="dxa"/>
            <w:shd w:val="clear" w:color="auto" w:fill="auto"/>
          </w:tcPr>
          <w:p w:rsidR="00C9172B" w:rsidRPr="001C4A31" w:rsidRDefault="00C9172B" w:rsidP="00751046">
            <w:r>
              <w:t>Прививка от бешенства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бесплатно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100 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0 руб.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09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3.</w:t>
            </w:r>
          </w:p>
        </w:tc>
        <w:tc>
          <w:tcPr>
            <w:tcW w:w="3119" w:type="dxa"/>
            <w:shd w:val="clear" w:color="auto" w:fill="auto"/>
          </w:tcPr>
          <w:p w:rsidR="00C9172B" w:rsidRPr="001C4A31" w:rsidRDefault="00C9172B" w:rsidP="00751046">
            <w:r>
              <w:t>Капли от блох и клещей "Барс" (1 ампула на 2 щенков)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68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50 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3 400 руб.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09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4.</w:t>
            </w:r>
          </w:p>
        </w:tc>
        <w:tc>
          <w:tcPr>
            <w:tcW w:w="3119" w:type="dxa"/>
            <w:shd w:val="clear" w:color="auto" w:fill="auto"/>
          </w:tcPr>
          <w:p w:rsidR="00C9172B" w:rsidRPr="001C4A31" w:rsidRDefault="00C9172B" w:rsidP="00751046">
            <w:r>
              <w:rPr>
                <w:shd w:val="clear" w:color="auto" w:fill="FFFFFF"/>
              </w:rPr>
              <w:t>Глистогонное "</w:t>
            </w:r>
            <w:proofErr w:type="spellStart"/>
            <w:r>
              <w:rPr>
                <w:shd w:val="clear" w:color="auto" w:fill="FFFFFF"/>
              </w:rPr>
              <w:t>Азинокс</w:t>
            </w:r>
            <w:proofErr w:type="spellEnd"/>
            <w:r>
              <w:rPr>
                <w:shd w:val="clear" w:color="auto" w:fill="FFFFFF"/>
              </w:rPr>
              <w:t>" (или любые другие капли или таблетки) 1 ампула на 2 щенков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200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50 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10 000 руб.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09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5.</w:t>
            </w:r>
          </w:p>
        </w:tc>
        <w:tc>
          <w:tcPr>
            <w:tcW w:w="3119" w:type="dxa"/>
            <w:shd w:val="clear" w:color="auto" w:fill="auto"/>
          </w:tcPr>
          <w:p w:rsidR="00C9172B" w:rsidRPr="001C4A31" w:rsidRDefault="00C9172B" w:rsidP="00751046">
            <w:r>
              <w:rPr>
                <w:shd w:val="clear" w:color="auto" w:fill="FFFFFF"/>
              </w:rPr>
              <w:t>Витамины, для повышения иммунитета "</w:t>
            </w:r>
            <w:proofErr w:type="spellStart"/>
            <w:r>
              <w:rPr>
                <w:shd w:val="clear" w:color="auto" w:fill="FFFFFF"/>
              </w:rPr>
              <w:t>Гамавит</w:t>
            </w:r>
            <w:proofErr w:type="spellEnd"/>
            <w:r>
              <w:rPr>
                <w:shd w:val="clear" w:color="auto" w:fill="FFFFFF"/>
              </w:rPr>
              <w:t>" (1 ампула на 10 щенков)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245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10 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2 450 руб.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09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6.</w:t>
            </w:r>
          </w:p>
        </w:tc>
        <w:tc>
          <w:tcPr>
            <w:tcW w:w="3119" w:type="dxa"/>
            <w:shd w:val="clear" w:color="auto" w:fill="auto"/>
          </w:tcPr>
          <w:p w:rsidR="00C9172B" w:rsidRPr="001C4A31" w:rsidRDefault="00C9172B" w:rsidP="00751046">
            <w:r>
              <w:t>Шприц (на каждого щенка по 3 шприца)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9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300 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2 700 руб.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9606" w:type="dxa"/>
            <w:gridSpan w:val="5"/>
            <w:shd w:val="clear" w:color="auto" w:fill="auto"/>
          </w:tcPr>
          <w:p w:rsidR="00C9172B" w:rsidRPr="006A03DC" w:rsidRDefault="00C9172B" w:rsidP="00751046">
            <w:pPr>
              <w:rPr>
                <w:b/>
              </w:rPr>
            </w:pPr>
            <w:r w:rsidRPr="006A03DC">
              <w:rPr>
                <w:b/>
              </w:rPr>
              <w:t xml:space="preserve">Вакцинация </w:t>
            </w:r>
            <w:r>
              <w:rPr>
                <w:b/>
              </w:rPr>
              <w:t>и стерилизация на взрослых собак (100 девочек и 50 мальчиков)</w:t>
            </w:r>
            <w:r w:rsidRPr="006A03DC">
              <w:rPr>
                <w:b/>
              </w:rPr>
              <w:t>: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09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7.</w:t>
            </w:r>
          </w:p>
        </w:tc>
        <w:tc>
          <w:tcPr>
            <w:tcW w:w="3119" w:type="dxa"/>
            <w:shd w:val="clear" w:color="auto" w:fill="auto"/>
          </w:tcPr>
          <w:p w:rsidR="00C9172B" w:rsidRPr="001C4A31" w:rsidRDefault="00C9172B" w:rsidP="00751046">
            <w:r>
              <w:t>Прививка от бешенства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бесплатно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150 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0 руб.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09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8.</w:t>
            </w:r>
          </w:p>
        </w:tc>
        <w:tc>
          <w:tcPr>
            <w:tcW w:w="3119" w:type="dxa"/>
            <w:shd w:val="clear" w:color="auto" w:fill="auto"/>
          </w:tcPr>
          <w:p w:rsidR="00C9172B" w:rsidRPr="001C4A31" w:rsidRDefault="00C9172B" w:rsidP="00751046">
            <w:r>
              <w:t>Капли от блох и клещей "Барс"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68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150 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10 200 руб.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09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9.</w:t>
            </w:r>
          </w:p>
        </w:tc>
        <w:tc>
          <w:tcPr>
            <w:tcW w:w="3119" w:type="dxa"/>
            <w:shd w:val="clear" w:color="auto" w:fill="auto"/>
          </w:tcPr>
          <w:p w:rsidR="00C9172B" w:rsidRPr="001C4A31" w:rsidRDefault="00C9172B" w:rsidP="00751046">
            <w:r>
              <w:rPr>
                <w:shd w:val="clear" w:color="auto" w:fill="FFFFFF"/>
              </w:rPr>
              <w:t>Глистогонное "</w:t>
            </w:r>
            <w:proofErr w:type="spellStart"/>
            <w:r>
              <w:rPr>
                <w:shd w:val="clear" w:color="auto" w:fill="FFFFFF"/>
              </w:rPr>
              <w:t>Азинокс</w:t>
            </w:r>
            <w:proofErr w:type="spellEnd"/>
            <w:r>
              <w:rPr>
                <w:shd w:val="clear" w:color="auto" w:fill="FFFFFF"/>
              </w:rPr>
              <w:t>" (или любые другие капли или таблетки)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200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150 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30 000 руб.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09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10.</w:t>
            </w:r>
          </w:p>
        </w:tc>
        <w:tc>
          <w:tcPr>
            <w:tcW w:w="3119" w:type="dxa"/>
            <w:shd w:val="clear" w:color="auto" w:fill="auto"/>
          </w:tcPr>
          <w:p w:rsidR="00C9172B" w:rsidRDefault="00C9172B" w:rsidP="00751046">
            <w:r>
              <w:t>Стерилизация:</w:t>
            </w:r>
          </w:p>
          <w:p w:rsidR="00C9172B" w:rsidRDefault="00C9172B" w:rsidP="00751046">
            <w:r>
              <w:t>Девочки: от 1 500 руб. до 3 500 руб. (зависит от веса животного);</w:t>
            </w:r>
          </w:p>
          <w:p w:rsidR="00C9172B" w:rsidRPr="001C4A31" w:rsidRDefault="00C9172B" w:rsidP="00751046"/>
        </w:tc>
        <w:tc>
          <w:tcPr>
            <w:tcW w:w="2092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2 000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60 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120 000 руб.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09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11.</w:t>
            </w:r>
          </w:p>
        </w:tc>
        <w:tc>
          <w:tcPr>
            <w:tcW w:w="3119" w:type="dxa"/>
            <w:shd w:val="clear" w:color="auto" w:fill="auto"/>
          </w:tcPr>
          <w:p w:rsidR="00C9172B" w:rsidRDefault="00C9172B" w:rsidP="00751046">
            <w:r>
              <w:t>Стерилизация (кастрация):</w:t>
            </w:r>
          </w:p>
          <w:p w:rsidR="00C9172B" w:rsidRPr="001C4A31" w:rsidRDefault="00C9172B" w:rsidP="00751046">
            <w:r>
              <w:lastRenderedPageBreak/>
              <w:t xml:space="preserve">Мальчики: 600 руб. 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lastRenderedPageBreak/>
              <w:t>600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90 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54 000 руб.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09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lastRenderedPageBreak/>
              <w:t>12.</w:t>
            </w:r>
          </w:p>
        </w:tc>
        <w:tc>
          <w:tcPr>
            <w:tcW w:w="3119" w:type="dxa"/>
            <w:shd w:val="clear" w:color="auto" w:fill="auto"/>
          </w:tcPr>
          <w:p w:rsidR="00C9172B" w:rsidRPr="001C4A31" w:rsidRDefault="00C9172B" w:rsidP="00751046">
            <w:r>
              <w:t>Транспортировка до клиники (г. Энгельс) и обратно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400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 xml:space="preserve">48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19 200 руб.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621" w:type="dxa"/>
            <w:gridSpan w:val="4"/>
            <w:shd w:val="clear" w:color="auto" w:fill="auto"/>
          </w:tcPr>
          <w:p w:rsidR="00C9172B" w:rsidRPr="009D49F9" w:rsidRDefault="00C9172B" w:rsidP="00751046">
            <w:pPr>
              <w:jc w:val="right"/>
              <w:rPr>
                <w:b/>
              </w:rPr>
            </w:pPr>
            <w:r w:rsidRPr="009D49F9">
              <w:rPr>
                <w:b/>
              </w:rPr>
              <w:t>Итого: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72B" w:rsidRPr="004E35D7" w:rsidRDefault="00C9172B" w:rsidP="00751046">
            <w:pPr>
              <w:jc w:val="center"/>
              <w:rPr>
                <w:b/>
              </w:rPr>
            </w:pPr>
            <w:r w:rsidRPr="004E35D7">
              <w:rPr>
                <w:b/>
              </w:rPr>
              <w:t>3</w:t>
            </w:r>
            <w:r>
              <w:rPr>
                <w:b/>
              </w:rPr>
              <w:t>08</w:t>
            </w:r>
            <w:r w:rsidRPr="004E35D7">
              <w:rPr>
                <w:b/>
              </w:rPr>
              <w:t xml:space="preserve"> 350 руб.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9606" w:type="dxa"/>
            <w:gridSpan w:val="5"/>
            <w:shd w:val="clear" w:color="auto" w:fill="auto"/>
          </w:tcPr>
          <w:p w:rsidR="00C9172B" w:rsidRDefault="00C9172B" w:rsidP="00751046">
            <w:r w:rsidRPr="001C4A31">
              <w:t>комментарий и обоснование</w:t>
            </w:r>
            <w:r>
              <w:t>:</w:t>
            </w:r>
          </w:p>
          <w:p w:rsidR="00C9172B" w:rsidRDefault="00C9172B" w:rsidP="00751046">
            <w:pPr>
              <w:pStyle w:val="a6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Все расчеты приблизительные, так как все зависит от веса и возраста животного. Стерилизация (кастрация) также рассчитывается индивидуально (наркоз рассчитывают строго по весу). Как правило, бездомные собаки истощены и весят не много.</w:t>
            </w:r>
          </w:p>
          <w:p w:rsidR="00C9172B" w:rsidRDefault="00C9172B" w:rsidP="00751046">
            <w:pPr>
              <w:pStyle w:val="a6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Транспортировка: поездка в Энгельс и обратно обходится в 400 руб. (бензин), если собаки небольшие по размерам, то раз в неделю можно сразу 3 или 4-х собак отвезти на стерилизацию, но возможно будут и агрессивные, которых придется везти отдельно ото всех.</w:t>
            </w:r>
          </w:p>
          <w:p w:rsidR="00C9172B" w:rsidRDefault="00C9172B" w:rsidP="00751046">
            <w:pPr>
              <w:pStyle w:val="a6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Поездка в г. Энгельс на стерилизацию обусловлена тем, что в Марксе ни один ветеринарный врач не делает стерилизацию (не имеют необходимых документов).</w:t>
            </w:r>
          </w:p>
          <w:p w:rsidR="00C9172B" w:rsidRDefault="00C9172B" w:rsidP="00751046">
            <w:pPr>
              <w:pStyle w:val="a6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Планируем каждую неделю возить 3 или 4 собаки, в месяц от 12-13 собак, 4 поездки. </w:t>
            </w:r>
          </w:p>
          <w:p w:rsidR="00C9172B" w:rsidRPr="001C4A31" w:rsidRDefault="00C9172B" w:rsidP="00751046">
            <w:pPr>
              <w:pStyle w:val="a6"/>
            </w:pPr>
            <w:r>
              <w:rPr>
                <w:shd w:val="clear" w:color="auto" w:fill="FFFFFF"/>
              </w:rPr>
              <w:t>Кастрация производится в г. Марксе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09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C9172B" w:rsidRPr="00025C96" w:rsidRDefault="00C9172B" w:rsidP="00751046">
            <w:pPr>
              <w:rPr>
                <w:b/>
              </w:rPr>
            </w:pPr>
            <w:r>
              <w:rPr>
                <w:b/>
              </w:rPr>
              <w:t>Строительство хозяйственного объекта</w:t>
            </w:r>
          </w:p>
        </w:tc>
        <w:tc>
          <w:tcPr>
            <w:tcW w:w="2092" w:type="dxa"/>
            <w:shd w:val="clear" w:color="auto" w:fill="auto"/>
          </w:tcPr>
          <w:p w:rsidR="00C9172B" w:rsidRPr="00453C47" w:rsidRDefault="00C9172B" w:rsidP="00751046">
            <w:pPr>
              <w:jc w:val="center"/>
              <w:rPr>
                <w:i/>
              </w:rPr>
            </w:pPr>
            <w:r w:rsidRPr="00453C47">
              <w:rPr>
                <w:i/>
              </w:rPr>
              <w:t>Стоимость единицы (руб.)</w:t>
            </w:r>
          </w:p>
        </w:tc>
        <w:tc>
          <w:tcPr>
            <w:tcW w:w="1701" w:type="dxa"/>
            <w:shd w:val="clear" w:color="auto" w:fill="auto"/>
          </w:tcPr>
          <w:p w:rsidR="00C9172B" w:rsidRPr="00453C47" w:rsidRDefault="00C9172B" w:rsidP="00751046">
            <w:pPr>
              <w:jc w:val="center"/>
              <w:rPr>
                <w:i/>
              </w:rPr>
            </w:pPr>
            <w:r w:rsidRPr="00453C47">
              <w:rPr>
                <w:i/>
              </w:rPr>
              <w:t xml:space="preserve">Кол-во </w:t>
            </w:r>
            <w:r>
              <w:rPr>
                <w:i/>
              </w:rPr>
              <w:t>единиц</w:t>
            </w:r>
          </w:p>
        </w:tc>
        <w:tc>
          <w:tcPr>
            <w:tcW w:w="1985" w:type="dxa"/>
            <w:shd w:val="clear" w:color="auto" w:fill="auto"/>
          </w:tcPr>
          <w:p w:rsidR="00C9172B" w:rsidRPr="00453C47" w:rsidRDefault="00C9172B" w:rsidP="00751046">
            <w:pPr>
              <w:jc w:val="center"/>
              <w:rPr>
                <w:i/>
              </w:rPr>
            </w:pPr>
            <w:r w:rsidRPr="00453C47">
              <w:rPr>
                <w:i/>
              </w:rPr>
              <w:t>Всего</w:t>
            </w:r>
          </w:p>
          <w:p w:rsidR="00C9172B" w:rsidRPr="00453C47" w:rsidRDefault="00C9172B" w:rsidP="00751046">
            <w:pPr>
              <w:jc w:val="center"/>
              <w:rPr>
                <w:i/>
              </w:rPr>
            </w:pPr>
            <w:r w:rsidRPr="00453C47">
              <w:rPr>
                <w:i/>
              </w:rPr>
              <w:t>(руб.)</w:t>
            </w:r>
          </w:p>
          <w:p w:rsidR="00C9172B" w:rsidRPr="00453C47" w:rsidRDefault="00C9172B" w:rsidP="00751046">
            <w:pPr>
              <w:jc w:val="center"/>
              <w:rPr>
                <w:i/>
              </w:rPr>
            </w:pP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09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13.</w:t>
            </w:r>
          </w:p>
        </w:tc>
        <w:tc>
          <w:tcPr>
            <w:tcW w:w="3119" w:type="dxa"/>
            <w:shd w:val="clear" w:color="auto" w:fill="auto"/>
          </w:tcPr>
          <w:p w:rsidR="00C9172B" w:rsidRPr="001C4A31" w:rsidRDefault="00C9172B" w:rsidP="00751046">
            <w:r>
              <w:t>Вольеры зимние</w:t>
            </w:r>
          </w:p>
        </w:tc>
        <w:tc>
          <w:tcPr>
            <w:tcW w:w="2092" w:type="dxa"/>
            <w:shd w:val="clear" w:color="auto" w:fill="auto"/>
          </w:tcPr>
          <w:p w:rsidR="00C9172B" w:rsidRPr="001C4A31" w:rsidRDefault="00C9172B" w:rsidP="00751046">
            <w:pPr>
              <w:jc w:val="center"/>
            </w:pPr>
            <w:r>
              <w:t>25 000 руб.</w:t>
            </w:r>
          </w:p>
        </w:tc>
        <w:tc>
          <w:tcPr>
            <w:tcW w:w="1701" w:type="dxa"/>
            <w:shd w:val="clear" w:color="auto" w:fill="auto"/>
          </w:tcPr>
          <w:p w:rsidR="00C9172B" w:rsidRPr="001C4A31" w:rsidRDefault="00C9172B" w:rsidP="00751046">
            <w:pPr>
              <w:jc w:val="center"/>
            </w:pPr>
            <w:r>
              <w:t>3 шт.</w:t>
            </w:r>
          </w:p>
        </w:tc>
        <w:tc>
          <w:tcPr>
            <w:tcW w:w="1985" w:type="dxa"/>
            <w:shd w:val="clear" w:color="auto" w:fill="auto"/>
          </w:tcPr>
          <w:p w:rsidR="00C9172B" w:rsidRPr="001C4A31" w:rsidRDefault="00C9172B" w:rsidP="00751046">
            <w:pPr>
              <w:jc w:val="center"/>
            </w:pPr>
            <w:r>
              <w:t>75 000 руб.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09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14.</w:t>
            </w:r>
          </w:p>
        </w:tc>
        <w:tc>
          <w:tcPr>
            <w:tcW w:w="3119" w:type="dxa"/>
            <w:shd w:val="clear" w:color="auto" w:fill="auto"/>
          </w:tcPr>
          <w:p w:rsidR="00C9172B" w:rsidRPr="001C4A31" w:rsidRDefault="00C9172B" w:rsidP="00751046">
            <w:r>
              <w:t>Контейнер морской</w:t>
            </w:r>
          </w:p>
        </w:tc>
        <w:tc>
          <w:tcPr>
            <w:tcW w:w="2092" w:type="dxa"/>
            <w:shd w:val="clear" w:color="auto" w:fill="auto"/>
          </w:tcPr>
          <w:p w:rsidR="00C9172B" w:rsidRPr="001C4A31" w:rsidRDefault="00C9172B" w:rsidP="00751046">
            <w:pPr>
              <w:jc w:val="center"/>
            </w:pPr>
            <w:r>
              <w:t>58 000 руб.</w:t>
            </w:r>
          </w:p>
        </w:tc>
        <w:tc>
          <w:tcPr>
            <w:tcW w:w="1701" w:type="dxa"/>
            <w:shd w:val="clear" w:color="auto" w:fill="auto"/>
          </w:tcPr>
          <w:p w:rsidR="00C9172B" w:rsidRPr="001C4A31" w:rsidRDefault="00C9172B" w:rsidP="00751046">
            <w:pPr>
              <w:jc w:val="center"/>
            </w:pPr>
            <w:r>
              <w:t>1 шт.</w:t>
            </w:r>
          </w:p>
        </w:tc>
        <w:tc>
          <w:tcPr>
            <w:tcW w:w="1985" w:type="dxa"/>
            <w:shd w:val="clear" w:color="auto" w:fill="auto"/>
          </w:tcPr>
          <w:p w:rsidR="00C9172B" w:rsidRPr="001C4A31" w:rsidRDefault="00C9172B" w:rsidP="00751046">
            <w:pPr>
              <w:jc w:val="center"/>
            </w:pPr>
            <w:r>
              <w:t>58 000 руб.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09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15.</w:t>
            </w:r>
          </w:p>
        </w:tc>
        <w:tc>
          <w:tcPr>
            <w:tcW w:w="3119" w:type="dxa"/>
            <w:shd w:val="clear" w:color="auto" w:fill="auto"/>
          </w:tcPr>
          <w:p w:rsidR="00C9172B" w:rsidRPr="001C4A31" w:rsidRDefault="00C9172B" w:rsidP="00751046">
            <w:r>
              <w:t>Доставка контейнера из г. Саратова до г. Маркса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2 000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2 000 руб.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09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16.</w:t>
            </w:r>
          </w:p>
        </w:tc>
        <w:tc>
          <w:tcPr>
            <w:tcW w:w="3119" w:type="dxa"/>
            <w:shd w:val="clear" w:color="auto" w:fill="auto"/>
          </w:tcPr>
          <w:p w:rsidR="00C9172B" w:rsidRDefault="00C9172B" w:rsidP="00751046">
            <w:r>
              <w:t xml:space="preserve">Пенопласт </w:t>
            </w:r>
          </w:p>
          <w:p w:rsidR="00C9172B" w:rsidRPr="001C4A31" w:rsidRDefault="00C9172B" w:rsidP="00751046">
            <w:r>
              <w:t xml:space="preserve">(толщ. 10 см., 2 м. </w:t>
            </w:r>
            <w:proofErr w:type="spellStart"/>
            <w:r>
              <w:t>х</w:t>
            </w:r>
            <w:proofErr w:type="spellEnd"/>
            <w:r>
              <w:t xml:space="preserve"> 1 м.)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460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57 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26 220 руб.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09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17.</w:t>
            </w:r>
          </w:p>
        </w:tc>
        <w:tc>
          <w:tcPr>
            <w:tcW w:w="3119" w:type="dxa"/>
            <w:shd w:val="clear" w:color="auto" w:fill="auto"/>
          </w:tcPr>
          <w:p w:rsidR="00C9172B" w:rsidRPr="001C4A31" w:rsidRDefault="00C9172B" w:rsidP="00751046">
            <w:r>
              <w:t>ОСД, утеплитель на пол (внутренняя отделка)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71,11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180 кв.м.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12 800 руб.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09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18.</w:t>
            </w:r>
          </w:p>
        </w:tc>
        <w:tc>
          <w:tcPr>
            <w:tcW w:w="3119" w:type="dxa"/>
            <w:shd w:val="clear" w:color="auto" w:fill="auto"/>
          </w:tcPr>
          <w:p w:rsidR="00C9172B" w:rsidRPr="001C4A31" w:rsidRDefault="00C9172B" w:rsidP="00751046">
            <w:r>
              <w:t>Система отопления (котел, трубы)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1 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30 000 руб.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621" w:type="dxa"/>
            <w:gridSpan w:val="4"/>
            <w:shd w:val="clear" w:color="auto" w:fill="auto"/>
            <w:vAlign w:val="center"/>
          </w:tcPr>
          <w:p w:rsidR="00C9172B" w:rsidRPr="00D77CE4" w:rsidRDefault="00C9172B" w:rsidP="00751046">
            <w:pPr>
              <w:jc w:val="right"/>
              <w:rPr>
                <w:b/>
              </w:rPr>
            </w:pPr>
            <w:r w:rsidRPr="00D77CE4">
              <w:rPr>
                <w:b/>
              </w:rPr>
              <w:t>Итого: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72B" w:rsidRPr="00BB673C" w:rsidRDefault="00C9172B" w:rsidP="00751046">
            <w:pPr>
              <w:jc w:val="center"/>
              <w:rPr>
                <w:b/>
              </w:rPr>
            </w:pPr>
            <w:r w:rsidRPr="00BB673C">
              <w:rPr>
                <w:b/>
              </w:rPr>
              <w:t>204 020 руб.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9606" w:type="dxa"/>
            <w:gridSpan w:val="5"/>
            <w:shd w:val="clear" w:color="auto" w:fill="auto"/>
          </w:tcPr>
          <w:p w:rsidR="00C9172B" w:rsidRPr="001C4A31" w:rsidRDefault="00C9172B" w:rsidP="00751046">
            <w:r w:rsidRPr="001C4A31">
              <w:t>комментарий и обоснование</w:t>
            </w:r>
            <w:r>
              <w:t>: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09" w:type="dxa"/>
            <w:shd w:val="clear" w:color="auto" w:fill="auto"/>
          </w:tcPr>
          <w:p w:rsidR="00C9172B" w:rsidRPr="001C4A31" w:rsidRDefault="00C9172B" w:rsidP="00751046"/>
        </w:tc>
        <w:tc>
          <w:tcPr>
            <w:tcW w:w="3119" w:type="dxa"/>
            <w:shd w:val="clear" w:color="auto" w:fill="auto"/>
          </w:tcPr>
          <w:p w:rsidR="00C9172B" w:rsidRPr="00453C47" w:rsidRDefault="00C9172B" w:rsidP="00751046">
            <w:pPr>
              <w:rPr>
                <w:b/>
              </w:rPr>
            </w:pPr>
            <w:r w:rsidRPr="00453C47">
              <w:rPr>
                <w:b/>
              </w:rPr>
              <w:t xml:space="preserve">Услуги </w:t>
            </w:r>
          </w:p>
        </w:tc>
        <w:tc>
          <w:tcPr>
            <w:tcW w:w="2092" w:type="dxa"/>
            <w:shd w:val="clear" w:color="auto" w:fill="auto"/>
          </w:tcPr>
          <w:p w:rsidR="00C9172B" w:rsidRPr="00453C47" w:rsidRDefault="00C9172B" w:rsidP="00751046">
            <w:pPr>
              <w:jc w:val="center"/>
              <w:rPr>
                <w:i/>
              </w:rPr>
            </w:pPr>
            <w:r w:rsidRPr="00453C47">
              <w:rPr>
                <w:i/>
              </w:rPr>
              <w:t>Стоимость единицы услуги (руб.)</w:t>
            </w:r>
          </w:p>
        </w:tc>
        <w:tc>
          <w:tcPr>
            <w:tcW w:w="1701" w:type="dxa"/>
            <w:shd w:val="clear" w:color="auto" w:fill="auto"/>
          </w:tcPr>
          <w:p w:rsidR="00C9172B" w:rsidRPr="00453C47" w:rsidRDefault="00C9172B" w:rsidP="00751046">
            <w:pPr>
              <w:jc w:val="center"/>
              <w:rPr>
                <w:i/>
              </w:rPr>
            </w:pPr>
            <w:r w:rsidRPr="00453C47">
              <w:rPr>
                <w:i/>
              </w:rPr>
              <w:t>Кол-во</w:t>
            </w:r>
          </w:p>
        </w:tc>
        <w:tc>
          <w:tcPr>
            <w:tcW w:w="1985" w:type="dxa"/>
            <w:shd w:val="clear" w:color="auto" w:fill="auto"/>
          </w:tcPr>
          <w:p w:rsidR="00C9172B" w:rsidRPr="00453C47" w:rsidRDefault="00C9172B" w:rsidP="00751046">
            <w:pPr>
              <w:jc w:val="center"/>
              <w:rPr>
                <w:i/>
              </w:rPr>
            </w:pPr>
            <w:r w:rsidRPr="00453C47">
              <w:rPr>
                <w:i/>
              </w:rPr>
              <w:t>Всего</w:t>
            </w:r>
          </w:p>
          <w:p w:rsidR="00C9172B" w:rsidRPr="00453C47" w:rsidRDefault="00C9172B" w:rsidP="00751046">
            <w:pPr>
              <w:jc w:val="center"/>
              <w:rPr>
                <w:i/>
              </w:rPr>
            </w:pPr>
            <w:r w:rsidRPr="00453C47">
              <w:rPr>
                <w:i/>
              </w:rPr>
              <w:t>(руб.)</w:t>
            </w:r>
          </w:p>
          <w:p w:rsidR="00C9172B" w:rsidRPr="00453C47" w:rsidRDefault="00C9172B" w:rsidP="00751046">
            <w:pPr>
              <w:jc w:val="center"/>
              <w:rPr>
                <w:i/>
              </w:rPr>
            </w:pP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09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19.</w:t>
            </w:r>
          </w:p>
        </w:tc>
        <w:tc>
          <w:tcPr>
            <w:tcW w:w="3119" w:type="dxa"/>
            <w:shd w:val="clear" w:color="auto" w:fill="auto"/>
          </w:tcPr>
          <w:p w:rsidR="00C9172B" w:rsidRPr="001C4A31" w:rsidRDefault="00C9172B" w:rsidP="00751046">
            <w:r>
              <w:t>Бурение скважины под воду (насос)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30 000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72B" w:rsidRPr="001C4A31" w:rsidRDefault="00C9172B" w:rsidP="00751046">
            <w:pPr>
              <w:jc w:val="center"/>
            </w:pPr>
            <w:r>
              <w:t>1 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72B" w:rsidRPr="00BB673C" w:rsidRDefault="00C9172B" w:rsidP="00751046">
            <w:pPr>
              <w:jc w:val="center"/>
              <w:rPr>
                <w:b/>
              </w:rPr>
            </w:pPr>
            <w:r w:rsidRPr="00BB673C">
              <w:rPr>
                <w:b/>
              </w:rPr>
              <w:t>30 000 руб.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9606" w:type="dxa"/>
            <w:gridSpan w:val="5"/>
            <w:shd w:val="clear" w:color="auto" w:fill="auto"/>
          </w:tcPr>
          <w:p w:rsidR="00C9172B" w:rsidRPr="001C4A31" w:rsidRDefault="00C9172B" w:rsidP="00751046">
            <w:r w:rsidRPr="00453C47">
              <w:lastRenderedPageBreak/>
              <w:t>комментарий и обоснование:</w:t>
            </w:r>
            <w:r>
              <w:t xml:space="preserve"> насос 4000 руб. + бурить 17 метров </w:t>
            </w:r>
            <w:proofErr w:type="spellStart"/>
            <w:r>
              <w:t>х</w:t>
            </w:r>
            <w:proofErr w:type="spellEnd"/>
            <w:r>
              <w:t xml:space="preserve"> 1500 руб.</w:t>
            </w:r>
          </w:p>
        </w:tc>
      </w:tr>
      <w:tr w:rsidR="00C9172B" w:rsidRPr="001C4A31" w:rsidTr="00751046">
        <w:tblPrEx>
          <w:tblLook w:val="01E0"/>
        </w:tblPrEx>
        <w:trPr>
          <w:gridAfter w:val="1"/>
          <w:wAfter w:w="34" w:type="dxa"/>
        </w:trPr>
        <w:tc>
          <w:tcPr>
            <w:tcW w:w="7621" w:type="dxa"/>
            <w:gridSpan w:val="4"/>
            <w:shd w:val="clear" w:color="auto" w:fill="auto"/>
          </w:tcPr>
          <w:p w:rsidR="00C9172B" w:rsidRPr="00453C47" w:rsidRDefault="00C9172B" w:rsidP="00751046">
            <w:pPr>
              <w:jc w:val="right"/>
              <w:rPr>
                <w:b/>
              </w:rPr>
            </w:pPr>
            <w:r w:rsidRPr="00453C47">
              <w:rPr>
                <w:b/>
              </w:rPr>
              <w:t>ИТОГО</w:t>
            </w:r>
            <w:r>
              <w:rPr>
                <w:b/>
              </w:rPr>
              <w:t xml:space="preserve"> по смете</w:t>
            </w:r>
          </w:p>
        </w:tc>
        <w:tc>
          <w:tcPr>
            <w:tcW w:w="1985" w:type="dxa"/>
            <w:shd w:val="clear" w:color="auto" w:fill="auto"/>
          </w:tcPr>
          <w:p w:rsidR="00C9172B" w:rsidRPr="00D52B76" w:rsidRDefault="00C9172B" w:rsidP="00751046">
            <w:pPr>
              <w:jc w:val="center"/>
              <w:rPr>
                <w:b/>
              </w:rPr>
            </w:pPr>
            <w:r w:rsidRPr="00D52B76">
              <w:rPr>
                <w:b/>
              </w:rPr>
              <w:t>542 370 руб.</w:t>
            </w:r>
          </w:p>
        </w:tc>
      </w:tr>
    </w:tbl>
    <w:p w:rsidR="00C9172B" w:rsidRDefault="00C9172B" w:rsidP="00C9172B"/>
    <w:p w:rsidR="00C9172B" w:rsidRDefault="00C9172B" w:rsidP="00C9172B">
      <w:r>
        <w:t xml:space="preserve">Сумма сметы = 542 370 руб., из них 55,3% (300 000 руб.) планируем получить в качестве </w:t>
      </w:r>
      <w:proofErr w:type="spellStart"/>
      <w:r>
        <w:t>грантовой</w:t>
      </w:r>
      <w:proofErr w:type="spellEnd"/>
      <w:r>
        <w:t xml:space="preserve"> поддержки, а 44,7% (242 370 руб.) - собственные средства.</w:t>
      </w:r>
    </w:p>
    <w:p w:rsidR="00C9172B" w:rsidRDefault="00C9172B" w:rsidP="00C9172B">
      <w:r>
        <w:t>Собственные средства фонда - среднемесячный показатель поступлений пожертвований.</w:t>
      </w:r>
    </w:p>
    <w:p w:rsidR="00C9172B" w:rsidRDefault="00C9172B" w:rsidP="00C9172B"/>
    <w:p w:rsidR="00C9172B" w:rsidRPr="00300EC2" w:rsidRDefault="00C9172B" w:rsidP="00C9172B"/>
    <w:p w:rsidR="00C9172B" w:rsidRPr="001C4A31" w:rsidRDefault="00C9172B" w:rsidP="00C9172B">
      <w:r w:rsidRPr="00E10622">
        <w:tab/>
      </w:r>
    </w:p>
    <w:p w:rsidR="00C1108F" w:rsidRDefault="00C1108F" w:rsidP="00122638">
      <w:pPr>
        <w:pStyle w:val="a6"/>
        <w:rPr>
          <w:rFonts w:ascii="Georgia" w:hAnsi="Georgia"/>
          <w:sz w:val="28"/>
          <w:szCs w:val="28"/>
        </w:rPr>
      </w:pPr>
    </w:p>
    <w:p w:rsidR="00C1108F" w:rsidRDefault="00C1108F" w:rsidP="00122638">
      <w:pPr>
        <w:pStyle w:val="a6"/>
        <w:rPr>
          <w:rFonts w:ascii="Georgia" w:hAnsi="Georgia"/>
          <w:sz w:val="28"/>
          <w:szCs w:val="28"/>
        </w:rPr>
      </w:pPr>
    </w:p>
    <w:p w:rsidR="00C1108F" w:rsidRDefault="00C1108F" w:rsidP="00122638">
      <w:pPr>
        <w:pStyle w:val="a6"/>
        <w:rPr>
          <w:rFonts w:ascii="Georgia" w:hAnsi="Georgia"/>
          <w:sz w:val="28"/>
          <w:szCs w:val="28"/>
        </w:rPr>
      </w:pPr>
    </w:p>
    <w:p w:rsidR="00C1108F" w:rsidRDefault="00C1108F" w:rsidP="00122638">
      <w:pPr>
        <w:pStyle w:val="a6"/>
        <w:rPr>
          <w:rFonts w:ascii="Georgia" w:hAnsi="Georgia"/>
          <w:sz w:val="28"/>
          <w:szCs w:val="28"/>
        </w:rPr>
      </w:pPr>
    </w:p>
    <w:p w:rsidR="00C1108F" w:rsidRDefault="00C1108F" w:rsidP="00122638">
      <w:pPr>
        <w:pStyle w:val="a6"/>
        <w:rPr>
          <w:rFonts w:ascii="Georgia" w:hAnsi="Georgia"/>
          <w:sz w:val="28"/>
          <w:szCs w:val="28"/>
        </w:rPr>
      </w:pPr>
    </w:p>
    <w:p w:rsidR="00C1108F" w:rsidRDefault="00C1108F" w:rsidP="00122638">
      <w:pPr>
        <w:pStyle w:val="a6"/>
        <w:rPr>
          <w:rFonts w:ascii="Georgia" w:hAnsi="Georgia"/>
          <w:sz w:val="28"/>
          <w:szCs w:val="28"/>
        </w:rPr>
      </w:pPr>
    </w:p>
    <w:p w:rsidR="00C1108F" w:rsidRDefault="00C1108F" w:rsidP="00122638">
      <w:pPr>
        <w:pStyle w:val="a6"/>
        <w:rPr>
          <w:rFonts w:ascii="Georgia" w:hAnsi="Georgia"/>
          <w:sz w:val="28"/>
          <w:szCs w:val="28"/>
        </w:rPr>
      </w:pPr>
    </w:p>
    <w:p w:rsidR="00C1108F" w:rsidRDefault="00C1108F" w:rsidP="00122638">
      <w:pPr>
        <w:pStyle w:val="a6"/>
        <w:rPr>
          <w:rFonts w:ascii="Georgia" w:hAnsi="Georgia"/>
          <w:sz w:val="28"/>
          <w:szCs w:val="28"/>
        </w:rPr>
      </w:pPr>
    </w:p>
    <w:p w:rsidR="00122638" w:rsidRPr="00122638" w:rsidRDefault="00122638" w:rsidP="00122638">
      <w:pPr>
        <w:pStyle w:val="a6"/>
        <w:jc w:val="center"/>
        <w:rPr>
          <w:rFonts w:ascii="Georgia" w:hAnsi="Georgia"/>
          <w:sz w:val="28"/>
          <w:szCs w:val="28"/>
        </w:rPr>
      </w:pPr>
    </w:p>
    <w:p w:rsidR="00122638" w:rsidRPr="00122638" w:rsidRDefault="00122638" w:rsidP="00122638">
      <w:pPr>
        <w:pStyle w:val="a6"/>
        <w:jc w:val="center"/>
        <w:rPr>
          <w:rFonts w:ascii="Georgia" w:hAnsi="Georgia"/>
          <w:sz w:val="28"/>
          <w:szCs w:val="28"/>
        </w:rPr>
      </w:pPr>
    </w:p>
    <w:sectPr w:rsidR="00122638" w:rsidRPr="00122638" w:rsidSect="00D3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122638"/>
    <w:rsid w:val="001075B0"/>
    <w:rsid w:val="00122638"/>
    <w:rsid w:val="005B5A24"/>
    <w:rsid w:val="009E79BD"/>
    <w:rsid w:val="00C1108F"/>
    <w:rsid w:val="00C9172B"/>
    <w:rsid w:val="00D339FD"/>
    <w:rsid w:val="00D53B45"/>
    <w:rsid w:val="00DE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6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2263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9172B"/>
    <w:rPr>
      <w:color w:val="0000FF"/>
      <w:u w:val="single"/>
    </w:rPr>
  </w:style>
  <w:style w:type="character" w:styleId="a8">
    <w:name w:val="Strong"/>
    <w:basedOn w:val="a0"/>
    <w:uiPriority w:val="22"/>
    <w:qFormat/>
    <w:rsid w:val="00C917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nimalsprotectiontribune.ru/nnnn65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imalsprotectiontribune.ru/nnnn650.html" TargetMode="External"/><Relationship Id="rId5" Type="http://schemas.openxmlformats.org/officeDocument/2006/relationships/hyperlink" Target="http://static.consultant.ru/obj/file/doc/pr_fz130617.rt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cp:lastPrinted>2018-05-08T09:08:00Z</cp:lastPrinted>
  <dcterms:created xsi:type="dcterms:W3CDTF">2018-05-14T20:28:00Z</dcterms:created>
  <dcterms:modified xsi:type="dcterms:W3CDTF">2018-05-14T20:28:00Z</dcterms:modified>
</cp:coreProperties>
</file>