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6" w:rsidRPr="005A3691" w:rsidRDefault="00EB3029" w:rsidP="00715E26">
      <w:pPr>
        <w:spacing w:after="0"/>
        <w:jc w:val="center"/>
        <w:rPr>
          <w:rFonts w:ascii="Times New Roman" w:hAnsi="Times New Roman" w:cs="Times New Roman"/>
          <w:b/>
          <w:color w:val="800000"/>
        </w:rPr>
      </w:pPr>
      <w:r>
        <w:rPr>
          <w:rFonts w:ascii="Times New Roman" w:hAnsi="Times New Roman" w:cs="Times New Roman"/>
          <w:b/>
          <w:noProof/>
          <w:color w:val="800000"/>
          <w:lang w:eastAsia="ru-RU"/>
        </w:rPr>
        <w:drawing>
          <wp:anchor distT="0" distB="0" distL="114300" distR="114300" simplePos="0" relativeHeight="251661312" behindDoc="0" locked="0" layoutInCell="1" allowOverlap="1" wp14:anchorId="426858C0" wp14:editId="38219B69">
            <wp:simplePos x="0" y="0"/>
            <wp:positionH relativeFrom="column">
              <wp:posOffset>272415</wp:posOffset>
            </wp:positionH>
            <wp:positionV relativeFrom="paragraph">
              <wp:posOffset>156210</wp:posOffset>
            </wp:positionV>
            <wp:extent cx="1066800" cy="1128395"/>
            <wp:effectExtent l="0" t="0" r="0" b="0"/>
            <wp:wrapSquare wrapText="bothSides"/>
            <wp:docPr id="2" name="Рисунок 2" descr="D:\#PROFILES#\Staudzh.YuYu\Desktop\Рабочая\Новая папка\Тепло души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#PROFILES#\Staudzh.YuYu\Desktop\Рабочая\Новая папка\Тепло души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E26" w:rsidRPr="005A3691">
        <w:rPr>
          <w:rFonts w:ascii="Times New Roman" w:hAnsi="Times New Roman" w:cs="Times New Roman"/>
          <w:b/>
          <w:color w:val="800000"/>
        </w:rPr>
        <w:t>ТЮМЕНСКАЯ РЕГИОНАЛЬНАЯ ОБЩЕСТВЕННАЯ ОРГАНИЗАЦИЯ</w:t>
      </w:r>
    </w:p>
    <w:p w:rsidR="00715E26" w:rsidRDefault="00715E26" w:rsidP="00715E26">
      <w:pPr>
        <w:spacing w:after="0"/>
        <w:jc w:val="center"/>
        <w:rPr>
          <w:rFonts w:ascii="Times New Roman" w:hAnsi="Times New Roman" w:cs="Times New Roman"/>
          <w:b/>
          <w:color w:val="800000"/>
        </w:rPr>
      </w:pPr>
      <w:r w:rsidRPr="005A3691">
        <w:rPr>
          <w:rFonts w:ascii="Times New Roman" w:hAnsi="Times New Roman" w:cs="Times New Roman"/>
          <w:b/>
          <w:color w:val="800000"/>
        </w:rPr>
        <w:t>"ТЕПЛО ДУШИ ДЕТЯМ-СИРОТАМ"</w:t>
      </w:r>
    </w:p>
    <w:p w:rsidR="00715E26" w:rsidRPr="005A3691" w:rsidRDefault="00715E26" w:rsidP="00715E26">
      <w:pPr>
        <w:spacing w:after="0"/>
        <w:jc w:val="center"/>
        <w:rPr>
          <w:rFonts w:ascii="Times New Roman" w:hAnsi="Times New Roman" w:cs="Times New Roman"/>
          <w:b/>
          <w:color w:val="800000"/>
        </w:rPr>
      </w:pPr>
      <w:r>
        <w:rPr>
          <w:rFonts w:ascii="Times New Roman" w:hAnsi="Times New Roman" w:cs="Times New Roman"/>
          <w:b/>
          <w:color w:val="800000"/>
        </w:rPr>
        <w:t>(ТРОО "ТЕПЛО ДУШИ ДЕТЯМ-</w:t>
      </w:r>
      <w:r w:rsidRPr="005A3691">
        <w:rPr>
          <w:rFonts w:ascii="Times New Roman" w:hAnsi="Times New Roman" w:cs="Times New Roman"/>
          <w:b/>
          <w:color w:val="800000"/>
        </w:rPr>
        <w:t>СИРОТАМ"</w:t>
      </w:r>
      <w:r>
        <w:rPr>
          <w:rFonts w:ascii="Times New Roman" w:hAnsi="Times New Roman" w:cs="Times New Roman"/>
          <w:b/>
          <w:color w:val="800000"/>
        </w:rPr>
        <w:t>)</w:t>
      </w:r>
    </w:p>
    <w:p w:rsidR="00715E26" w:rsidRDefault="00715E26" w:rsidP="00715E26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0"/>
        <w:gridCol w:w="3642"/>
      </w:tblGrid>
      <w:tr w:rsidR="00715E26" w:rsidRPr="005A3691" w:rsidTr="00BA2906">
        <w:tc>
          <w:tcPr>
            <w:tcW w:w="4785" w:type="dxa"/>
          </w:tcPr>
          <w:p w:rsidR="00715E26" w:rsidRPr="005A3691" w:rsidRDefault="00715E26" w:rsidP="00BA2906">
            <w:pPr>
              <w:rPr>
                <w:rFonts w:ascii="Times New Roman" w:hAnsi="Times New Roman" w:cs="Times New Roman"/>
                <w:color w:val="984806" w:themeColor="accent6" w:themeShade="80"/>
              </w:rPr>
            </w:pPr>
            <w:r w:rsidRPr="005A3691">
              <w:rPr>
                <w:rFonts w:ascii="Times New Roman" w:hAnsi="Times New Roman" w:cs="Times New Roman"/>
                <w:b/>
                <w:color w:val="984806" w:themeColor="accent6" w:themeShade="80"/>
              </w:rPr>
              <w:t>ОГРН</w:t>
            </w:r>
            <w:r w:rsidRPr="005A3691">
              <w:rPr>
                <w:rFonts w:ascii="Times New Roman" w:hAnsi="Times New Roman" w:cs="Times New Roman"/>
                <w:color w:val="984806" w:themeColor="accent6" w:themeShade="80"/>
              </w:rPr>
              <w:t xml:space="preserve"> 1167232064383</w:t>
            </w:r>
          </w:p>
          <w:p w:rsidR="00715E26" w:rsidRPr="005A3691" w:rsidRDefault="00715E26" w:rsidP="00BA2906">
            <w:pPr>
              <w:rPr>
                <w:rFonts w:ascii="Times New Roman" w:hAnsi="Times New Roman" w:cs="Times New Roman"/>
                <w:color w:val="984806" w:themeColor="accent6" w:themeShade="80"/>
              </w:rPr>
            </w:pPr>
            <w:r w:rsidRPr="005A3691">
              <w:rPr>
                <w:rFonts w:ascii="Times New Roman" w:hAnsi="Times New Roman" w:cs="Times New Roman"/>
                <w:b/>
                <w:color w:val="984806" w:themeColor="accent6" w:themeShade="80"/>
              </w:rPr>
              <w:t>ИНН</w:t>
            </w:r>
            <w:r w:rsidRPr="005A3691">
              <w:rPr>
                <w:rFonts w:ascii="Times New Roman" w:hAnsi="Times New Roman" w:cs="Times New Roman"/>
                <w:color w:val="984806" w:themeColor="accent6" w:themeShade="80"/>
              </w:rPr>
              <w:t xml:space="preserve"> 7203380880</w:t>
            </w:r>
          </w:p>
          <w:p w:rsidR="00715E26" w:rsidRPr="005A3691" w:rsidRDefault="00715E26" w:rsidP="00BA2906">
            <w:pPr>
              <w:rPr>
                <w:rFonts w:ascii="Times New Roman" w:hAnsi="Times New Roman" w:cs="Times New Roman"/>
                <w:color w:val="984806" w:themeColor="accent6" w:themeShade="80"/>
              </w:rPr>
            </w:pPr>
            <w:r w:rsidRPr="005A3691">
              <w:rPr>
                <w:rFonts w:ascii="Times New Roman" w:hAnsi="Times New Roman" w:cs="Times New Roman"/>
                <w:b/>
                <w:color w:val="984806" w:themeColor="accent6" w:themeShade="80"/>
              </w:rPr>
              <w:t>КПП</w:t>
            </w:r>
            <w:r w:rsidRPr="005A3691">
              <w:rPr>
                <w:rFonts w:ascii="Times New Roman" w:hAnsi="Times New Roman" w:cs="Times New Roman"/>
                <w:color w:val="984806" w:themeColor="accent6" w:themeShade="80"/>
              </w:rPr>
              <w:t xml:space="preserve"> 720301001</w:t>
            </w:r>
          </w:p>
        </w:tc>
        <w:tc>
          <w:tcPr>
            <w:tcW w:w="4786" w:type="dxa"/>
          </w:tcPr>
          <w:p w:rsidR="00715E26" w:rsidRPr="005A3691" w:rsidRDefault="00715E26" w:rsidP="00BA2906">
            <w:pPr>
              <w:jc w:val="right"/>
              <w:rPr>
                <w:rFonts w:ascii="Times New Roman" w:hAnsi="Times New Roman" w:cs="Times New Roman"/>
                <w:color w:val="984806" w:themeColor="accent6" w:themeShade="80"/>
              </w:rPr>
            </w:pPr>
            <w:r w:rsidRPr="005A3691">
              <w:rPr>
                <w:rFonts w:ascii="Times New Roman" w:hAnsi="Times New Roman" w:cs="Times New Roman"/>
                <w:b/>
                <w:color w:val="984806" w:themeColor="accent6" w:themeShade="80"/>
              </w:rPr>
              <w:t>Юридический адрес:</w:t>
            </w:r>
            <w:r w:rsidRPr="005A3691">
              <w:rPr>
                <w:rFonts w:ascii="Times New Roman" w:hAnsi="Times New Roman" w:cs="Times New Roman"/>
                <w:color w:val="984806" w:themeColor="accent6" w:themeShade="80"/>
              </w:rPr>
              <w:t xml:space="preserve"> 625022, г. Тюмень, пр. Солнечный, д. 5, кв. 169</w:t>
            </w:r>
          </w:p>
        </w:tc>
      </w:tr>
    </w:tbl>
    <w:p w:rsidR="00715E26" w:rsidRPr="005A3691" w:rsidRDefault="00715E26" w:rsidP="00715E26">
      <w:pPr>
        <w:spacing w:after="0"/>
        <w:rPr>
          <w:rFonts w:ascii="Times New Roman" w:hAnsi="Times New Roman" w:cs="Times New Roman"/>
          <w:caps/>
          <w:dstrike/>
          <w:vanish/>
          <w:vertAlign w:val="subscript"/>
        </w:rPr>
      </w:pPr>
      <w:r>
        <w:rPr>
          <w:rFonts w:ascii="Times New Roman" w:hAnsi="Times New Roman" w:cs="Times New Roman"/>
          <w:caps/>
          <w:noProof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611B7" wp14:editId="09628442">
                <wp:simplePos x="0" y="0"/>
                <wp:positionH relativeFrom="column">
                  <wp:posOffset>24765</wp:posOffset>
                </wp:positionH>
                <wp:positionV relativeFrom="paragraph">
                  <wp:posOffset>49530</wp:posOffset>
                </wp:positionV>
                <wp:extent cx="5886450" cy="123825"/>
                <wp:effectExtent l="38100" t="38100" r="76200" b="123825"/>
                <wp:wrapNone/>
                <wp:docPr id="1" name="Лента лицом ввер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23825"/>
                        </a:xfrm>
                        <a:prstGeom prst="ribbon2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1" o:spid="_x0000_s1026" type="#_x0000_t54" style="position:absolute;margin-left:1.95pt;margin-top:3.9pt;width:463.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" adj=",18000" fillcolor="#fcd5b5" stroked="f">
                <v:shadow on="t" color="black" opacity="22937f" origin=",.5" offset="0,.63889mm"/>
              </v:shape>
            </w:pict>
          </mc:Fallback>
        </mc:AlternateContent>
      </w:r>
      <w:r w:rsidRPr="005A3691">
        <w:rPr>
          <w:rFonts w:ascii="Times New Roman" w:hAnsi="Times New Roman" w:cs="Times New Roman"/>
          <w:caps/>
          <w:dstrike/>
          <w:vanish/>
          <w:vertAlign w:val="subscript"/>
        </w:rPr>
        <w:t>____________________________________________________________________________________</w:t>
      </w:r>
    </w:p>
    <w:p w:rsidR="00715E26" w:rsidRDefault="00715E26" w:rsidP="00715E26">
      <w:pPr>
        <w:spacing w:after="0"/>
        <w:rPr>
          <w:rFonts w:ascii="Times New Roman" w:hAnsi="Times New Roman" w:cs="Times New Roman"/>
        </w:rPr>
      </w:pPr>
    </w:p>
    <w:p w:rsidR="00E32F09" w:rsidRDefault="00E32F09"/>
    <w:p w:rsidR="00715E26" w:rsidRDefault="00715E26" w:rsidP="00715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E26">
        <w:rPr>
          <w:rFonts w:ascii="Times New Roman" w:hAnsi="Times New Roman" w:cs="Times New Roman"/>
          <w:b/>
          <w:sz w:val="28"/>
          <w:szCs w:val="28"/>
        </w:rPr>
        <w:t>Карточка организации.</w:t>
      </w: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4112"/>
        <w:gridCol w:w="5812"/>
      </w:tblGrid>
      <w:tr w:rsidR="00715E26" w:rsidTr="00715E26">
        <w:tc>
          <w:tcPr>
            <w:tcW w:w="4112" w:type="dxa"/>
          </w:tcPr>
          <w:p w:rsidR="00715E26" w:rsidRPr="00715E26" w:rsidRDefault="00715E26" w:rsidP="00715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E26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</w:t>
            </w:r>
          </w:p>
        </w:tc>
        <w:tc>
          <w:tcPr>
            <w:tcW w:w="5812" w:type="dxa"/>
          </w:tcPr>
          <w:p w:rsidR="00715E26" w:rsidRPr="00715E26" w:rsidRDefault="00715E26" w:rsidP="0071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6">
              <w:rPr>
                <w:rFonts w:ascii="Times New Roman" w:hAnsi="Times New Roman" w:cs="Times New Roman"/>
                <w:sz w:val="24"/>
                <w:szCs w:val="24"/>
              </w:rPr>
              <w:t>Тюменская региональная общественная организация</w:t>
            </w:r>
          </w:p>
          <w:p w:rsidR="00715E26" w:rsidRPr="00715E26" w:rsidRDefault="00715E26" w:rsidP="0071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6">
              <w:rPr>
                <w:rFonts w:ascii="Times New Roman" w:hAnsi="Times New Roman" w:cs="Times New Roman"/>
                <w:sz w:val="24"/>
                <w:szCs w:val="24"/>
              </w:rPr>
              <w:t>«Тепло души детям-сиротам»</w:t>
            </w:r>
          </w:p>
        </w:tc>
      </w:tr>
      <w:tr w:rsidR="00715E26" w:rsidTr="00715E26">
        <w:tc>
          <w:tcPr>
            <w:tcW w:w="4112" w:type="dxa"/>
          </w:tcPr>
          <w:p w:rsidR="00715E26" w:rsidRPr="00715E26" w:rsidRDefault="00715E26" w:rsidP="00715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E26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5812" w:type="dxa"/>
          </w:tcPr>
          <w:p w:rsidR="00715E26" w:rsidRPr="00715E26" w:rsidRDefault="00715E26" w:rsidP="0071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6">
              <w:rPr>
                <w:rFonts w:ascii="Times New Roman" w:hAnsi="Times New Roman" w:cs="Times New Roman"/>
                <w:sz w:val="24"/>
                <w:szCs w:val="24"/>
              </w:rPr>
              <w:t>ТРОО «Тепло души детям-сиротам»</w:t>
            </w:r>
          </w:p>
        </w:tc>
      </w:tr>
      <w:tr w:rsidR="00AA485C" w:rsidTr="00715E26">
        <w:tc>
          <w:tcPr>
            <w:tcW w:w="4112" w:type="dxa"/>
          </w:tcPr>
          <w:p w:rsidR="00AA485C" w:rsidRDefault="00AA485C" w:rsidP="00BA2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5812" w:type="dxa"/>
          </w:tcPr>
          <w:p w:rsidR="00AA485C" w:rsidRDefault="00AA485C" w:rsidP="00BA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625022, г. Тюмень, пр. Солнечный, д.5, кв.169</w:t>
            </w:r>
          </w:p>
        </w:tc>
      </w:tr>
      <w:tr w:rsidR="00AA485C" w:rsidTr="00715E26">
        <w:tc>
          <w:tcPr>
            <w:tcW w:w="4112" w:type="dxa"/>
          </w:tcPr>
          <w:p w:rsidR="00AA485C" w:rsidRDefault="00AA485C" w:rsidP="00AA4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Фактический адрес </w:t>
            </w:r>
          </w:p>
        </w:tc>
        <w:tc>
          <w:tcPr>
            <w:tcW w:w="5812" w:type="dxa"/>
          </w:tcPr>
          <w:p w:rsidR="00AA485C" w:rsidRDefault="00DE0398" w:rsidP="00DE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625000</w:t>
            </w:r>
            <w:r w:rsidR="00AA485C" w:rsidRPr="00715E26">
              <w:rPr>
                <w:rFonts w:ascii="Times New Roman" w:hAnsi="Times New Roman" w:cs="Times New Roman"/>
                <w:sz w:val="24"/>
                <w:szCs w:val="24"/>
              </w:rPr>
              <w:t xml:space="preserve">, г. Тюмень,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50 лет Октября, 63а</w:t>
            </w:r>
            <w:bookmarkStart w:id="0" w:name="_GoBack"/>
            <w:bookmarkEnd w:id="0"/>
          </w:p>
        </w:tc>
      </w:tr>
      <w:tr w:rsidR="00715E26" w:rsidTr="00715E26">
        <w:tc>
          <w:tcPr>
            <w:tcW w:w="4112" w:type="dxa"/>
          </w:tcPr>
          <w:p w:rsidR="00715E26" w:rsidRPr="00715E26" w:rsidRDefault="00AA485C" w:rsidP="00715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5812" w:type="dxa"/>
          </w:tcPr>
          <w:p w:rsidR="00715E26" w:rsidRPr="00715E26" w:rsidRDefault="00AA485C" w:rsidP="0071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5C">
              <w:rPr>
                <w:rFonts w:ascii="Times New Roman" w:hAnsi="Times New Roman" w:cs="Times New Roman"/>
                <w:sz w:val="24"/>
                <w:szCs w:val="24"/>
              </w:rPr>
              <w:t>625022, г. Тюмень, пр. Солнечный, д.5, кв.169</w:t>
            </w:r>
          </w:p>
        </w:tc>
      </w:tr>
      <w:tr w:rsidR="00AA485C" w:rsidTr="00715E26">
        <w:tc>
          <w:tcPr>
            <w:tcW w:w="4112" w:type="dxa"/>
          </w:tcPr>
          <w:p w:rsidR="00AA485C" w:rsidRDefault="00AA485C" w:rsidP="00715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5812" w:type="dxa"/>
          </w:tcPr>
          <w:p w:rsidR="00AA485C" w:rsidRPr="00AA485C" w:rsidRDefault="00AA485C" w:rsidP="0071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+7(919)573-33-31, +7(982)788-83-93</w:t>
            </w:r>
          </w:p>
        </w:tc>
      </w:tr>
      <w:tr w:rsidR="00AA485C" w:rsidTr="00715E26">
        <w:tc>
          <w:tcPr>
            <w:tcW w:w="4112" w:type="dxa"/>
          </w:tcPr>
          <w:p w:rsidR="00AA485C" w:rsidRDefault="00AA485C" w:rsidP="00715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5812" w:type="dxa"/>
          </w:tcPr>
          <w:p w:rsidR="00AA485C" w:rsidRPr="00AA485C" w:rsidRDefault="00AA485C" w:rsidP="00715E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teplodushi.roo@mail.ru</w:t>
            </w:r>
          </w:p>
        </w:tc>
      </w:tr>
      <w:tr w:rsidR="00AA485C" w:rsidTr="00715E26">
        <w:tc>
          <w:tcPr>
            <w:tcW w:w="4112" w:type="dxa"/>
          </w:tcPr>
          <w:p w:rsidR="00AA485C" w:rsidRPr="00715E26" w:rsidRDefault="00AA485C" w:rsidP="00BA2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E26">
              <w:rPr>
                <w:rFonts w:ascii="Times New Roman" w:hAnsi="Times New Roman" w:cs="Times New Roman"/>
                <w:b/>
                <w:sz w:val="24"/>
                <w:szCs w:val="24"/>
              </w:rPr>
              <w:t>ОГРН</w:t>
            </w:r>
          </w:p>
        </w:tc>
        <w:tc>
          <w:tcPr>
            <w:tcW w:w="5812" w:type="dxa"/>
          </w:tcPr>
          <w:p w:rsidR="00AA485C" w:rsidRPr="00715E26" w:rsidRDefault="00AA485C" w:rsidP="00BA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6">
              <w:rPr>
                <w:rFonts w:ascii="Times New Roman" w:hAnsi="Times New Roman" w:cs="Times New Roman"/>
                <w:sz w:val="24"/>
                <w:szCs w:val="24"/>
              </w:rPr>
              <w:t>1167232064383</w:t>
            </w:r>
          </w:p>
        </w:tc>
      </w:tr>
      <w:tr w:rsidR="00AA485C" w:rsidTr="00715E26">
        <w:tc>
          <w:tcPr>
            <w:tcW w:w="4112" w:type="dxa"/>
          </w:tcPr>
          <w:p w:rsidR="00AA485C" w:rsidRPr="00715E26" w:rsidRDefault="00AA485C" w:rsidP="00BA2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E26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5812" w:type="dxa"/>
          </w:tcPr>
          <w:p w:rsidR="00AA485C" w:rsidRPr="00715E26" w:rsidRDefault="00AA485C" w:rsidP="00BA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6">
              <w:rPr>
                <w:rFonts w:ascii="Times New Roman" w:hAnsi="Times New Roman" w:cs="Times New Roman"/>
                <w:sz w:val="24"/>
                <w:szCs w:val="24"/>
              </w:rPr>
              <w:t>7203380880</w:t>
            </w:r>
          </w:p>
        </w:tc>
      </w:tr>
      <w:tr w:rsidR="00AA485C" w:rsidTr="00715E26">
        <w:tc>
          <w:tcPr>
            <w:tcW w:w="4112" w:type="dxa"/>
          </w:tcPr>
          <w:p w:rsidR="00AA485C" w:rsidRPr="00715E26" w:rsidRDefault="00AA485C" w:rsidP="00BA2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E26">
              <w:rPr>
                <w:rFonts w:ascii="Times New Roman" w:hAnsi="Times New Roman" w:cs="Times New Roman"/>
                <w:b/>
                <w:sz w:val="24"/>
                <w:szCs w:val="24"/>
              </w:rPr>
              <w:t>КПП</w:t>
            </w:r>
          </w:p>
        </w:tc>
        <w:tc>
          <w:tcPr>
            <w:tcW w:w="5812" w:type="dxa"/>
          </w:tcPr>
          <w:p w:rsidR="00AA485C" w:rsidRPr="00715E26" w:rsidRDefault="00AA485C" w:rsidP="00BA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6">
              <w:rPr>
                <w:rFonts w:ascii="Times New Roman" w:hAnsi="Times New Roman" w:cs="Times New Roman"/>
                <w:sz w:val="24"/>
                <w:szCs w:val="24"/>
              </w:rPr>
              <w:t>720301001</w:t>
            </w:r>
          </w:p>
        </w:tc>
      </w:tr>
      <w:tr w:rsidR="00715E26" w:rsidTr="00715E26">
        <w:tc>
          <w:tcPr>
            <w:tcW w:w="4112" w:type="dxa"/>
          </w:tcPr>
          <w:p w:rsidR="00715E26" w:rsidRPr="00715E26" w:rsidRDefault="00715E26" w:rsidP="00715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E26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постановки на учет</w:t>
            </w:r>
          </w:p>
        </w:tc>
        <w:tc>
          <w:tcPr>
            <w:tcW w:w="5812" w:type="dxa"/>
          </w:tcPr>
          <w:p w:rsidR="00715E26" w:rsidRPr="00715E26" w:rsidRDefault="00715E26" w:rsidP="0071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26">
              <w:rPr>
                <w:rFonts w:ascii="Times New Roman" w:hAnsi="Times New Roman" w:cs="Times New Roman"/>
                <w:sz w:val="24"/>
                <w:szCs w:val="24"/>
              </w:rPr>
              <w:t>19.04.2016</w:t>
            </w:r>
          </w:p>
        </w:tc>
      </w:tr>
      <w:tr w:rsidR="00715E26" w:rsidTr="00715E26">
        <w:tc>
          <w:tcPr>
            <w:tcW w:w="4112" w:type="dxa"/>
          </w:tcPr>
          <w:p w:rsidR="00715E26" w:rsidRPr="00715E26" w:rsidRDefault="00715E26" w:rsidP="00715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Президент организации</w:t>
            </w:r>
          </w:p>
        </w:tc>
        <w:tc>
          <w:tcPr>
            <w:tcW w:w="5812" w:type="dxa"/>
          </w:tcPr>
          <w:p w:rsidR="00715E26" w:rsidRPr="00AA485C" w:rsidRDefault="00DE0398" w:rsidP="0071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Тараканова</w:t>
            </w:r>
            <w:r w:rsidR="00715E26">
              <w:rPr>
                <w:rFonts w:ascii="Times New Roman" w:hAnsi="Times New Roman" w:cs="Times New Roman"/>
                <w:sz w:val="24"/>
                <w:szCs w:val="24"/>
              </w:rPr>
              <w:t xml:space="preserve"> Юлия Юрьевна</w:t>
            </w:r>
            <w:r w:rsidR="00AA485C">
              <w:rPr>
                <w:rFonts w:ascii="Times New Roman" w:hAnsi="Times New Roman" w:cs="Times New Roman"/>
                <w:sz w:val="24"/>
                <w:szCs w:val="24"/>
              </w:rPr>
              <w:t>, действует на основании Устава</w:t>
            </w:r>
          </w:p>
        </w:tc>
      </w:tr>
      <w:tr w:rsidR="00715E26" w:rsidTr="00715E26">
        <w:tc>
          <w:tcPr>
            <w:tcW w:w="4112" w:type="dxa"/>
          </w:tcPr>
          <w:p w:rsidR="00715E26" w:rsidRPr="00715E26" w:rsidRDefault="00715E26" w:rsidP="00715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Правления</w:t>
            </w:r>
          </w:p>
        </w:tc>
        <w:tc>
          <w:tcPr>
            <w:tcW w:w="5812" w:type="dxa"/>
          </w:tcPr>
          <w:p w:rsidR="00715E26" w:rsidRPr="00715E26" w:rsidRDefault="00BB0532" w:rsidP="0071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Завражнов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 Владимирович</w:t>
            </w:r>
          </w:p>
        </w:tc>
      </w:tr>
      <w:tr w:rsidR="006E5802" w:rsidTr="00715E26">
        <w:tc>
          <w:tcPr>
            <w:tcW w:w="4112" w:type="dxa"/>
          </w:tcPr>
          <w:p w:rsidR="006E5802" w:rsidRDefault="006E5802" w:rsidP="00715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Банк</w:t>
            </w:r>
          </w:p>
        </w:tc>
        <w:tc>
          <w:tcPr>
            <w:tcW w:w="5812" w:type="dxa"/>
          </w:tcPr>
          <w:p w:rsidR="006E5802" w:rsidRDefault="006E5802" w:rsidP="0071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«Уральский банк реконструкции и развития» Операционный офис «Тюменский»</w:t>
            </w:r>
          </w:p>
        </w:tc>
      </w:tr>
      <w:tr w:rsidR="006E5802" w:rsidTr="00715E26">
        <w:tc>
          <w:tcPr>
            <w:tcW w:w="4112" w:type="dxa"/>
          </w:tcPr>
          <w:p w:rsidR="006E5802" w:rsidRDefault="006E5802" w:rsidP="00715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ИНН/КПП</w:t>
            </w:r>
          </w:p>
        </w:tc>
        <w:tc>
          <w:tcPr>
            <w:tcW w:w="5812" w:type="dxa"/>
          </w:tcPr>
          <w:p w:rsidR="006E5802" w:rsidRDefault="006E5802" w:rsidP="0071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6608008004/667101001</w:t>
            </w:r>
          </w:p>
        </w:tc>
      </w:tr>
      <w:tr w:rsidR="006E5802" w:rsidTr="00715E26">
        <w:tc>
          <w:tcPr>
            <w:tcW w:w="4112" w:type="dxa"/>
          </w:tcPr>
          <w:p w:rsidR="006E5802" w:rsidRDefault="006E5802" w:rsidP="00715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БИК</w:t>
            </w:r>
          </w:p>
        </w:tc>
        <w:tc>
          <w:tcPr>
            <w:tcW w:w="5812" w:type="dxa"/>
          </w:tcPr>
          <w:p w:rsidR="006E5802" w:rsidRDefault="006E5802" w:rsidP="0071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046577795</w:t>
            </w:r>
          </w:p>
        </w:tc>
      </w:tr>
      <w:tr w:rsidR="006E5802" w:rsidTr="00715E26">
        <w:tc>
          <w:tcPr>
            <w:tcW w:w="4112" w:type="dxa"/>
          </w:tcPr>
          <w:p w:rsidR="006E5802" w:rsidRDefault="006E5802" w:rsidP="00715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К/с</w:t>
            </w:r>
          </w:p>
        </w:tc>
        <w:tc>
          <w:tcPr>
            <w:tcW w:w="5812" w:type="dxa"/>
          </w:tcPr>
          <w:p w:rsidR="006E5802" w:rsidRDefault="006E5802" w:rsidP="0071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30101810900000000795</w:t>
            </w:r>
          </w:p>
        </w:tc>
      </w:tr>
      <w:tr w:rsidR="006E5802" w:rsidTr="00715E26">
        <w:tc>
          <w:tcPr>
            <w:tcW w:w="4112" w:type="dxa"/>
          </w:tcPr>
          <w:p w:rsidR="006E5802" w:rsidRDefault="006E5802" w:rsidP="00715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Расчетный счет</w:t>
            </w:r>
          </w:p>
        </w:tc>
        <w:tc>
          <w:tcPr>
            <w:tcW w:w="5812" w:type="dxa"/>
          </w:tcPr>
          <w:p w:rsidR="006E5802" w:rsidRDefault="006E5802" w:rsidP="0071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40703810462610000032</w:t>
            </w:r>
          </w:p>
        </w:tc>
      </w:tr>
      <w:tr w:rsidR="00AA485C" w:rsidTr="00715E26">
        <w:tc>
          <w:tcPr>
            <w:tcW w:w="4112" w:type="dxa"/>
          </w:tcPr>
          <w:p w:rsidR="00AA485C" w:rsidRDefault="00AA485C" w:rsidP="00BA2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Регистрационный номер страхователя</w:t>
            </w:r>
          </w:p>
        </w:tc>
        <w:tc>
          <w:tcPr>
            <w:tcW w:w="5812" w:type="dxa"/>
          </w:tcPr>
          <w:p w:rsidR="00AA485C" w:rsidRDefault="00AA485C" w:rsidP="00BA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7201055816</w:t>
            </w:r>
          </w:p>
        </w:tc>
      </w:tr>
      <w:tr w:rsidR="000000F5" w:rsidTr="00715E26">
        <w:tc>
          <w:tcPr>
            <w:tcW w:w="4112" w:type="dxa"/>
          </w:tcPr>
          <w:p w:rsidR="000000F5" w:rsidRDefault="000000F5" w:rsidP="00BA2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подчиненности</w:t>
            </w:r>
          </w:p>
        </w:tc>
        <w:tc>
          <w:tcPr>
            <w:tcW w:w="5812" w:type="dxa"/>
          </w:tcPr>
          <w:p w:rsidR="000000F5" w:rsidRDefault="000000F5" w:rsidP="00BA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72011</w:t>
            </w:r>
          </w:p>
        </w:tc>
      </w:tr>
      <w:tr w:rsidR="00715E26" w:rsidTr="00715E26">
        <w:tc>
          <w:tcPr>
            <w:tcW w:w="4112" w:type="dxa"/>
          </w:tcPr>
          <w:p w:rsidR="00715E26" w:rsidRDefault="00AA485C" w:rsidP="00715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85C">
              <w:rPr>
                <w:rFonts w:ascii="Times New Roman" w:hAnsi="Times New Roman" w:cs="Times New Roman"/>
                <w:b/>
                <w:sz w:val="24"/>
                <w:szCs w:val="24"/>
              </w:rPr>
              <w:t>ОКАТО</w:t>
            </w:r>
          </w:p>
        </w:tc>
        <w:tc>
          <w:tcPr>
            <w:tcW w:w="5812" w:type="dxa"/>
          </w:tcPr>
          <w:p w:rsidR="00715E26" w:rsidRDefault="000C52FA" w:rsidP="0071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71401372</w:t>
            </w:r>
            <w:r w:rsidR="00AA485C" w:rsidRPr="00AA485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715E26" w:rsidTr="00715E26">
        <w:tc>
          <w:tcPr>
            <w:tcW w:w="4112" w:type="dxa"/>
          </w:tcPr>
          <w:p w:rsidR="00715E26" w:rsidRDefault="000000F5" w:rsidP="00715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0F5">
              <w:rPr>
                <w:rFonts w:ascii="Times New Roman" w:hAnsi="Times New Roman" w:cs="Times New Roman"/>
                <w:b/>
                <w:sz w:val="24"/>
                <w:szCs w:val="24"/>
              </w:rPr>
              <w:t>ОКТМО</w:t>
            </w:r>
          </w:p>
        </w:tc>
        <w:tc>
          <w:tcPr>
            <w:tcW w:w="5812" w:type="dxa"/>
          </w:tcPr>
          <w:p w:rsidR="00715E26" w:rsidRDefault="000000F5" w:rsidP="0071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0F5">
              <w:rPr>
                <w:rFonts w:ascii="Times New Roman" w:hAnsi="Times New Roman" w:cs="Times New Roman"/>
                <w:sz w:val="24"/>
                <w:szCs w:val="24"/>
              </w:rPr>
              <w:t>71701000</w:t>
            </w:r>
            <w:r w:rsidR="000C52F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</w:tr>
      <w:tr w:rsidR="00AA485C" w:rsidTr="00715E26">
        <w:tc>
          <w:tcPr>
            <w:tcW w:w="4112" w:type="dxa"/>
          </w:tcPr>
          <w:p w:rsidR="00AA485C" w:rsidRPr="00715E26" w:rsidRDefault="000000F5" w:rsidP="00BA2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0F5">
              <w:rPr>
                <w:rFonts w:ascii="Times New Roman" w:hAnsi="Times New Roman" w:cs="Times New Roman"/>
                <w:b/>
                <w:sz w:val="24"/>
                <w:szCs w:val="24"/>
              </w:rPr>
              <w:t>Код ИФНС</w:t>
            </w:r>
          </w:p>
        </w:tc>
        <w:tc>
          <w:tcPr>
            <w:tcW w:w="5812" w:type="dxa"/>
          </w:tcPr>
          <w:p w:rsidR="00AA485C" w:rsidRPr="00715E26" w:rsidRDefault="000000F5" w:rsidP="00BA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0F5">
              <w:rPr>
                <w:rFonts w:ascii="Times New Roman" w:hAnsi="Times New Roman" w:cs="Times New Roman"/>
                <w:sz w:val="24"/>
                <w:szCs w:val="24"/>
              </w:rPr>
              <w:t>7203</w:t>
            </w:r>
          </w:p>
        </w:tc>
      </w:tr>
      <w:tr w:rsidR="00AA485C" w:rsidTr="00715E26">
        <w:tc>
          <w:tcPr>
            <w:tcW w:w="4112" w:type="dxa"/>
          </w:tcPr>
          <w:p w:rsidR="00AA485C" w:rsidRPr="00715E26" w:rsidRDefault="000C52FA" w:rsidP="00BA2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ОКПО</w:t>
            </w:r>
          </w:p>
        </w:tc>
        <w:tc>
          <w:tcPr>
            <w:tcW w:w="5812" w:type="dxa"/>
          </w:tcPr>
          <w:p w:rsidR="00AA485C" w:rsidRPr="00715E26" w:rsidRDefault="000C52FA" w:rsidP="00BA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02056967</w:t>
            </w:r>
          </w:p>
        </w:tc>
      </w:tr>
      <w:tr w:rsidR="00AA485C" w:rsidTr="00715E26">
        <w:tc>
          <w:tcPr>
            <w:tcW w:w="4112" w:type="dxa"/>
          </w:tcPr>
          <w:p w:rsidR="00AA485C" w:rsidRPr="00715E26" w:rsidRDefault="00EB1A66" w:rsidP="00BA2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ОКОГУ</w:t>
            </w:r>
          </w:p>
        </w:tc>
        <w:tc>
          <w:tcPr>
            <w:tcW w:w="5812" w:type="dxa"/>
          </w:tcPr>
          <w:p w:rsidR="00AA485C" w:rsidRPr="00715E26" w:rsidRDefault="00EB1A66" w:rsidP="00BA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4220003</w:t>
            </w:r>
          </w:p>
        </w:tc>
      </w:tr>
      <w:tr w:rsidR="00AA485C" w:rsidTr="00715E26">
        <w:tc>
          <w:tcPr>
            <w:tcW w:w="4112" w:type="dxa"/>
          </w:tcPr>
          <w:p w:rsidR="00AA485C" w:rsidRDefault="00EB1A66" w:rsidP="00BA2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ОКФС</w:t>
            </w:r>
          </w:p>
        </w:tc>
        <w:tc>
          <w:tcPr>
            <w:tcW w:w="5812" w:type="dxa"/>
          </w:tcPr>
          <w:p w:rsidR="00AA485C" w:rsidRDefault="00EB1A66" w:rsidP="00BA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AA485C" w:rsidTr="00715E26">
        <w:tc>
          <w:tcPr>
            <w:tcW w:w="4112" w:type="dxa"/>
          </w:tcPr>
          <w:p w:rsidR="00AA485C" w:rsidRDefault="00EB1A66" w:rsidP="00715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ОКОПФ</w:t>
            </w:r>
          </w:p>
        </w:tc>
        <w:tc>
          <w:tcPr>
            <w:tcW w:w="5812" w:type="dxa"/>
          </w:tcPr>
          <w:p w:rsidR="00AA485C" w:rsidRDefault="00EB1A66" w:rsidP="0071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</w:tr>
      <w:tr w:rsidR="00462814" w:rsidTr="00715E26">
        <w:tc>
          <w:tcPr>
            <w:tcW w:w="4112" w:type="dxa"/>
          </w:tcPr>
          <w:p w:rsidR="00462814" w:rsidRDefault="00462814" w:rsidP="00715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ОКВЭД</w:t>
            </w:r>
          </w:p>
        </w:tc>
        <w:tc>
          <w:tcPr>
            <w:tcW w:w="5812" w:type="dxa"/>
          </w:tcPr>
          <w:p w:rsidR="00462814" w:rsidRDefault="00462814" w:rsidP="0071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94.9</w:t>
            </w:r>
          </w:p>
        </w:tc>
      </w:tr>
    </w:tbl>
    <w:p w:rsidR="00715E26" w:rsidRPr="00715E26" w:rsidRDefault="00715E26" w:rsidP="00715E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15E26" w:rsidRPr="0071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A38"/>
    <w:rsid w:val="000000F5"/>
    <w:rsid w:val="000C52FA"/>
    <w:rsid w:val="00151A38"/>
    <w:rsid w:val="00462814"/>
    <w:rsid w:val="006E5802"/>
    <w:rsid w:val="00715E26"/>
    <w:rsid w:val="00AA485C"/>
    <w:rsid w:val="00BB0532"/>
    <w:rsid w:val="00DE0398"/>
    <w:rsid w:val="00E32F09"/>
    <w:rsid w:val="00EB1A66"/>
    <w:rsid w:val="00EB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Стаудж Юлия Юрьевна</dc:creator>
  <cp:keywords/>
  <dc:description/>
  <cp:lastModifiedBy>Стаудж Юлия Юрьевна</cp:lastModifiedBy>
  <cp:revision>12</cp:revision>
  <cp:lastPrinted>2017-10-10T05:00:00Z</cp:lastPrinted>
  <dcterms:created xsi:type="dcterms:W3CDTF">2016-04-27T07:22:00Z</dcterms:created>
  <dcterms:modified xsi:type="dcterms:W3CDTF">2017-10-10T05:01:00Z</dcterms:modified>
</cp:coreProperties>
</file>