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CE1DC" w14:textId="77777777" w:rsidR="00D7099F" w:rsidRPr="00D7099F" w:rsidRDefault="00D7099F" w:rsidP="00FF7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99F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14:paraId="0003F5FE" w14:textId="77777777" w:rsidR="00B6712B" w:rsidRDefault="00D7099F" w:rsidP="00B6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99F">
        <w:rPr>
          <w:rFonts w:ascii="Times New Roman" w:hAnsi="Times New Roman" w:cs="Times New Roman"/>
          <w:b/>
          <w:sz w:val="28"/>
          <w:szCs w:val="28"/>
        </w:rPr>
        <w:t>о Самарском Союзе Молодежи – территориальной общественной организации «Российского Союза Молодежи» в Самарской области</w:t>
      </w:r>
    </w:p>
    <w:p w14:paraId="7B890653" w14:textId="3300B5C4" w:rsidR="00601C7D" w:rsidRPr="00B6712B" w:rsidRDefault="00601C7D" w:rsidP="00B67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12B">
        <w:rPr>
          <w:rFonts w:ascii="Times New Roman" w:hAnsi="Times New Roman" w:cs="Times New Roman"/>
          <w:sz w:val="28"/>
          <w:szCs w:val="28"/>
        </w:rPr>
        <w:t>Самарский Союз Молодежи – территориальная общественная организация «Российского Союза Молодежи» в Самарской области – правопреемник Куйбышевской Областной Комсомольской организации с 1991 года.</w:t>
      </w:r>
    </w:p>
    <w:p w14:paraId="34CE2A49" w14:textId="6359393B" w:rsidR="00D7099F" w:rsidRDefault="00D7099F" w:rsidP="0014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79C">
        <w:rPr>
          <w:rFonts w:ascii="Times New Roman" w:hAnsi="Times New Roman" w:cs="Times New Roman"/>
          <w:sz w:val="28"/>
          <w:szCs w:val="28"/>
        </w:rPr>
        <w:t>В связи с изменениями законодательства РФ о регистрации общественных организаций</w:t>
      </w:r>
      <w:r w:rsidR="00601C7D">
        <w:rPr>
          <w:rFonts w:ascii="Times New Roman" w:hAnsi="Times New Roman" w:cs="Times New Roman"/>
          <w:sz w:val="28"/>
          <w:szCs w:val="28"/>
        </w:rPr>
        <w:t>,</w:t>
      </w:r>
      <w:r w:rsidRPr="0051279C">
        <w:rPr>
          <w:rFonts w:ascii="Times New Roman" w:hAnsi="Times New Roman" w:cs="Times New Roman"/>
          <w:sz w:val="28"/>
          <w:szCs w:val="28"/>
        </w:rPr>
        <w:t xml:space="preserve"> 17 декабря 1992г.</w:t>
      </w:r>
      <w:r w:rsidR="00601C7D">
        <w:rPr>
          <w:rFonts w:ascii="Times New Roman" w:hAnsi="Times New Roman" w:cs="Times New Roman"/>
          <w:sz w:val="28"/>
          <w:szCs w:val="28"/>
        </w:rPr>
        <w:t xml:space="preserve"> – является официальным днем создания Самарского Союза Молодежи.</w:t>
      </w:r>
      <w:r w:rsidRPr="005127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39004B" w14:textId="48CF95D1" w:rsidR="00D7099F" w:rsidRDefault="00601C7D" w:rsidP="0014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 Молодежи в</w:t>
      </w:r>
      <w:r w:rsidR="00141B4C" w:rsidRPr="00141B4C">
        <w:rPr>
          <w:rFonts w:ascii="Times New Roman" w:hAnsi="Times New Roman" w:cs="Times New Roman"/>
          <w:sz w:val="28"/>
          <w:szCs w:val="28"/>
        </w:rPr>
        <w:t xml:space="preserve"> 199</w:t>
      </w:r>
      <w:r>
        <w:rPr>
          <w:rFonts w:ascii="Times New Roman" w:hAnsi="Times New Roman" w:cs="Times New Roman"/>
          <w:sz w:val="28"/>
          <w:szCs w:val="28"/>
        </w:rPr>
        <w:t>3 выступил инициатором реализации молодежной п</w:t>
      </w:r>
      <w:r w:rsidR="00D66071">
        <w:rPr>
          <w:rFonts w:ascii="Times New Roman" w:hAnsi="Times New Roman" w:cs="Times New Roman"/>
          <w:sz w:val="28"/>
          <w:szCs w:val="28"/>
        </w:rPr>
        <w:t>олитики (Указ Президента РФ</w:t>
      </w:r>
      <w:r>
        <w:rPr>
          <w:rFonts w:ascii="Times New Roman" w:hAnsi="Times New Roman" w:cs="Times New Roman"/>
          <w:sz w:val="28"/>
          <w:szCs w:val="28"/>
        </w:rPr>
        <w:t xml:space="preserve">) и начал финансирование первых молодежных государственных программ на территории Самарской области, через 6 месяцев появилась строка в бюджете Самарской области </w:t>
      </w:r>
      <w:r w:rsidR="00D66071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олодёжная</w:t>
      </w:r>
      <w:r w:rsidR="00D6607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олитика</w:t>
      </w:r>
      <w:r w:rsidR="00D660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С 1993 по 1996 год Самарский Союз молодёжи выполнял функции оператора по финансированию молодежной политики Самарской области</w:t>
      </w:r>
      <w:r w:rsidR="00141B4C" w:rsidRPr="00141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т.к. отдел по делам молодежи Самарской области не имел статуса юридического лиц</w:t>
      </w:r>
      <w:r w:rsidR="003D0269">
        <w:rPr>
          <w:rFonts w:ascii="Times New Roman" w:hAnsi="Times New Roman" w:cs="Times New Roman"/>
          <w:sz w:val="28"/>
          <w:szCs w:val="28"/>
        </w:rPr>
        <w:t xml:space="preserve">а. В разные годы с 1992 по настоящее </w:t>
      </w:r>
      <w:r>
        <w:rPr>
          <w:rFonts w:ascii="Times New Roman" w:hAnsi="Times New Roman" w:cs="Times New Roman"/>
          <w:sz w:val="28"/>
          <w:szCs w:val="28"/>
        </w:rPr>
        <w:t>врем</w:t>
      </w:r>
      <w:r w:rsidR="00B8089D">
        <w:rPr>
          <w:rFonts w:ascii="Times New Roman" w:hAnsi="Times New Roman" w:cs="Times New Roman"/>
          <w:sz w:val="28"/>
          <w:szCs w:val="28"/>
        </w:rPr>
        <w:t>я Союз молодежи имел от 28 до 10</w:t>
      </w:r>
      <w:r>
        <w:rPr>
          <w:rFonts w:ascii="Times New Roman" w:hAnsi="Times New Roman" w:cs="Times New Roman"/>
          <w:sz w:val="28"/>
          <w:szCs w:val="28"/>
        </w:rPr>
        <w:t xml:space="preserve"> местных организаций в городах и районах области. Через программы и проекты Самарского Союза Молодежи прошли десятки тысяч молодых людей. Средняя численность </w:t>
      </w:r>
      <w:r w:rsidR="00141B4C" w:rsidRPr="00141B4C">
        <w:rPr>
          <w:rFonts w:ascii="Times New Roman" w:hAnsi="Times New Roman" w:cs="Times New Roman"/>
          <w:sz w:val="28"/>
          <w:szCs w:val="28"/>
        </w:rPr>
        <w:t>Самарского союза молодежи</w:t>
      </w:r>
      <w:r w:rsidR="00F146FD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 xml:space="preserve"> варьируется от </w:t>
      </w:r>
      <w:r w:rsidR="000D7B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,5 до </w:t>
      </w:r>
      <w:r w:rsidR="00141B4C" w:rsidRPr="00141B4C">
        <w:rPr>
          <w:rFonts w:ascii="Times New Roman" w:hAnsi="Times New Roman" w:cs="Times New Roman"/>
          <w:sz w:val="28"/>
          <w:szCs w:val="28"/>
        </w:rPr>
        <w:t xml:space="preserve">5 тысяч членов. </w:t>
      </w:r>
    </w:p>
    <w:p w14:paraId="2575A105" w14:textId="1B14D8FC" w:rsidR="00601C7D" w:rsidRDefault="00601C7D" w:rsidP="0014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Самарский Союз Молодежи является координатором </w:t>
      </w:r>
      <w:r w:rsidR="006D6B9E">
        <w:rPr>
          <w:rFonts w:ascii="Times New Roman" w:hAnsi="Times New Roman" w:cs="Times New Roman"/>
          <w:sz w:val="28"/>
          <w:szCs w:val="28"/>
        </w:rPr>
        <w:t>1</w:t>
      </w:r>
      <w:r w:rsidR="000D7BF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программ</w:t>
      </w:r>
      <w:r w:rsidR="000D7BF6">
        <w:rPr>
          <w:rFonts w:ascii="Times New Roman" w:hAnsi="Times New Roman" w:cs="Times New Roman"/>
          <w:sz w:val="28"/>
          <w:szCs w:val="28"/>
        </w:rPr>
        <w:t xml:space="preserve"> и проектов</w:t>
      </w:r>
      <w:r>
        <w:rPr>
          <w:rFonts w:ascii="Times New Roman" w:hAnsi="Times New Roman" w:cs="Times New Roman"/>
          <w:sz w:val="28"/>
          <w:szCs w:val="28"/>
        </w:rPr>
        <w:t xml:space="preserve"> «Российского Союза Молодежи» на территории Самарской области.</w:t>
      </w:r>
      <w:r w:rsidR="00615FE8">
        <w:rPr>
          <w:rFonts w:ascii="Times New Roman" w:hAnsi="Times New Roman" w:cs="Times New Roman"/>
          <w:sz w:val="28"/>
          <w:szCs w:val="28"/>
        </w:rPr>
        <w:t xml:space="preserve"> Организация неоднократно становилась победителем грантовых конкурсов ПФО, в общей сложности за 2</w:t>
      </w:r>
      <w:r w:rsidR="000D7BF6">
        <w:rPr>
          <w:rFonts w:ascii="Times New Roman" w:hAnsi="Times New Roman" w:cs="Times New Roman"/>
          <w:sz w:val="28"/>
          <w:szCs w:val="28"/>
        </w:rPr>
        <w:t>6</w:t>
      </w:r>
      <w:r w:rsidR="00615FE8">
        <w:rPr>
          <w:rFonts w:ascii="Times New Roman" w:hAnsi="Times New Roman" w:cs="Times New Roman"/>
          <w:sz w:val="28"/>
          <w:szCs w:val="28"/>
        </w:rPr>
        <w:t xml:space="preserve"> лет было реализовано 37 социальных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A94B6" w14:textId="65BA5A7B" w:rsidR="00141B4C" w:rsidRDefault="00141B4C" w:rsidP="0014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C">
        <w:rPr>
          <w:rFonts w:ascii="Times New Roman" w:hAnsi="Times New Roman" w:cs="Times New Roman"/>
          <w:sz w:val="28"/>
          <w:szCs w:val="28"/>
        </w:rPr>
        <w:t>В 2006 году Самарский союз молодежи стал организатором международного семинара для молодежи</w:t>
      </w:r>
      <w:r w:rsidR="003D0269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141B4C">
        <w:rPr>
          <w:rFonts w:ascii="Times New Roman" w:hAnsi="Times New Roman" w:cs="Times New Roman"/>
          <w:sz w:val="28"/>
          <w:szCs w:val="28"/>
        </w:rPr>
        <w:t xml:space="preserve"> по поручению Молодежного Совета Европы.</w:t>
      </w:r>
    </w:p>
    <w:p w14:paraId="49C7E8C0" w14:textId="3EED2D74" w:rsidR="00141B4C" w:rsidRDefault="00141B4C" w:rsidP="0014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3">
        <w:rPr>
          <w:rFonts w:ascii="Times New Roman" w:hAnsi="Times New Roman" w:cs="Times New Roman"/>
          <w:sz w:val="28"/>
          <w:szCs w:val="28"/>
        </w:rPr>
        <w:t>Волонтеры</w:t>
      </w:r>
      <w:r w:rsidR="00615FE8">
        <w:rPr>
          <w:rFonts w:ascii="Times New Roman" w:hAnsi="Times New Roman" w:cs="Times New Roman"/>
          <w:sz w:val="28"/>
          <w:szCs w:val="28"/>
        </w:rPr>
        <w:t>, подготовленные Самарским Союзом Молодежи</w:t>
      </w:r>
      <w:r w:rsidR="003D0269">
        <w:rPr>
          <w:rFonts w:ascii="Times New Roman" w:hAnsi="Times New Roman" w:cs="Times New Roman"/>
          <w:sz w:val="28"/>
          <w:szCs w:val="28"/>
        </w:rPr>
        <w:t>,</w:t>
      </w:r>
      <w:r w:rsidR="00615FE8">
        <w:rPr>
          <w:rFonts w:ascii="Times New Roman" w:hAnsi="Times New Roman" w:cs="Times New Roman"/>
          <w:sz w:val="28"/>
          <w:szCs w:val="28"/>
        </w:rPr>
        <w:t xml:space="preserve"> </w:t>
      </w:r>
      <w:r w:rsidRPr="005C25C3">
        <w:rPr>
          <w:rFonts w:ascii="Times New Roman" w:hAnsi="Times New Roman" w:cs="Times New Roman"/>
          <w:sz w:val="28"/>
          <w:szCs w:val="28"/>
        </w:rPr>
        <w:t>приняли участие в организации и проведении следующих мероприятий:</w:t>
      </w:r>
      <w:r>
        <w:rPr>
          <w:rFonts w:ascii="Times New Roman" w:hAnsi="Times New Roman" w:cs="Times New Roman"/>
          <w:sz w:val="28"/>
          <w:szCs w:val="28"/>
        </w:rPr>
        <w:t xml:space="preserve"> Лагерь студенческого актива ПФО (2006 г.), </w:t>
      </w:r>
      <w:r w:rsidRPr="005C25C3">
        <w:rPr>
          <w:rFonts w:ascii="Times New Roman" w:hAnsi="Times New Roman" w:cs="Times New Roman"/>
          <w:sz w:val="28"/>
          <w:szCs w:val="28"/>
        </w:rPr>
        <w:t xml:space="preserve"> VIII Всероссийские молодежные Дельфийские Игры России «Молодость России» (2009г.), Международный Фестиваль «Рок над Волгой» (2009 – 2012гг.), V Межрегиональный экономический форум  «Самарская инициатива: кластерная политика – основа инновационного развития национальной экономики» (2011г.), Всероссийский конкурс молодых </w:t>
      </w:r>
      <w:proofErr w:type="spellStart"/>
      <w:r w:rsidRPr="005C25C3">
        <w:rPr>
          <w:rFonts w:ascii="Times New Roman" w:hAnsi="Times New Roman" w:cs="Times New Roman"/>
          <w:sz w:val="28"/>
          <w:szCs w:val="28"/>
        </w:rPr>
        <w:t>инноваторов</w:t>
      </w:r>
      <w:proofErr w:type="spellEnd"/>
      <w:r w:rsidRPr="005C25C3">
        <w:rPr>
          <w:rFonts w:ascii="Times New Roman" w:hAnsi="Times New Roman" w:cs="Times New Roman"/>
          <w:sz w:val="28"/>
          <w:szCs w:val="28"/>
        </w:rPr>
        <w:t xml:space="preserve">  «Умник на старт» (2011г.), «Неделя добровольчества в </w:t>
      </w:r>
      <w:proofErr w:type="spellStart"/>
      <w:r w:rsidRPr="005C25C3">
        <w:rPr>
          <w:rFonts w:ascii="Times New Roman" w:hAnsi="Times New Roman" w:cs="Times New Roman"/>
          <w:sz w:val="28"/>
          <w:szCs w:val="28"/>
        </w:rPr>
        <w:t>г.о.Самара</w:t>
      </w:r>
      <w:proofErr w:type="spellEnd"/>
      <w:r w:rsidRPr="005C25C3">
        <w:rPr>
          <w:rFonts w:ascii="Times New Roman" w:hAnsi="Times New Roman" w:cs="Times New Roman"/>
          <w:sz w:val="28"/>
          <w:szCs w:val="28"/>
        </w:rPr>
        <w:t>» (2012г.), Музыкальная детская академия Стран СНГ и Балтии под патронажем народного артиста России Юрия Башмета (2010 – 2013 гг.), «Эстафета Олимпийского Огня» (2013г.)</w:t>
      </w:r>
      <w:r>
        <w:rPr>
          <w:rFonts w:ascii="Times New Roman" w:hAnsi="Times New Roman" w:cs="Times New Roman"/>
          <w:sz w:val="28"/>
          <w:szCs w:val="28"/>
        </w:rPr>
        <w:t>, Российская студенческая весна в Тольятти (2014г.), Всероссийский конкурс «Студент года» (2015г.), Семинар совещание молодых лидеров стран БРИКС (2017г.)</w:t>
      </w:r>
      <w:r w:rsidR="000D7BF6">
        <w:rPr>
          <w:rFonts w:ascii="Times New Roman" w:hAnsi="Times New Roman" w:cs="Times New Roman"/>
          <w:sz w:val="28"/>
          <w:szCs w:val="28"/>
        </w:rPr>
        <w:t>, Грушинский фестиваль бардовской песни ( 2005-2018г.).</w:t>
      </w:r>
    </w:p>
    <w:p w14:paraId="494FC5F0" w14:textId="29A3D566" w:rsidR="000D7BF6" w:rsidRDefault="000D7BF6" w:rsidP="0014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Ежегодно Союз Молодежи выступает инициатором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организатором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связанных с присоединением Крыма к составу Российской Федерации.</w:t>
      </w:r>
    </w:p>
    <w:p w14:paraId="1538F767" w14:textId="4F4E29FA" w:rsidR="00141B4C" w:rsidRDefault="00141B4C" w:rsidP="0014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Самарский Союз Молодежи ежегодно координирует организацию и проведение акции «Бессмертный полк» на территории Самарской области.</w:t>
      </w:r>
    </w:p>
    <w:p w14:paraId="04AD325E" w14:textId="4A3E45AB" w:rsidR="00116522" w:rsidRDefault="00116522" w:rsidP="0014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проходит акция «Мы граждане России», где юным представителям молодежи представители общественности, госслужащие вручают паспорта граждан РФ. </w:t>
      </w:r>
    </w:p>
    <w:p w14:paraId="4577E23D" w14:textId="45D2780A" w:rsidR="00141B4C" w:rsidRDefault="00615FE8" w:rsidP="0014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40EB">
        <w:rPr>
          <w:rFonts w:ascii="Times New Roman" w:hAnsi="Times New Roman" w:cs="Times New Roman"/>
          <w:sz w:val="28"/>
          <w:szCs w:val="28"/>
        </w:rPr>
        <w:t>дна из новых программ Российского</w:t>
      </w:r>
      <w:r>
        <w:rPr>
          <w:rFonts w:ascii="Times New Roman" w:hAnsi="Times New Roman" w:cs="Times New Roman"/>
          <w:sz w:val="28"/>
          <w:szCs w:val="28"/>
        </w:rPr>
        <w:t xml:space="preserve"> Союза Молодежи </w:t>
      </w:r>
      <w:r w:rsidR="00141B4C">
        <w:rPr>
          <w:rFonts w:ascii="Times New Roman" w:hAnsi="Times New Roman" w:cs="Times New Roman"/>
          <w:sz w:val="28"/>
          <w:szCs w:val="28"/>
        </w:rPr>
        <w:t>«Корп</w:t>
      </w:r>
      <w:r w:rsidR="000140EB">
        <w:rPr>
          <w:rFonts w:ascii="Times New Roman" w:hAnsi="Times New Roman" w:cs="Times New Roman"/>
          <w:sz w:val="28"/>
          <w:szCs w:val="28"/>
        </w:rPr>
        <w:t xml:space="preserve">ус общественных наблюдателей», обеспечивает общественный контроль при проведении ЕГЭ. Потенциал данной программы возможно использовать в деятельности избирательных комиссий. </w:t>
      </w:r>
    </w:p>
    <w:p w14:paraId="3654015C" w14:textId="3B5E6C32" w:rsidR="00116522" w:rsidRPr="00116522" w:rsidRDefault="00116522" w:rsidP="0014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слета лидеров по ученическому самоуправлению ПФО в 2018 году выступал Самарский Союз Молодежи в рамках которого смогло обучиться порядка 100 лидеров и руководителей органов ученического самоуправления.</w:t>
      </w:r>
      <w:bookmarkStart w:id="0" w:name="_GoBack"/>
      <w:bookmarkEnd w:id="0"/>
    </w:p>
    <w:p w14:paraId="45C2B81D" w14:textId="3A16B828" w:rsidR="000D7BF6" w:rsidRDefault="000D7BF6" w:rsidP="000D7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активно влились в новый Федеральный проект «Пространство развития» направленный на выявление и поддержку проектных команд на территории малых городов и сельских территорий, от Самарской области в Федеральный организационный комитет поступило свыше 20 заявок. Показав высокие результаты по итогам 2018 года Самарская область стала пилотной площадкой ПФО на 2019 и готовимся принять лучши</w:t>
      </w:r>
      <w:r w:rsidR="00116522">
        <w:rPr>
          <w:rFonts w:ascii="Times New Roman" w:hAnsi="Times New Roman" w:cs="Times New Roman"/>
          <w:sz w:val="28"/>
          <w:szCs w:val="28"/>
        </w:rPr>
        <w:t>е команды ПФО на окружную школу в июне-июле 2019 года.</w:t>
      </w:r>
    </w:p>
    <w:p w14:paraId="14A3B611" w14:textId="1A19152D" w:rsidR="00116522" w:rsidRDefault="00116522" w:rsidP="000D7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Фонда Президентских грантов в 2018 году Самарский Союз Молодежи получил поддержку на реализацию проекта «Реализуй себя максимально» данный проект находится на стадии реализации среди 12 муниципальных образований региона. </w:t>
      </w:r>
    </w:p>
    <w:p w14:paraId="232F245D" w14:textId="00C99A74" w:rsidR="00141B4C" w:rsidRDefault="00141B4C" w:rsidP="0014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0140EB">
        <w:rPr>
          <w:rFonts w:ascii="Times New Roman" w:hAnsi="Times New Roman" w:cs="Times New Roman"/>
          <w:sz w:val="28"/>
          <w:szCs w:val="28"/>
        </w:rPr>
        <w:t xml:space="preserve">на территории действует 10 местных организаций </w:t>
      </w:r>
      <w:r w:rsidR="00B6712B">
        <w:rPr>
          <w:rFonts w:ascii="Times New Roman" w:hAnsi="Times New Roman" w:cs="Times New Roman"/>
          <w:sz w:val="28"/>
          <w:szCs w:val="28"/>
        </w:rPr>
        <w:t xml:space="preserve">ССМ </w:t>
      </w:r>
      <w:r w:rsidR="000140EB">
        <w:rPr>
          <w:rFonts w:ascii="Times New Roman" w:hAnsi="Times New Roman" w:cs="Times New Roman"/>
          <w:sz w:val="28"/>
          <w:szCs w:val="28"/>
        </w:rPr>
        <w:t>и в 25 муниципальных образованиях открыты представительства ССМ.</w:t>
      </w:r>
    </w:p>
    <w:p w14:paraId="58B58B5D" w14:textId="6DC8A799" w:rsidR="00407070" w:rsidRDefault="00B6712B" w:rsidP="00141B4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116522">
        <w:rPr>
          <w:rFonts w:ascii="Times New Roman" w:hAnsi="Times New Roman" w:cs="Times New Roman"/>
          <w:sz w:val="28"/>
          <w:szCs w:val="28"/>
        </w:rPr>
        <w:t>7</w:t>
      </w:r>
      <w:r w:rsidR="00407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7070">
        <w:rPr>
          <w:rFonts w:ascii="Times New Roman" w:hAnsi="Times New Roman" w:cs="Times New Roman"/>
          <w:sz w:val="28"/>
          <w:szCs w:val="28"/>
        </w:rPr>
        <w:t xml:space="preserve">лет </w:t>
      </w:r>
      <w:r>
        <w:rPr>
          <w:rFonts w:ascii="Times New Roman" w:hAnsi="Times New Roman" w:cs="Times New Roman"/>
          <w:sz w:val="28"/>
          <w:szCs w:val="28"/>
        </w:rPr>
        <w:t xml:space="preserve"> ССМ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реализовал федеральные и региональные проекты с грантовой</w:t>
      </w:r>
      <w:r w:rsidR="00500DCA">
        <w:rPr>
          <w:rFonts w:ascii="Times New Roman" w:hAnsi="Times New Roman" w:cs="Times New Roman"/>
          <w:sz w:val="28"/>
          <w:szCs w:val="28"/>
        </w:rPr>
        <w:t xml:space="preserve"> и субсидиарной</w:t>
      </w:r>
      <w:r>
        <w:rPr>
          <w:rFonts w:ascii="Times New Roman" w:hAnsi="Times New Roman" w:cs="Times New Roman"/>
          <w:sz w:val="28"/>
          <w:szCs w:val="28"/>
        </w:rPr>
        <w:t xml:space="preserve"> поддержкой</w:t>
      </w:r>
      <w:r w:rsidR="00500DCA">
        <w:rPr>
          <w:rFonts w:ascii="Times New Roman" w:hAnsi="Times New Roman" w:cs="Times New Roman"/>
          <w:sz w:val="28"/>
          <w:szCs w:val="28"/>
        </w:rPr>
        <w:t xml:space="preserve"> на 11, 7 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92D455" w14:textId="77777777" w:rsidR="00141B4C" w:rsidRDefault="00141B4C" w:rsidP="0014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8A4D6" w14:textId="77777777" w:rsidR="00141B4C" w:rsidRDefault="00141B4C" w:rsidP="00141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08650F" w14:textId="77777777" w:rsidR="00141B4C" w:rsidRPr="00141B4C" w:rsidRDefault="00141B4C" w:rsidP="0014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1B4C" w:rsidRPr="00141B4C" w:rsidSect="00B6712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53"/>
    <w:rsid w:val="000140EB"/>
    <w:rsid w:val="000D7BF6"/>
    <w:rsid w:val="00116522"/>
    <w:rsid w:val="00141B4C"/>
    <w:rsid w:val="003D0269"/>
    <w:rsid w:val="00407070"/>
    <w:rsid w:val="0043784F"/>
    <w:rsid w:val="004547A5"/>
    <w:rsid w:val="00500DCA"/>
    <w:rsid w:val="00601C7D"/>
    <w:rsid w:val="00615FE8"/>
    <w:rsid w:val="00646629"/>
    <w:rsid w:val="006D6B9E"/>
    <w:rsid w:val="00740287"/>
    <w:rsid w:val="00B6712B"/>
    <w:rsid w:val="00B8089D"/>
    <w:rsid w:val="00D66071"/>
    <w:rsid w:val="00D7099F"/>
    <w:rsid w:val="00F146FD"/>
    <w:rsid w:val="00FA1353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1EA7"/>
  <w15:docId w15:val="{1FB65E42-60AB-40C0-9884-5B565DE1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7099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7099F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7099F"/>
    <w:rPr>
      <w:rFonts w:eastAsiaTheme="minorEastAsi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0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2</cp:revision>
  <cp:lastPrinted>2017-12-20T17:32:00Z</cp:lastPrinted>
  <dcterms:created xsi:type="dcterms:W3CDTF">2019-03-01T06:03:00Z</dcterms:created>
  <dcterms:modified xsi:type="dcterms:W3CDTF">2019-03-01T06:03:00Z</dcterms:modified>
</cp:coreProperties>
</file>