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92E" w:rsidRPr="005D292E" w:rsidRDefault="005D292E" w:rsidP="005D292E">
      <w:pPr>
        <w:spacing w:after="0" w:line="36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92E">
        <w:rPr>
          <w:rFonts w:ascii="Times New Roman" w:hAnsi="Times New Roman" w:cs="Times New Roman"/>
          <w:b/>
          <w:sz w:val="28"/>
          <w:szCs w:val="28"/>
        </w:rPr>
        <w:t>ВВЕДЕНИЕ</w:t>
      </w:r>
      <w:bookmarkStart w:id="0" w:name="_GoBack"/>
      <w:bookmarkEnd w:id="0"/>
    </w:p>
    <w:p w:rsidR="005D292E" w:rsidRDefault="005D292E" w:rsidP="005D292E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34C2">
        <w:rPr>
          <w:rFonts w:ascii="Times New Roman" w:hAnsi="Times New Roman" w:cs="Times New Roman"/>
          <w:sz w:val="28"/>
          <w:szCs w:val="28"/>
        </w:rPr>
        <w:t>На сегодняш</w:t>
      </w:r>
      <w:r>
        <w:rPr>
          <w:rFonts w:ascii="Times New Roman" w:hAnsi="Times New Roman" w:cs="Times New Roman"/>
          <w:sz w:val="28"/>
          <w:szCs w:val="28"/>
        </w:rPr>
        <w:t>ний день перед каждым музеем, ра</w:t>
      </w:r>
      <w:r w:rsidRPr="00D134C2">
        <w:rPr>
          <w:rFonts w:ascii="Times New Roman" w:hAnsi="Times New Roman" w:cs="Times New Roman"/>
          <w:sz w:val="28"/>
          <w:szCs w:val="28"/>
        </w:rPr>
        <w:t xml:space="preserve">вно </w:t>
      </w:r>
      <w:r>
        <w:rPr>
          <w:rFonts w:ascii="Times New Roman" w:hAnsi="Times New Roman" w:cs="Times New Roman"/>
          <w:sz w:val="28"/>
          <w:szCs w:val="28"/>
        </w:rPr>
        <w:t xml:space="preserve">как и перед всеми учреждениями культуры, поставлена задача вовлечения граждан в культурное пространство нашей страны. </w:t>
      </w:r>
    </w:p>
    <w:p w:rsidR="005D292E" w:rsidRDefault="005D292E" w:rsidP="005D292E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статистики показывают, что наименее вовлекаемой в музейную деятельность категорией посетителей является молодежь от 16 до 35 лет. Их в существующих реалиях трудно заинтересовать традиционными музейными формами представления информации. Современная молодежь погружена в электронные ресурсы, с использованием мобильных устройств. При этом, она хочет не только оперативно получать информацию о новинках культуры, но и сама принимать активное участие в их создании. В то же время, музеи нуждаются в коллективной интеграции в цифровое пространство. </w:t>
      </w:r>
    </w:p>
    <w:p w:rsidR="005D292E" w:rsidRDefault="005D292E" w:rsidP="005D292E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Возрос интерес к активному отдыху и путешествиям. Молодые люди хотят участвовать в нестандартных и креативных культурных событиях, сделать фотографии, чтобы поделиться ими в социальных сетях. Нужен яркий, понятный интернет-проект, где современная молодежь получит представление о новых музейных идеях и направлениях. Проект, который позволит повысить культурную самоидентификацию граждан, реализовать возможность творческого самовыражения всех поколений и особенно молодежи. Он вовлечет в музейный туризм, расширит кругозор, побудит к ознакомлению с музейными выставками и экспозициями. </w:t>
      </w:r>
    </w:p>
    <w:p w:rsidR="005D292E" w:rsidRDefault="005D292E" w:rsidP="005D292E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Особенно актуально создание общей музейной электронной площадки, способной объединить всех партнёров в сфере культурного туризма. </w:t>
      </w:r>
    </w:p>
    <w:p w:rsidR="005D292E" w:rsidRDefault="005D292E" w:rsidP="005D292E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Интернет-пользователь может получить массу услуг, мобильный доступ к которым уже превратился устойчивую привычку. В таких условиях музеи должны формировать своё цифровое пространство, способное вовлечь и удержать потенциального посетителя. </w:t>
      </w:r>
    </w:p>
    <w:p w:rsidR="005D292E" w:rsidRDefault="005D292E" w:rsidP="005D292E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ориентирован на самовыражение и диалог всех участников. Он предоставит возможность трансляции собственного мнения интернет-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сообществу, позволит формировать рейтинговый показатель достижений, активно продвигать рекламу понравившихся ресурсов. </w:t>
      </w:r>
    </w:p>
    <w:p w:rsidR="00602FEB" w:rsidRDefault="005D292E" w:rsidP="005D292E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наш проект является актуальным, и его успешная реализация позволит нам вовлечь молодежь в посещение музеев и укрепить уровень гражданской идентичности.</w:t>
      </w:r>
    </w:p>
    <w:p w:rsidR="00602FEB" w:rsidRDefault="00602F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B726B" w:rsidRPr="006B726B" w:rsidRDefault="006B726B" w:rsidP="00460DAB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26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BF672C">
        <w:rPr>
          <w:rFonts w:ascii="Times New Roman" w:hAnsi="Times New Roman" w:cs="Times New Roman"/>
          <w:b/>
          <w:sz w:val="28"/>
          <w:szCs w:val="28"/>
        </w:rPr>
        <w:t>1</w:t>
      </w:r>
      <w:r w:rsidRPr="006B726B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210E4B" w:rsidRPr="00751F20" w:rsidRDefault="00602FEB" w:rsidP="00460DAB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B726B">
        <w:rPr>
          <w:rFonts w:ascii="Times New Roman" w:hAnsi="Times New Roman" w:cs="Times New Roman"/>
          <w:b/>
          <w:i/>
          <w:sz w:val="28"/>
          <w:szCs w:val="28"/>
        </w:rPr>
        <w:t>Наименование проекта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6B6413">
        <w:rPr>
          <w:rFonts w:ascii="Times New Roman" w:hAnsi="Times New Roman" w:cs="Times New Roman"/>
          <w:sz w:val="28"/>
          <w:szCs w:val="28"/>
        </w:rPr>
        <w:t xml:space="preserve"> «Интерактивный </w:t>
      </w:r>
      <w:proofErr w:type="spellStart"/>
      <w:r w:rsidR="006B6413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6B6413">
        <w:rPr>
          <w:rFonts w:ascii="Times New Roman" w:hAnsi="Times New Roman" w:cs="Times New Roman"/>
          <w:sz w:val="28"/>
          <w:szCs w:val="28"/>
        </w:rPr>
        <w:t xml:space="preserve"> «</w:t>
      </w:r>
      <w:r w:rsidR="00210E4B" w:rsidRPr="00751F20">
        <w:rPr>
          <w:rFonts w:ascii="Times New Roman" w:hAnsi="Times New Roman" w:cs="Times New Roman"/>
          <w:sz w:val="28"/>
          <w:szCs w:val="28"/>
        </w:rPr>
        <w:t>Мой музей».</w:t>
      </w:r>
    </w:p>
    <w:p w:rsidR="00210E4B" w:rsidRPr="00751F20" w:rsidRDefault="00210E4B" w:rsidP="00460DAB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51F20">
        <w:rPr>
          <w:rFonts w:ascii="Times New Roman" w:hAnsi="Times New Roman" w:cs="Times New Roman"/>
          <w:b/>
          <w:i/>
          <w:sz w:val="28"/>
          <w:szCs w:val="28"/>
        </w:rPr>
        <w:t xml:space="preserve">Краткое наименование </w:t>
      </w:r>
      <w:r w:rsidR="00602FEB" w:rsidRPr="00751F20">
        <w:rPr>
          <w:rFonts w:ascii="Times New Roman" w:hAnsi="Times New Roman" w:cs="Times New Roman"/>
          <w:b/>
          <w:i/>
          <w:sz w:val="28"/>
          <w:szCs w:val="28"/>
        </w:rPr>
        <w:t>проекта</w:t>
      </w:r>
      <w:r w:rsidR="00602FEB" w:rsidRPr="00751F20">
        <w:rPr>
          <w:rFonts w:ascii="Times New Roman" w:hAnsi="Times New Roman" w:cs="Times New Roman"/>
          <w:sz w:val="28"/>
          <w:szCs w:val="28"/>
        </w:rPr>
        <w:t>:</w:t>
      </w:r>
      <w:r w:rsidRPr="00751F20">
        <w:rPr>
          <w:rFonts w:ascii="Times New Roman" w:hAnsi="Times New Roman" w:cs="Times New Roman"/>
          <w:sz w:val="28"/>
          <w:szCs w:val="28"/>
        </w:rPr>
        <w:t>-</w:t>
      </w:r>
      <w:r w:rsidR="006B6413">
        <w:rPr>
          <w:rFonts w:ascii="Times New Roman" w:hAnsi="Times New Roman" w:cs="Times New Roman"/>
          <w:sz w:val="28"/>
          <w:szCs w:val="28"/>
        </w:rPr>
        <w:t xml:space="preserve"> «</w:t>
      </w:r>
      <w:r w:rsidRPr="00751F20">
        <w:rPr>
          <w:rFonts w:ascii="Times New Roman" w:hAnsi="Times New Roman" w:cs="Times New Roman"/>
          <w:sz w:val="28"/>
          <w:szCs w:val="28"/>
        </w:rPr>
        <w:t>Мой музей».</w:t>
      </w:r>
    </w:p>
    <w:p w:rsidR="00210E4B" w:rsidRPr="00751F20" w:rsidRDefault="00210E4B" w:rsidP="00460DAB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751F20">
        <w:rPr>
          <w:rFonts w:ascii="Times New Roman" w:hAnsi="Times New Roman" w:cs="Times New Roman"/>
          <w:b/>
          <w:i/>
          <w:sz w:val="28"/>
          <w:szCs w:val="28"/>
        </w:rPr>
        <w:t>Предпосылки реализации проекта</w:t>
      </w:r>
      <w:r w:rsidR="00602FEB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751F20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2664F3" w:rsidRPr="00751F20" w:rsidRDefault="002664F3" w:rsidP="00460DAB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51F20">
        <w:rPr>
          <w:rFonts w:ascii="Times New Roman" w:hAnsi="Times New Roman" w:cs="Times New Roman"/>
          <w:sz w:val="28"/>
          <w:szCs w:val="28"/>
        </w:rPr>
        <w:t>1. Конституция Российской Федерации, ст. 44, п.2</w:t>
      </w:r>
    </w:p>
    <w:p w:rsidR="002664F3" w:rsidRPr="00751F20" w:rsidRDefault="002664F3" w:rsidP="00460DAB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51F20">
        <w:rPr>
          <w:rFonts w:ascii="Times New Roman" w:hAnsi="Times New Roman" w:cs="Times New Roman"/>
          <w:sz w:val="28"/>
          <w:szCs w:val="28"/>
        </w:rPr>
        <w:t>2. "Основы законодательства Российской Федерации о культуре" №3612-1 от 09.10.1992, ст. 12</w:t>
      </w:r>
    </w:p>
    <w:p w:rsidR="002664F3" w:rsidRPr="00751F20" w:rsidRDefault="002664F3" w:rsidP="00460DAB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51F20">
        <w:rPr>
          <w:rFonts w:ascii="Times New Roman" w:hAnsi="Times New Roman" w:cs="Times New Roman"/>
          <w:sz w:val="28"/>
          <w:szCs w:val="28"/>
        </w:rPr>
        <w:t>3. Федеральный закон "О Музейном фонде Российской Федерации и музеях в Российской Федерации" от 26.05.1996 №54-ФЗ, ст. 36</w:t>
      </w:r>
    </w:p>
    <w:p w:rsidR="002664F3" w:rsidRPr="00751F20" w:rsidRDefault="002664F3" w:rsidP="00460DAB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51F20">
        <w:rPr>
          <w:rFonts w:ascii="Times New Roman" w:hAnsi="Times New Roman" w:cs="Times New Roman"/>
          <w:sz w:val="28"/>
          <w:szCs w:val="28"/>
        </w:rPr>
        <w:t>4. Национальный  проект «Культура»,  п.  4.3. Федеральный проект "Цифровая культура",  п. 2.19</w:t>
      </w:r>
    </w:p>
    <w:p w:rsidR="00210E4B" w:rsidRPr="00751F20" w:rsidRDefault="00210E4B" w:rsidP="00460DAB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51F20">
        <w:rPr>
          <w:rFonts w:ascii="Times New Roman" w:hAnsi="Times New Roman" w:cs="Times New Roman"/>
          <w:sz w:val="28"/>
          <w:szCs w:val="28"/>
        </w:rPr>
        <w:t>Анализ посещаемости муниципальных и государственных региональных музеев Юга России позволяет сделать вывод:</w:t>
      </w:r>
    </w:p>
    <w:p w:rsidR="00240776" w:rsidRPr="00751F20" w:rsidRDefault="000E759C" w:rsidP="00460DAB">
      <w:pPr>
        <w:numPr>
          <w:ilvl w:val="0"/>
          <w:numId w:val="1"/>
        </w:num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51F20">
        <w:rPr>
          <w:rFonts w:ascii="Times New Roman" w:hAnsi="Times New Roman" w:cs="Times New Roman"/>
          <w:sz w:val="28"/>
          <w:szCs w:val="28"/>
        </w:rPr>
        <w:t xml:space="preserve">основная часть посетителей - организованные туроператорами и учителями группы школьников, </w:t>
      </w:r>
    </w:p>
    <w:p w:rsidR="00240776" w:rsidRPr="00751F20" w:rsidRDefault="000E759C" w:rsidP="00460DAB">
      <w:pPr>
        <w:numPr>
          <w:ilvl w:val="0"/>
          <w:numId w:val="1"/>
        </w:num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51F20">
        <w:rPr>
          <w:rFonts w:ascii="Times New Roman" w:hAnsi="Times New Roman" w:cs="Times New Roman"/>
          <w:bCs/>
          <w:sz w:val="28"/>
          <w:szCs w:val="28"/>
        </w:rPr>
        <w:t>мало вовлечены в музей посетители от 16 до 35 лет, в том числе семьи с детьми.</w:t>
      </w:r>
    </w:p>
    <w:p w:rsidR="00210E4B" w:rsidRPr="00751F20" w:rsidRDefault="00210E4B" w:rsidP="00460DAB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51F20">
        <w:rPr>
          <w:rFonts w:ascii="Times New Roman" w:hAnsi="Times New Roman" w:cs="Times New Roman"/>
          <w:sz w:val="28"/>
          <w:szCs w:val="28"/>
        </w:rPr>
        <w:t xml:space="preserve">1. </w:t>
      </w:r>
      <w:r w:rsidR="00602FEB" w:rsidRPr="00751F20">
        <w:rPr>
          <w:rFonts w:ascii="Times New Roman" w:hAnsi="Times New Roman" w:cs="Times New Roman"/>
          <w:sz w:val="28"/>
          <w:szCs w:val="28"/>
        </w:rPr>
        <w:t>Региональные и</w:t>
      </w:r>
      <w:r w:rsidRPr="00751F20">
        <w:rPr>
          <w:rFonts w:ascii="Times New Roman" w:hAnsi="Times New Roman" w:cs="Times New Roman"/>
          <w:sz w:val="28"/>
          <w:szCs w:val="28"/>
        </w:rPr>
        <w:t xml:space="preserve"> муниципальные музеи недостаточно представлены в цифровом пространстве.  </w:t>
      </w:r>
    </w:p>
    <w:p w:rsidR="00210E4B" w:rsidRPr="00751F20" w:rsidRDefault="00210E4B" w:rsidP="00460DAB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51F20">
        <w:rPr>
          <w:rFonts w:ascii="Times New Roman" w:hAnsi="Times New Roman" w:cs="Times New Roman"/>
          <w:sz w:val="28"/>
          <w:szCs w:val="28"/>
        </w:rPr>
        <w:t xml:space="preserve">2. Музеи ограничены выставочными помещениями. </w:t>
      </w:r>
    </w:p>
    <w:p w:rsidR="00210E4B" w:rsidRPr="00751F20" w:rsidRDefault="00210E4B" w:rsidP="00460DAB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51F20">
        <w:rPr>
          <w:rFonts w:ascii="Times New Roman" w:hAnsi="Times New Roman" w:cs="Times New Roman"/>
          <w:sz w:val="28"/>
          <w:szCs w:val="28"/>
        </w:rPr>
        <w:t>3. Слабая база для творческого развития посетителя.</w:t>
      </w:r>
    </w:p>
    <w:p w:rsidR="00210E4B" w:rsidRPr="00751F20" w:rsidRDefault="00210E4B" w:rsidP="00460DAB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51F20">
        <w:rPr>
          <w:rFonts w:ascii="Times New Roman" w:hAnsi="Times New Roman" w:cs="Times New Roman"/>
          <w:sz w:val="28"/>
          <w:szCs w:val="28"/>
        </w:rPr>
        <w:t>4. Традиционные формы представления информации (выставки, экспозиции) мало интересны массовому посетителю.</w:t>
      </w:r>
    </w:p>
    <w:p w:rsidR="002664F3" w:rsidRPr="00751F20" w:rsidRDefault="002664F3" w:rsidP="00460DAB">
      <w:pPr>
        <w:spacing w:after="0" w:line="36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2664F3" w:rsidRPr="00751F20" w:rsidRDefault="002664F3" w:rsidP="00460DAB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51F20">
        <w:rPr>
          <w:rFonts w:ascii="Times New Roman" w:hAnsi="Times New Roman" w:cs="Times New Roman"/>
          <w:b/>
          <w:i/>
          <w:sz w:val="28"/>
          <w:szCs w:val="28"/>
        </w:rPr>
        <w:t>Срок начала и окончания проекта</w:t>
      </w:r>
      <w:r w:rsidRPr="00751F20">
        <w:rPr>
          <w:rFonts w:ascii="Times New Roman" w:hAnsi="Times New Roman" w:cs="Times New Roman"/>
          <w:sz w:val="28"/>
          <w:szCs w:val="28"/>
        </w:rPr>
        <w:t xml:space="preserve"> -</w:t>
      </w:r>
      <w:r w:rsidRPr="00751F20">
        <w:rPr>
          <w:rFonts w:ascii="Times New Roman" w:eastAsiaTheme="minorEastAsia" w:hAnsi="Times New Roman" w:cs="Times New Roman"/>
          <w:color w:val="0D0A10" w:themeColor="accent4" w:themeShade="1A"/>
          <w:kern w:val="24"/>
          <w:sz w:val="28"/>
          <w:szCs w:val="28"/>
        </w:rPr>
        <w:t xml:space="preserve"> </w:t>
      </w:r>
      <w:r w:rsidRPr="00751F20">
        <w:rPr>
          <w:rFonts w:ascii="Times New Roman" w:hAnsi="Times New Roman" w:cs="Times New Roman"/>
          <w:sz w:val="28"/>
          <w:szCs w:val="28"/>
        </w:rPr>
        <w:t>1 июля 2019 года - 30 декабря 2021 года.</w:t>
      </w:r>
    </w:p>
    <w:p w:rsidR="002664F3" w:rsidRPr="00751F20" w:rsidRDefault="002664F3" w:rsidP="00460DAB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51F20">
        <w:rPr>
          <w:rFonts w:ascii="Times New Roman" w:hAnsi="Times New Roman" w:cs="Times New Roman"/>
          <w:b/>
          <w:i/>
          <w:sz w:val="28"/>
          <w:szCs w:val="28"/>
        </w:rPr>
        <w:t>Куратор проекта</w:t>
      </w:r>
      <w:r w:rsidRPr="00751F20">
        <w:rPr>
          <w:rFonts w:ascii="Times New Roman" w:hAnsi="Times New Roman" w:cs="Times New Roman"/>
          <w:sz w:val="28"/>
          <w:szCs w:val="28"/>
        </w:rPr>
        <w:t xml:space="preserve"> </w:t>
      </w:r>
      <w:r w:rsidR="006B6413">
        <w:rPr>
          <w:rFonts w:ascii="Times New Roman" w:hAnsi="Times New Roman" w:cs="Times New Roman"/>
          <w:sz w:val="28"/>
          <w:szCs w:val="28"/>
        </w:rPr>
        <w:t>–</w:t>
      </w:r>
      <w:r w:rsidRPr="00751F20">
        <w:rPr>
          <w:rFonts w:ascii="Times New Roman" w:hAnsi="Times New Roman" w:cs="Times New Roman"/>
          <w:sz w:val="28"/>
          <w:szCs w:val="28"/>
        </w:rPr>
        <w:t xml:space="preserve"> </w:t>
      </w:r>
      <w:r w:rsidR="006B6413">
        <w:rPr>
          <w:rFonts w:ascii="Times New Roman" w:hAnsi="Times New Roman" w:cs="Times New Roman"/>
          <w:sz w:val="28"/>
          <w:szCs w:val="28"/>
        </w:rPr>
        <w:t>Бурлаков Михаил Валерьевич, директор центра карьеры и молодежной политики ЮРИУ РАНХиГС</w:t>
      </w:r>
    </w:p>
    <w:p w:rsidR="002664F3" w:rsidRPr="00751F20" w:rsidRDefault="002664F3" w:rsidP="00460DAB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51F20">
        <w:rPr>
          <w:rFonts w:ascii="Times New Roman" w:hAnsi="Times New Roman" w:cs="Times New Roman"/>
          <w:b/>
          <w:i/>
          <w:sz w:val="28"/>
          <w:szCs w:val="28"/>
        </w:rPr>
        <w:t xml:space="preserve">Функциональный </w:t>
      </w:r>
      <w:r w:rsidR="00602FEB" w:rsidRPr="00751F20">
        <w:rPr>
          <w:rFonts w:ascii="Times New Roman" w:hAnsi="Times New Roman" w:cs="Times New Roman"/>
          <w:b/>
          <w:i/>
          <w:sz w:val="28"/>
          <w:szCs w:val="28"/>
        </w:rPr>
        <w:t>заказчик</w:t>
      </w:r>
      <w:r w:rsidR="00602FEB" w:rsidRPr="00751F20">
        <w:rPr>
          <w:rFonts w:ascii="Times New Roman" w:hAnsi="Times New Roman" w:cs="Times New Roman"/>
          <w:sz w:val="28"/>
          <w:szCs w:val="28"/>
        </w:rPr>
        <w:t>:</w:t>
      </w:r>
    </w:p>
    <w:p w:rsidR="002664F3" w:rsidRPr="00751F20" w:rsidRDefault="002664F3" w:rsidP="00460DAB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51F20">
        <w:rPr>
          <w:rFonts w:ascii="Times New Roman" w:hAnsi="Times New Roman" w:cs="Times New Roman"/>
          <w:sz w:val="28"/>
          <w:szCs w:val="28"/>
        </w:rPr>
        <w:lastRenderedPageBreak/>
        <w:t xml:space="preserve">Министерство Культуры Российской Федерации;  Министр Культуры Российской Федерации В.Р. </w:t>
      </w:r>
      <w:proofErr w:type="spellStart"/>
      <w:r w:rsidRPr="00751F20">
        <w:rPr>
          <w:rFonts w:ascii="Times New Roman" w:hAnsi="Times New Roman" w:cs="Times New Roman"/>
          <w:sz w:val="28"/>
          <w:szCs w:val="28"/>
        </w:rPr>
        <w:t>Мединский</w:t>
      </w:r>
      <w:proofErr w:type="spellEnd"/>
      <w:r w:rsidRPr="00751F20">
        <w:rPr>
          <w:rFonts w:ascii="Times New Roman" w:hAnsi="Times New Roman" w:cs="Times New Roman"/>
          <w:sz w:val="28"/>
          <w:szCs w:val="28"/>
        </w:rPr>
        <w:t>.</w:t>
      </w:r>
    </w:p>
    <w:p w:rsidR="002664F3" w:rsidRPr="00751F20" w:rsidRDefault="002664F3" w:rsidP="00460DAB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51F20">
        <w:rPr>
          <w:rFonts w:ascii="Times New Roman" w:hAnsi="Times New Roman" w:cs="Times New Roman"/>
          <w:b/>
          <w:i/>
          <w:sz w:val="28"/>
          <w:szCs w:val="28"/>
        </w:rPr>
        <w:t>Руководитель проекта</w:t>
      </w:r>
      <w:r w:rsidRPr="00751F20">
        <w:rPr>
          <w:rFonts w:ascii="Times New Roman" w:hAnsi="Times New Roman" w:cs="Times New Roman"/>
          <w:sz w:val="28"/>
          <w:szCs w:val="28"/>
        </w:rPr>
        <w:t xml:space="preserve"> </w:t>
      </w:r>
      <w:r w:rsidR="006B6413">
        <w:rPr>
          <w:rFonts w:ascii="Times New Roman" w:hAnsi="Times New Roman" w:cs="Times New Roman"/>
          <w:sz w:val="28"/>
          <w:szCs w:val="28"/>
        </w:rPr>
        <w:t>–</w:t>
      </w:r>
      <w:r w:rsidRPr="00751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6413">
        <w:rPr>
          <w:rFonts w:ascii="Times New Roman" w:hAnsi="Times New Roman" w:cs="Times New Roman"/>
          <w:sz w:val="28"/>
          <w:szCs w:val="28"/>
        </w:rPr>
        <w:t>Лучкова</w:t>
      </w:r>
      <w:proofErr w:type="spellEnd"/>
      <w:r w:rsidR="006B6413">
        <w:rPr>
          <w:rFonts w:ascii="Times New Roman" w:hAnsi="Times New Roman" w:cs="Times New Roman"/>
          <w:sz w:val="28"/>
          <w:szCs w:val="28"/>
        </w:rPr>
        <w:t xml:space="preserve"> Дарья Витальевна.</w:t>
      </w:r>
    </w:p>
    <w:p w:rsidR="00E5670B" w:rsidRPr="00751F20" w:rsidRDefault="00A60B14" w:rsidP="00460DAB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Партнеры</w:t>
      </w:r>
      <w:r w:rsidR="00E5670B" w:rsidRPr="00751F20">
        <w:rPr>
          <w:rFonts w:ascii="Times New Roman" w:hAnsi="Times New Roman" w:cs="Times New Roman"/>
          <w:b/>
          <w:i/>
          <w:sz w:val="28"/>
          <w:szCs w:val="28"/>
        </w:rPr>
        <w:t xml:space="preserve"> проекта</w:t>
      </w:r>
      <w:r w:rsidR="00E5670B" w:rsidRPr="00751F20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E5670B" w:rsidRPr="00751F20" w:rsidRDefault="00E5670B" w:rsidP="00460DAB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51F20">
        <w:rPr>
          <w:rFonts w:ascii="Times New Roman" w:hAnsi="Times New Roman" w:cs="Times New Roman"/>
          <w:sz w:val="28"/>
          <w:szCs w:val="28"/>
        </w:rPr>
        <w:t>1. ГБУК РО «</w:t>
      </w:r>
      <w:proofErr w:type="spellStart"/>
      <w:r w:rsidRPr="00751F20">
        <w:rPr>
          <w:rFonts w:ascii="Times New Roman" w:hAnsi="Times New Roman" w:cs="Times New Roman"/>
          <w:sz w:val="28"/>
          <w:szCs w:val="28"/>
        </w:rPr>
        <w:t>Аксайский</w:t>
      </w:r>
      <w:proofErr w:type="spellEnd"/>
      <w:r w:rsidRPr="00751F20">
        <w:rPr>
          <w:rFonts w:ascii="Times New Roman" w:hAnsi="Times New Roman" w:cs="Times New Roman"/>
          <w:sz w:val="28"/>
          <w:szCs w:val="28"/>
        </w:rPr>
        <w:t xml:space="preserve"> военно-исторический музей», Ростовская область;</w:t>
      </w:r>
    </w:p>
    <w:p w:rsidR="00E5670B" w:rsidRPr="00751F20" w:rsidRDefault="00E5670B" w:rsidP="00460DAB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51F20">
        <w:rPr>
          <w:rFonts w:ascii="Times New Roman" w:hAnsi="Times New Roman" w:cs="Times New Roman"/>
          <w:sz w:val="28"/>
          <w:szCs w:val="28"/>
        </w:rPr>
        <w:t>2</w:t>
      </w:r>
      <w:r w:rsidR="00A60B14">
        <w:rPr>
          <w:rFonts w:ascii="Times New Roman" w:hAnsi="Times New Roman" w:cs="Times New Roman"/>
          <w:sz w:val="28"/>
          <w:szCs w:val="28"/>
        </w:rPr>
        <w:t>.</w:t>
      </w:r>
      <w:r w:rsidRPr="00751F20">
        <w:rPr>
          <w:rFonts w:ascii="Times New Roman" w:hAnsi="Times New Roman" w:cs="Times New Roman"/>
          <w:sz w:val="28"/>
          <w:szCs w:val="28"/>
        </w:rPr>
        <w:t xml:space="preserve"> МБУК «</w:t>
      </w:r>
      <w:proofErr w:type="spellStart"/>
      <w:r w:rsidRPr="00751F20">
        <w:rPr>
          <w:rFonts w:ascii="Times New Roman" w:hAnsi="Times New Roman" w:cs="Times New Roman"/>
          <w:sz w:val="28"/>
          <w:szCs w:val="28"/>
        </w:rPr>
        <w:t>Новокубанский</w:t>
      </w:r>
      <w:proofErr w:type="spellEnd"/>
      <w:r w:rsidRPr="00751F20">
        <w:rPr>
          <w:rFonts w:ascii="Times New Roman" w:hAnsi="Times New Roman" w:cs="Times New Roman"/>
          <w:sz w:val="28"/>
          <w:szCs w:val="28"/>
        </w:rPr>
        <w:t xml:space="preserve"> краеведческий музей» Краснодарский край;</w:t>
      </w:r>
    </w:p>
    <w:p w:rsidR="00E5670B" w:rsidRPr="00751F20" w:rsidRDefault="00E5670B" w:rsidP="00460DAB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51F20">
        <w:rPr>
          <w:rFonts w:ascii="Times New Roman" w:hAnsi="Times New Roman" w:cs="Times New Roman"/>
          <w:sz w:val="28"/>
          <w:szCs w:val="28"/>
        </w:rPr>
        <w:t>3. ГБУК РО «Археологический музей-заповедник «Танаис», Ростовская область;</w:t>
      </w:r>
    </w:p>
    <w:p w:rsidR="00E5670B" w:rsidRPr="00751F20" w:rsidRDefault="00E5670B" w:rsidP="00460DAB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51F20">
        <w:rPr>
          <w:rFonts w:ascii="Times New Roman" w:hAnsi="Times New Roman" w:cs="Times New Roman"/>
          <w:sz w:val="28"/>
          <w:szCs w:val="28"/>
        </w:rPr>
        <w:t>4. ГБУК РО «</w:t>
      </w:r>
      <w:proofErr w:type="spellStart"/>
      <w:r w:rsidRPr="00751F20">
        <w:rPr>
          <w:rFonts w:ascii="Times New Roman" w:hAnsi="Times New Roman" w:cs="Times New Roman"/>
          <w:sz w:val="28"/>
          <w:szCs w:val="28"/>
        </w:rPr>
        <w:t>Старочеркасский</w:t>
      </w:r>
      <w:proofErr w:type="spellEnd"/>
      <w:r w:rsidRPr="00751F20">
        <w:rPr>
          <w:rFonts w:ascii="Times New Roman" w:hAnsi="Times New Roman" w:cs="Times New Roman"/>
          <w:sz w:val="28"/>
          <w:szCs w:val="28"/>
        </w:rPr>
        <w:t xml:space="preserve"> историко-архитектурный музей-заповедник», Ростовская область;</w:t>
      </w:r>
    </w:p>
    <w:p w:rsidR="00E5670B" w:rsidRPr="00751F20" w:rsidRDefault="00E5670B" w:rsidP="00460DAB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51F20">
        <w:rPr>
          <w:rFonts w:ascii="Times New Roman" w:hAnsi="Times New Roman" w:cs="Times New Roman"/>
          <w:sz w:val="28"/>
          <w:szCs w:val="28"/>
        </w:rPr>
        <w:t>5. МУ «Районный краеведческий музей», Ростовская область;</w:t>
      </w:r>
    </w:p>
    <w:p w:rsidR="00E5670B" w:rsidRPr="00751F20" w:rsidRDefault="00E5670B" w:rsidP="00460DAB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51F20">
        <w:rPr>
          <w:rFonts w:ascii="Times New Roman" w:hAnsi="Times New Roman" w:cs="Times New Roman"/>
          <w:sz w:val="28"/>
          <w:szCs w:val="28"/>
        </w:rPr>
        <w:t>6. ГБУК РО «</w:t>
      </w:r>
      <w:proofErr w:type="spellStart"/>
      <w:r w:rsidRPr="00751F20">
        <w:rPr>
          <w:rFonts w:ascii="Times New Roman" w:hAnsi="Times New Roman" w:cs="Times New Roman"/>
          <w:sz w:val="28"/>
          <w:szCs w:val="28"/>
        </w:rPr>
        <w:t>Раздорский</w:t>
      </w:r>
      <w:proofErr w:type="spellEnd"/>
      <w:r w:rsidRPr="00751F20">
        <w:rPr>
          <w:rFonts w:ascii="Times New Roman" w:hAnsi="Times New Roman" w:cs="Times New Roman"/>
          <w:sz w:val="28"/>
          <w:szCs w:val="28"/>
        </w:rPr>
        <w:t xml:space="preserve"> этнографический музей-заповедник», Ростовская область;</w:t>
      </w:r>
    </w:p>
    <w:p w:rsidR="00E5670B" w:rsidRPr="00751F20" w:rsidRDefault="00E5670B" w:rsidP="00460DAB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51F20">
        <w:rPr>
          <w:rFonts w:ascii="Times New Roman" w:hAnsi="Times New Roman" w:cs="Times New Roman"/>
          <w:sz w:val="28"/>
          <w:szCs w:val="28"/>
        </w:rPr>
        <w:t>7. МКУК «Симферопольский районный музей имени Николая Островского», Республика Крым;</w:t>
      </w:r>
    </w:p>
    <w:p w:rsidR="00E5670B" w:rsidRPr="00751F20" w:rsidRDefault="00E5670B" w:rsidP="00460DAB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51F20">
        <w:rPr>
          <w:rFonts w:ascii="Times New Roman" w:hAnsi="Times New Roman" w:cs="Times New Roman"/>
          <w:sz w:val="28"/>
          <w:szCs w:val="28"/>
        </w:rPr>
        <w:t xml:space="preserve"> 8</w:t>
      </w:r>
      <w:r w:rsidR="00A60B14">
        <w:rPr>
          <w:rFonts w:ascii="Times New Roman" w:hAnsi="Times New Roman" w:cs="Times New Roman"/>
          <w:sz w:val="28"/>
          <w:szCs w:val="28"/>
        </w:rPr>
        <w:t>.</w:t>
      </w:r>
      <w:r w:rsidRPr="00751F20">
        <w:rPr>
          <w:rFonts w:ascii="Times New Roman" w:hAnsi="Times New Roman" w:cs="Times New Roman"/>
          <w:sz w:val="28"/>
          <w:szCs w:val="28"/>
        </w:rPr>
        <w:t xml:space="preserve"> АХЧ ГБУК РО «Ростовский областной краеведческий музей», Ростовская область.</w:t>
      </w:r>
    </w:p>
    <w:p w:rsidR="00602FEB" w:rsidRDefault="00602F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5670B" w:rsidRPr="00751F20" w:rsidRDefault="00E5670B" w:rsidP="00460DAB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51F20">
        <w:rPr>
          <w:rFonts w:ascii="Times New Roman" w:hAnsi="Times New Roman" w:cs="Times New Roman"/>
          <w:b/>
          <w:sz w:val="28"/>
          <w:szCs w:val="28"/>
        </w:rPr>
        <w:lastRenderedPageBreak/>
        <w:t>Раздел 2. Содержание проекта</w:t>
      </w:r>
    </w:p>
    <w:p w:rsidR="00E5670B" w:rsidRPr="00751F20" w:rsidRDefault="00E5670B" w:rsidP="00460DAB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51F20">
        <w:rPr>
          <w:rFonts w:ascii="Times New Roman" w:hAnsi="Times New Roman" w:cs="Times New Roman"/>
          <w:b/>
          <w:i/>
          <w:sz w:val="28"/>
          <w:szCs w:val="28"/>
        </w:rPr>
        <w:t>Цель проекта</w:t>
      </w:r>
      <w:r w:rsidRPr="00751F2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5670B" w:rsidRPr="00751F20" w:rsidRDefault="00E5670B" w:rsidP="00460DAB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51F20">
        <w:rPr>
          <w:rFonts w:ascii="Times New Roman" w:hAnsi="Times New Roman" w:cs="Times New Roman"/>
          <w:sz w:val="28"/>
          <w:szCs w:val="28"/>
        </w:rPr>
        <w:t xml:space="preserve">К 30 декабря 2021 году увеличить посещаемость музеев молодежью на 15% методом создания интерактивного квеста с применением цифровых </w:t>
      </w:r>
      <w:r w:rsidR="00602FEB" w:rsidRPr="00751F20">
        <w:rPr>
          <w:rFonts w:ascii="Times New Roman" w:hAnsi="Times New Roman" w:cs="Times New Roman"/>
          <w:sz w:val="28"/>
          <w:szCs w:val="28"/>
        </w:rPr>
        <w:t>технологий для</w:t>
      </w:r>
      <w:r w:rsidRPr="00751F20">
        <w:rPr>
          <w:rFonts w:ascii="Times New Roman" w:hAnsi="Times New Roman" w:cs="Times New Roman"/>
          <w:sz w:val="28"/>
          <w:szCs w:val="28"/>
        </w:rPr>
        <w:t xml:space="preserve"> укрепления гражданской идентичности.</w:t>
      </w:r>
    </w:p>
    <w:p w:rsidR="00E5670B" w:rsidRPr="00751F20" w:rsidRDefault="00E5670B" w:rsidP="00460DAB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751F20">
        <w:rPr>
          <w:rFonts w:ascii="Times New Roman" w:hAnsi="Times New Roman" w:cs="Times New Roman"/>
          <w:b/>
          <w:i/>
          <w:sz w:val="28"/>
          <w:szCs w:val="28"/>
        </w:rPr>
        <w:t xml:space="preserve">Показатели </w:t>
      </w:r>
      <w:r w:rsidR="00602FEB" w:rsidRPr="00751F20">
        <w:rPr>
          <w:rFonts w:ascii="Times New Roman" w:hAnsi="Times New Roman" w:cs="Times New Roman"/>
          <w:b/>
          <w:i/>
          <w:sz w:val="28"/>
          <w:szCs w:val="28"/>
        </w:rPr>
        <w:t>проекта и</w:t>
      </w:r>
      <w:r w:rsidRPr="00751F20">
        <w:rPr>
          <w:rFonts w:ascii="Times New Roman" w:hAnsi="Times New Roman" w:cs="Times New Roman"/>
          <w:b/>
          <w:i/>
          <w:sz w:val="28"/>
          <w:szCs w:val="28"/>
        </w:rPr>
        <w:t xml:space="preserve"> их значения по годам</w:t>
      </w:r>
    </w:p>
    <w:tbl>
      <w:tblPr>
        <w:tblW w:w="9358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129"/>
        <w:gridCol w:w="1701"/>
        <w:gridCol w:w="1843"/>
        <w:gridCol w:w="992"/>
        <w:gridCol w:w="1417"/>
        <w:gridCol w:w="1276"/>
      </w:tblGrid>
      <w:tr w:rsidR="00751F20" w:rsidRPr="00751F20" w:rsidTr="00602FEB">
        <w:trPr>
          <w:trHeight w:val="558"/>
        </w:trPr>
        <w:tc>
          <w:tcPr>
            <w:tcW w:w="2129" w:type="dxa"/>
            <w:vMerge w:val="restart"/>
            <w:tcBorders>
              <w:top w:val="single" w:sz="8" w:space="0" w:color="921A1D"/>
              <w:left w:val="single" w:sz="8" w:space="0" w:color="921A1D"/>
              <w:bottom w:val="single" w:sz="8" w:space="0" w:color="921A1D"/>
              <w:right w:val="single" w:sz="8" w:space="0" w:color="921A1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91E0C" w:rsidRPr="005E4E75" w:rsidRDefault="005E4E75" w:rsidP="00602F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E75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1701" w:type="dxa"/>
            <w:vMerge w:val="restart"/>
            <w:tcBorders>
              <w:top w:val="single" w:sz="8" w:space="0" w:color="921A1D"/>
              <w:left w:val="single" w:sz="8" w:space="0" w:color="921A1D"/>
              <w:bottom w:val="single" w:sz="8" w:space="0" w:color="921A1D"/>
              <w:right w:val="single" w:sz="8" w:space="0" w:color="921A1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E4E75" w:rsidRPr="005E4E75" w:rsidRDefault="005E4E75" w:rsidP="00602F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E75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>Тип</w:t>
            </w:r>
          </w:p>
          <w:p w:rsidR="00191E0C" w:rsidRPr="005E4E75" w:rsidRDefault="005E4E75" w:rsidP="00602F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E75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>показателя</w:t>
            </w:r>
          </w:p>
        </w:tc>
        <w:tc>
          <w:tcPr>
            <w:tcW w:w="1843" w:type="dxa"/>
            <w:vMerge w:val="restart"/>
            <w:tcBorders>
              <w:top w:val="single" w:sz="8" w:space="0" w:color="921A1D"/>
              <w:left w:val="single" w:sz="8" w:space="0" w:color="921A1D"/>
              <w:bottom w:val="single" w:sz="8" w:space="0" w:color="921A1D"/>
              <w:right w:val="single" w:sz="8" w:space="0" w:color="921A1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E4E75" w:rsidRPr="005E4E75" w:rsidRDefault="005E4E75" w:rsidP="00602F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E75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>Базовое</w:t>
            </w:r>
          </w:p>
          <w:p w:rsidR="00191E0C" w:rsidRPr="005E4E75" w:rsidRDefault="005E4E75" w:rsidP="00602F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E75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>значение</w:t>
            </w:r>
          </w:p>
        </w:tc>
        <w:tc>
          <w:tcPr>
            <w:tcW w:w="3685" w:type="dxa"/>
            <w:gridSpan w:val="3"/>
            <w:tcBorders>
              <w:top w:val="single" w:sz="8" w:space="0" w:color="921A1D"/>
              <w:left w:val="single" w:sz="8" w:space="0" w:color="921A1D"/>
              <w:bottom w:val="single" w:sz="8" w:space="0" w:color="921A1D"/>
              <w:right w:val="single" w:sz="8" w:space="0" w:color="921A1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91E0C" w:rsidRPr="005E4E75" w:rsidRDefault="005E4E75" w:rsidP="00440CF4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E75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>Период, год</w:t>
            </w:r>
          </w:p>
        </w:tc>
      </w:tr>
      <w:tr w:rsidR="00751F20" w:rsidRPr="00751F20" w:rsidTr="00602FEB">
        <w:trPr>
          <w:trHeight w:val="558"/>
        </w:trPr>
        <w:tc>
          <w:tcPr>
            <w:tcW w:w="2129" w:type="dxa"/>
            <w:vMerge/>
            <w:tcBorders>
              <w:top w:val="single" w:sz="8" w:space="0" w:color="921A1D"/>
              <w:left w:val="single" w:sz="8" w:space="0" w:color="921A1D"/>
              <w:bottom w:val="single" w:sz="8" w:space="0" w:color="921A1D"/>
              <w:right w:val="single" w:sz="8" w:space="0" w:color="921A1D"/>
            </w:tcBorders>
            <w:shd w:val="clear" w:color="auto" w:fill="auto"/>
            <w:vAlign w:val="center"/>
            <w:hideMark/>
          </w:tcPr>
          <w:p w:rsidR="005E4E75" w:rsidRPr="005E4E75" w:rsidRDefault="005E4E75" w:rsidP="00440CF4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921A1D"/>
              <w:left w:val="single" w:sz="8" w:space="0" w:color="921A1D"/>
              <w:bottom w:val="single" w:sz="8" w:space="0" w:color="921A1D"/>
              <w:right w:val="single" w:sz="8" w:space="0" w:color="921A1D"/>
            </w:tcBorders>
            <w:shd w:val="clear" w:color="auto" w:fill="auto"/>
            <w:vAlign w:val="center"/>
            <w:hideMark/>
          </w:tcPr>
          <w:p w:rsidR="005E4E75" w:rsidRPr="005E4E75" w:rsidRDefault="005E4E75" w:rsidP="00440CF4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921A1D"/>
              <w:left w:val="single" w:sz="8" w:space="0" w:color="921A1D"/>
              <w:bottom w:val="single" w:sz="8" w:space="0" w:color="921A1D"/>
              <w:right w:val="single" w:sz="8" w:space="0" w:color="921A1D"/>
            </w:tcBorders>
            <w:shd w:val="clear" w:color="auto" w:fill="auto"/>
            <w:vAlign w:val="center"/>
            <w:hideMark/>
          </w:tcPr>
          <w:p w:rsidR="005E4E75" w:rsidRPr="005E4E75" w:rsidRDefault="005E4E75" w:rsidP="00440CF4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921A1D"/>
              <w:left w:val="single" w:sz="8" w:space="0" w:color="921A1D"/>
              <w:bottom w:val="single" w:sz="8" w:space="0" w:color="921A1D"/>
              <w:right w:val="single" w:sz="8" w:space="0" w:color="921A1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91E0C" w:rsidRPr="005E4E75" w:rsidRDefault="005E4E75" w:rsidP="00602FE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E75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1417" w:type="dxa"/>
            <w:tcBorders>
              <w:top w:val="single" w:sz="8" w:space="0" w:color="921A1D"/>
              <w:left w:val="single" w:sz="8" w:space="0" w:color="921A1D"/>
              <w:bottom w:val="single" w:sz="8" w:space="0" w:color="921A1D"/>
              <w:right w:val="single" w:sz="8" w:space="0" w:color="921A1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91E0C" w:rsidRPr="005E4E75" w:rsidRDefault="005E4E75" w:rsidP="00602FE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E75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8" w:space="0" w:color="921A1D"/>
              <w:left w:val="single" w:sz="8" w:space="0" w:color="921A1D"/>
              <w:bottom w:val="single" w:sz="8" w:space="0" w:color="921A1D"/>
              <w:right w:val="single" w:sz="8" w:space="0" w:color="921A1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91E0C" w:rsidRPr="005E4E75" w:rsidRDefault="005E4E75" w:rsidP="00602FE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E75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>2021</w:t>
            </w:r>
          </w:p>
        </w:tc>
      </w:tr>
      <w:tr w:rsidR="00751F20" w:rsidRPr="00751F20" w:rsidTr="00602FEB">
        <w:trPr>
          <w:trHeight w:val="1306"/>
        </w:trPr>
        <w:tc>
          <w:tcPr>
            <w:tcW w:w="2129" w:type="dxa"/>
            <w:tcBorders>
              <w:top w:val="single" w:sz="8" w:space="0" w:color="921A1D"/>
              <w:left w:val="single" w:sz="8" w:space="0" w:color="0062A7"/>
              <w:bottom w:val="dotted" w:sz="8" w:space="0" w:color="921A1D"/>
              <w:right w:val="single" w:sz="8" w:space="0" w:color="921A1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91E0C" w:rsidRPr="005E4E75" w:rsidRDefault="005E4E75" w:rsidP="00602FE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E75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Посещаемость  молодежью</w:t>
            </w:r>
            <w:proofErr w:type="gramStart"/>
            <w:r w:rsidRPr="005E4E75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 (%)</w:t>
            </w:r>
            <w:proofErr w:type="gramEnd"/>
          </w:p>
        </w:tc>
        <w:tc>
          <w:tcPr>
            <w:tcW w:w="1701" w:type="dxa"/>
            <w:tcBorders>
              <w:top w:val="single" w:sz="8" w:space="0" w:color="921A1D"/>
              <w:left w:val="single" w:sz="8" w:space="0" w:color="921A1D"/>
              <w:bottom w:val="dotted" w:sz="8" w:space="0" w:color="921A1D"/>
              <w:right w:val="single" w:sz="8" w:space="0" w:color="921A1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91E0C" w:rsidRPr="005E4E75" w:rsidRDefault="005E4E75" w:rsidP="00602FE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E75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основной</w:t>
            </w:r>
          </w:p>
        </w:tc>
        <w:tc>
          <w:tcPr>
            <w:tcW w:w="1843" w:type="dxa"/>
            <w:tcBorders>
              <w:top w:val="single" w:sz="8" w:space="0" w:color="921A1D"/>
              <w:left w:val="single" w:sz="8" w:space="0" w:color="921A1D"/>
              <w:bottom w:val="dotted" w:sz="8" w:space="0" w:color="921A1D"/>
              <w:right w:val="single" w:sz="8" w:space="0" w:color="921A1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91E0C" w:rsidRPr="005E4E75" w:rsidRDefault="005E4E75" w:rsidP="00602FE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E75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10% от общего числа посетителей</w:t>
            </w:r>
          </w:p>
        </w:tc>
        <w:tc>
          <w:tcPr>
            <w:tcW w:w="992" w:type="dxa"/>
            <w:tcBorders>
              <w:top w:val="single" w:sz="8" w:space="0" w:color="921A1D"/>
              <w:left w:val="single" w:sz="8" w:space="0" w:color="921A1D"/>
              <w:bottom w:val="dotted" w:sz="8" w:space="0" w:color="921A1D"/>
              <w:right w:val="single" w:sz="8" w:space="0" w:color="921A1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91E0C" w:rsidRPr="005E4E75" w:rsidRDefault="005E4E75" w:rsidP="00602F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E75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11%</w:t>
            </w:r>
          </w:p>
        </w:tc>
        <w:tc>
          <w:tcPr>
            <w:tcW w:w="1417" w:type="dxa"/>
            <w:tcBorders>
              <w:top w:val="single" w:sz="8" w:space="0" w:color="921A1D"/>
              <w:left w:val="single" w:sz="8" w:space="0" w:color="921A1D"/>
              <w:bottom w:val="dotted" w:sz="8" w:space="0" w:color="921A1D"/>
              <w:right w:val="single" w:sz="8" w:space="0" w:color="921A1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91E0C" w:rsidRPr="005E4E75" w:rsidRDefault="005E4E75" w:rsidP="00602F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E75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13%</w:t>
            </w:r>
          </w:p>
        </w:tc>
        <w:tc>
          <w:tcPr>
            <w:tcW w:w="1276" w:type="dxa"/>
            <w:tcBorders>
              <w:top w:val="single" w:sz="8" w:space="0" w:color="921A1D"/>
              <w:left w:val="single" w:sz="8" w:space="0" w:color="921A1D"/>
              <w:bottom w:val="dotted" w:sz="8" w:space="0" w:color="921A1D"/>
              <w:right w:val="single" w:sz="8" w:space="0" w:color="921A1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91E0C" w:rsidRPr="005E4E75" w:rsidRDefault="005E4E75" w:rsidP="00602F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E75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15%</w:t>
            </w:r>
          </w:p>
        </w:tc>
      </w:tr>
      <w:tr w:rsidR="00751F20" w:rsidRPr="00751F20" w:rsidTr="00602FEB">
        <w:trPr>
          <w:trHeight w:val="1409"/>
        </w:trPr>
        <w:tc>
          <w:tcPr>
            <w:tcW w:w="2129" w:type="dxa"/>
            <w:tcBorders>
              <w:top w:val="dotted" w:sz="8" w:space="0" w:color="921A1D"/>
              <w:left w:val="single" w:sz="8" w:space="0" w:color="0062A7"/>
              <w:bottom w:val="dotted" w:sz="8" w:space="0" w:color="921A1D"/>
              <w:right w:val="single" w:sz="8" w:space="0" w:color="921A1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91E0C" w:rsidRPr="005E4E75" w:rsidRDefault="005E4E75" w:rsidP="00602FE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E75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Вовлеченность музеев в проект (ед.)</w:t>
            </w:r>
          </w:p>
        </w:tc>
        <w:tc>
          <w:tcPr>
            <w:tcW w:w="1701" w:type="dxa"/>
            <w:tcBorders>
              <w:top w:val="dotted" w:sz="8" w:space="0" w:color="921A1D"/>
              <w:left w:val="single" w:sz="8" w:space="0" w:color="921A1D"/>
              <w:bottom w:val="dotted" w:sz="8" w:space="0" w:color="921A1D"/>
              <w:right w:val="single" w:sz="8" w:space="0" w:color="921A1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91E0C" w:rsidRPr="005E4E75" w:rsidRDefault="005E4E75" w:rsidP="00602FE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E75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аналитический</w:t>
            </w:r>
          </w:p>
        </w:tc>
        <w:tc>
          <w:tcPr>
            <w:tcW w:w="1843" w:type="dxa"/>
            <w:tcBorders>
              <w:top w:val="dotted" w:sz="8" w:space="0" w:color="921A1D"/>
              <w:left w:val="single" w:sz="8" w:space="0" w:color="921A1D"/>
              <w:bottom w:val="dotted" w:sz="8" w:space="0" w:color="921A1D"/>
              <w:right w:val="single" w:sz="8" w:space="0" w:color="921A1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91E0C" w:rsidRPr="005E4E75" w:rsidRDefault="005E4E75" w:rsidP="00602FE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E75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dotted" w:sz="8" w:space="0" w:color="921A1D"/>
              <w:left w:val="single" w:sz="8" w:space="0" w:color="921A1D"/>
              <w:bottom w:val="dotted" w:sz="8" w:space="0" w:color="921A1D"/>
              <w:right w:val="single" w:sz="8" w:space="0" w:color="921A1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91E0C" w:rsidRPr="005E4E75" w:rsidRDefault="005E4E75" w:rsidP="00602F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E75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417" w:type="dxa"/>
            <w:tcBorders>
              <w:top w:val="dotted" w:sz="8" w:space="0" w:color="921A1D"/>
              <w:left w:val="single" w:sz="8" w:space="0" w:color="921A1D"/>
              <w:bottom w:val="dotted" w:sz="8" w:space="0" w:color="921A1D"/>
              <w:right w:val="single" w:sz="8" w:space="0" w:color="921A1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91E0C" w:rsidRPr="005E4E75" w:rsidRDefault="005E4E75" w:rsidP="00602F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E75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dotted" w:sz="8" w:space="0" w:color="921A1D"/>
              <w:left w:val="single" w:sz="8" w:space="0" w:color="921A1D"/>
              <w:bottom w:val="dotted" w:sz="8" w:space="0" w:color="921A1D"/>
              <w:right w:val="single" w:sz="8" w:space="0" w:color="921A1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91E0C" w:rsidRPr="005E4E75" w:rsidRDefault="005E4E75" w:rsidP="00602F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E75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50</w:t>
            </w:r>
          </w:p>
        </w:tc>
      </w:tr>
      <w:tr w:rsidR="00751F20" w:rsidRPr="00751F20" w:rsidTr="00602FEB">
        <w:trPr>
          <w:trHeight w:val="2282"/>
        </w:trPr>
        <w:tc>
          <w:tcPr>
            <w:tcW w:w="2129" w:type="dxa"/>
            <w:tcBorders>
              <w:top w:val="dotted" w:sz="8" w:space="0" w:color="921A1D"/>
              <w:left w:val="single" w:sz="8" w:space="0" w:color="0062A7"/>
              <w:bottom w:val="dotted" w:sz="8" w:space="0" w:color="921A1D"/>
              <w:right w:val="single" w:sz="8" w:space="0" w:color="921A1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91E0C" w:rsidRPr="005E4E75" w:rsidRDefault="005E4E75" w:rsidP="00602FE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E75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Создание пользователями собственных виртуальных музеев (ед.)</w:t>
            </w:r>
          </w:p>
        </w:tc>
        <w:tc>
          <w:tcPr>
            <w:tcW w:w="1701" w:type="dxa"/>
            <w:tcBorders>
              <w:top w:val="dotted" w:sz="8" w:space="0" w:color="921A1D"/>
              <w:left w:val="single" w:sz="8" w:space="0" w:color="921A1D"/>
              <w:bottom w:val="dotted" w:sz="8" w:space="0" w:color="921A1D"/>
              <w:right w:val="single" w:sz="8" w:space="0" w:color="921A1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91E0C" w:rsidRPr="005E4E75" w:rsidRDefault="005E4E75" w:rsidP="00602FE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E75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>косвенный</w:t>
            </w:r>
          </w:p>
        </w:tc>
        <w:tc>
          <w:tcPr>
            <w:tcW w:w="1843" w:type="dxa"/>
            <w:tcBorders>
              <w:top w:val="dotted" w:sz="8" w:space="0" w:color="921A1D"/>
              <w:left w:val="single" w:sz="8" w:space="0" w:color="921A1D"/>
              <w:bottom w:val="dotted" w:sz="8" w:space="0" w:color="921A1D"/>
              <w:right w:val="single" w:sz="8" w:space="0" w:color="921A1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91E0C" w:rsidRPr="005E4E75" w:rsidRDefault="005E4E75" w:rsidP="00602FE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E75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dotted" w:sz="8" w:space="0" w:color="921A1D"/>
              <w:left w:val="single" w:sz="8" w:space="0" w:color="921A1D"/>
              <w:bottom w:val="dotted" w:sz="8" w:space="0" w:color="921A1D"/>
              <w:right w:val="single" w:sz="8" w:space="0" w:color="921A1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91E0C" w:rsidRPr="005E4E75" w:rsidRDefault="005E4E75" w:rsidP="00602F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E75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1000</w:t>
            </w:r>
          </w:p>
        </w:tc>
        <w:tc>
          <w:tcPr>
            <w:tcW w:w="1417" w:type="dxa"/>
            <w:tcBorders>
              <w:top w:val="dotted" w:sz="8" w:space="0" w:color="921A1D"/>
              <w:left w:val="single" w:sz="8" w:space="0" w:color="921A1D"/>
              <w:bottom w:val="dotted" w:sz="8" w:space="0" w:color="921A1D"/>
              <w:right w:val="single" w:sz="8" w:space="0" w:color="921A1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91E0C" w:rsidRPr="005E4E75" w:rsidRDefault="005E4E75" w:rsidP="00602F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E75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3000</w:t>
            </w:r>
          </w:p>
        </w:tc>
        <w:tc>
          <w:tcPr>
            <w:tcW w:w="1276" w:type="dxa"/>
            <w:tcBorders>
              <w:top w:val="dotted" w:sz="8" w:space="0" w:color="921A1D"/>
              <w:left w:val="single" w:sz="8" w:space="0" w:color="921A1D"/>
              <w:bottom w:val="dotted" w:sz="8" w:space="0" w:color="921A1D"/>
              <w:right w:val="single" w:sz="8" w:space="0" w:color="921A1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91E0C" w:rsidRPr="005E4E75" w:rsidRDefault="005E4E75" w:rsidP="00602F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E75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10000</w:t>
            </w:r>
          </w:p>
        </w:tc>
      </w:tr>
      <w:tr w:rsidR="00751F20" w:rsidRPr="00751F20" w:rsidTr="00602FEB">
        <w:trPr>
          <w:trHeight w:val="1409"/>
        </w:trPr>
        <w:tc>
          <w:tcPr>
            <w:tcW w:w="2129" w:type="dxa"/>
            <w:tcBorders>
              <w:top w:val="dotted" w:sz="8" w:space="0" w:color="921A1D"/>
              <w:left w:val="single" w:sz="8" w:space="0" w:color="0062A7"/>
              <w:bottom w:val="single" w:sz="8" w:space="0" w:color="921A1D"/>
              <w:right w:val="single" w:sz="8" w:space="0" w:color="921A1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91E0C" w:rsidRPr="005E4E75" w:rsidRDefault="005E4E75" w:rsidP="00602FE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E75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Количество опубликованных музейных предметов (%)</w:t>
            </w:r>
          </w:p>
        </w:tc>
        <w:tc>
          <w:tcPr>
            <w:tcW w:w="1701" w:type="dxa"/>
            <w:tcBorders>
              <w:top w:val="dotted" w:sz="8" w:space="0" w:color="921A1D"/>
              <w:left w:val="single" w:sz="8" w:space="0" w:color="921A1D"/>
              <w:bottom w:val="single" w:sz="8" w:space="0" w:color="921A1D"/>
              <w:right w:val="single" w:sz="8" w:space="0" w:color="921A1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91E0C" w:rsidRPr="005E4E75" w:rsidRDefault="005E4E75" w:rsidP="00602FE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E75">
              <w:rPr>
                <w:rFonts w:ascii="Times New Roman" w:eastAsiaTheme="minorEastAsia" w:hAnsi="Times New Roman" w:cs="Times New Roman"/>
                <w:kern w:val="24"/>
                <w:sz w:val="28"/>
                <w:szCs w:val="28"/>
                <w:lang w:eastAsia="ru-RU"/>
              </w:rPr>
              <w:t>косвенный</w:t>
            </w:r>
          </w:p>
        </w:tc>
        <w:tc>
          <w:tcPr>
            <w:tcW w:w="1843" w:type="dxa"/>
            <w:tcBorders>
              <w:top w:val="dotted" w:sz="8" w:space="0" w:color="921A1D"/>
              <w:left w:val="single" w:sz="8" w:space="0" w:color="921A1D"/>
              <w:bottom w:val="single" w:sz="8" w:space="0" w:color="921A1D"/>
              <w:right w:val="single" w:sz="8" w:space="0" w:color="921A1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91E0C" w:rsidRPr="005E4E75" w:rsidRDefault="005E4E75" w:rsidP="00602FE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E75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20 % основного фонда</w:t>
            </w:r>
          </w:p>
        </w:tc>
        <w:tc>
          <w:tcPr>
            <w:tcW w:w="992" w:type="dxa"/>
            <w:tcBorders>
              <w:top w:val="dotted" w:sz="8" w:space="0" w:color="921A1D"/>
              <w:left w:val="single" w:sz="8" w:space="0" w:color="921A1D"/>
              <w:bottom w:val="single" w:sz="8" w:space="0" w:color="921A1D"/>
              <w:right w:val="single" w:sz="8" w:space="0" w:color="921A1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91E0C" w:rsidRPr="005E4E75" w:rsidRDefault="005E4E75" w:rsidP="00602F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E75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23 %</w:t>
            </w:r>
          </w:p>
        </w:tc>
        <w:tc>
          <w:tcPr>
            <w:tcW w:w="1417" w:type="dxa"/>
            <w:tcBorders>
              <w:top w:val="dotted" w:sz="8" w:space="0" w:color="921A1D"/>
              <w:left w:val="single" w:sz="8" w:space="0" w:color="921A1D"/>
              <w:bottom w:val="single" w:sz="8" w:space="0" w:color="921A1D"/>
              <w:right w:val="single" w:sz="8" w:space="0" w:color="921A1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91E0C" w:rsidRPr="005E4E75" w:rsidRDefault="005E4E75" w:rsidP="00602F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E75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25 %</w:t>
            </w:r>
          </w:p>
        </w:tc>
        <w:tc>
          <w:tcPr>
            <w:tcW w:w="1276" w:type="dxa"/>
            <w:tcBorders>
              <w:top w:val="dotted" w:sz="8" w:space="0" w:color="921A1D"/>
              <w:left w:val="single" w:sz="8" w:space="0" w:color="921A1D"/>
              <w:bottom w:val="single" w:sz="8" w:space="0" w:color="921A1D"/>
              <w:right w:val="single" w:sz="8" w:space="0" w:color="921A1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91E0C" w:rsidRPr="005E4E75" w:rsidRDefault="005E4E75" w:rsidP="00602F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E75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30 %</w:t>
            </w:r>
          </w:p>
        </w:tc>
      </w:tr>
    </w:tbl>
    <w:p w:rsidR="00602FEB" w:rsidRDefault="00602FEB" w:rsidP="00460DAB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602FEB" w:rsidRDefault="00602FEB" w:rsidP="00460DAB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602FEB" w:rsidRDefault="00602FEB" w:rsidP="00460DAB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602FEB" w:rsidRDefault="00602FEB" w:rsidP="00460DAB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A60B14" w:rsidRDefault="00A60B14" w:rsidP="00460DAB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A60B14" w:rsidRDefault="00A60B14" w:rsidP="00460DAB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210E4B" w:rsidRDefault="005E4E75" w:rsidP="00460DAB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751F20">
        <w:rPr>
          <w:rFonts w:ascii="Times New Roman" w:hAnsi="Times New Roman" w:cs="Times New Roman"/>
          <w:b/>
          <w:i/>
          <w:sz w:val="28"/>
          <w:szCs w:val="28"/>
        </w:rPr>
        <w:lastRenderedPageBreak/>
        <w:t>Результаты проекта:</w:t>
      </w:r>
    </w:p>
    <w:p w:rsidR="005E4E75" w:rsidRPr="00751F20" w:rsidRDefault="005E4E75" w:rsidP="00460DAB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51F20">
        <w:rPr>
          <w:rFonts w:ascii="Times New Roman" w:hAnsi="Times New Roman" w:cs="Times New Roman"/>
          <w:bCs/>
          <w:sz w:val="28"/>
          <w:szCs w:val="28"/>
        </w:rPr>
        <w:t>Количественный показатель до 30 декабря 2021 года</w:t>
      </w:r>
      <w:r w:rsidRPr="00751F20">
        <w:rPr>
          <w:rFonts w:ascii="Times New Roman" w:hAnsi="Times New Roman" w:cs="Times New Roman"/>
          <w:sz w:val="28"/>
          <w:szCs w:val="28"/>
        </w:rPr>
        <w:t>:</w:t>
      </w:r>
    </w:p>
    <w:p w:rsidR="00240776" w:rsidRPr="00751F20" w:rsidRDefault="000E759C" w:rsidP="00460DAB">
      <w:pPr>
        <w:numPr>
          <w:ilvl w:val="0"/>
          <w:numId w:val="3"/>
        </w:num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51F20">
        <w:rPr>
          <w:rFonts w:ascii="Times New Roman" w:hAnsi="Times New Roman" w:cs="Times New Roman"/>
          <w:sz w:val="28"/>
          <w:szCs w:val="28"/>
        </w:rPr>
        <w:t>Увеличение посещаемости музеев молодежью от 16 до 35 лет на 15 %.</w:t>
      </w:r>
    </w:p>
    <w:p w:rsidR="00240776" w:rsidRPr="00751F20" w:rsidRDefault="000E759C" w:rsidP="00460DAB">
      <w:pPr>
        <w:numPr>
          <w:ilvl w:val="0"/>
          <w:numId w:val="3"/>
        </w:num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51F20">
        <w:rPr>
          <w:rFonts w:ascii="Times New Roman" w:hAnsi="Times New Roman" w:cs="Times New Roman"/>
          <w:sz w:val="28"/>
          <w:szCs w:val="28"/>
        </w:rPr>
        <w:t>Увеличение количества опубликованных музейных предметов на 30 %.</w:t>
      </w:r>
    </w:p>
    <w:p w:rsidR="00240776" w:rsidRPr="00751F20" w:rsidRDefault="000E759C" w:rsidP="00460DAB">
      <w:pPr>
        <w:numPr>
          <w:ilvl w:val="0"/>
          <w:numId w:val="3"/>
        </w:num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51F20">
        <w:rPr>
          <w:rFonts w:ascii="Times New Roman" w:hAnsi="Times New Roman" w:cs="Times New Roman"/>
          <w:sz w:val="28"/>
          <w:szCs w:val="28"/>
        </w:rPr>
        <w:t>Вовлеченность в проект 50 музеев.</w:t>
      </w:r>
    </w:p>
    <w:p w:rsidR="00240776" w:rsidRPr="00751F20" w:rsidRDefault="000E759C" w:rsidP="00460DAB">
      <w:pPr>
        <w:numPr>
          <w:ilvl w:val="0"/>
          <w:numId w:val="3"/>
        </w:num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51F20">
        <w:rPr>
          <w:rFonts w:ascii="Times New Roman" w:hAnsi="Times New Roman" w:cs="Times New Roman"/>
          <w:sz w:val="28"/>
          <w:szCs w:val="28"/>
        </w:rPr>
        <w:t>Создание пользователями 10 000 собственных виртуальных музеев.</w:t>
      </w:r>
    </w:p>
    <w:p w:rsidR="005E4E75" w:rsidRPr="00751F20" w:rsidRDefault="005E4E75" w:rsidP="00460DAB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51F20">
        <w:rPr>
          <w:rFonts w:ascii="Times New Roman" w:hAnsi="Times New Roman" w:cs="Times New Roman"/>
          <w:bCs/>
          <w:sz w:val="28"/>
          <w:szCs w:val="28"/>
        </w:rPr>
        <w:t>Качественные показатели:</w:t>
      </w:r>
    </w:p>
    <w:p w:rsidR="00240776" w:rsidRPr="00751F20" w:rsidRDefault="000E759C" w:rsidP="00460DAB">
      <w:pPr>
        <w:numPr>
          <w:ilvl w:val="0"/>
          <w:numId w:val="4"/>
        </w:num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51F20">
        <w:rPr>
          <w:rFonts w:ascii="Times New Roman" w:hAnsi="Times New Roman" w:cs="Times New Roman"/>
          <w:sz w:val="28"/>
          <w:szCs w:val="28"/>
        </w:rPr>
        <w:t>Вовлеченность широких слоев посетителей в информационно-культурное пространство музеев России.</w:t>
      </w:r>
    </w:p>
    <w:p w:rsidR="00240776" w:rsidRPr="00751F20" w:rsidRDefault="000E759C" w:rsidP="00460DAB">
      <w:pPr>
        <w:numPr>
          <w:ilvl w:val="0"/>
          <w:numId w:val="4"/>
        </w:num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51F20">
        <w:rPr>
          <w:rFonts w:ascii="Times New Roman" w:hAnsi="Times New Roman" w:cs="Times New Roman"/>
          <w:sz w:val="28"/>
          <w:szCs w:val="28"/>
        </w:rPr>
        <w:t>Укрепление гражданской идентичности.</w:t>
      </w:r>
    </w:p>
    <w:p w:rsidR="00240776" w:rsidRPr="00751F20" w:rsidRDefault="000E759C" w:rsidP="00460DAB">
      <w:pPr>
        <w:numPr>
          <w:ilvl w:val="0"/>
          <w:numId w:val="4"/>
        </w:num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51F20">
        <w:rPr>
          <w:rFonts w:ascii="Times New Roman" w:hAnsi="Times New Roman" w:cs="Times New Roman"/>
          <w:sz w:val="28"/>
          <w:szCs w:val="28"/>
        </w:rPr>
        <w:t>Творческая интеграция музеев Юга России.</w:t>
      </w:r>
    </w:p>
    <w:p w:rsidR="00240776" w:rsidRPr="00751F20" w:rsidRDefault="000E759C" w:rsidP="00460DAB">
      <w:pPr>
        <w:numPr>
          <w:ilvl w:val="0"/>
          <w:numId w:val="4"/>
        </w:num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51F20">
        <w:rPr>
          <w:rFonts w:ascii="Times New Roman" w:hAnsi="Times New Roman" w:cs="Times New Roman"/>
          <w:sz w:val="28"/>
          <w:szCs w:val="28"/>
        </w:rPr>
        <w:t xml:space="preserve">Развитие музейного туризма. </w:t>
      </w:r>
    </w:p>
    <w:p w:rsidR="005E4E75" w:rsidRPr="00817199" w:rsidRDefault="005E4E75" w:rsidP="00460DAB">
      <w:pPr>
        <w:spacing w:after="0" w:line="360" w:lineRule="auto"/>
        <w:ind w:left="720" w:firstLine="709"/>
        <w:contextualSpacing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817199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Идея проекта </w:t>
      </w:r>
      <w:r w:rsidR="00751F20" w:rsidRPr="00817199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–</w:t>
      </w:r>
      <w:r w:rsidRPr="00817199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</w:p>
    <w:p w:rsidR="006B726B" w:rsidRPr="0075475D" w:rsidRDefault="00191E0C" w:rsidP="00191E0C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Идея проекта заключается в с</w:t>
      </w:r>
      <w:r w:rsidR="006B726B" w:rsidRPr="0075475D">
        <w:rPr>
          <w:rFonts w:ascii="Times New Roman" w:hAnsi="Times New Roman" w:cs="Times New Roman"/>
          <w:sz w:val="28"/>
          <w:szCs w:val="28"/>
        </w:rPr>
        <w:t>оздани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191E0C">
        <w:rPr>
          <w:rFonts w:ascii="Times New Roman" w:hAnsi="Times New Roman" w:cs="Times New Roman"/>
          <w:sz w:val="28"/>
          <w:szCs w:val="28"/>
        </w:rPr>
        <w:t xml:space="preserve">единой виртуальной </w:t>
      </w:r>
      <w:r w:rsidR="006B726B" w:rsidRPr="00191E0C">
        <w:rPr>
          <w:rFonts w:ascii="Times New Roman" w:hAnsi="Times New Roman" w:cs="Times New Roman"/>
          <w:sz w:val="28"/>
          <w:szCs w:val="28"/>
        </w:rPr>
        <w:t xml:space="preserve"> площадки для </w:t>
      </w:r>
      <w:r w:rsidRPr="00191E0C">
        <w:rPr>
          <w:rFonts w:ascii="Times New Roman" w:hAnsi="Times New Roman" w:cs="Times New Roman"/>
          <w:sz w:val="28"/>
          <w:szCs w:val="28"/>
        </w:rPr>
        <w:t xml:space="preserve">взаимодействия </w:t>
      </w:r>
      <w:r w:rsidR="006B726B" w:rsidRPr="00191E0C">
        <w:rPr>
          <w:rFonts w:ascii="Times New Roman" w:hAnsi="Times New Roman" w:cs="Times New Roman"/>
          <w:sz w:val="28"/>
          <w:szCs w:val="28"/>
        </w:rPr>
        <w:t>всех участников проекта</w:t>
      </w:r>
      <w:r w:rsidR="007C27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B726B" w:rsidRPr="0075475D">
        <w:rPr>
          <w:rFonts w:ascii="Times New Roman" w:hAnsi="Times New Roman" w:cs="Times New Roman"/>
          <w:sz w:val="28"/>
          <w:szCs w:val="28"/>
        </w:rPr>
        <w:t>сайта с удобным и функциональным интерфейсом, подробной инструкцией пользователя.  Сайт позволит объединить музеи и иные организации музейного типа с одной сторон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6B726B" w:rsidRPr="0075475D">
        <w:rPr>
          <w:rFonts w:ascii="Times New Roman" w:hAnsi="Times New Roman" w:cs="Times New Roman"/>
          <w:sz w:val="28"/>
          <w:szCs w:val="28"/>
        </w:rPr>
        <w:t xml:space="preserve">, некоммерческие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="007C2797">
        <w:rPr>
          <w:rFonts w:ascii="Times New Roman" w:hAnsi="Times New Roman" w:cs="Times New Roman"/>
          <w:sz w:val="28"/>
          <w:szCs w:val="28"/>
        </w:rPr>
        <w:t xml:space="preserve"> </w:t>
      </w:r>
      <w:r w:rsidR="006B726B" w:rsidRPr="0075475D">
        <w:rPr>
          <w:rFonts w:ascii="Times New Roman" w:hAnsi="Times New Roman" w:cs="Times New Roman"/>
          <w:sz w:val="28"/>
          <w:szCs w:val="28"/>
        </w:rPr>
        <w:t xml:space="preserve">с другой стороны и </w:t>
      </w:r>
      <w:r w:rsidR="00602FEB" w:rsidRPr="0075475D">
        <w:rPr>
          <w:rFonts w:ascii="Times New Roman" w:hAnsi="Times New Roman" w:cs="Times New Roman"/>
          <w:sz w:val="28"/>
          <w:szCs w:val="28"/>
        </w:rPr>
        <w:t>меценатов,</w:t>
      </w:r>
      <w:r w:rsidR="006B726B" w:rsidRPr="0075475D">
        <w:rPr>
          <w:rFonts w:ascii="Times New Roman" w:hAnsi="Times New Roman" w:cs="Times New Roman"/>
          <w:sz w:val="28"/>
          <w:szCs w:val="28"/>
        </w:rPr>
        <w:t xml:space="preserve"> и спонсоров (банки, предприятия, торговые центры и т.п.) с третьей стороны, для того, чтобы предоставить пространство для </w:t>
      </w:r>
      <w:r w:rsidR="006B726B" w:rsidRPr="00191E0C">
        <w:rPr>
          <w:rFonts w:ascii="Times New Roman" w:hAnsi="Times New Roman" w:cs="Times New Roman"/>
          <w:sz w:val="28"/>
          <w:szCs w:val="28"/>
        </w:rPr>
        <w:t xml:space="preserve">творческой самореализации </w:t>
      </w:r>
      <w:r w:rsidR="006B726B" w:rsidRPr="0075475D">
        <w:rPr>
          <w:rFonts w:ascii="Times New Roman" w:hAnsi="Times New Roman" w:cs="Times New Roman"/>
          <w:sz w:val="28"/>
          <w:szCs w:val="28"/>
        </w:rPr>
        <w:t>участник</w:t>
      </w:r>
      <w:r>
        <w:rPr>
          <w:rFonts w:ascii="Times New Roman" w:hAnsi="Times New Roman" w:cs="Times New Roman"/>
          <w:sz w:val="28"/>
          <w:szCs w:val="28"/>
        </w:rPr>
        <w:t xml:space="preserve">ов </w:t>
      </w:r>
      <w:r w:rsidR="006B726B" w:rsidRPr="0075475D">
        <w:rPr>
          <w:rFonts w:ascii="Times New Roman" w:hAnsi="Times New Roman" w:cs="Times New Roman"/>
          <w:sz w:val="28"/>
          <w:szCs w:val="28"/>
        </w:rPr>
        <w:t>проекта – посетителя музея и сайта.</w:t>
      </w:r>
    </w:p>
    <w:p w:rsidR="006B726B" w:rsidRPr="0075475D" w:rsidRDefault="006B726B" w:rsidP="00460DA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475D">
        <w:rPr>
          <w:rFonts w:ascii="Times New Roman" w:hAnsi="Times New Roman" w:cs="Times New Roman"/>
          <w:sz w:val="28"/>
          <w:szCs w:val="28"/>
        </w:rPr>
        <w:t xml:space="preserve">Этот проект позволит посетителю </w:t>
      </w:r>
      <w:proofErr w:type="spellStart"/>
      <w:r w:rsidR="00191E0C">
        <w:rPr>
          <w:rFonts w:ascii="Times New Roman" w:hAnsi="Times New Roman" w:cs="Times New Roman"/>
          <w:sz w:val="28"/>
          <w:szCs w:val="28"/>
        </w:rPr>
        <w:t>самореализоваться</w:t>
      </w:r>
      <w:proofErr w:type="spellEnd"/>
      <w:r w:rsidR="00191E0C">
        <w:rPr>
          <w:rFonts w:ascii="Times New Roman" w:hAnsi="Times New Roman" w:cs="Times New Roman"/>
          <w:sz w:val="28"/>
          <w:szCs w:val="28"/>
        </w:rPr>
        <w:t xml:space="preserve"> </w:t>
      </w:r>
      <w:r w:rsidRPr="0075475D">
        <w:rPr>
          <w:rFonts w:ascii="Times New Roman" w:hAnsi="Times New Roman" w:cs="Times New Roman"/>
          <w:sz w:val="28"/>
          <w:szCs w:val="28"/>
        </w:rPr>
        <w:t>на в</w:t>
      </w:r>
      <w:r w:rsidR="00191E0C">
        <w:rPr>
          <w:rFonts w:ascii="Times New Roman" w:hAnsi="Times New Roman" w:cs="Times New Roman"/>
          <w:sz w:val="28"/>
          <w:szCs w:val="28"/>
        </w:rPr>
        <w:t xml:space="preserve">иртуальной площадке сайта. </w:t>
      </w:r>
      <w:r w:rsidR="00602FEB">
        <w:rPr>
          <w:rFonts w:ascii="Times New Roman" w:hAnsi="Times New Roman" w:cs="Times New Roman"/>
          <w:sz w:val="28"/>
          <w:szCs w:val="28"/>
        </w:rPr>
        <w:t xml:space="preserve">Каждое </w:t>
      </w:r>
      <w:r w:rsidR="00602FEB" w:rsidRPr="0075475D">
        <w:rPr>
          <w:rFonts w:ascii="Times New Roman" w:hAnsi="Times New Roman" w:cs="Times New Roman"/>
          <w:sz w:val="28"/>
          <w:szCs w:val="28"/>
        </w:rPr>
        <w:t>квест</w:t>
      </w:r>
      <w:r w:rsidR="00191E0C">
        <w:rPr>
          <w:rFonts w:ascii="Times New Roman" w:hAnsi="Times New Roman" w:cs="Times New Roman"/>
          <w:sz w:val="28"/>
          <w:szCs w:val="28"/>
        </w:rPr>
        <w:t>–</w:t>
      </w:r>
      <w:r w:rsidRPr="0075475D">
        <w:rPr>
          <w:rFonts w:ascii="Times New Roman" w:hAnsi="Times New Roman" w:cs="Times New Roman"/>
          <w:sz w:val="28"/>
          <w:szCs w:val="28"/>
        </w:rPr>
        <w:t>задание огра</w:t>
      </w:r>
      <w:r w:rsidR="00D72F70">
        <w:rPr>
          <w:rFonts w:ascii="Times New Roman" w:hAnsi="Times New Roman" w:cs="Times New Roman"/>
          <w:sz w:val="28"/>
          <w:szCs w:val="28"/>
        </w:rPr>
        <w:t>ничено в</w:t>
      </w:r>
      <w:r w:rsidRPr="0075475D">
        <w:rPr>
          <w:rFonts w:ascii="Times New Roman" w:hAnsi="Times New Roman" w:cs="Times New Roman"/>
          <w:sz w:val="28"/>
          <w:szCs w:val="28"/>
        </w:rPr>
        <w:t xml:space="preserve">о времени и его </w:t>
      </w:r>
      <w:r w:rsidR="00D72F70">
        <w:rPr>
          <w:rFonts w:ascii="Times New Roman" w:hAnsi="Times New Roman" w:cs="Times New Roman"/>
          <w:sz w:val="28"/>
          <w:szCs w:val="28"/>
        </w:rPr>
        <w:t>результат</w:t>
      </w:r>
      <w:r w:rsidRPr="0075475D">
        <w:rPr>
          <w:rFonts w:ascii="Times New Roman" w:hAnsi="Times New Roman" w:cs="Times New Roman"/>
          <w:sz w:val="28"/>
          <w:szCs w:val="28"/>
        </w:rPr>
        <w:t xml:space="preserve"> </w:t>
      </w:r>
      <w:r w:rsidR="00191E0C">
        <w:rPr>
          <w:rFonts w:ascii="Times New Roman" w:hAnsi="Times New Roman" w:cs="Times New Roman"/>
          <w:sz w:val="28"/>
          <w:szCs w:val="28"/>
        </w:rPr>
        <w:t xml:space="preserve">оценивается </w:t>
      </w:r>
      <w:r w:rsidRPr="0075475D">
        <w:rPr>
          <w:rFonts w:ascii="Times New Roman" w:hAnsi="Times New Roman" w:cs="Times New Roman"/>
          <w:sz w:val="28"/>
          <w:szCs w:val="28"/>
        </w:rPr>
        <w:t xml:space="preserve">в баллах. Посетитель </w:t>
      </w:r>
      <w:r w:rsidR="00191E0C">
        <w:rPr>
          <w:rFonts w:ascii="Times New Roman" w:hAnsi="Times New Roman" w:cs="Times New Roman"/>
          <w:sz w:val="28"/>
          <w:szCs w:val="28"/>
        </w:rPr>
        <w:t>использует только сво</w:t>
      </w:r>
      <w:r w:rsidR="00D72F70">
        <w:rPr>
          <w:rFonts w:ascii="Times New Roman" w:hAnsi="Times New Roman" w:cs="Times New Roman"/>
          <w:sz w:val="28"/>
          <w:szCs w:val="28"/>
        </w:rPr>
        <w:t>и</w:t>
      </w:r>
      <w:r w:rsidR="00191E0C">
        <w:rPr>
          <w:rFonts w:ascii="Times New Roman" w:hAnsi="Times New Roman" w:cs="Times New Roman"/>
          <w:sz w:val="28"/>
          <w:szCs w:val="28"/>
        </w:rPr>
        <w:t xml:space="preserve"> интеллектуальны</w:t>
      </w:r>
      <w:r w:rsidR="00D72F70">
        <w:rPr>
          <w:rFonts w:ascii="Times New Roman" w:hAnsi="Times New Roman" w:cs="Times New Roman"/>
          <w:sz w:val="28"/>
          <w:szCs w:val="28"/>
        </w:rPr>
        <w:t>е способности</w:t>
      </w:r>
      <w:r w:rsidR="00191E0C">
        <w:rPr>
          <w:rFonts w:ascii="Times New Roman" w:hAnsi="Times New Roman" w:cs="Times New Roman"/>
          <w:sz w:val="28"/>
          <w:szCs w:val="28"/>
        </w:rPr>
        <w:t xml:space="preserve"> и умение находить </w:t>
      </w:r>
      <w:r w:rsidR="00D72F70">
        <w:rPr>
          <w:rFonts w:ascii="Times New Roman" w:hAnsi="Times New Roman" w:cs="Times New Roman"/>
          <w:sz w:val="28"/>
          <w:szCs w:val="28"/>
        </w:rPr>
        <w:t>решение в информационных ресурсах.</w:t>
      </w:r>
      <w:r w:rsidRPr="0075475D">
        <w:rPr>
          <w:rFonts w:ascii="Times New Roman" w:hAnsi="Times New Roman" w:cs="Times New Roman"/>
          <w:sz w:val="28"/>
          <w:szCs w:val="28"/>
        </w:rPr>
        <w:t xml:space="preserve"> Задания могут быть для группы, персональные и </w:t>
      </w:r>
      <w:r w:rsidRPr="0075475D">
        <w:rPr>
          <w:rFonts w:ascii="Times New Roman" w:hAnsi="Times New Roman" w:cs="Times New Roman"/>
          <w:sz w:val="28"/>
          <w:szCs w:val="28"/>
        </w:rPr>
        <w:lastRenderedPageBreak/>
        <w:t xml:space="preserve">в то же время многоуровневые (на уровне региона, федерального округа, страны) в рамках перечня партнеров. </w:t>
      </w:r>
    </w:p>
    <w:p w:rsidR="006B726B" w:rsidRPr="0075475D" w:rsidRDefault="006B726B" w:rsidP="00460DA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475D">
        <w:rPr>
          <w:rFonts w:ascii="Times New Roman" w:hAnsi="Times New Roman" w:cs="Times New Roman"/>
          <w:sz w:val="28"/>
          <w:szCs w:val="28"/>
        </w:rPr>
        <w:t xml:space="preserve">Каждый посетитель сайта зарегистрировавшись, </w:t>
      </w:r>
      <w:r w:rsidR="00602FEB" w:rsidRPr="0075475D">
        <w:rPr>
          <w:rFonts w:ascii="Times New Roman" w:hAnsi="Times New Roman" w:cs="Times New Roman"/>
          <w:sz w:val="28"/>
          <w:szCs w:val="28"/>
        </w:rPr>
        <w:t>создает свой</w:t>
      </w:r>
      <w:r w:rsidRPr="0075475D">
        <w:rPr>
          <w:rFonts w:ascii="Times New Roman" w:hAnsi="Times New Roman" w:cs="Times New Roman"/>
          <w:sz w:val="28"/>
          <w:szCs w:val="28"/>
        </w:rPr>
        <w:t xml:space="preserve"> личный кабинет. Для пользователей предусмотрен чат для общения и обмена информацией, оговоренной правилами</w:t>
      </w:r>
      <w:r w:rsidR="00D72F70">
        <w:rPr>
          <w:rFonts w:ascii="Times New Roman" w:hAnsi="Times New Roman" w:cs="Times New Roman"/>
          <w:sz w:val="28"/>
          <w:szCs w:val="28"/>
        </w:rPr>
        <w:t xml:space="preserve"> и рекомендациями для решения заданий. </w:t>
      </w:r>
      <w:r w:rsidRPr="0075475D">
        <w:rPr>
          <w:rFonts w:ascii="Times New Roman" w:hAnsi="Times New Roman" w:cs="Times New Roman"/>
          <w:sz w:val="28"/>
          <w:szCs w:val="28"/>
        </w:rPr>
        <w:t>Общение посетитель – музей и есть та самая «обратная связь</w:t>
      </w:r>
      <w:r w:rsidR="00602FEB" w:rsidRPr="0075475D">
        <w:rPr>
          <w:rFonts w:ascii="Times New Roman" w:hAnsi="Times New Roman" w:cs="Times New Roman"/>
          <w:sz w:val="28"/>
          <w:szCs w:val="28"/>
        </w:rPr>
        <w:t>»,</w:t>
      </w:r>
      <w:r w:rsidRPr="0075475D">
        <w:rPr>
          <w:rFonts w:ascii="Times New Roman" w:hAnsi="Times New Roman" w:cs="Times New Roman"/>
          <w:sz w:val="28"/>
          <w:szCs w:val="28"/>
        </w:rPr>
        <w:t xml:space="preserve"> которая позволить определить уязвимые места музеев, квеста и сайта, и самого проекта.</w:t>
      </w:r>
    </w:p>
    <w:p w:rsidR="006B726B" w:rsidRPr="0075475D" w:rsidRDefault="006B726B" w:rsidP="00460DA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475D">
        <w:rPr>
          <w:rFonts w:ascii="Times New Roman" w:hAnsi="Times New Roman" w:cs="Times New Roman"/>
          <w:sz w:val="28"/>
          <w:szCs w:val="28"/>
        </w:rPr>
        <w:t xml:space="preserve">Для решения </w:t>
      </w:r>
      <w:proofErr w:type="spellStart"/>
      <w:r w:rsidRPr="0075475D">
        <w:rPr>
          <w:rFonts w:ascii="Times New Roman" w:hAnsi="Times New Roman" w:cs="Times New Roman"/>
          <w:sz w:val="28"/>
          <w:szCs w:val="28"/>
        </w:rPr>
        <w:t>квестовых</w:t>
      </w:r>
      <w:proofErr w:type="spellEnd"/>
      <w:r w:rsidRPr="0075475D">
        <w:rPr>
          <w:rFonts w:ascii="Times New Roman" w:hAnsi="Times New Roman" w:cs="Times New Roman"/>
          <w:sz w:val="28"/>
          <w:szCs w:val="28"/>
        </w:rPr>
        <w:t xml:space="preserve"> заданий, основанных на музейных выставках, экспозициях, памятных местах городов и </w:t>
      </w:r>
      <w:proofErr w:type="spellStart"/>
      <w:r w:rsidRPr="0075475D">
        <w:rPr>
          <w:rFonts w:ascii="Times New Roman" w:hAnsi="Times New Roman" w:cs="Times New Roman"/>
          <w:sz w:val="28"/>
          <w:szCs w:val="28"/>
        </w:rPr>
        <w:t>природоохраняемых</w:t>
      </w:r>
      <w:proofErr w:type="spellEnd"/>
      <w:r w:rsidRPr="0075475D">
        <w:rPr>
          <w:rFonts w:ascii="Times New Roman" w:hAnsi="Times New Roman" w:cs="Times New Roman"/>
          <w:sz w:val="28"/>
          <w:szCs w:val="28"/>
        </w:rPr>
        <w:t xml:space="preserve"> мест, посетитель, получив задание на сайте, становится реальным посетителям музея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475D">
        <w:rPr>
          <w:rFonts w:ascii="Times New Roman" w:hAnsi="Times New Roman" w:cs="Times New Roman"/>
          <w:sz w:val="28"/>
          <w:szCs w:val="28"/>
        </w:rPr>
        <w:t xml:space="preserve">(галереи, парка, города), получает информацию от экскурсовода, дополняет ее иными доступными методами. В </w:t>
      </w:r>
      <w:r w:rsidR="00602FEB" w:rsidRPr="0075475D">
        <w:rPr>
          <w:rFonts w:ascii="Times New Roman" w:hAnsi="Times New Roman" w:cs="Times New Roman"/>
          <w:sz w:val="28"/>
          <w:szCs w:val="28"/>
        </w:rPr>
        <w:t>ходе получения</w:t>
      </w:r>
      <w:r w:rsidRPr="0075475D">
        <w:rPr>
          <w:rFonts w:ascii="Times New Roman" w:hAnsi="Times New Roman" w:cs="Times New Roman"/>
          <w:sz w:val="28"/>
          <w:szCs w:val="28"/>
        </w:rPr>
        <w:t xml:space="preserve"> информации для формирования ответе квеста пользователь фотографирует себя, интересные ему музейные предметы и формирует свой музей, записывает свою экскурсию, представляя ее на сайте.</w:t>
      </w:r>
    </w:p>
    <w:p w:rsidR="006B726B" w:rsidRDefault="006B726B" w:rsidP="00D72F7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475D">
        <w:rPr>
          <w:rFonts w:ascii="Times New Roman" w:hAnsi="Times New Roman" w:cs="Times New Roman"/>
          <w:sz w:val="28"/>
          <w:szCs w:val="28"/>
        </w:rPr>
        <w:t>В течение заданного в</w:t>
      </w:r>
      <w:r w:rsidR="00D72F70">
        <w:rPr>
          <w:rFonts w:ascii="Times New Roman" w:hAnsi="Times New Roman" w:cs="Times New Roman"/>
          <w:sz w:val="28"/>
          <w:szCs w:val="28"/>
        </w:rPr>
        <w:t>ремени посетители проходят квесты</w:t>
      </w:r>
      <w:r w:rsidR="007C2797">
        <w:rPr>
          <w:rFonts w:ascii="Times New Roman" w:hAnsi="Times New Roman" w:cs="Times New Roman"/>
          <w:sz w:val="28"/>
          <w:szCs w:val="28"/>
        </w:rPr>
        <w:t>,</w:t>
      </w:r>
      <w:r w:rsidRPr="0075475D">
        <w:rPr>
          <w:rFonts w:ascii="Times New Roman" w:hAnsi="Times New Roman" w:cs="Times New Roman"/>
          <w:sz w:val="28"/>
          <w:szCs w:val="28"/>
        </w:rPr>
        <w:t xml:space="preserve"> </w:t>
      </w:r>
      <w:r w:rsidR="00D72F70">
        <w:rPr>
          <w:rFonts w:ascii="Times New Roman" w:hAnsi="Times New Roman" w:cs="Times New Roman"/>
          <w:sz w:val="28"/>
          <w:szCs w:val="28"/>
        </w:rPr>
        <w:t>накапливая</w:t>
      </w:r>
      <w:r w:rsidR="00D72F70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D72F70" w:rsidRPr="00D72F70">
        <w:rPr>
          <w:rFonts w:ascii="Times New Roman" w:hAnsi="Times New Roman" w:cs="Times New Roman"/>
          <w:sz w:val="28"/>
          <w:szCs w:val="28"/>
        </w:rPr>
        <w:t>балл</w:t>
      </w:r>
      <w:r w:rsidR="00D72F70">
        <w:rPr>
          <w:rFonts w:ascii="Times New Roman" w:hAnsi="Times New Roman" w:cs="Times New Roman"/>
          <w:sz w:val="28"/>
          <w:szCs w:val="28"/>
        </w:rPr>
        <w:t>ы</w:t>
      </w:r>
      <w:r w:rsidRPr="0075475D">
        <w:rPr>
          <w:rFonts w:ascii="Times New Roman" w:hAnsi="Times New Roman" w:cs="Times New Roman"/>
          <w:sz w:val="28"/>
          <w:szCs w:val="28"/>
        </w:rPr>
        <w:t xml:space="preserve">, </w:t>
      </w:r>
      <w:r w:rsidR="00D72F70">
        <w:rPr>
          <w:rFonts w:ascii="Times New Roman" w:hAnsi="Times New Roman" w:cs="Times New Roman"/>
          <w:sz w:val="28"/>
          <w:szCs w:val="28"/>
        </w:rPr>
        <w:t xml:space="preserve">победитель </w:t>
      </w:r>
      <w:r w:rsidRPr="0075475D">
        <w:rPr>
          <w:rFonts w:ascii="Times New Roman" w:hAnsi="Times New Roman" w:cs="Times New Roman"/>
          <w:sz w:val="28"/>
          <w:szCs w:val="28"/>
        </w:rPr>
        <w:t xml:space="preserve">получает значимый приз. </w:t>
      </w:r>
      <w:r w:rsidR="00D72F70">
        <w:rPr>
          <w:rFonts w:ascii="Times New Roman" w:hAnsi="Times New Roman" w:cs="Times New Roman"/>
          <w:sz w:val="28"/>
          <w:szCs w:val="28"/>
        </w:rPr>
        <w:t>Баллы</w:t>
      </w:r>
      <w:r w:rsidRPr="007547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квеста увеличивается в случае, </w:t>
      </w:r>
      <w:r w:rsidRPr="0075475D">
        <w:rPr>
          <w:rFonts w:ascii="Times New Roman" w:hAnsi="Times New Roman" w:cs="Times New Roman"/>
          <w:sz w:val="28"/>
          <w:szCs w:val="28"/>
        </w:rPr>
        <w:t>если его решение требует выезда за пределы региона проживания.</w:t>
      </w:r>
    </w:p>
    <w:p w:rsidR="006B726B" w:rsidRPr="0075475D" w:rsidRDefault="006B726B" w:rsidP="00460DA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реализации проекта: участники получают новые знания в области культуры и ценные призы от партнеров, </w:t>
      </w:r>
      <w:r w:rsidR="00DE2422">
        <w:rPr>
          <w:rFonts w:ascii="Times New Roman" w:hAnsi="Times New Roman" w:cs="Times New Roman"/>
          <w:sz w:val="28"/>
          <w:szCs w:val="28"/>
        </w:rPr>
        <w:t xml:space="preserve">в свою очередь </w:t>
      </w:r>
      <w:r>
        <w:rPr>
          <w:rFonts w:ascii="Times New Roman" w:hAnsi="Times New Roman" w:cs="Times New Roman"/>
          <w:sz w:val="28"/>
          <w:szCs w:val="28"/>
        </w:rPr>
        <w:t>партнеры получают рекламу на сайте, НКО получают эффективно реализовать свою социальную миссию, музеи повышают уровень посещения св</w:t>
      </w:r>
      <w:r w:rsidR="007C2797">
        <w:rPr>
          <w:rFonts w:ascii="Times New Roman" w:hAnsi="Times New Roman" w:cs="Times New Roman"/>
          <w:sz w:val="28"/>
          <w:szCs w:val="28"/>
        </w:rPr>
        <w:t>оих уч</w:t>
      </w:r>
      <w:r>
        <w:rPr>
          <w:rFonts w:ascii="Times New Roman" w:hAnsi="Times New Roman" w:cs="Times New Roman"/>
          <w:sz w:val="28"/>
          <w:szCs w:val="28"/>
        </w:rPr>
        <w:t xml:space="preserve">реждений. </w:t>
      </w:r>
    </w:p>
    <w:p w:rsidR="00751F20" w:rsidRPr="00751F20" w:rsidRDefault="00751F20" w:rsidP="00460DAB">
      <w:pPr>
        <w:spacing w:after="0" w:line="360" w:lineRule="auto"/>
        <w:ind w:left="720"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751F20">
        <w:rPr>
          <w:rFonts w:ascii="Times New Roman" w:hAnsi="Times New Roman" w:cs="Times New Roman"/>
          <w:bCs/>
          <w:sz w:val="28"/>
          <w:szCs w:val="28"/>
        </w:rPr>
        <w:t>Задачи проекта:</w:t>
      </w:r>
    </w:p>
    <w:p w:rsidR="00751F20" w:rsidRPr="00751F20" w:rsidRDefault="00751F20" w:rsidP="00460DAB">
      <w:pPr>
        <w:spacing w:after="0" w:line="360" w:lineRule="auto"/>
        <w:ind w:left="72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51F20">
        <w:rPr>
          <w:rFonts w:ascii="Times New Roman" w:hAnsi="Times New Roman" w:cs="Times New Roman"/>
          <w:bCs/>
          <w:sz w:val="28"/>
          <w:szCs w:val="28"/>
        </w:rPr>
        <w:t>1.Разработка концепции и технического задания создания сайта как единой площадки</w:t>
      </w:r>
      <w:r w:rsidR="00602FEB">
        <w:rPr>
          <w:rFonts w:ascii="Times New Roman" w:hAnsi="Times New Roman" w:cs="Times New Roman"/>
          <w:bCs/>
          <w:sz w:val="28"/>
          <w:szCs w:val="28"/>
        </w:rPr>
        <w:t>;</w:t>
      </w:r>
    </w:p>
    <w:p w:rsidR="00751F20" w:rsidRPr="00751F20" w:rsidRDefault="00751F20" w:rsidP="00460DAB">
      <w:pPr>
        <w:spacing w:after="0" w:line="360" w:lineRule="auto"/>
        <w:ind w:left="72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51F20">
        <w:rPr>
          <w:rFonts w:ascii="Times New Roman" w:hAnsi="Times New Roman" w:cs="Times New Roman"/>
          <w:bCs/>
          <w:sz w:val="28"/>
          <w:szCs w:val="28"/>
        </w:rPr>
        <w:t xml:space="preserve">2. Заключение соглашений </w:t>
      </w:r>
      <w:proofErr w:type="spellStart"/>
      <w:r w:rsidRPr="00751F20">
        <w:rPr>
          <w:rFonts w:ascii="Times New Roman" w:hAnsi="Times New Roman" w:cs="Times New Roman"/>
          <w:bCs/>
          <w:sz w:val="28"/>
          <w:szCs w:val="28"/>
        </w:rPr>
        <w:t>межмузейного</w:t>
      </w:r>
      <w:proofErr w:type="spellEnd"/>
      <w:r w:rsidRPr="00751F2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02FEB">
        <w:rPr>
          <w:rFonts w:ascii="Times New Roman" w:hAnsi="Times New Roman" w:cs="Times New Roman"/>
          <w:bCs/>
          <w:sz w:val="28"/>
          <w:szCs w:val="28"/>
        </w:rPr>
        <w:t>взаимодействия и сотрудничества;</w:t>
      </w:r>
    </w:p>
    <w:p w:rsidR="00751F20" w:rsidRPr="00751F20" w:rsidRDefault="00751F20" w:rsidP="00460DAB">
      <w:pPr>
        <w:spacing w:after="0" w:line="360" w:lineRule="auto"/>
        <w:ind w:left="72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51F20">
        <w:rPr>
          <w:rFonts w:ascii="Times New Roman" w:hAnsi="Times New Roman" w:cs="Times New Roman"/>
          <w:bCs/>
          <w:sz w:val="28"/>
          <w:szCs w:val="28"/>
        </w:rPr>
        <w:t xml:space="preserve">3. Создание </w:t>
      </w:r>
      <w:r w:rsidR="00602FEB">
        <w:rPr>
          <w:rFonts w:ascii="Times New Roman" w:hAnsi="Times New Roman" w:cs="Times New Roman"/>
          <w:bCs/>
          <w:sz w:val="28"/>
          <w:szCs w:val="28"/>
        </w:rPr>
        <w:t>сайта, инструкции пользователя;</w:t>
      </w:r>
    </w:p>
    <w:p w:rsidR="00751F20" w:rsidRPr="00751F20" w:rsidRDefault="00602FEB" w:rsidP="00460DAB">
      <w:pPr>
        <w:spacing w:after="0" w:line="360" w:lineRule="auto"/>
        <w:ind w:left="720"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4. Разработка квестов;</w:t>
      </w:r>
    </w:p>
    <w:p w:rsidR="00751F20" w:rsidRPr="00751F20" w:rsidRDefault="00602FEB" w:rsidP="00460DAB">
      <w:pPr>
        <w:spacing w:after="0" w:line="360" w:lineRule="auto"/>
        <w:ind w:left="720"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 Продвижение проекта;</w:t>
      </w:r>
    </w:p>
    <w:p w:rsidR="00693A41" w:rsidRPr="00751F20" w:rsidRDefault="00602FEB" w:rsidP="00460DAB">
      <w:pPr>
        <w:spacing w:after="0" w:line="360" w:lineRule="auto"/>
        <w:ind w:left="720"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6. Тестовая реализация проекта.</w:t>
      </w:r>
    </w:p>
    <w:p w:rsidR="0017585B" w:rsidRDefault="0017585B" w:rsidP="00460DAB">
      <w:pPr>
        <w:spacing w:after="0" w:line="36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17585B" w:rsidRPr="00460DAB" w:rsidRDefault="0017585B" w:rsidP="00460DAB">
      <w:pPr>
        <w:spacing w:after="0" w:line="360" w:lineRule="auto"/>
        <w:ind w:firstLine="709"/>
        <w:contextualSpacing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60DAB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Описание модели функционирования результатов проекта</w:t>
      </w:r>
      <w:r w:rsidRPr="00460DA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– </w:t>
      </w:r>
    </w:p>
    <w:p w:rsidR="008B040C" w:rsidRPr="00460DAB" w:rsidRDefault="00DE2422" w:rsidP="00602FEB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Успешная реализация проекта позволит ему функционировать и после его завершения. Его работа</w:t>
      </w:r>
      <w:r w:rsidR="00817199">
        <w:rPr>
          <w:rFonts w:ascii="Times New Roman" w:hAnsi="Times New Roman" w:cs="Times New Roman"/>
          <w:bCs/>
          <w:sz w:val="28"/>
          <w:szCs w:val="28"/>
        </w:rPr>
        <w:t xml:space="preserve"> в последующий период обеспечит р</w:t>
      </w:r>
      <w:r w:rsidR="007D5F2C" w:rsidRPr="00460DAB">
        <w:rPr>
          <w:rFonts w:ascii="Times New Roman" w:hAnsi="Times New Roman" w:cs="Times New Roman"/>
          <w:bCs/>
          <w:sz w:val="28"/>
          <w:szCs w:val="28"/>
        </w:rPr>
        <w:t>ост интеграции музеев России, увеличение количества и географии участников и</w:t>
      </w:r>
      <w:r w:rsidR="00817199">
        <w:rPr>
          <w:rFonts w:ascii="Times New Roman" w:hAnsi="Times New Roman" w:cs="Times New Roman"/>
          <w:bCs/>
          <w:sz w:val="28"/>
          <w:szCs w:val="28"/>
        </w:rPr>
        <w:t xml:space="preserve"> партнеров проекта. В дальнейшем станет возможным включение партнеров из всех регионов России и зарубежья. Участники смогут создавать собственные музеи и выставки, включая шедевры мирового значения</w:t>
      </w:r>
      <w:r w:rsidR="0062647D">
        <w:rPr>
          <w:rFonts w:ascii="Times New Roman" w:hAnsi="Times New Roman" w:cs="Times New Roman"/>
          <w:bCs/>
          <w:sz w:val="28"/>
          <w:szCs w:val="28"/>
        </w:rPr>
        <w:t>.</w:t>
      </w:r>
      <w:r w:rsidR="0081719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2647D">
        <w:rPr>
          <w:rFonts w:ascii="Times New Roman" w:hAnsi="Times New Roman" w:cs="Times New Roman"/>
          <w:bCs/>
          <w:sz w:val="28"/>
          <w:szCs w:val="28"/>
        </w:rPr>
        <w:t xml:space="preserve">Ориентируясь на пожелание и мнение посетителя, </w:t>
      </w:r>
      <w:r w:rsidR="00817199">
        <w:rPr>
          <w:rFonts w:ascii="Times New Roman" w:hAnsi="Times New Roman" w:cs="Times New Roman"/>
          <w:bCs/>
          <w:sz w:val="28"/>
          <w:szCs w:val="28"/>
        </w:rPr>
        <w:t xml:space="preserve">музеи смогут создавать свои </w:t>
      </w:r>
      <w:r w:rsidR="0062647D">
        <w:rPr>
          <w:rFonts w:ascii="Times New Roman" w:hAnsi="Times New Roman" w:cs="Times New Roman"/>
          <w:bCs/>
          <w:sz w:val="28"/>
          <w:szCs w:val="28"/>
        </w:rPr>
        <w:t xml:space="preserve">новые </w:t>
      </w:r>
      <w:proofErr w:type="spellStart"/>
      <w:r w:rsidR="00817199">
        <w:rPr>
          <w:rFonts w:ascii="Times New Roman" w:hAnsi="Times New Roman" w:cs="Times New Roman"/>
          <w:bCs/>
          <w:sz w:val="28"/>
          <w:szCs w:val="28"/>
        </w:rPr>
        <w:t>межмузейные</w:t>
      </w:r>
      <w:proofErr w:type="spellEnd"/>
      <w:r w:rsidR="00817199">
        <w:rPr>
          <w:rFonts w:ascii="Times New Roman" w:hAnsi="Times New Roman" w:cs="Times New Roman"/>
          <w:bCs/>
          <w:sz w:val="28"/>
          <w:szCs w:val="28"/>
        </w:rPr>
        <w:t xml:space="preserve"> виртуальные и </w:t>
      </w:r>
      <w:r w:rsidR="00602FEB">
        <w:rPr>
          <w:rFonts w:ascii="Times New Roman" w:hAnsi="Times New Roman" w:cs="Times New Roman"/>
          <w:bCs/>
          <w:sz w:val="28"/>
          <w:szCs w:val="28"/>
        </w:rPr>
        <w:t>реальные тематические</w:t>
      </w:r>
      <w:r w:rsidR="00817199">
        <w:rPr>
          <w:rFonts w:ascii="Times New Roman" w:hAnsi="Times New Roman" w:cs="Times New Roman"/>
          <w:bCs/>
          <w:sz w:val="28"/>
          <w:szCs w:val="28"/>
        </w:rPr>
        <w:t xml:space="preserve"> выставки, объединяя фонды любых музеев-партнеров</w:t>
      </w:r>
      <w:r w:rsidR="0062647D">
        <w:rPr>
          <w:rFonts w:ascii="Times New Roman" w:hAnsi="Times New Roman" w:cs="Times New Roman"/>
          <w:bCs/>
          <w:sz w:val="28"/>
          <w:szCs w:val="28"/>
        </w:rPr>
        <w:t>, использовать предметы, не представленные на выставках и долгое время хранящиеся в фондах. Использовать собрание Государственного каталога Российской Федерации.</w:t>
      </w:r>
      <w:r w:rsidR="00817199">
        <w:rPr>
          <w:rFonts w:ascii="Times New Roman" w:hAnsi="Times New Roman" w:cs="Times New Roman"/>
          <w:bCs/>
          <w:sz w:val="28"/>
          <w:szCs w:val="28"/>
        </w:rPr>
        <w:t xml:space="preserve"> К</w:t>
      </w:r>
      <w:r w:rsidR="007D5F2C" w:rsidRPr="00460DAB">
        <w:rPr>
          <w:rFonts w:ascii="Times New Roman" w:hAnsi="Times New Roman" w:cs="Times New Roman"/>
          <w:bCs/>
          <w:sz w:val="28"/>
          <w:szCs w:val="28"/>
        </w:rPr>
        <w:t>оличеств</w:t>
      </w:r>
      <w:r w:rsidR="00817199">
        <w:rPr>
          <w:rFonts w:ascii="Times New Roman" w:hAnsi="Times New Roman" w:cs="Times New Roman"/>
          <w:bCs/>
          <w:sz w:val="28"/>
          <w:szCs w:val="28"/>
        </w:rPr>
        <w:t>о</w:t>
      </w:r>
      <w:r w:rsidR="007D5F2C" w:rsidRPr="00460DAB">
        <w:rPr>
          <w:rFonts w:ascii="Times New Roman" w:hAnsi="Times New Roman" w:cs="Times New Roman"/>
          <w:bCs/>
          <w:sz w:val="28"/>
          <w:szCs w:val="28"/>
        </w:rPr>
        <w:t xml:space="preserve"> посети</w:t>
      </w:r>
      <w:r w:rsidR="00817199">
        <w:rPr>
          <w:rFonts w:ascii="Times New Roman" w:hAnsi="Times New Roman" w:cs="Times New Roman"/>
          <w:bCs/>
          <w:sz w:val="28"/>
          <w:szCs w:val="28"/>
        </w:rPr>
        <w:t>телей музеев возраста 16-35 лет увеличится</w:t>
      </w:r>
      <w:r w:rsidR="0062647D">
        <w:rPr>
          <w:rFonts w:ascii="Times New Roman" w:hAnsi="Times New Roman" w:cs="Times New Roman"/>
          <w:bCs/>
          <w:sz w:val="28"/>
          <w:szCs w:val="28"/>
        </w:rPr>
        <w:t xml:space="preserve"> еще не менее чем на 10% в ближайшие три года после окончания срока проекта.</w:t>
      </w:r>
      <w:r w:rsidR="0081719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D5F2C" w:rsidRPr="00460DA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17199">
        <w:rPr>
          <w:rFonts w:ascii="Times New Roman" w:hAnsi="Times New Roman" w:cs="Times New Roman"/>
          <w:bCs/>
          <w:sz w:val="28"/>
          <w:szCs w:val="28"/>
        </w:rPr>
        <w:t xml:space="preserve">творческая </w:t>
      </w:r>
      <w:r w:rsidR="00602FEB">
        <w:rPr>
          <w:rFonts w:ascii="Times New Roman" w:hAnsi="Times New Roman" w:cs="Times New Roman"/>
          <w:bCs/>
          <w:sz w:val="28"/>
          <w:szCs w:val="28"/>
        </w:rPr>
        <w:t>активность на</w:t>
      </w:r>
      <w:r w:rsidR="00817199">
        <w:rPr>
          <w:rFonts w:ascii="Times New Roman" w:hAnsi="Times New Roman" w:cs="Times New Roman"/>
          <w:bCs/>
          <w:sz w:val="28"/>
          <w:szCs w:val="28"/>
        </w:rPr>
        <w:t xml:space="preserve"> сайте будет возрастать</w:t>
      </w:r>
      <w:r w:rsidR="0062647D">
        <w:rPr>
          <w:rFonts w:ascii="Times New Roman" w:hAnsi="Times New Roman" w:cs="Times New Roman"/>
          <w:bCs/>
          <w:sz w:val="28"/>
          <w:szCs w:val="28"/>
        </w:rPr>
        <w:t>, формируя устойчивую гражданскую самоидентификацию граждан России</w:t>
      </w:r>
      <w:r w:rsidR="00817199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8B040C" w:rsidRPr="00460DAB" w:rsidRDefault="007D5F2C" w:rsidP="00602FEB">
      <w:pPr>
        <w:numPr>
          <w:ilvl w:val="0"/>
          <w:numId w:val="24"/>
        </w:num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0DAB">
        <w:rPr>
          <w:rFonts w:ascii="Times New Roman" w:hAnsi="Times New Roman" w:cs="Times New Roman"/>
          <w:bCs/>
          <w:sz w:val="28"/>
          <w:szCs w:val="28"/>
        </w:rPr>
        <w:t xml:space="preserve">Создание новых форм работы с посетителем музеев и сайта (игр, </w:t>
      </w:r>
      <w:proofErr w:type="spellStart"/>
      <w:r w:rsidRPr="00460DAB">
        <w:rPr>
          <w:rFonts w:ascii="Times New Roman" w:hAnsi="Times New Roman" w:cs="Times New Roman"/>
          <w:bCs/>
          <w:sz w:val="28"/>
          <w:szCs w:val="28"/>
        </w:rPr>
        <w:t>квестовых</w:t>
      </w:r>
      <w:proofErr w:type="spellEnd"/>
      <w:r w:rsidRPr="00460DAB">
        <w:rPr>
          <w:rFonts w:ascii="Times New Roman" w:hAnsi="Times New Roman" w:cs="Times New Roman"/>
          <w:bCs/>
          <w:sz w:val="28"/>
          <w:szCs w:val="28"/>
        </w:rPr>
        <w:t xml:space="preserve"> заданий и обучающих приложений</w:t>
      </w:r>
      <w:proofErr w:type="gramStart"/>
      <w:r w:rsidRPr="00460DAB">
        <w:rPr>
          <w:rFonts w:ascii="Times New Roman" w:hAnsi="Times New Roman" w:cs="Times New Roman"/>
          <w:bCs/>
          <w:sz w:val="28"/>
          <w:szCs w:val="28"/>
        </w:rPr>
        <w:t xml:space="preserve"> )</w:t>
      </w:r>
      <w:proofErr w:type="gramEnd"/>
      <w:r w:rsidRPr="00460DAB">
        <w:rPr>
          <w:rFonts w:ascii="Times New Roman" w:hAnsi="Times New Roman" w:cs="Times New Roman"/>
          <w:bCs/>
          <w:sz w:val="28"/>
          <w:szCs w:val="28"/>
        </w:rPr>
        <w:t xml:space="preserve"> и разработка образовательных программ;</w:t>
      </w:r>
    </w:p>
    <w:p w:rsidR="008B040C" w:rsidRPr="00460DAB" w:rsidRDefault="007D5F2C" w:rsidP="00602FEB">
      <w:pPr>
        <w:numPr>
          <w:ilvl w:val="0"/>
          <w:numId w:val="24"/>
        </w:num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0DAB">
        <w:rPr>
          <w:rFonts w:ascii="Times New Roman" w:hAnsi="Times New Roman" w:cs="Times New Roman"/>
          <w:bCs/>
          <w:sz w:val="28"/>
          <w:szCs w:val="28"/>
        </w:rPr>
        <w:t>Укрепление роли музеев  как центров изучения, хранения и представления историко-культурного наследия России;</w:t>
      </w:r>
    </w:p>
    <w:p w:rsidR="008B040C" w:rsidRPr="00460DAB" w:rsidRDefault="007D5F2C" w:rsidP="00602FEB">
      <w:pPr>
        <w:numPr>
          <w:ilvl w:val="0"/>
          <w:numId w:val="24"/>
        </w:num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0DAB">
        <w:rPr>
          <w:rFonts w:ascii="Times New Roman" w:hAnsi="Times New Roman" w:cs="Times New Roman"/>
          <w:bCs/>
          <w:sz w:val="28"/>
          <w:szCs w:val="28"/>
        </w:rPr>
        <w:t>Расширение доступности музейных предметов и коллекций, объектов культурного наследия.</w:t>
      </w:r>
    </w:p>
    <w:p w:rsidR="00460DAB" w:rsidRDefault="00460DAB" w:rsidP="00460DAB">
      <w:pPr>
        <w:spacing w:after="0" w:line="36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602FEB" w:rsidRDefault="00602FEB" w:rsidP="00460DAB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602FEB" w:rsidRDefault="00602FEB" w:rsidP="00460DAB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17585B" w:rsidRDefault="0017585B" w:rsidP="00460DAB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72522D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 xml:space="preserve">Реестр заинтересованных сторон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</w:p>
    <w:p w:rsidR="0017585B" w:rsidRDefault="0017585B" w:rsidP="00460DAB">
      <w:pPr>
        <w:spacing w:after="0" w:line="36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72522D">
        <w:rPr>
          <w:rFonts w:ascii="Times New Roman" w:hAnsi="Times New Roman" w:cs="Times New Roman"/>
          <w:bCs/>
          <w:sz w:val="28"/>
          <w:szCs w:val="28"/>
        </w:rPr>
        <w:t>Министерство Культуры Российской Федерации; Федеральное агентство по делам молодежи (</w:t>
      </w:r>
      <w:proofErr w:type="spellStart"/>
      <w:r w:rsidRPr="0072522D">
        <w:rPr>
          <w:rFonts w:ascii="Times New Roman" w:hAnsi="Times New Roman" w:cs="Times New Roman"/>
          <w:bCs/>
          <w:sz w:val="28"/>
          <w:szCs w:val="28"/>
        </w:rPr>
        <w:t>Росмолодежь</w:t>
      </w:r>
      <w:proofErr w:type="spellEnd"/>
      <w:r w:rsidRPr="0072522D">
        <w:rPr>
          <w:rFonts w:ascii="Times New Roman" w:hAnsi="Times New Roman" w:cs="Times New Roman"/>
          <w:bCs/>
          <w:sz w:val="28"/>
          <w:szCs w:val="28"/>
        </w:rPr>
        <w:t>); Государственные, муни</w:t>
      </w:r>
      <w:r w:rsidR="00A60B14">
        <w:rPr>
          <w:rFonts w:ascii="Times New Roman" w:hAnsi="Times New Roman" w:cs="Times New Roman"/>
          <w:bCs/>
          <w:sz w:val="28"/>
          <w:szCs w:val="28"/>
        </w:rPr>
        <w:t>ципальные, частные и иные музеи</w:t>
      </w:r>
      <w:r w:rsidRPr="0072522D">
        <w:rPr>
          <w:rFonts w:ascii="Times New Roman" w:hAnsi="Times New Roman" w:cs="Times New Roman"/>
          <w:bCs/>
          <w:sz w:val="28"/>
          <w:szCs w:val="28"/>
        </w:rPr>
        <w:t>, организации музейного типа, галереи.</w:t>
      </w:r>
    </w:p>
    <w:p w:rsidR="00A578F9" w:rsidRDefault="00A578F9" w:rsidP="00460DAB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292E" w:rsidRDefault="005D292E" w:rsidP="005D292E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522D">
        <w:rPr>
          <w:rFonts w:ascii="Times New Roman" w:hAnsi="Times New Roman" w:cs="Times New Roman"/>
          <w:b/>
          <w:bCs/>
          <w:sz w:val="28"/>
          <w:szCs w:val="28"/>
        </w:rPr>
        <w:t>Раздел 3. Этапы и контрольные точки.</w:t>
      </w:r>
    </w:p>
    <w:p w:rsidR="005D292E" w:rsidRDefault="005D292E" w:rsidP="005D292E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978"/>
        <w:gridCol w:w="1808"/>
      </w:tblGrid>
      <w:tr w:rsidR="005D292E" w:rsidTr="00166121">
        <w:tc>
          <w:tcPr>
            <w:tcW w:w="817" w:type="dxa"/>
          </w:tcPr>
          <w:p w:rsidR="005D292E" w:rsidRPr="00201276" w:rsidRDefault="005D292E" w:rsidP="00166121">
            <w:pPr>
              <w:spacing w:line="36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1276">
              <w:rPr>
                <w:rFonts w:ascii="Times New Roman" w:hAnsi="Times New Roman" w:cs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3968" w:type="dxa"/>
          </w:tcPr>
          <w:p w:rsidR="005D292E" w:rsidRDefault="005D292E" w:rsidP="00440CF4">
            <w:pPr>
              <w:spacing w:line="36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2978" w:type="dxa"/>
          </w:tcPr>
          <w:p w:rsidR="005D292E" w:rsidRDefault="005D292E" w:rsidP="00166121">
            <w:pPr>
              <w:spacing w:line="36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</w:t>
            </w:r>
          </w:p>
        </w:tc>
        <w:tc>
          <w:tcPr>
            <w:tcW w:w="1808" w:type="dxa"/>
          </w:tcPr>
          <w:p w:rsidR="005D292E" w:rsidRDefault="005D292E" w:rsidP="00166121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</w:t>
            </w:r>
          </w:p>
        </w:tc>
      </w:tr>
      <w:tr w:rsidR="005D292E" w:rsidTr="00166121">
        <w:tc>
          <w:tcPr>
            <w:tcW w:w="817" w:type="dxa"/>
          </w:tcPr>
          <w:p w:rsidR="005D292E" w:rsidRPr="00201276" w:rsidRDefault="005D292E" w:rsidP="00166121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1276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3968" w:type="dxa"/>
          </w:tcPr>
          <w:p w:rsidR="005D292E" w:rsidRPr="00E51845" w:rsidRDefault="005D292E" w:rsidP="00440CF4">
            <w:pPr>
              <w:ind w:firstLine="34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Pr="00E5184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роведение мониторинга </w:t>
            </w:r>
            <w:r w:rsidR="00602FEB" w:rsidRPr="00E5184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музейных </w:t>
            </w:r>
            <w:r w:rsidR="00602FEB">
              <w:rPr>
                <w:rFonts w:ascii="Times New Roman" w:hAnsi="Times New Roman" w:cs="Times New Roman"/>
                <w:bCs/>
                <w:sz w:val="28"/>
                <w:szCs w:val="28"/>
              </w:rPr>
              <w:t>коллекций</w:t>
            </w:r>
            <w:r w:rsidRPr="00E51845">
              <w:rPr>
                <w:rFonts w:ascii="Times New Roman" w:hAnsi="Times New Roman" w:cs="Times New Roman"/>
                <w:bCs/>
                <w:sz w:val="28"/>
                <w:szCs w:val="28"/>
              </w:rPr>
              <w:t>, экспозиций и выставок для подготовки концепции и технического задания проекта;</w:t>
            </w:r>
          </w:p>
        </w:tc>
        <w:tc>
          <w:tcPr>
            <w:tcW w:w="2978" w:type="dxa"/>
          </w:tcPr>
          <w:p w:rsidR="005D292E" w:rsidRPr="00A578F9" w:rsidRDefault="005D292E" w:rsidP="00440CF4">
            <w:pPr>
              <w:ind w:firstLine="177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78F9">
              <w:rPr>
                <w:rFonts w:ascii="Times New Roman" w:hAnsi="Times New Roman" w:cs="Times New Roman"/>
                <w:bCs/>
                <w:sz w:val="28"/>
                <w:szCs w:val="28"/>
              </w:rPr>
              <w:t>Этап подготовки проекта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результат 15 коллекций.</w:t>
            </w:r>
          </w:p>
        </w:tc>
        <w:tc>
          <w:tcPr>
            <w:tcW w:w="1808" w:type="dxa"/>
          </w:tcPr>
          <w:p w:rsidR="005D292E" w:rsidRPr="00201276" w:rsidRDefault="005D292E" w:rsidP="00166121">
            <w:pPr>
              <w:ind w:firstLine="317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1276">
              <w:rPr>
                <w:rFonts w:ascii="Times New Roman" w:hAnsi="Times New Roman" w:cs="Times New Roman"/>
                <w:bCs/>
                <w:sz w:val="28"/>
                <w:szCs w:val="28"/>
              </w:rPr>
              <w:t>20.09.19</w:t>
            </w:r>
          </w:p>
        </w:tc>
      </w:tr>
      <w:tr w:rsidR="005D292E" w:rsidTr="00166121">
        <w:trPr>
          <w:trHeight w:val="459"/>
        </w:trPr>
        <w:tc>
          <w:tcPr>
            <w:tcW w:w="817" w:type="dxa"/>
          </w:tcPr>
          <w:p w:rsidR="005D292E" w:rsidRPr="00201276" w:rsidRDefault="005D292E" w:rsidP="00166121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1276"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  <w:tc>
          <w:tcPr>
            <w:tcW w:w="3968" w:type="dxa"/>
          </w:tcPr>
          <w:p w:rsidR="005D292E" w:rsidRPr="00E51845" w:rsidRDefault="005D292E" w:rsidP="00440CF4">
            <w:pPr>
              <w:ind w:firstLine="34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Pr="00E51845">
              <w:rPr>
                <w:rFonts w:ascii="Times New Roman" w:hAnsi="Times New Roman" w:cs="Times New Roman"/>
                <w:bCs/>
                <w:sz w:val="28"/>
                <w:szCs w:val="28"/>
              </w:rPr>
              <w:t>оздание банка данных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музеев</w:t>
            </w:r>
            <w:r w:rsidRPr="00E51845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</w:tc>
        <w:tc>
          <w:tcPr>
            <w:tcW w:w="2978" w:type="dxa"/>
          </w:tcPr>
          <w:p w:rsidR="005D292E" w:rsidRPr="00A578F9" w:rsidRDefault="005D292E" w:rsidP="00440CF4">
            <w:pPr>
              <w:ind w:firstLine="177"/>
              <w:contextualSpacing/>
            </w:pPr>
            <w:r w:rsidRPr="00A578F9">
              <w:rPr>
                <w:rFonts w:ascii="Times New Roman" w:hAnsi="Times New Roman" w:cs="Times New Roman"/>
                <w:bCs/>
                <w:sz w:val="28"/>
                <w:szCs w:val="28"/>
              </w:rPr>
              <w:t>Этап подготовки проекта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результат 15 музеев</w:t>
            </w:r>
          </w:p>
        </w:tc>
        <w:tc>
          <w:tcPr>
            <w:tcW w:w="1808" w:type="dxa"/>
          </w:tcPr>
          <w:p w:rsidR="005D292E" w:rsidRPr="00201276" w:rsidRDefault="005D292E" w:rsidP="00166121">
            <w:pPr>
              <w:ind w:firstLine="317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1276">
              <w:rPr>
                <w:rFonts w:ascii="Times New Roman" w:hAnsi="Times New Roman" w:cs="Times New Roman"/>
                <w:bCs/>
                <w:sz w:val="28"/>
                <w:szCs w:val="28"/>
              </w:rPr>
              <w:t>20.09.19</w:t>
            </w:r>
          </w:p>
        </w:tc>
      </w:tr>
      <w:tr w:rsidR="005D292E" w:rsidTr="00166121">
        <w:trPr>
          <w:trHeight w:val="913"/>
        </w:trPr>
        <w:tc>
          <w:tcPr>
            <w:tcW w:w="817" w:type="dxa"/>
          </w:tcPr>
          <w:p w:rsidR="005D292E" w:rsidRPr="00201276" w:rsidRDefault="005D292E" w:rsidP="00166121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1276">
              <w:rPr>
                <w:rFonts w:ascii="Times New Roman" w:hAnsi="Times New Roman" w:cs="Times New Roman"/>
                <w:bCs/>
                <w:sz w:val="28"/>
                <w:szCs w:val="28"/>
              </w:rPr>
              <w:t>33</w:t>
            </w:r>
          </w:p>
        </w:tc>
        <w:tc>
          <w:tcPr>
            <w:tcW w:w="3968" w:type="dxa"/>
          </w:tcPr>
          <w:p w:rsidR="005D292E" w:rsidRPr="00E51845" w:rsidRDefault="005D292E" w:rsidP="00440CF4">
            <w:pPr>
              <w:ind w:firstLine="34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Pr="00E51845">
              <w:rPr>
                <w:rFonts w:ascii="Times New Roman" w:hAnsi="Times New Roman" w:cs="Times New Roman"/>
                <w:bCs/>
                <w:sz w:val="28"/>
                <w:szCs w:val="28"/>
              </w:rPr>
              <w:t>одбор потенциальных партнеров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музейного типа и иных типов;</w:t>
            </w:r>
          </w:p>
        </w:tc>
        <w:tc>
          <w:tcPr>
            <w:tcW w:w="2978" w:type="dxa"/>
          </w:tcPr>
          <w:p w:rsidR="005D292E" w:rsidRPr="00A578F9" w:rsidRDefault="005D292E" w:rsidP="00440CF4">
            <w:pPr>
              <w:ind w:firstLine="177"/>
              <w:contextualSpacing/>
            </w:pPr>
            <w:r w:rsidRPr="00A578F9">
              <w:rPr>
                <w:rFonts w:ascii="Times New Roman" w:hAnsi="Times New Roman" w:cs="Times New Roman"/>
                <w:bCs/>
                <w:sz w:val="28"/>
                <w:szCs w:val="28"/>
              </w:rPr>
              <w:t>Этап подготовки проекта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результат 5 партнеров</w:t>
            </w:r>
          </w:p>
        </w:tc>
        <w:tc>
          <w:tcPr>
            <w:tcW w:w="1808" w:type="dxa"/>
          </w:tcPr>
          <w:p w:rsidR="005D292E" w:rsidRPr="00201276" w:rsidRDefault="005D292E" w:rsidP="00166121">
            <w:pPr>
              <w:spacing w:line="360" w:lineRule="auto"/>
              <w:ind w:firstLine="317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1276">
              <w:rPr>
                <w:rFonts w:ascii="Times New Roman" w:hAnsi="Times New Roman" w:cs="Times New Roman"/>
                <w:bCs/>
                <w:sz w:val="28"/>
                <w:szCs w:val="28"/>
              </w:rPr>
              <w:t>20.09.19</w:t>
            </w:r>
          </w:p>
        </w:tc>
      </w:tr>
      <w:tr w:rsidR="005D292E" w:rsidTr="00166121">
        <w:trPr>
          <w:trHeight w:val="514"/>
        </w:trPr>
        <w:tc>
          <w:tcPr>
            <w:tcW w:w="817" w:type="dxa"/>
          </w:tcPr>
          <w:p w:rsidR="005D292E" w:rsidRPr="00201276" w:rsidRDefault="005D292E" w:rsidP="00166121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1276">
              <w:rPr>
                <w:rFonts w:ascii="Times New Roman" w:hAnsi="Times New Roman" w:cs="Times New Roman"/>
                <w:bCs/>
                <w:sz w:val="28"/>
                <w:szCs w:val="28"/>
              </w:rPr>
              <w:t>44</w:t>
            </w:r>
          </w:p>
        </w:tc>
        <w:tc>
          <w:tcPr>
            <w:tcW w:w="3968" w:type="dxa"/>
          </w:tcPr>
          <w:p w:rsidR="005D292E" w:rsidRPr="00E51845" w:rsidRDefault="005D292E" w:rsidP="00440CF4">
            <w:pPr>
              <w:ind w:firstLine="34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Pr="00E51845">
              <w:rPr>
                <w:rFonts w:ascii="Times New Roman" w:hAnsi="Times New Roman" w:cs="Times New Roman"/>
                <w:bCs/>
                <w:sz w:val="28"/>
                <w:szCs w:val="28"/>
              </w:rPr>
              <w:t>аписание концепции проекта;</w:t>
            </w:r>
          </w:p>
        </w:tc>
        <w:tc>
          <w:tcPr>
            <w:tcW w:w="2978" w:type="dxa"/>
          </w:tcPr>
          <w:p w:rsidR="005D292E" w:rsidRPr="00A578F9" w:rsidRDefault="005D292E" w:rsidP="00440CF4">
            <w:pPr>
              <w:ind w:firstLine="177"/>
              <w:contextualSpacing/>
              <w:jc w:val="both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Этап подготовки проекта, результат 2 концепции реализации проекта </w:t>
            </w:r>
          </w:p>
        </w:tc>
        <w:tc>
          <w:tcPr>
            <w:tcW w:w="1808" w:type="dxa"/>
          </w:tcPr>
          <w:p w:rsidR="005D292E" w:rsidRPr="00201276" w:rsidRDefault="005D292E" w:rsidP="00166121">
            <w:pPr>
              <w:spacing w:line="360" w:lineRule="auto"/>
              <w:ind w:firstLine="317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1276">
              <w:rPr>
                <w:rFonts w:ascii="Times New Roman" w:hAnsi="Times New Roman" w:cs="Times New Roman"/>
                <w:bCs/>
                <w:sz w:val="28"/>
                <w:szCs w:val="28"/>
              </w:rPr>
              <w:t>20.09.19</w:t>
            </w:r>
          </w:p>
        </w:tc>
      </w:tr>
      <w:tr w:rsidR="005D292E" w:rsidTr="00166121">
        <w:trPr>
          <w:trHeight w:val="913"/>
        </w:trPr>
        <w:tc>
          <w:tcPr>
            <w:tcW w:w="817" w:type="dxa"/>
          </w:tcPr>
          <w:p w:rsidR="005D292E" w:rsidRPr="00201276" w:rsidRDefault="005D292E" w:rsidP="00166121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1276">
              <w:rPr>
                <w:rFonts w:ascii="Times New Roman" w:hAnsi="Times New Roman" w:cs="Times New Roman"/>
                <w:bCs/>
                <w:sz w:val="28"/>
                <w:szCs w:val="28"/>
              </w:rPr>
              <w:t>55</w:t>
            </w:r>
          </w:p>
        </w:tc>
        <w:tc>
          <w:tcPr>
            <w:tcW w:w="3968" w:type="dxa"/>
          </w:tcPr>
          <w:p w:rsidR="005D292E" w:rsidRPr="00E51845" w:rsidRDefault="005D292E" w:rsidP="00440CF4">
            <w:pPr>
              <w:ind w:firstLine="34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Pr="00E51845">
              <w:rPr>
                <w:rFonts w:ascii="Times New Roman" w:hAnsi="Times New Roman" w:cs="Times New Roman"/>
                <w:bCs/>
                <w:sz w:val="28"/>
                <w:szCs w:val="28"/>
              </w:rPr>
              <w:t>азработка технического задания сайта;</w:t>
            </w:r>
          </w:p>
        </w:tc>
        <w:tc>
          <w:tcPr>
            <w:tcW w:w="2978" w:type="dxa"/>
          </w:tcPr>
          <w:p w:rsidR="005D292E" w:rsidRPr="00A578F9" w:rsidRDefault="005D292E" w:rsidP="00440CF4">
            <w:pPr>
              <w:ind w:firstLine="177"/>
              <w:contextualSpacing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Этап</w:t>
            </w:r>
            <w:r w:rsidRPr="00A578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подготовки проекта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результат 2 варианта технического задания</w:t>
            </w:r>
          </w:p>
        </w:tc>
        <w:tc>
          <w:tcPr>
            <w:tcW w:w="1808" w:type="dxa"/>
          </w:tcPr>
          <w:p w:rsidR="005D292E" w:rsidRPr="00201276" w:rsidRDefault="005D292E" w:rsidP="00166121">
            <w:pPr>
              <w:spacing w:line="360" w:lineRule="auto"/>
              <w:ind w:firstLine="317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1276">
              <w:rPr>
                <w:rFonts w:ascii="Times New Roman" w:hAnsi="Times New Roman" w:cs="Times New Roman"/>
                <w:bCs/>
                <w:sz w:val="28"/>
                <w:szCs w:val="28"/>
              </w:rPr>
              <w:t>20.10.19</w:t>
            </w:r>
          </w:p>
        </w:tc>
      </w:tr>
      <w:tr w:rsidR="005D292E" w:rsidTr="00166121">
        <w:trPr>
          <w:trHeight w:val="913"/>
        </w:trPr>
        <w:tc>
          <w:tcPr>
            <w:tcW w:w="817" w:type="dxa"/>
          </w:tcPr>
          <w:p w:rsidR="005D292E" w:rsidRPr="00201276" w:rsidRDefault="005D292E" w:rsidP="00166121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1276">
              <w:rPr>
                <w:rFonts w:ascii="Times New Roman" w:hAnsi="Times New Roman" w:cs="Times New Roman"/>
                <w:bCs/>
                <w:sz w:val="28"/>
                <w:szCs w:val="28"/>
              </w:rPr>
              <w:t>66</w:t>
            </w:r>
          </w:p>
        </w:tc>
        <w:tc>
          <w:tcPr>
            <w:tcW w:w="3968" w:type="dxa"/>
          </w:tcPr>
          <w:p w:rsidR="005D292E" w:rsidRPr="00E51845" w:rsidRDefault="005D292E" w:rsidP="00440CF4">
            <w:pPr>
              <w:ind w:firstLine="34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Pr="00E51845">
              <w:rPr>
                <w:rFonts w:ascii="Times New Roman" w:hAnsi="Times New Roman" w:cs="Times New Roman"/>
                <w:bCs/>
                <w:sz w:val="28"/>
                <w:szCs w:val="28"/>
              </w:rPr>
              <w:t>азработка плана-графика реализации проекта.</w:t>
            </w:r>
          </w:p>
        </w:tc>
        <w:tc>
          <w:tcPr>
            <w:tcW w:w="2978" w:type="dxa"/>
          </w:tcPr>
          <w:p w:rsidR="005D292E" w:rsidRPr="00A578F9" w:rsidRDefault="005D292E" w:rsidP="00440CF4">
            <w:pPr>
              <w:ind w:firstLine="177"/>
              <w:contextualSpacing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</w:t>
            </w:r>
            <w:r w:rsidRPr="00A578F9">
              <w:rPr>
                <w:rFonts w:ascii="Times New Roman" w:hAnsi="Times New Roman" w:cs="Times New Roman"/>
                <w:bCs/>
                <w:sz w:val="28"/>
                <w:szCs w:val="28"/>
              </w:rPr>
              <w:t>тап подготовки проекта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результат -1 утвержденный план реализации проекта.</w:t>
            </w:r>
          </w:p>
        </w:tc>
        <w:tc>
          <w:tcPr>
            <w:tcW w:w="1808" w:type="dxa"/>
          </w:tcPr>
          <w:p w:rsidR="005D292E" w:rsidRPr="00201276" w:rsidRDefault="005D292E" w:rsidP="00166121">
            <w:pPr>
              <w:spacing w:line="360" w:lineRule="auto"/>
              <w:ind w:firstLine="317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1276">
              <w:rPr>
                <w:rFonts w:ascii="Times New Roman" w:hAnsi="Times New Roman" w:cs="Times New Roman"/>
                <w:bCs/>
                <w:sz w:val="28"/>
                <w:szCs w:val="28"/>
              </w:rPr>
              <w:t>20.10.19</w:t>
            </w:r>
          </w:p>
        </w:tc>
      </w:tr>
      <w:tr w:rsidR="005D292E" w:rsidTr="00166121">
        <w:tc>
          <w:tcPr>
            <w:tcW w:w="817" w:type="dxa"/>
          </w:tcPr>
          <w:p w:rsidR="005D292E" w:rsidRPr="00201276" w:rsidRDefault="005D292E" w:rsidP="00166121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1276">
              <w:rPr>
                <w:rFonts w:ascii="Times New Roman" w:hAnsi="Times New Roman" w:cs="Times New Roman"/>
                <w:bCs/>
                <w:sz w:val="28"/>
                <w:szCs w:val="28"/>
              </w:rPr>
              <w:t>77</w:t>
            </w:r>
          </w:p>
        </w:tc>
        <w:tc>
          <w:tcPr>
            <w:tcW w:w="3968" w:type="dxa"/>
          </w:tcPr>
          <w:p w:rsidR="005D292E" w:rsidRPr="00E51845" w:rsidRDefault="005D292E" w:rsidP="00440CF4">
            <w:pPr>
              <w:ind w:firstLine="34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</w:t>
            </w:r>
            <w:r w:rsidRPr="00E51845">
              <w:rPr>
                <w:rFonts w:ascii="Times New Roman" w:hAnsi="Times New Roman" w:cs="Times New Roman"/>
                <w:bCs/>
                <w:sz w:val="28"/>
                <w:szCs w:val="28"/>
              </w:rPr>
              <w:t>ормирование списка музеев-партнеров</w:t>
            </w:r>
          </w:p>
        </w:tc>
        <w:tc>
          <w:tcPr>
            <w:tcW w:w="2978" w:type="dxa"/>
          </w:tcPr>
          <w:p w:rsidR="005D292E" w:rsidRDefault="005D292E" w:rsidP="00440CF4">
            <w:pPr>
              <w:ind w:firstLine="177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78F9">
              <w:rPr>
                <w:rFonts w:ascii="Times New Roman" w:hAnsi="Times New Roman" w:cs="Times New Roman"/>
                <w:bCs/>
                <w:sz w:val="28"/>
                <w:szCs w:val="28"/>
              </w:rPr>
              <w:t>Этап подготовки проекта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результат утверждение списка музеев участников проекта от 10 до 15.</w:t>
            </w:r>
          </w:p>
          <w:p w:rsidR="00602FEB" w:rsidRPr="00A578F9" w:rsidRDefault="00602FEB" w:rsidP="00440CF4">
            <w:pPr>
              <w:ind w:firstLine="177"/>
              <w:contextualSpacing/>
            </w:pPr>
          </w:p>
        </w:tc>
        <w:tc>
          <w:tcPr>
            <w:tcW w:w="1808" w:type="dxa"/>
          </w:tcPr>
          <w:p w:rsidR="005D292E" w:rsidRPr="00201276" w:rsidRDefault="005D292E" w:rsidP="00166121">
            <w:pPr>
              <w:spacing w:line="360" w:lineRule="auto"/>
              <w:ind w:firstLine="317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1276">
              <w:rPr>
                <w:rFonts w:ascii="Times New Roman" w:hAnsi="Times New Roman" w:cs="Times New Roman"/>
                <w:bCs/>
                <w:sz w:val="28"/>
                <w:szCs w:val="28"/>
              </w:rPr>
              <w:t>20.11.19</w:t>
            </w:r>
          </w:p>
        </w:tc>
      </w:tr>
      <w:tr w:rsidR="005D292E" w:rsidTr="00166121">
        <w:tc>
          <w:tcPr>
            <w:tcW w:w="817" w:type="dxa"/>
          </w:tcPr>
          <w:p w:rsidR="005D292E" w:rsidRPr="00201276" w:rsidRDefault="005D292E" w:rsidP="00166121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127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88</w:t>
            </w:r>
          </w:p>
        </w:tc>
        <w:tc>
          <w:tcPr>
            <w:tcW w:w="3968" w:type="dxa"/>
          </w:tcPr>
          <w:p w:rsidR="005D292E" w:rsidRPr="00E51845" w:rsidRDefault="005D292E" w:rsidP="00440CF4">
            <w:pPr>
              <w:ind w:firstLine="34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Pr="00E5184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роведение круглого стола с участием музеев-партнеров,  представителей НКО и </w:t>
            </w:r>
            <w:r w:rsidRPr="00E5184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IT</w:t>
            </w:r>
            <w:r w:rsidRPr="00E51845">
              <w:rPr>
                <w:rFonts w:ascii="Times New Roman" w:hAnsi="Times New Roman" w:cs="Times New Roman"/>
                <w:bCs/>
                <w:sz w:val="28"/>
                <w:szCs w:val="28"/>
              </w:rPr>
              <w:t>-специалистов</w:t>
            </w:r>
          </w:p>
        </w:tc>
        <w:tc>
          <w:tcPr>
            <w:tcW w:w="2978" w:type="dxa"/>
          </w:tcPr>
          <w:p w:rsidR="005D292E" w:rsidRPr="00440CF4" w:rsidRDefault="005D292E" w:rsidP="00440CF4">
            <w:pPr>
              <w:ind w:firstLine="177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78F9">
              <w:rPr>
                <w:rFonts w:ascii="Times New Roman" w:hAnsi="Times New Roman" w:cs="Times New Roman"/>
                <w:bCs/>
                <w:sz w:val="28"/>
                <w:szCs w:val="28"/>
              </w:rPr>
              <w:t>Этап подготовки проекта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результат определение 1 места и проведение в нем указанного мероприятия.</w:t>
            </w:r>
          </w:p>
        </w:tc>
        <w:tc>
          <w:tcPr>
            <w:tcW w:w="1808" w:type="dxa"/>
          </w:tcPr>
          <w:p w:rsidR="005D292E" w:rsidRPr="00201276" w:rsidRDefault="005D292E" w:rsidP="00166121">
            <w:pPr>
              <w:spacing w:line="360" w:lineRule="auto"/>
              <w:ind w:firstLine="175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127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 30.11.19 </w:t>
            </w:r>
          </w:p>
        </w:tc>
      </w:tr>
      <w:tr w:rsidR="005D292E" w:rsidTr="00166121">
        <w:tc>
          <w:tcPr>
            <w:tcW w:w="817" w:type="dxa"/>
          </w:tcPr>
          <w:p w:rsidR="005D292E" w:rsidRPr="00201276" w:rsidRDefault="005D292E" w:rsidP="00166121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1276">
              <w:rPr>
                <w:rFonts w:ascii="Times New Roman" w:hAnsi="Times New Roman" w:cs="Times New Roman"/>
                <w:bCs/>
                <w:sz w:val="28"/>
                <w:szCs w:val="28"/>
              </w:rPr>
              <w:t>99</w:t>
            </w:r>
          </w:p>
        </w:tc>
        <w:tc>
          <w:tcPr>
            <w:tcW w:w="3968" w:type="dxa"/>
          </w:tcPr>
          <w:p w:rsidR="005D292E" w:rsidRPr="00E51845" w:rsidRDefault="005D292E" w:rsidP="00440CF4">
            <w:pPr>
              <w:ind w:firstLine="34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Pr="00E51845">
              <w:rPr>
                <w:rFonts w:ascii="Times New Roman" w:hAnsi="Times New Roman" w:cs="Times New Roman"/>
                <w:bCs/>
                <w:sz w:val="28"/>
                <w:szCs w:val="28"/>
              </w:rPr>
              <w:t>одготовка соглашений (договоров о сотрудничестве);</w:t>
            </w:r>
          </w:p>
        </w:tc>
        <w:tc>
          <w:tcPr>
            <w:tcW w:w="2978" w:type="dxa"/>
          </w:tcPr>
          <w:p w:rsidR="005D292E" w:rsidRPr="00A578F9" w:rsidRDefault="005D292E" w:rsidP="00440CF4">
            <w:pPr>
              <w:ind w:firstLine="177"/>
              <w:contextualSpacing/>
            </w:pPr>
            <w:r w:rsidRPr="00A578F9">
              <w:rPr>
                <w:rFonts w:ascii="Times New Roman" w:hAnsi="Times New Roman" w:cs="Times New Roman"/>
                <w:bCs/>
                <w:sz w:val="28"/>
                <w:szCs w:val="28"/>
              </w:rPr>
              <w:t>Этап подготовки проекта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Результат заключение соглашений о реализации проекта между музеями </w:t>
            </w:r>
          </w:p>
        </w:tc>
        <w:tc>
          <w:tcPr>
            <w:tcW w:w="1808" w:type="dxa"/>
          </w:tcPr>
          <w:p w:rsidR="005D292E" w:rsidRDefault="005D292E" w:rsidP="00166121">
            <w:pPr>
              <w:spacing w:line="360" w:lineRule="auto"/>
              <w:ind w:firstLine="175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1276">
              <w:rPr>
                <w:rFonts w:ascii="Times New Roman" w:hAnsi="Times New Roman" w:cs="Times New Roman"/>
                <w:bCs/>
                <w:sz w:val="28"/>
                <w:szCs w:val="28"/>
              </w:rPr>
              <w:t>до 30.11.19</w:t>
            </w:r>
          </w:p>
        </w:tc>
      </w:tr>
      <w:tr w:rsidR="005D292E" w:rsidTr="00166121">
        <w:tc>
          <w:tcPr>
            <w:tcW w:w="817" w:type="dxa"/>
          </w:tcPr>
          <w:p w:rsidR="005D292E" w:rsidRPr="00201276" w:rsidRDefault="005D292E" w:rsidP="00166121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1276">
              <w:rPr>
                <w:rFonts w:ascii="Times New Roman" w:hAnsi="Times New Roman" w:cs="Times New Roman"/>
                <w:bCs/>
                <w:sz w:val="28"/>
                <w:szCs w:val="28"/>
              </w:rPr>
              <w:t>110</w:t>
            </w:r>
          </w:p>
        </w:tc>
        <w:tc>
          <w:tcPr>
            <w:tcW w:w="3968" w:type="dxa"/>
          </w:tcPr>
          <w:p w:rsidR="005D292E" w:rsidRPr="00E00382" w:rsidRDefault="005D292E" w:rsidP="00440CF4">
            <w:pPr>
              <w:ind w:firstLine="34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003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бсуждение интерфейса сайта с </w:t>
            </w:r>
            <w:r w:rsidRPr="00E0038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IT</w:t>
            </w:r>
            <w:r w:rsidRPr="00E00382">
              <w:rPr>
                <w:rFonts w:ascii="Times New Roman" w:hAnsi="Times New Roman" w:cs="Times New Roman"/>
                <w:bCs/>
                <w:sz w:val="28"/>
                <w:szCs w:val="28"/>
              </w:rPr>
              <w:t>-разработчиками</w:t>
            </w:r>
          </w:p>
        </w:tc>
        <w:tc>
          <w:tcPr>
            <w:tcW w:w="2978" w:type="dxa"/>
          </w:tcPr>
          <w:p w:rsidR="005D292E" w:rsidRPr="00A578F9" w:rsidRDefault="005D292E" w:rsidP="00440CF4">
            <w:pPr>
              <w:ind w:firstLine="177"/>
              <w:contextualSpacing/>
            </w:pPr>
            <w:r w:rsidRPr="00A578F9">
              <w:rPr>
                <w:rFonts w:ascii="Times New Roman" w:hAnsi="Times New Roman" w:cs="Times New Roman"/>
                <w:bCs/>
                <w:sz w:val="28"/>
                <w:szCs w:val="28"/>
              </w:rPr>
              <w:t>Этап подготовки проекта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результат 2 варианта интерфейса сайта</w:t>
            </w:r>
          </w:p>
        </w:tc>
        <w:tc>
          <w:tcPr>
            <w:tcW w:w="1808" w:type="dxa"/>
          </w:tcPr>
          <w:p w:rsidR="005D292E" w:rsidRDefault="005D292E" w:rsidP="00166121">
            <w:pPr>
              <w:spacing w:line="360" w:lineRule="auto"/>
              <w:ind w:firstLine="175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1276">
              <w:rPr>
                <w:rFonts w:ascii="Times New Roman" w:hAnsi="Times New Roman" w:cs="Times New Roman"/>
                <w:bCs/>
                <w:sz w:val="28"/>
                <w:szCs w:val="28"/>
              </w:rPr>
              <w:t>до 30.11.19</w:t>
            </w:r>
          </w:p>
        </w:tc>
      </w:tr>
      <w:tr w:rsidR="005D292E" w:rsidTr="00166121">
        <w:tc>
          <w:tcPr>
            <w:tcW w:w="817" w:type="dxa"/>
          </w:tcPr>
          <w:p w:rsidR="005D292E" w:rsidRPr="00201276" w:rsidRDefault="005D292E" w:rsidP="00166121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1276">
              <w:rPr>
                <w:rFonts w:ascii="Times New Roman" w:hAnsi="Times New Roman" w:cs="Times New Roman"/>
                <w:bCs/>
                <w:sz w:val="28"/>
                <w:szCs w:val="28"/>
              </w:rPr>
              <w:t>112</w:t>
            </w:r>
          </w:p>
        </w:tc>
        <w:tc>
          <w:tcPr>
            <w:tcW w:w="3968" w:type="dxa"/>
          </w:tcPr>
          <w:p w:rsidR="005D292E" w:rsidRPr="00E00382" w:rsidRDefault="005D292E" w:rsidP="00440CF4">
            <w:pPr>
              <w:ind w:firstLine="34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Pr="00E00382">
              <w:rPr>
                <w:rFonts w:ascii="Times New Roman" w:hAnsi="Times New Roman" w:cs="Times New Roman"/>
                <w:bCs/>
                <w:sz w:val="28"/>
                <w:szCs w:val="28"/>
              </w:rPr>
              <w:t>одготовка подробной инструкции пользователя</w:t>
            </w:r>
          </w:p>
        </w:tc>
        <w:tc>
          <w:tcPr>
            <w:tcW w:w="2978" w:type="dxa"/>
          </w:tcPr>
          <w:p w:rsidR="005D292E" w:rsidRPr="00A578F9" w:rsidRDefault="005D292E" w:rsidP="00440CF4">
            <w:pPr>
              <w:ind w:firstLine="177"/>
              <w:contextualSpacing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Этап подготовки проекта, результат 2 инструкции пользователя</w:t>
            </w:r>
          </w:p>
        </w:tc>
        <w:tc>
          <w:tcPr>
            <w:tcW w:w="1808" w:type="dxa"/>
          </w:tcPr>
          <w:p w:rsidR="005D292E" w:rsidRPr="004D6954" w:rsidRDefault="005D292E" w:rsidP="00166121">
            <w:pPr>
              <w:spacing w:line="360" w:lineRule="auto"/>
              <w:ind w:firstLine="175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6954">
              <w:rPr>
                <w:rFonts w:ascii="Times New Roman" w:hAnsi="Times New Roman" w:cs="Times New Roman"/>
                <w:bCs/>
                <w:sz w:val="28"/>
                <w:szCs w:val="28"/>
              </w:rPr>
              <w:t>до 30.11.19</w:t>
            </w:r>
          </w:p>
        </w:tc>
      </w:tr>
      <w:tr w:rsidR="005D292E" w:rsidTr="00166121">
        <w:tc>
          <w:tcPr>
            <w:tcW w:w="817" w:type="dxa"/>
          </w:tcPr>
          <w:p w:rsidR="005D292E" w:rsidRPr="00201276" w:rsidRDefault="005D292E" w:rsidP="00166121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1276">
              <w:rPr>
                <w:rFonts w:ascii="Times New Roman" w:hAnsi="Times New Roman" w:cs="Times New Roman"/>
                <w:bCs/>
                <w:sz w:val="28"/>
                <w:szCs w:val="28"/>
              </w:rPr>
              <w:t>113</w:t>
            </w:r>
          </w:p>
        </w:tc>
        <w:tc>
          <w:tcPr>
            <w:tcW w:w="3968" w:type="dxa"/>
          </w:tcPr>
          <w:p w:rsidR="005D292E" w:rsidRPr="00E00382" w:rsidRDefault="005D292E" w:rsidP="00440CF4">
            <w:pPr>
              <w:ind w:firstLine="34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Определение модератора и </w:t>
            </w:r>
            <w:r w:rsidRPr="00E00382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организации технического сопровождения сайта</w:t>
            </w:r>
          </w:p>
        </w:tc>
        <w:tc>
          <w:tcPr>
            <w:tcW w:w="2978" w:type="dxa"/>
          </w:tcPr>
          <w:p w:rsidR="005D292E" w:rsidRPr="00A578F9" w:rsidRDefault="005D292E" w:rsidP="00440CF4">
            <w:pPr>
              <w:ind w:firstLine="177"/>
              <w:contextualSpacing/>
            </w:pPr>
            <w:r w:rsidRPr="00A578F9">
              <w:rPr>
                <w:rFonts w:ascii="Times New Roman" w:hAnsi="Times New Roman" w:cs="Times New Roman"/>
                <w:bCs/>
                <w:sz w:val="28"/>
                <w:szCs w:val="28"/>
              </w:rPr>
              <w:t>Этап подготовки проекта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результат 1 кандидатура по указанной задаче.  </w:t>
            </w:r>
          </w:p>
        </w:tc>
        <w:tc>
          <w:tcPr>
            <w:tcW w:w="1808" w:type="dxa"/>
          </w:tcPr>
          <w:p w:rsidR="005D292E" w:rsidRDefault="005D292E" w:rsidP="00166121">
            <w:pPr>
              <w:spacing w:line="360" w:lineRule="auto"/>
              <w:ind w:firstLine="175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6954">
              <w:rPr>
                <w:rFonts w:ascii="Times New Roman" w:hAnsi="Times New Roman" w:cs="Times New Roman"/>
                <w:bCs/>
                <w:sz w:val="28"/>
                <w:szCs w:val="28"/>
              </w:rPr>
              <w:t>до 30.11.19</w:t>
            </w:r>
          </w:p>
        </w:tc>
      </w:tr>
      <w:tr w:rsidR="005D292E" w:rsidTr="00166121">
        <w:tc>
          <w:tcPr>
            <w:tcW w:w="817" w:type="dxa"/>
          </w:tcPr>
          <w:p w:rsidR="005D292E" w:rsidRPr="00201276" w:rsidRDefault="005D292E" w:rsidP="00166121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1276">
              <w:rPr>
                <w:rFonts w:ascii="Times New Roman" w:hAnsi="Times New Roman" w:cs="Times New Roman"/>
                <w:bCs/>
                <w:sz w:val="28"/>
                <w:szCs w:val="28"/>
              </w:rPr>
              <w:t>114</w:t>
            </w:r>
          </w:p>
        </w:tc>
        <w:tc>
          <w:tcPr>
            <w:tcW w:w="3968" w:type="dxa"/>
          </w:tcPr>
          <w:p w:rsidR="005D292E" w:rsidRPr="00E00382" w:rsidRDefault="005D292E" w:rsidP="00440CF4">
            <w:pPr>
              <w:ind w:firstLine="34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00382">
              <w:rPr>
                <w:rFonts w:ascii="Times New Roman" w:hAnsi="Times New Roman" w:cs="Times New Roman"/>
                <w:bCs/>
                <w:sz w:val="28"/>
                <w:szCs w:val="28"/>
              </w:rPr>
              <w:t>пределение и приобретение домена сайта.</w:t>
            </w:r>
          </w:p>
        </w:tc>
        <w:tc>
          <w:tcPr>
            <w:tcW w:w="2978" w:type="dxa"/>
          </w:tcPr>
          <w:p w:rsidR="005D292E" w:rsidRPr="00A578F9" w:rsidRDefault="005D292E" w:rsidP="00440CF4">
            <w:pPr>
              <w:ind w:firstLine="177"/>
              <w:contextualSpacing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</w:t>
            </w:r>
            <w:r w:rsidRPr="00A578F9">
              <w:rPr>
                <w:rFonts w:ascii="Times New Roman" w:hAnsi="Times New Roman" w:cs="Times New Roman"/>
                <w:bCs/>
                <w:sz w:val="28"/>
                <w:szCs w:val="28"/>
              </w:rPr>
              <w:t>тап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A578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подготовки проекта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результат-покупка 1 домена сайта.</w:t>
            </w:r>
          </w:p>
        </w:tc>
        <w:tc>
          <w:tcPr>
            <w:tcW w:w="1808" w:type="dxa"/>
          </w:tcPr>
          <w:p w:rsidR="005D292E" w:rsidRDefault="005D292E" w:rsidP="00166121">
            <w:pPr>
              <w:spacing w:line="360" w:lineRule="auto"/>
              <w:ind w:firstLine="175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6954">
              <w:rPr>
                <w:rFonts w:ascii="Times New Roman" w:hAnsi="Times New Roman" w:cs="Times New Roman"/>
                <w:bCs/>
                <w:sz w:val="28"/>
                <w:szCs w:val="28"/>
              </w:rPr>
              <w:t>до 30.11.19</w:t>
            </w:r>
          </w:p>
        </w:tc>
      </w:tr>
      <w:tr w:rsidR="005D292E" w:rsidTr="00166121">
        <w:tc>
          <w:tcPr>
            <w:tcW w:w="817" w:type="dxa"/>
          </w:tcPr>
          <w:p w:rsidR="005D292E" w:rsidRPr="00201276" w:rsidRDefault="005D292E" w:rsidP="00166121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1276">
              <w:rPr>
                <w:rFonts w:ascii="Times New Roman" w:hAnsi="Times New Roman" w:cs="Times New Roman"/>
                <w:bCs/>
                <w:sz w:val="28"/>
                <w:szCs w:val="28"/>
              </w:rPr>
              <w:t>115</w:t>
            </w:r>
          </w:p>
        </w:tc>
        <w:tc>
          <w:tcPr>
            <w:tcW w:w="3968" w:type="dxa"/>
          </w:tcPr>
          <w:p w:rsidR="005D292E" w:rsidRPr="00E00382" w:rsidRDefault="005D292E" w:rsidP="00440CF4">
            <w:pPr>
              <w:ind w:firstLine="34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Pr="00E003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оздание стратегии </w:t>
            </w:r>
            <w:proofErr w:type="spellStart"/>
            <w:r w:rsidRPr="00E00382">
              <w:rPr>
                <w:rFonts w:ascii="Times New Roman" w:hAnsi="Times New Roman" w:cs="Times New Roman"/>
                <w:bCs/>
                <w:sz w:val="28"/>
                <w:szCs w:val="28"/>
              </w:rPr>
              <w:t>межмузейных</w:t>
            </w:r>
            <w:proofErr w:type="spellEnd"/>
            <w:r w:rsidRPr="00E003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00382">
              <w:rPr>
                <w:rFonts w:ascii="Times New Roman" w:hAnsi="Times New Roman" w:cs="Times New Roman"/>
                <w:bCs/>
                <w:sz w:val="28"/>
                <w:szCs w:val="28"/>
              </w:rPr>
              <w:t>квестовых</w:t>
            </w:r>
            <w:proofErr w:type="spellEnd"/>
            <w:r w:rsidRPr="00E003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заданий</w:t>
            </w:r>
          </w:p>
        </w:tc>
        <w:tc>
          <w:tcPr>
            <w:tcW w:w="2978" w:type="dxa"/>
          </w:tcPr>
          <w:p w:rsidR="005D292E" w:rsidRPr="00A578F9" w:rsidRDefault="005D292E" w:rsidP="00440CF4">
            <w:pPr>
              <w:ind w:firstLine="177"/>
              <w:contextualSpacing/>
            </w:pPr>
            <w:r w:rsidRPr="00A578F9">
              <w:rPr>
                <w:rFonts w:ascii="Times New Roman" w:hAnsi="Times New Roman" w:cs="Times New Roman"/>
                <w:bCs/>
                <w:sz w:val="28"/>
                <w:szCs w:val="28"/>
              </w:rPr>
              <w:t>Этап подготовки проекта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определение 2 стратегий реализации проекта</w:t>
            </w:r>
          </w:p>
        </w:tc>
        <w:tc>
          <w:tcPr>
            <w:tcW w:w="1808" w:type="dxa"/>
          </w:tcPr>
          <w:p w:rsidR="005D292E" w:rsidRDefault="005D292E" w:rsidP="00166121">
            <w:pPr>
              <w:spacing w:line="360" w:lineRule="auto"/>
              <w:ind w:firstLine="175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6954">
              <w:rPr>
                <w:rFonts w:ascii="Times New Roman" w:hAnsi="Times New Roman" w:cs="Times New Roman"/>
                <w:bCs/>
                <w:sz w:val="28"/>
                <w:szCs w:val="28"/>
              </w:rPr>
              <w:t>до 30.11.19</w:t>
            </w:r>
          </w:p>
        </w:tc>
      </w:tr>
      <w:tr w:rsidR="005D292E" w:rsidTr="00166121">
        <w:tc>
          <w:tcPr>
            <w:tcW w:w="817" w:type="dxa"/>
          </w:tcPr>
          <w:p w:rsidR="005D292E" w:rsidRPr="00201276" w:rsidRDefault="005D292E" w:rsidP="00166121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1276">
              <w:rPr>
                <w:rFonts w:ascii="Times New Roman" w:hAnsi="Times New Roman" w:cs="Times New Roman"/>
                <w:bCs/>
                <w:sz w:val="28"/>
                <w:szCs w:val="28"/>
              </w:rPr>
              <w:t>116</w:t>
            </w:r>
          </w:p>
        </w:tc>
        <w:tc>
          <w:tcPr>
            <w:tcW w:w="3968" w:type="dxa"/>
          </w:tcPr>
          <w:p w:rsidR="005D292E" w:rsidRPr="00E00382" w:rsidRDefault="005D292E" w:rsidP="00440CF4">
            <w:pPr>
              <w:ind w:firstLine="34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Pr="00E00382">
              <w:rPr>
                <w:rFonts w:ascii="Times New Roman" w:hAnsi="Times New Roman" w:cs="Times New Roman"/>
                <w:bCs/>
                <w:sz w:val="28"/>
                <w:szCs w:val="28"/>
              </w:rPr>
              <w:t>азработка заданий для пользователей сайта, позволяющих</w:t>
            </w:r>
            <w:r w:rsidRPr="00E00382">
              <w:rPr>
                <w:rFonts w:eastAsiaTheme="minorEastAsia"/>
                <w:bCs/>
                <w:color w:val="000000" w:themeColor="text1"/>
                <w:kern w:val="24"/>
                <w:sz w:val="36"/>
                <w:szCs w:val="36"/>
                <w:lang w:eastAsia="ru-RU"/>
              </w:rPr>
              <w:t xml:space="preserve"> </w:t>
            </w:r>
            <w:r w:rsidRPr="00E00382">
              <w:rPr>
                <w:rFonts w:ascii="Times New Roman" w:hAnsi="Times New Roman" w:cs="Times New Roman"/>
                <w:bCs/>
                <w:sz w:val="28"/>
                <w:szCs w:val="28"/>
              </w:rPr>
              <w:t>моделировать собственные выставки и  экскурсии из предложенной базы экспонатов</w:t>
            </w:r>
          </w:p>
        </w:tc>
        <w:tc>
          <w:tcPr>
            <w:tcW w:w="2978" w:type="dxa"/>
          </w:tcPr>
          <w:p w:rsidR="005D292E" w:rsidRPr="00A578F9" w:rsidRDefault="005D292E" w:rsidP="00440CF4">
            <w:pPr>
              <w:ind w:firstLine="177"/>
              <w:contextualSpacing/>
            </w:pPr>
            <w:r w:rsidRPr="00A578F9">
              <w:rPr>
                <w:rFonts w:ascii="Times New Roman" w:hAnsi="Times New Roman" w:cs="Times New Roman"/>
                <w:bCs/>
                <w:sz w:val="28"/>
                <w:szCs w:val="28"/>
              </w:rPr>
              <w:t>Этап подготовки проекта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определение -1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квестового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маршрута для участников проекта</w:t>
            </w:r>
          </w:p>
        </w:tc>
        <w:tc>
          <w:tcPr>
            <w:tcW w:w="1808" w:type="dxa"/>
          </w:tcPr>
          <w:p w:rsidR="005D292E" w:rsidRDefault="005D292E" w:rsidP="00166121">
            <w:pPr>
              <w:spacing w:line="360" w:lineRule="auto"/>
              <w:ind w:firstLine="175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6954">
              <w:rPr>
                <w:rFonts w:ascii="Times New Roman" w:hAnsi="Times New Roman" w:cs="Times New Roman"/>
                <w:bCs/>
                <w:sz w:val="28"/>
                <w:szCs w:val="28"/>
              </w:rPr>
              <w:t>до 30.11.19</w:t>
            </w:r>
          </w:p>
        </w:tc>
      </w:tr>
      <w:tr w:rsidR="005D292E" w:rsidTr="00166121">
        <w:tc>
          <w:tcPr>
            <w:tcW w:w="817" w:type="dxa"/>
          </w:tcPr>
          <w:p w:rsidR="005D292E" w:rsidRPr="00201276" w:rsidRDefault="005D292E" w:rsidP="00166121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1276">
              <w:rPr>
                <w:rFonts w:ascii="Times New Roman" w:hAnsi="Times New Roman" w:cs="Times New Roman"/>
                <w:bCs/>
                <w:sz w:val="28"/>
                <w:szCs w:val="28"/>
              </w:rPr>
              <w:t>117</w:t>
            </w:r>
          </w:p>
        </w:tc>
        <w:tc>
          <w:tcPr>
            <w:tcW w:w="3968" w:type="dxa"/>
          </w:tcPr>
          <w:p w:rsidR="005D292E" w:rsidRPr="00E00382" w:rsidRDefault="005D292E" w:rsidP="00440CF4">
            <w:pPr>
              <w:ind w:firstLine="34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Создание</w:t>
            </w:r>
            <w:r w:rsidRPr="00E003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размещение рекламы в социальных сетях;</w:t>
            </w:r>
          </w:p>
        </w:tc>
        <w:tc>
          <w:tcPr>
            <w:tcW w:w="2978" w:type="dxa"/>
          </w:tcPr>
          <w:p w:rsidR="005D292E" w:rsidRPr="00A578F9" w:rsidRDefault="005D292E" w:rsidP="00440CF4">
            <w:pPr>
              <w:ind w:firstLine="177"/>
              <w:contextualSpacing/>
            </w:pPr>
            <w:r w:rsidRPr="00A578F9">
              <w:rPr>
                <w:rFonts w:ascii="Times New Roman" w:hAnsi="Times New Roman" w:cs="Times New Roman"/>
                <w:bCs/>
                <w:sz w:val="28"/>
                <w:szCs w:val="28"/>
              </w:rPr>
              <w:t>Этап подготовки проекта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определение 1 стратегии продвижения проекта. </w:t>
            </w:r>
          </w:p>
        </w:tc>
        <w:tc>
          <w:tcPr>
            <w:tcW w:w="1808" w:type="dxa"/>
          </w:tcPr>
          <w:p w:rsidR="005D292E" w:rsidRPr="004D6954" w:rsidRDefault="005D292E" w:rsidP="00166121">
            <w:pPr>
              <w:spacing w:line="360" w:lineRule="auto"/>
              <w:ind w:firstLine="175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6954">
              <w:rPr>
                <w:rFonts w:ascii="Times New Roman" w:hAnsi="Times New Roman" w:cs="Times New Roman"/>
                <w:bCs/>
                <w:sz w:val="28"/>
                <w:szCs w:val="28"/>
              </w:rPr>
              <w:t>До 30.12.19</w:t>
            </w:r>
          </w:p>
        </w:tc>
      </w:tr>
      <w:tr w:rsidR="005D292E" w:rsidTr="00166121">
        <w:tc>
          <w:tcPr>
            <w:tcW w:w="817" w:type="dxa"/>
          </w:tcPr>
          <w:p w:rsidR="005D292E" w:rsidRPr="00201276" w:rsidRDefault="005D292E" w:rsidP="00166121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1276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20127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18</w:t>
            </w:r>
          </w:p>
        </w:tc>
        <w:tc>
          <w:tcPr>
            <w:tcW w:w="3968" w:type="dxa"/>
          </w:tcPr>
          <w:p w:rsidR="005D292E" w:rsidRPr="00E00382" w:rsidRDefault="005D292E" w:rsidP="00440CF4">
            <w:pPr>
              <w:ind w:firstLine="34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</w:t>
            </w:r>
            <w:r w:rsidRPr="00E00382">
              <w:rPr>
                <w:rFonts w:ascii="Times New Roman" w:hAnsi="Times New Roman" w:cs="Times New Roman"/>
                <w:bCs/>
                <w:sz w:val="28"/>
                <w:szCs w:val="28"/>
              </w:rPr>
              <w:t>олучение обратной связи от участников проекта</w:t>
            </w:r>
          </w:p>
        </w:tc>
        <w:tc>
          <w:tcPr>
            <w:tcW w:w="2978" w:type="dxa"/>
          </w:tcPr>
          <w:p w:rsidR="005D292E" w:rsidRDefault="005D292E" w:rsidP="00440CF4">
            <w:pPr>
              <w:ind w:firstLine="177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78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Этап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реализации проекта, результат от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300 до 1500 пользователей дали обратную связь</w:t>
            </w:r>
          </w:p>
          <w:p w:rsidR="005D292E" w:rsidRPr="00A578F9" w:rsidRDefault="005D292E" w:rsidP="00440CF4">
            <w:pPr>
              <w:contextualSpacing/>
            </w:pPr>
          </w:p>
        </w:tc>
        <w:tc>
          <w:tcPr>
            <w:tcW w:w="1808" w:type="dxa"/>
          </w:tcPr>
          <w:p w:rsidR="005D292E" w:rsidRPr="004D6954" w:rsidRDefault="005D292E" w:rsidP="00166121">
            <w:pPr>
              <w:spacing w:line="360" w:lineRule="auto"/>
              <w:ind w:firstLine="175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695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До 1.06.20</w:t>
            </w:r>
          </w:p>
        </w:tc>
      </w:tr>
      <w:tr w:rsidR="005D292E" w:rsidTr="00166121">
        <w:tc>
          <w:tcPr>
            <w:tcW w:w="817" w:type="dxa"/>
          </w:tcPr>
          <w:p w:rsidR="005D292E" w:rsidRPr="00201276" w:rsidRDefault="005D292E" w:rsidP="00166121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127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219</w:t>
            </w:r>
          </w:p>
        </w:tc>
        <w:tc>
          <w:tcPr>
            <w:tcW w:w="3968" w:type="dxa"/>
          </w:tcPr>
          <w:p w:rsidR="005D292E" w:rsidRPr="00E00382" w:rsidRDefault="005D292E" w:rsidP="00440CF4">
            <w:pPr>
              <w:ind w:firstLine="34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Pr="00E00382">
              <w:rPr>
                <w:rFonts w:ascii="Times New Roman" w:hAnsi="Times New Roman" w:cs="Times New Roman"/>
                <w:bCs/>
                <w:sz w:val="28"/>
                <w:szCs w:val="28"/>
              </w:rPr>
              <w:t>орректировка проекта  с учетом отзывов пользователей</w:t>
            </w:r>
          </w:p>
        </w:tc>
        <w:tc>
          <w:tcPr>
            <w:tcW w:w="2978" w:type="dxa"/>
          </w:tcPr>
          <w:p w:rsidR="005D292E" w:rsidRPr="00A578F9" w:rsidRDefault="005D292E" w:rsidP="00440CF4">
            <w:pPr>
              <w:ind w:firstLine="177"/>
              <w:contextualSpacing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Завершающий этап реализации</w:t>
            </w:r>
            <w:r w:rsidRPr="00A578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проекта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результат внесение изменение для полной реализации проекта.</w:t>
            </w:r>
          </w:p>
        </w:tc>
        <w:tc>
          <w:tcPr>
            <w:tcW w:w="1808" w:type="dxa"/>
          </w:tcPr>
          <w:p w:rsidR="005D292E" w:rsidRPr="004D6954" w:rsidRDefault="005D292E" w:rsidP="00166121">
            <w:pPr>
              <w:spacing w:line="360" w:lineRule="auto"/>
              <w:ind w:firstLine="175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6954">
              <w:rPr>
                <w:rFonts w:ascii="Times New Roman" w:hAnsi="Times New Roman" w:cs="Times New Roman"/>
                <w:bCs/>
                <w:sz w:val="28"/>
                <w:szCs w:val="28"/>
              </w:rPr>
              <w:t>До 1.09.20</w:t>
            </w:r>
          </w:p>
        </w:tc>
      </w:tr>
    </w:tbl>
    <w:p w:rsidR="002456B1" w:rsidRDefault="002456B1" w:rsidP="00460DAB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2456B1" w:rsidRDefault="002456B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B0331E" w:rsidRPr="00C43FA3" w:rsidRDefault="00B0331E" w:rsidP="00460DAB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FA3">
        <w:rPr>
          <w:rFonts w:ascii="Times New Roman" w:hAnsi="Times New Roman" w:cs="Times New Roman"/>
          <w:b/>
          <w:sz w:val="28"/>
          <w:szCs w:val="28"/>
        </w:rPr>
        <w:lastRenderedPageBreak/>
        <w:t>Раздел 4. Бюджет проекта</w:t>
      </w:r>
    </w:p>
    <w:p w:rsidR="00B0331E" w:rsidRDefault="00B0331E" w:rsidP="00460DAB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83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15"/>
        <w:gridCol w:w="2873"/>
        <w:gridCol w:w="992"/>
        <w:gridCol w:w="1701"/>
        <w:gridCol w:w="2268"/>
        <w:gridCol w:w="1134"/>
      </w:tblGrid>
      <w:tr w:rsidR="005D292E" w:rsidRPr="007D5F2C" w:rsidTr="002456B1">
        <w:trPr>
          <w:trHeight w:val="484"/>
        </w:trPr>
        <w:tc>
          <w:tcPr>
            <w:tcW w:w="815" w:type="dxa"/>
            <w:tcBorders>
              <w:top w:val="single" w:sz="8" w:space="0" w:color="921A1D"/>
              <w:left w:val="single" w:sz="8" w:space="0" w:color="921A1D"/>
              <w:bottom w:val="dotted" w:sz="8" w:space="0" w:color="921A1D"/>
              <w:right w:val="single" w:sz="8" w:space="0" w:color="921A1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D292E" w:rsidRPr="002456B1" w:rsidRDefault="005D292E" w:rsidP="007D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456B1"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</w:rPr>
              <w:t>№</w:t>
            </w:r>
          </w:p>
          <w:p w:rsidR="005D292E" w:rsidRPr="002456B1" w:rsidRDefault="005D292E" w:rsidP="007D5F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2456B1"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873" w:type="dxa"/>
            <w:tcBorders>
              <w:top w:val="single" w:sz="8" w:space="0" w:color="921A1D"/>
              <w:left w:val="single" w:sz="8" w:space="0" w:color="921A1D"/>
              <w:bottom w:val="dotted" w:sz="8" w:space="0" w:color="921A1D"/>
              <w:right w:val="single" w:sz="8" w:space="0" w:color="921A1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D292E" w:rsidRPr="002456B1" w:rsidRDefault="005D292E" w:rsidP="007D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456B1"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</w:rPr>
              <w:t>Наименование</w:t>
            </w:r>
          </w:p>
          <w:p w:rsidR="005D292E" w:rsidRPr="002456B1" w:rsidRDefault="005D292E" w:rsidP="007D5F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2456B1"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992" w:type="dxa"/>
            <w:tcBorders>
              <w:top w:val="single" w:sz="8" w:space="0" w:color="921A1D"/>
              <w:left w:val="single" w:sz="8" w:space="0" w:color="921A1D"/>
              <w:bottom w:val="dotted" w:sz="8" w:space="0" w:color="921A1D"/>
              <w:right w:val="single" w:sz="8" w:space="0" w:color="921A1D"/>
            </w:tcBorders>
            <w:shd w:val="clear" w:color="auto" w:fill="FFFFFF"/>
          </w:tcPr>
          <w:p w:rsidR="005D292E" w:rsidRPr="002456B1" w:rsidRDefault="005D292E" w:rsidP="007D5F2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2456B1"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</w:rPr>
              <w:t>Год финансирования</w:t>
            </w:r>
          </w:p>
        </w:tc>
        <w:tc>
          <w:tcPr>
            <w:tcW w:w="1701" w:type="dxa"/>
            <w:tcBorders>
              <w:top w:val="single" w:sz="8" w:space="0" w:color="921A1D"/>
              <w:left w:val="single" w:sz="8" w:space="0" w:color="921A1D"/>
              <w:bottom w:val="dotted" w:sz="8" w:space="0" w:color="921A1D"/>
              <w:right w:val="single" w:sz="8" w:space="0" w:color="921A1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D292E" w:rsidRPr="002456B1" w:rsidRDefault="005D292E" w:rsidP="007D5F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2456B1"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</w:rPr>
              <w:t>Бюджетные источники финансирования, рублей (федеральный бюджет)</w:t>
            </w:r>
          </w:p>
        </w:tc>
        <w:tc>
          <w:tcPr>
            <w:tcW w:w="2268" w:type="dxa"/>
            <w:tcBorders>
              <w:top w:val="single" w:sz="8" w:space="0" w:color="921A1D"/>
              <w:left w:val="single" w:sz="8" w:space="0" w:color="921A1D"/>
              <w:bottom w:val="dotted" w:sz="8" w:space="0" w:color="921A1D"/>
              <w:right w:val="single" w:sz="8" w:space="0" w:color="921A1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D292E" w:rsidRPr="002456B1" w:rsidRDefault="005D292E" w:rsidP="007D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456B1"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</w:rPr>
              <w:t>Внебюджетные</w:t>
            </w:r>
          </w:p>
          <w:p w:rsidR="005D292E" w:rsidRPr="002456B1" w:rsidRDefault="005D292E" w:rsidP="007D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456B1"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</w:rPr>
              <w:t>источники</w:t>
            </w:r>
          </w:p>
          <w:p w:rsidR="005D292E" w:rsidRPr="002456B1" w:rsidRDefault="005D292E" w:rsidP="007D5F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2456B1"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8" w:space="0" w:color="921A1D"/>
              <w:left w:val="single" w:sz="8" w:space="0" w:color="921A1D"/>
              <w:bottom w:val="dotted" w:sz="8" w:space="0" w:color="921A1D"/>
              <w:right w:val="single" w:sz="8" w:space="0" w:color="921A1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D292E" w:rsidRPr="002456B1" w:rsidRDefault="005D292E" w:rsidP="0019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456B1"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</w:rPr>
              <w:t>Всего,</w:t>
            </w:r>
          </w:p>
          <w:p w:rsidR="005D292E" w:rsidRPr="002456B1" w:rsidRDefault="005D292E" w:rsidP="0019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6B1"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</w:rPr>
              <w:t>рублей</w:t>
            </w:r>
          </w:p>
        </w:tc>
      </w:tr>
      <w:tr w:rsidR="005D292E" w:rsidRPr="007D5F2C" w:rsidTr="002456B1">
        <w:trPr>
          <w:trHeight w:val="484"/>
        </w:trPr>
        <w:tc>
          <w:tcPr>
            <w:tcW w:w="815" w:type="dxa"/>
            <w:tcBorders>
              <w:top w:val="single" w:sz="8" w:space="0" w:color="921A1D"/>
              <w:left w:val="single" w:sz="8" w:space="0" w:color="921A1D"/>
              <w:bottom w:val="dotted" w:sz="8" w:space="0" w:color="921A1D"/>
              <w:right w:val="single" w:sz="8" w:space="0" w:color="921A1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292E" w:rsidRPr="00CE1546" w:rsidRDefault="005D292E" w:rsidP="007D5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54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73" w:type="dxa"/>
            <w:tcBorders>
              <w:top w:val="single" w:sz="8" w:space="0" w:color="921A1D"/>
              <w:left w:val="single" w:sz="8" w:space="0" w:color="921A1D"/>
              <w:bottom w:val="dotted" w:sz="8" w:space="0" w:color="921A1D"/>
              <w:right w:val="single" w:sz="8" w:space="0" w:color="921A1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292E" w:rsidRPr="00CE1546" w:rsidRDefault="005D292E" w:rsidP="007D5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54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Создание сайта</w:t>
            </w:r>
          </w:p>
        </w:tc>
        <w:tc>
          <w:tcPr>
            <w:tcW w:w="992" w:type="dxa"/>
            <w:tcBorders>
              <w:top w:val="single" w:sz="8" w:space="0" w:color="921A1D"/>
              <w:left w:val="single" w:sz="8" w:space="0" w:color="921A1D"/>
              <w:bottom w:val="dotted" w:sz="8" w:space="0" w:color="921A1D"/>
              <w:right w:val="single" w:sz="8" w:space="0" w:color="921A1D"/>
            </w:tcBorders>
            <w:shd w:val="clear" w:color="auto" w:fill="FFFFFF"/>
          </w:tcPr>
          <w:p w:rsidR="005D292E" w:rsidRPr="00CE1546" w:rsidRDefault="005D292E" w:rsidP="007D5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CE154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701" w:type="dxa"/>
            <w:tcBorders>
              <w:top w:val="single" w:sz="8" w:space="0" w:color="921A1D"/>
              <w:left w:val="single" w:sz="8" w:space="0" w:color="921A1D"/>
              <w:bottom w:val="dotted" w:sz="8" w:space="0" w:color="921A1D"/>
              <w:right w:val="single" w:sz="8" w:space="0" w:color="921A1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292E" w:rsidRPr="00CE1546" w:rsidRDefault="005D292E" w:rsidP="007D5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54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90000</w:t>
            </w:r>
          </w:p>
        </w:tc>
        <w:tc>
          <w:tcPr>
            <w:tcW w:w="2268" w:type="dxa"/>
            <w:tcBorders>
              <w:top w:val="single" w:sz="8" w:space="0" w:color="921A1D"/>
              <w:left w:val="single" w:sz="8" w:space="0" w:color="921A1D"/>
              <w:bottom w:val="dotted" w:sz="8" w:space="0" w:color="921A1D"/>
              <w:right w:val="single" w:sz="8" w:space="0" w:color="921A1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292E" w:rsidRPr="00CE1546" w:rsidRDefault="005D292E" w:rsidP="007D5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54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20000</w:t>
            </w:r>
          </w:p>
        </w:tc>
        <w:tc>
          <w:tcPr>
            <w:tcW w:w="1134" w:type="dxa"/>
            <w:tcBorders>
              <w:top w:val="single" w:sz="8" w:space="0" w:color="921A1D"/>
              <w:left w:val="single" w:sz="8" w:space="0" w:color="921A1D"/>
              <w:bottom w:val="dotted" w:sz="8" w:space="0" w:color="921A1D"/>
              <w:right w:val="single" w:sz="8" w:space="0" w:color="921A1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292E" w:rsidRPr="00CE1546" w:rsidRDefault="005D292E" w:rsidP="007D5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54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110000</w:t>
            </w:r>
          </w:p>
        </w:tc>
      </w:tr>
      <w:tr w:rsidR="005D292E" w:rsidRPr="007D5F2C" w:rsidTr="002456B1">
        <w:trPr>
          <w:trHeight w:val="484"/>
        </w:trPr>
        <w:tc>
          <w:tcPr>
            <w:tcW w:w="815" w:type="dxa"/>
            <w:tcBorders>
              <w:top w:val="dotted" w:sz="8" w:space="0" w:color="921A1D"/>
              <w:left w:val="single" w:sz="8" w:space="0" w:color="921A1D"/>
              <w:bottom w:val="dotted" w:sz="8" w:space="0" w:color="921A1D"/>
              <w:right w:val="single" w:sz="8" w:space="0" w:color="921A1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292E" w:rsidRPr="00CE1546" w:rsidRDefault="005D292E" w:rsidP="007D5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54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873" w:type="dxa"/>
            <w:tcBorders>
              <w:top w:val="dotted" w:sz="8" w:space="0" w:color="921A1D"/>
              <w:left w:val="single" w:sz="8" w:space="0" w:color="921A1D"/>
              <w:bottom w:val="dotted" w:sz="8" w:space="0" w:color="921A1D"/>
              <w:right w:val="single" w:sz="8" w:space="0" w:color="921A1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292E" w:rsidRPr="00CE1546" w:rsidRDefault="005D292E" w:rsidP="007D5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54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Техническая поддержка сайта на 3 года (домен, администрирование)</w:t>
            </w:r>
          </w:p>
        </w:tc>
        <w:tc>
          <w:tcPr>
            <w:tcW w:w="992" w:type="dxa"/>
            <w:tcBorders>
              <w:top w:val="dotted" w:sz="8" w:space="0" w:color="921A1D"/>
              <w:left w:val="single" w:sz="8" w:space="0" w:color="921A1D"/>
              <w:bottom w:val="dotted" w:sz="8" w:space="0" w:color="921A1D"/>
              <w:right w:val="single" w:sz="8" w:space="0" w:color="921A1D"/>
            </w:tcBorders>
            <w:shd w:val="clear" w:color="auto" w:fill="FFFFFF"/>
          </w:tcPr>
          <w:p w:rsidR="005D292E" w:rsidRPr="00CE1546" w:rsidRDefault="005D292E" w:rsidP="007D5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CE154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2019</w:t>
            </w:r>
          </w:p>
          <w:p w:rsidR="005D292E" w:rsidRPr="00CE1546" w:rsidRDefault="005D292E" w:rsidP="007D5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CE154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2020</w:t>
            </w:r>
          </w:p>
          <w:p w:rsidR="005D292E" w:rsidRPr="00CE1546" w:rsidRDefault="005D292E" w:rsidP="007D5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CE154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701" w:type="dxa"/>
            <w:tcBorders>
              <w:top w:val="dotted" w:sz="8" w:space="0" w:color="921A1D"/>
              <w:left w:val="single" w:sz="8" w:space="0" w:color="921A1D"/>
              <w:bottom w:val="dotted" w:sz="8" w:space="0" w:color="921A1D"/>
              <w:right w:val="single" w:sz="8" w:space="0" w:color="921A1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292E" w:rsidRPr="00CE1546" w:rsidRDefault="005D292E" w:rsidP="007D5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CE154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60000</w:t>
            </w:r>
          </w:p>
          <w:p w:rsidR="005D292E" w:rsidRPr="00CE1546" w:rsidRDefault="005D292E" w:rsidP="007D5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CE154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60000</w:t>
            </w:r>
          </w:p>
          <w:p w:rsidR="005D292E" w:rsidRPr="00CE1546" w:rsidRDefault="005D292E" w:rsidP="007D5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54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60000</w:t>
            </w:r>
          </w:p>
        </w:tc>
        <w:tc>
          <w:tcPr>
            <w:tcW w:w="2268" w:type="dxa"/>
            <w:tcBorders>
              <w:top w:val="dotted" w:sz="8" w:space="0" w:color="921A1D"/>
              <w:left w:val="single" w:sz="8" w:space="0" w:color="921A1D"/>
              <w:bottom w:val="dotted" w:sz="8" w:space="0" w:color="921A1D"/>
              <w:right w:val="single" w:sz="8" w:space="0" w:color="921A1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292E" w:rsidRPr="00CE1546" w:rsidRDefault="005D292E" w:rsidP="007D5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dotted" w:sz="8" w:space="0" w:color="921A1D"/>
              <w:left w:val="single" w:sz="8" w:space="0" w:color="921A1D"/>
              <w:bottom w:val="dotted" w:sz="8" w:space="0" w:color="921A1D"/>
              <w:right w:val="single" w:sz="8" w:space="0" w:color="921A1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292E" w:rsidRPr="00CE1546" w:rsidRDefault="005D292E" w:rsidP="005D2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CE154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60000</w:t>
            </w:r>
          </w:p>
          <w:p w:rsidR="005D292E" w:rsidRPr="00CE1546" w:rsidRDefault="005D292E" w:rsidP="005D2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CE154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60000</w:t>
            </w:r>
          </w:p>
          <w:p w:rsidR="005D292E" w:rsidRPr="00CE1546" w:rsidRDefault="005D292E" w:rsidP="005D2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54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60000</w:t>
            </w:r>
          </w:p>
        </w:tc>
      </w:tr>
      <w:tr w:rsidR="005D292E" w:rsidRPr="007D5F2C" w:rsidTr="002456B1">
        <w:trPr>
          <w:trHeight w:val="484"/>
        </w:trPr>
        <w:tc>
          <w:tcPr>
            <w:tcW w:w="815" w:type="dxa"/>
            <w:tcBorders>
              <w:top w:val="dotted" w:sz="8" w:space="0" w:color="921A1D"/>
              <w:left w:val="single" w:sz="8" w:space="0" w:color="921A1D"/>
              <w:bottom w:val="dotted" w:sz="8" w:space="0" w:color="921A1D"/>
              <w:right w:val="single" w:sz="8" w:space="0" w:color="921A1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292E" w:rsidRPr="00CE1546" w:rsidRDefault="005D292E" w:rsidP="007D5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54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873" w:type="dxa"/>
            <w:tcBorders>
              <w:top w:val="dotted" w:sz="8" w:space="0" w:color="921A1D"/>
              <w:left w:val="single" w:sz="8" w:space="0" w:color="921A1D"/>
              <w:bottom w:val="dotted" w:sz="8" w:space="0" w:color="921A1D"/>
              <w:right w:val="single" w:sz="8" w:space="0" w:color="921A1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292E" w:rsidRPr="00CE1546" w:rsidRDefault="005D292E" w:rsidP="007D5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54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Продвижение сайта</w:t>
            </w:r>
          </w:p>
        </w:tc>
        <w:tc>
          <w:tcPr>
            <w:tcW w:w="992" w:type="dxa"/>
            <w:tcBorders>
              <w:top w:val="dotted" w:sz="8" w:space="0" w:color="921A1D"/>
              <w:left w:val="single" w:sz="8" w:space="0" w:color="921A1D"/>
              <w:bottom w:val="dotted" w:sz="8" w:space="0" w:color="921A1D"/>
              <w:right w:val="single" w:sz="8" w:space="0" w:color="921A1D"/>
            </w:tcBorders>
            <w:shd w:val="clear" w:color="auto" w:fill="FFFFFF"/>
          </w:tcPr>
          <w:p w:rsidR="005D292E" w:rsidRPr="00CE1546" w:rsidRDefault="005D292E" w:rsidP="005D2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CE154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2019</w:t>
            </w:r>
          </w:p>
          <w:p w:rsidR="005D292E" w:rsidRPr="00CE1546" w:rsidRDefault="005D292E" w:rsidP="005D2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CE154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2020</w:t>
            </w:r>
          </w:p>
          <w:p w:rsidR="005D292E" w:rsidRPr="00CE1546" w:rsidRDefault="005D292E" w:rsidP="005D2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CE154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701" w:type="dxa"/>
            <w:tcBorders>
              <w:top w:val="dotted" w:sz="8" w:space="0" w:color="921A1D"/>
              <w:left w:val="single" w:sz="8" w:space="0" w:color="921A1D"/>
              <w:bottom w:val="dotted" w:sz="8" w:space="0" w:color="921A1D"/>
              <w:right w:val="single" w:sz="8" w:space="0" w:color="921A1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292E" w:rsidRPr="00CE1546" w:rsidRDefault="005D292E" w:rsidP="007D5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CE154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10000</w:t>
            </w:r>
          </w:p>
          <w:p w:rsidR="005D292E" w:rsidRPr="00CE1546" w:rsidRDefault="005D292E" w:rsidP="007D5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CE154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20000</w:t>
            </w:r>
          </w:p>
          <w:p w:rsidR="005D292E" w:rsidRPr="00CE1546" w:rsidRDefault="005D292E" w:rsidP="007D5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54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20000</w:t>
            </w:r>
          </w:p>
        </w:tc>
        <w:tc>
          <w:tcPr>
            <w:tcW w:w="2268" w:type="dxa"/>
            <w:tcBorders>
              <w:top w:val="dotted" w:sz="8" w:space="0" w:color="921A1D"/>
              <w:left w:val="single" w:sz="8" w:space="0" w:color="921A1D"/>
              <w:bottom w:val="dotted" w:sz="8" w:space="0" w:color="921A1D"/>
              <w:right w:val="single" w:sz="8" w:space="0" w:color="921A1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292E" w:rsidRPr="00CE1546" w:rsidRDefault="005D292E" w:rsidP="007D5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CE154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6000</w:t>
            </w:r>
          </w:p>
          <w:p w:rsidR="005D292E" w:rsidRPr="00CE1546" w:rsidRDefault="005D292E" w:rsidP="007D5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CE154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7000</w:t>
            </w:r>
          </w:p>
          <w:p w:rsidR="005D292E" w:rsidRPr="00CE1546" w:rsidRDefault="005D292E" w:rsidP="005D2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54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7000</w:t>
            </w:r>
          </w:p>
        </w:tc>
        <w:tc>
          <w:tcPr>
            <w:tcW w:w="1134" w:type="dxa"/>
            <w:tcBorders>
              <w:top w:val="dotted" w:sz="8" w:space="0" w:color="921A1D"/>
              <w:left w:val="single" w:sz="8" w:space="0" w:color="921A1D"/>
              <w:bottom w:val="dotted" w:sz="8" w:space="0" w:color="921A1D"/>
              <w:right w:val="single" w:sz="8" w:space="0" w:color="921A1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292E" w:rsidRPr="00CE1546" w:rsidRDefault="00CE1546" w:rsidP="007D5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5D292E" w:rsidRPr="00CE1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  <w:p w:rsidR="00CE1546" w:rsidRPr="00CE1546" w:rsidRDefault="00CE1546" w:rsidP="007D5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27000</w:t>
            </w:r>
          </w:p>
          <w:p w:rsidR="00CE1546" w:rsidRPr="00CE1546" w:rsidRDefault="00CE1546" w:rsidP="007D5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27000</w:t>
            </w:r>
          </w:p>
        </w:tc>
      </w:tr>
      <w:tr w:rsidR="005D292E" w:rsidRPr="007D5F2C" w:rsidTr="002456B1">
        <w:trPr>
          <w:trHeight w:val="484"/>
        </w:trPr>
        <w:tc>
          <w:tcPr>
            <w:tcW w:w="815" w:type="dxa"/>
            <w:tcBorders>
              <w:top w:val="dotted" w:sz="8" w:space="0" w:color="921A1D"/>
              <w:left w:val="single" w:sz="8" w:space="0" w:color="921A1D"/>
              <w:bottom w:val="dotted" w:sz="8" w:space="0" w:color="921A1D"/>
              <w:right w:val="single" w:sz="8" w:space="0" w:color="921A1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292E" w:rsidRPr="00CE1546" w:rsidRDefault="005D292E" w:rsidP="007D5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54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73" w:type="dxa"/>
            <w:tcBorders>
              <w:top w:val="dotted" w:sz="8" w:space="0" w:color="921A1D"/>
              <w:left w:val="single" w:sz="8" w:space="0" w:color="921A1D"/>
              <w:bottom w:val="dotted" w:sz="8" w:space="0" w:color="921A1D"/>
              <w:right w:val="single" w:sz="8" w:space="0" w:color="921A1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292E" w:rsidRPr="00CE1546" w:rsidRDefault="005D292E" w:rsidP="007D5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154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Брендирование</w:t>
            </w:r>
            <w:proofErr w:type="spellEnd"/>
            <w:r w:rsidRPr="00CE154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проекта </w:t>
            </w:r>
            <w:r w:rsidR="002456B1" w:rsidRPr="00CE154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(логотип</w:t>
            </w:r>
            <w:r w:rsidRPr="00CE154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, слоган, </w:t>
            </w:r>
            <w:proofErr w:type="spellStart"/>
            <w:r w:rsidRPr="00CE1546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нейминг</w:t>
            </w:r>
            <w:proofErr w:type="spellEnd"/>
            <w:r w:rsidRPr="00CE1546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и его регистрация в Роспатенте</w:t>
            </w:r>
          </w:p>
        </w:tc>
        <w:tc>
          <w:tcPr>
            <w:tcW w:w="992" w:type="dxa"/>
            <w:tcBorders>
              <w:top w:val="dotted" w:sz="8" w:space="0" w:color="921A1D"/>
              <w:left w:val="single" w:sz="8" w:space="0" w:color="921A1D"/>
              <w:bottom w:val="dotted" w:sz="8" w:space="0" w:color="921A1D"/>
              <w:right w:val="single" w:sz="8" w:space="0" w:color="921A1D"/>
            </w:tcBorders>
            <w:shd w:val="clear" w:color="auto" w:fill="FFFFFF"/>
          </w:tcPr>
          <w:p w:rsidR="005D292E" w:rsidRPr="00CE1546" w:rsidRDefault="00CE1546" w:rsidP="007D5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CE154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701" w:type="dxa"/>
            <w:tcBorders>
              <w:top w:val="dotted" w:sz="8" w:space="0" w:color="921A1D"/>
              <w:left w:val="single" w:sz="8" w:space="0" w:color="921A1D"/>
              <w:bottom w:val="dotted" w:sz="8" w:space="0" w:color="921A1D"/>
              <w:right w:val="single" w:sz="8" w:space="0" w:color="921A1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292E" w:rsidRPr="00CE1546" w:rsidRDefault="005D292E" w:rsidP="007D5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54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80000</w:t>
            </w:r>
          </w:p>
        </w:tc>
        <w:tc>
          <w:tcPr>
            <w:tcW w:w="2268" w:type="dxa"/>
            <w:tcBorders>
              <w:top w:val="dotted" w:sz="8" w:space="0" w:color="921A1D"/>
              <w:left w:val="single" w:sz="8" w:space="0" w:color="921A1D"/>
              <w:bottom w:val="dotted" w:sz="8" w:space="0" w:color="921A1D"/>
              <w:right w:val="single" w:sz="8" w:space="0" w:color="921A1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292E" w:rsidRPr="00CE1546" w:rsidRDefault="005D292E" w:rsidP="007D5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54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30000</w:t>
            </w:r>
          </w:p>
        </w:tc>
        <w:tc>
          <w:tcPr>
            <w:tcW w:w="1134" w:type="dxa"/>
            <w:tcBorders>
              <w:top w:val="dotted" w:sz="8" w:space="0" w:color="921A1D"/>
              <w:left w:val="single" w:sz="8" w:space="0" w:color="921A1D"/>
              <w:bottom w:val="dotted" w:sz="8" w:space="0" w:color="921A1D"/>
              <w:right w:val="single" w:sz="8" w:space="0" w:color="921A1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292E" w:rsidRPr="00CE1546" w:rsidRDefault="005D292E" w:rsidP="00CE1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54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110000</w:t>
            </w:r>
          </w:p>
        </w:tc>
      </w:tr>
      <w:tr w:rsidR="005D292E" w:rsidRPr="007D5F2C" w:rsidTr="002456B1">
        <w:trPr>
          <w:trHeight w:val="553"/>
        </w:trPr>
        <w:tc>
          <w:tcPr>
            <w:tcW w:w="815" w:type="dxa"/>
            <w:vMerge w:val="restart"/>
            <w:tcBorders>
              <w:top w:val="dotted" w:sz="8" w:space="0" w:color="921A1D"/>
              <w:left w:val="single" w:sz="8" w:space="0" w:color="921A1D"/>
              <w:bottom w:val="dotted" w:sz="8" w:space="0" w:color="921A1D"/>
              <w:right w:val="single" w:sz="8" w:space="0" w:color="921A1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292E" w:rsidRPr="00CE1546" w:rsidRDefault="005D292E" w:rsidP="007D5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54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873" w:type="dxa"/>
            <w:tcBorders>
              <w:top w:val="dotted" w:sz="8" w:space="0" w:color="921A1D"/>
              <w:left w:val="single" w:sz="8" w:space="0" w:color="921A1D"/>
              <w:bottom w:val="dotted" w:sz="8" w:space="0" w:color="921A1D"/>
              <w:right w:val="single" w:sz="8" w:space="0" w:color="921A1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292E" w:rsidRPr="00CE1546" w:rsidRDefault="005D292E" w:rsidP="007D5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54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Реклама проекта:</w:t>
            </w:r>
          </w:p>
        </w:tc>
        <w:tc>
          <w:tcPr>
            <w:tcW w:w="992" w:type="dxa"/>
            <w:tcBorders>
              <w:top w:val="dotted" w:sz="8" w:space="0" w:color="921A1D"/>
              <w:left w:val="single" w:sz="8" w:space="0" w:color="921A1D"/>
              <w:bottom w:val="dotted" w:sz="8" w:space="0" w:color="921A1D"/>
              <w:right w:val="single" w:sz="8" w:space="0" w:color="921A1D"/>
            </w:tcBorders>
            <w:shd w:val="clear" w:color="auto" w:fill="FFFFFF"/>
          </w:tcPr>
          <w:p w:rsidR="005D292E" w:rsidRPr="00CE1546" w:rsidRDefault="005D292E" w:rsidP="007D5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dotted" w:sz="8" w:space="0" w:color="921A1D"/>
              <w:left w:val="single" w:sz="8" w:space="0" w:color="921A1D"/>
              <w:bottom w:val="dotted" w:sz="8" w:space="0" w:color="921A1D"/>
              <w:right w:val="single" w:sz="8" w:space="0" w:color="921A1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D292E" w:rsidRPr="00CE1546" w:rsidRDefault="005D292E" w:rsidP="007D5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dotted" w:sz="8" w:space="0" w:color="921A1D"/>
              <w:left w:val="single" w:sz="8" w:space="0" w:color="921A1D"/>
              <w:bottom w:val="dotted" w:sz="8" w:space="0" w:color="921A1D"/>
              <w:right w:val="single" w:sz="8" w:space="0" w:color="921A1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D292E" w:rsidRPr="00CE1546" w:rsidRDefault="005D292E" w:rsidP="007D5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dotted" w:sz="8" w:space="0" w:color="921A1D"/>
              <w:left w:val="single" w:sz="8" w:space="0" w:color="921A1D"/>
              <w:bottom w:val="dotted" w:sz="8" w:space="0" w:color="921A1D"/>
              <w:right w:val="single" w:sz="8" w:space="0" w:color="921A1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D292E" w:rsidRPr="00CE1546" w:rsidRDefault="005D292E" w:rsidP="007D5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292E" w:rsidRPr="007D5F2C" w:rsidTr="002456B1">
        <w:trPr>
          <w:trHeight w:val="495"/>
        </w:trPr>
        <w:tc>
          <w:tcPr>
            <w:tcW w:w="815" w:type="dxa"/>
            <w:vMerge/>
            <w:tcBorders>
              <w:top w:val="dotted" w:sz="8" w:space="0" w:color="921A1D"/>
              <w:left w:val="single" w:sz="8" w:space="0" w:color="921A1D"/>
              <w:bottom w:val="dotted" w:sz="8" w:space="0" w:color="921A1D"/>
              <w:right w:val="single" w:sz="8" w:space="0" w:color="921A1D"/>
            </w:tcBorders>
            <w:vAlign w:val="center"/>
            <w:hideMark/>
          </w:tcPr>
          <w:p w:rsidR="005D292E" w:rsidRPr="00CE1546" w:rsidRDefault="005D292E" w:rsidP="007D5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3" w:type="dxa"/>
            <w:tcBorders>
              <w:top w:val="dotted" w:sz="8" w:space="0" w:color="921A1D"/>
              <w:left w:val="single" w:sz="8" w:space="0" w:color="921A1D"/>
              <w:bottom w:val="dotted" w:sz="8" w:space="0" w:color="921A1D"/>
              <w:right w:val="single" w:sz="8" w:space="0" w:color="921A1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292E" w:rsidRPr="00CE1546" w:rsidRDefault="005D292E" w:rsidP="007D5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54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в сети Интернет</w:t>
            </w:r>
          </w:p>
        </w:tc>
        <w:tc>
          <w:tcPr>
            <w:tcW w:w="992" w:type="dxa"/>
            <w:tcBorders>
              <w:top w:val="dotted" w:sz="8" w:space="0" w:color="921A1D"/>
              <w:left w:val="single" w:sz="8" w:space="0" w:color="921A1D"/>
              <w:bottom w:val="dotted" w:sz="8" w:space="0" w:color="921A1D"/>
              <w:right w:val="single" w:sz="8" w:space="0" w:color="921A1D"/>
            </w:tcBorders>
            <w:shd w:val="clear" w:color="auto" w:fill="FFFFFF"/>
          </w:tcPr>
          <w:p w:rsidR="00CE1546" w:rsidRPr="00CE1546" w:rsidRDefault="00CE1546" w:rsidP="00CE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CE154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2019</w:t>
            </w:r>
          </w:p>
          <w:p w:rsidR="00CE1546" w:rsidRPr="00CE1546" w:rsidRDefault="00CE1546" w:rsidP="00CE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CE154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2020</w:t>
            </w:r>
          </w:p>
          <w:p w:rsidR="005D292E" w:rsidRPr="00CE1546" w:rsidRDefault="00CE1546" w:rsidP="00CE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CE154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701" w:type="dxa"/>
            <w:tcBorders>
              <w:top w:val="dotted" w:sz="8" w:space="0" w:color="921A1D"/>
              <w:left w:val="single" w:sz="8" w:space="0" w:color="921A1D"/>
              <w:bottom w:val="dotted" w:sz="8" w:space="0" w:color="921A1D"/>
              <w:right w:val="single" w:sz="8" w:space="0" w:color="921A1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292E" w:rsidRPr="00CE1546" w:rsidRDefault="00CE1546" w:rsidP="007D5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CE154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20000</w:t>
            </w:r>
          </w:p>
          <w:p w:rsidR="00CE1546" w:rsidRPr="00CE1546" w:rsidRDefault="00CE1546" w:rsidP="007D5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CE154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20000</w:t>
            </w:r>
          </w:p>
          <w:p w:rsidR="00CE1546" w:rsidRPr="00CE1546" w:rsidRDefault="00CE1546" w:rsidP="007D5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54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30000</w:t>
            </w:r>
          </w:p>
        </w:tc>
        <w:tc>
          <w:tcPr>
            <w:tcW w:w="2268" w:type="dxa"/>
            <w:tcBorders>
              <w:top w:val="dotted" w:sz="8" w:space="0" w:color="921A1D"/>
              <w:left w:val="single" w:sz="8" w:space="0" w:color="921A1D"/>
              <w:bottom w:val="dotted" w:sz="8" w:space="0" w:color="921A1D"/>
              <w:right w:val="single" w:sz="8" w:space="0" w:color="921A1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292E" w:rsidRPr="00CE1546" w:rsidRDefault="00CE1546" w:rsidP="00CE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CE1546" w:rsidRPr="00CE1546" w:rsidRDefault="00CE1546" w:rsidP="00CE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CE1546" w:rsidRPr="00CE1546" w:rsidRDefault="00CE1546" w:rsidP="00CE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30000</w:t>
            </w:r>
          </w:p>
        </w:tc>
        <w:tc>
          <w:tcPr>
            <w:tcW w:w="1134" w:type="dxa"/>
            <w:tcBorders>
              <w:top w:val="dotted" w:sz="8" w:space="0" w:color="921A1D"/>
              <w:left w:val="single" w:sz="8" w:space="0" w:color="921A1D"/>
              <w:bottom w:val="dotted" w:sz="8" w:space="0" w:color="921A1D"/>
              <w:right w:val="single" w:sz="8" w:space="0" w:color="921A1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D292E" w:rsidRPr="00CE1546" w:rsidRDefault="00CE1546" w:rsidP="00CE1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</w:t>
            </w:r>
          </w:p>
          <w:p w:rsidR="00CE1546" w:rsidRPr="00CE1546" w:rsidRDefault="00CE1546" w:rsidP="00CE1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</w:t>
            </w:r>
          </w:p>
          <w:p w:rsidR="00CE1546" w:rsidRPr="00CE1546" w:rsidRDefault="00CE1546" w:rsidP="00CE1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60000</w:t>
            </w:r>
          </w:p>
        </w:tc>
      </w:tr>
      <w:tr w:rsidR="005D292E" w:rsidRPr="007D5F2C" w:rsidTr="002456B1">
        <w:trPr>
          <w:trHeight w:val="495"/>
        </w:trPr>
        <w:tc>
          <w:tcPr>
            <w:tcW w:w="815" w:type="dxa"/>
            <w:vMerge/>
            <w:tcBorders>
              <w:top w:val="dotted" w:sz="8" w:space="0" w:color="921A1D"/>
              <w:left w:val="single" w:sz="8" w:space="0" w:color="921A1D"/>
              <w:bottom w:val="dotted" w:sz="8" w:space="0" w:color="921A1D"/>
              <w:right w:val="single" w:sz="8" w:space="0" w:color="921A1D"/>
            </w:tcBorders>
            <w:vAlign w:val="center"/>
            <w:hideMark/>
          </w:tcPr>
          <w:p w:rsidR="005D292E" w:rsidRPr="00CE1546" w:rsidRDefault="005D292E" w:rsidP="007D5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3" w:type="dxa"/>
            <w:tcBorders>
              <w:top w:val="dotted" w:sz="8" w:space="0" w:color="921A1D"/>
              <w:left w:val="single" w:sz="8" w:space="0" w:color="921A1D"/>
              <w:bottom w:val="dotted" w:sz="8" w:space="0" w:color="921A1D"/>
              <w:right w:val="single" w:sz="8" w:space="0" w:color="921A1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292E" w:rsidRPr="00CE1546" w:rsidRDefault="005D292E" w:rsidP="007D5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54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В печатной  и сувенирной продукции</w:t>
            </w:r>
          </w:p>
        </w:tc>
        <w:tc>
          <w:tcPr>
            <w:tcW w:w="992" w:type="dxa"/>
            <w:tcBorders>
              <w:top w:val="dotted" w:sz="8" w:space="0" w:color="921A1D"/>
              <w:left w:val="single" w:sz="8" w:space="0" w:color="921A1D"/>
              <w:bottom w:val="dotted" w:sz="8" w:space="0" w:color="921A1D"/>
              <w:right w:val="single" w:sz="8" w:space="0" w:color="921A1D"/>
            </w:tcBorders>
            <w:shd w:val="clear" w:color="auto" w:fill="FFFFFF"/>
          </w:tcPr>
          <w:p w:rsidR="00CE1546" w:rsidRPr="00CE1546" w:rsidRDefault="00CE1546" w:rsidP="00CE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CE154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2019</w:t>
            </w:r>
          </w:p>
          <w:p w:rsidR="00CE1546" w:rsidRPr="00CE1546" w:rsidRDefault="00CE1546" w:rsidP="00CE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CE154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2020</w:t>
            </w:r>
          </w:p>
          <w:p w:rsidR="005D292E" w:rsidRPr="00CE1546" w:rsidRDefault="00CE1546" w:rsidP="00CE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54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701" w:type="dxa"/>
            <w:tcBorders>
              <w:top w:val="dotted" w:sz="8" w:space="0" w:color="921A1D"/>
              <w:left w:val="single" w:sz="8" w:space="0" w:color="921A1D"/>
              <w:bottom w:val="dotted" w:sz="8" w:space="0" w:color="921A1D"/>
              <w:right w:val="single" w:sz="8" w:space="0" w:color="921A1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292E" w:rsidRPr="00CE1546" w:rsidRDefault="005D292E" w:rsidP="007D5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dotted" w:sz="8" w:space="0" w:color="921A1D"/>
              <w:left w:val="single" w:sz="8" w:space="0" w:color="921A1D"/>
              <w:bottom w:val="dotted" w:sz="8" w:space="0" w:color="921A1D"/>
              <w:right w:val="single" w:sz="8" w:space="0" w:color="921A1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1546" w:rsidRPr="00CE1546" w:rsidRDefault="00CE1546" w:rsidP="007D5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CE154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</w:t>
            </w:r>
          </w:p>
          <w:p w:rsidR="005D292E" w:rsidRPr="00CE1546" w:rsidRDefault="00CE1546" w:rsidP="00CE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CE154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25</w:t>
            </w:r>
            <w:r w:rsidR="005D292E" w:rsidRPr="00CE154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000</w:t>
            </w:r>
          </w:p>
          <w:p w:rsidR="00CE1546" w:rsidRPr="00CE1546" w:rsidRDefault="00CE1546" w:rsidP="00CE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54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25000</w:t>
            </w:r>
          </w:p>
        </w:tc>
        <w:tc>
          <w:tcPr>
            <w:tcW w:w="1134" w:type="dxa"/>
            <w:tcBorders>
              <w:top w:val="dotted" w:sz="8" w:space="0" w:color="921A1D"/>
              <w:left w:val="single" w:sz="8" w:space="0" w:color="921A1D"/>
              <w:bottom w:val="dotted" w:sz="8" w:space="0" w:color="921A1D"/>
              <w:right w:val="single" w:sz="8" w:space="0" w:color="921A1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E1546" w:rsidRPr="00CE1546" w:rsidRDefault="00CE1546" w:rsidP="00CE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CE154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</w:t>
            </w:r>
          </w:p>
          <w:p w:rsidR="00CE1546" w:rsidRPr="00CE1546" w:rsidRDefault="00CE1546" w:rsidP="00CE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CE154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25000</w:t>
            </w:r>
          </w:p>
          <w:p w:rsidR="005D292E" w:rsidRPr="00CE1546" w:rsidRDefault="00CE1546" w:rsidP="00CE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54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25000</w:t>
            </w:r>
          </w:p>
        </w:tc>
      </w:tr>
      <w:tr w:rsidR="005D292E" w:rsidRPr="007D5F2C" w:rsidTr="002456B1">
        <w:trPr>
          <w:trHeight w:val="495"/>
        </w:trPr>
        <w:tc>
          <w:tcPr>
            <w:tcW w:w="815" w:type="dxa"/>
            <w:vMerge/>
            <w:tcBorders>
              <w:top w:val="dotted" w:sz="8" w:space="0" w:color="921A1D"/>
              <w:left w:val="single" w:sz="8" w:space="0" w:color="921A1D"/>
              <w:bottom w:val="dotted" w:sz="8" w:space="0" w:color="921A1D"/>
              <w:right w:val="single" w:sz="8" w:space="0" w:color="921A1D"/>
            </w:tcBorders>
            <w:vAlign w:val="center"/>
            <w:hideMark/>
          </w:tcPr>
          <w:p w:rsidR="005D292E" w:rsidRPr="00CE1546" w:rsidRDefault="005D292E" w:rsidP="007D5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3" w:type="dxa"/>
            <w:tcBorders>
              <w:top w:val="dotted" w:sz="8" w:space="0" w:color="921A1D"/>
              <w:left w:val="single" w:sz="8" w:space="0" w:color="921A1D"/>
              <w:bottom w:val="dotted" w:sz="8" w:space="0" w:color="921A1D"/>
              <w:right w:val="single" w:sz="8" w:space="0" w:color="921A1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292E" w:rsidRPr="00CE1546" w:rsidRDefault="005D292E" w:rsidP="007D5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54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В СМИ</w:t>
            </w:r>
          </w:p>
        </w:tc>
        <w:tc>
          <w:tcPr>
            <w:tcW w:w="992" w:type="dxa"/>
            <w:tcBorders>
              <w:top w:val="dotted" w:sz="8" w:space="0" w:color="921A1D"/>
              <w:left w:val="single" w:sz="8" w:space="0" w:color="921A1D"/>
              <w:bottom w:val="dotted" w:sz="8" w:space="0" w:color="921A1D"/>
              <w:right w:val="single" w:sz="8" w:space="0" w:color="921A1D"/>
            </w:tcBorders>
            <w:shd w:val="clear" w:color="auto" w:fill="FFFFFF"/>
          </w:tcPr>
          <w:p w:rsidR="00CE1546" w:rsidRPr="00CE1546" w:rsidRDefault="00CE1546" w:rsidP="00CE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CE154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2019</w:t>
            </w:r>
          </w:p>
          <w:p w:rsidR="00CE1546" w:rsidRPr="00CE1546" w:rsidRDefault="00CE1546" w:rsidP="00CE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CE154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2020</w:t>
            </w:r>
          </w:p>
          <w:p w:rsidR="005D292E" w:rsidRPr="00CE1546" w:rsidRDefault="00CE1546" w:rsidP="00CE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CE154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701" w:type="dxa"/>
            <w:tcBorders>
              <w:top w:val="dotted" w:sz="8" w:space="0" w:color="921A1D"/>
              <w:left w:val="single" w:sz="8" w:space="0" w:color="921A1D"/>
              <w:bottom w:val="dotted" w:sz="8" w:space="0" w:color="921A1D"/>
              <w:right w:val="single" w:sz="8" w:space="0" w:color="921A1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292E" w:rsidRPr="00CE1546" w:rsidRDefault="00CE1546" w:rsidP="007D5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CE154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5</w:t>
            </w:r>
            <w:r w:rsidR="005D292E" w:rsidRPr="00CE154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0000</w:t>
            </w:r>
          </w:p>
          <w:p w:rsidR="00CE1546" w:rsidRPr="00CE1546" w:rsidRDefault="00CE1546" w:rsidP="007D5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CE154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25000</w:t>
            </w:r>
          </w:p>
          <w:p w:rsidR="00CE1546" w:rsidRPr="00CE1546" w:rsidRDefault="00CE1546" w:rsidP="007D5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54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25000</w:t>
            </w:r>
          </w:p>
        </w:tc>
        <w:tc>
          <w:tcPr>
            <w:tcW w:w="2268" w:type="dxa"/>
            <w:tcBorders>
              <w:top w:val="dotted" w:sz="8" w:space="0" w:color="921A1D"/>
              <w:left w:val="single" w:sz="8" w:space="0" w:color="921A1D"/>
              <w:bottom w:val="dotted" w:sz="8" w:space="0" w:color="921A1D"/>
              <w:right w:val="single" w:sz="8" w:space="0" w:color="921A1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292E" w:rsidRPr="00CE1546" w:rsidRDefault="00CE1546" w:rsidP="007D5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CE154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3</w:t>
            </w:r>
            <w:r w:rsidR="005D292E" w:rsidRPr="00CE154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0000</w:t>
            </w:r>
          </w:p>
          <w:p w:rsidR="00CE1546" w:rsidRPr="00CE1546" w:rsidRDefault="00CE1546" w:rsidP="007D5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CE154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10000</w:t>
            </w:r>
          </w:p>
          <w:p w:rsidR="00CE1546" w:rsidRPr="00CE1546" w:rsidRDefault="00CE1546" w:rsidP="007D5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54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1134" w:type="dxa"/>
            <w:tcBorders>
              <w:top w:val="dotted" w:sz="8" w:space="0" w:color="921A1D"/>
              <w:left w:val="single" w:sz="8" w:space="0" w:color="921A1D"/>
              <w:bottom w:val="dotted" w:sz="8" w:space="0" w:color="921A1D"/>
              <w:right w:val="single" w:sz="8" w:space="0" w:color="921A1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292E" w:rsidRPr="00CE1546" w:rsidRDefault="00CE1546" w:rsidP="00CE1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80000</w:t>
            </w:r>
          </w:p>
          <w:p w:rsidR="00CE1546" w:rsidRPr="00CE1546" w:rsidRDefault="00CE1546" w:rsidP="00CE1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35000</w:t>
            </w:r>
          </w:p>
          <w:p w:rsidR="00CE1546" w:rsidRPr="00CE1546" w:rsidRDefault="00CE1546" w:rsidP="00CE1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35000</w:t>
            </w:r>
          </w:p>
        </w:tc>
      </w:tr>
      <w:tr w:rsidR="005D292E" w:rsidRPr="007D5F2C" w:rsidTr="002456B1">
        <w:trPr>
          <w:trHeight w:val="495"/>
        </w:trPr>
        <w:tc>
          <w:tcPr>
            <w:tcW w:w="815" w:type="dxa"/>
            <w:tcBorders>
              <w:top w:val="dotted" w:sz="8" w:space="0" w:color="921A1D"/>
              <w:left w:val="single" w:sz="8" w:space="0" w:color="921A1D"/>
              <w:bottom w:val="single" w:sz="8" w:space="0" w:color="921A1D"/>
              <w:right w:val="single" w:sz="8" w:space="0" w:color="921A1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292E" w:rsidRPr="00CE1546" w:rsidRDefault="005D292E" w:rsidP="007D5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54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73" w:type="dxa"/>
            <w:tcBorders>
              <w:top w:val="dotted" w:sz="8" w:space="0" w:color="921A1D"/>
              <w:left w:val="single" w:sz="8" w:space="0" w:color="921A1D"/>
              <w:bottom w:val="single" w:sz="8" w:space="0" w:color="921A1D"/>
              <w:right w:val="single" w:sz="8" w:space="0" w:color="921A1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292E" w:rsidRPr="00CE1546" w:rsidRDefault="005D292E" w:rsidP="007D5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54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Организационные мероприятия</w:t>
            </w:r>
          </w:p>
        </w:tc>
        <w:tc>
          <w:tcPr>
            <w:tcW w:w="992" w:type="dxa"/>
            <w:tcBorders>
              <w:top w:val="dotted" w:sz="8" w:space="0" w:color="921A1D"/>
              <w:left w:val="single" w:sz="8" w:space="0" w:color="921A1D"/>
              <w:bottom w:val="single" w:sz="8" w:space="0" w:color="921A1D"/>
              <w:right w:val="single" w:sz="8" w:space="0" w:color="921A1D"/>
            </w:tcBorders>
            <w:shd w:val="clear" w:color="auto" w:fill="FFFFFF"/>
          </w:tcPr>
          <w:p w:rsidR="005D292E" w:rsidRPr="00CE1546" w:rsidRDefault="00CE1546" w:rsidP="007D5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701" w:type="dxa"/>
            <w:tcBorders>
              <w:top w:val="dotted" w:sz="8" w:space="0" w:color="921A1D"/>
              <w:left w:val="single" w:sz="8" w:space="0" w:color="921A1D"/>
              <w:bottom w:val="single" w:sz="8" w:space="0" w:color="921A1D"/>
              <w:right w:val="single" w:sz="8" w:space="0" w:color="921A1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292E" w:rsidRPr="00CE1546" w:rsidRDefault="00CE1546" w:rsidP="007D5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dotted" w:sz="8" w:space="0" w:color="921A1D"/>
              <w:left w:val="single" w:sz="8" w:space="0" w:color="921A1D"/>
              <w:bottom w:val="single" w:sz="8" w:space="0" w:color="921A1D"/>
              <w:right w:val="single" w:sz="8" w:space="0" w:color="921A1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292E" w:rsidRPr="00CE1546" w:rsidRDefault="005D292E" w:rsidP="007D5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54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25000</w:t>
            </w:r>
          </w:p>
        </w:tc>
        <w:tc>
          <w:tcPr>
            <w:tcW w:w="1134" w:type="dxa"/>
            <w:tcBorders>
              <w:top w:val="dotted" w:sz="8" w:space="0" w:color="921A1D"/>
              <w:left w:val="single" w:sz="8" w:space="0" w:color="921A1D"/>
              <w:bottom w:val="single" w:sz="8" w:space="0" w:color="921A1D"/>
              <w:right w:val="single" w:sz="8" w:space="0" w:color="921A1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D292E" w:rsidRPr="00CE1546" w:rsidRDefault="005D292E" w:rsidP="007D5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54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25000</w:t>
            </w:r>
          </w:p>
        </w:tc>
      </w:tr>
      <w:tr w:rsidR="005D292E" w:rsidRPr="007D5F2C" w:rsidTr="002456B1">
        <w:trPr>
          <w:trHeight w:val="495"/>
        </w:trPr>
        <w:tc>
          <w:tcPr>
            <w:tcW w:w="815" w:type="dxa"/>
            <w:tcBorders>
              <w:top w:val="single" w:sz="8" w:space="0" w:color="921A1D"/>
              <w:left w:val="single" w:sz="8" w:space="0" w:color="921A1D"/>
              <w:bottom w:val="single" w:sz="8" w:space="0" w:color="921A1D"/>
              <w:right w:val="single" w:sz="8" w:space="0" w:color="921A1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292E" w:rsidRPr="00CE1546" w:rsidRDefault="005D292E" w:rsidP="007D5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54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73" w:type="dxa"/>
            <w:tcBorders>
              <w:top w:val="single" w:sz="8" w:space="0" w:color="921A1D"/>
              <w:left w:val="single" w:sz="8" w:space="0" w:color="921A1D"/>
              <w:bottom w:val="single" w:sz="8" w:space="0" w:color="921A1D"/>
              <w:right w:val="single" w:sz="8" w:space="0" w:color="921A1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292E" w:rsidRPr="00CE1546" w:rsidRDefault="005D292E" w:rsidP="007D5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54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Транспортные расходы</w:t>
            </w:r>
          </w:p>
        </w:tc>
        <w:tc>
          <w:tcPr>
            <w:tcW w:w="992" w:type="dxa"/>
            <w:tcBorders>
              <w:top w:val="single" w:sz="8" w:space="0" w:color="921A1D"/>
              <w:left w:val="single" w:sz="8" w:space="0" w:color="921A1D"/>
              <w:bottom w:val="single" w:sz="8" w:space="0" w:color="921A1D"/>
              <w:right w:val="single" w:sz="8" w:space="0" w:color="921A1D"/>
            </w:tcBorders>
            <w:shd w:val="clear" w:color="auto" w:fill="FFFFFF"/>
          </w:tcPr>
          <w:p w:rsidR="00CE1546" w:rsidRPr="00CE1546" w:rsidRDefault="00CE1546" w:rsidP="00CE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CE154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2019</w:t>
            </w:r>
          </w:p>
          <w:p w:rsidR="00CE1546" w:rsidRPr="00CE1546" w:rsidRDefault="00CE1546" w:rsidP="00CE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CE154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2020</w:t>
            </w:r>
          </w:p>
          <w:p w:rsidR="005D292E" w:rsidRPr="00CE1546" w:rsidRDefault="00CE1546" w:rsidP="00CE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54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701" w:type="dxa"/>
            <w:tcBorders>
              <w:top w:val="single" w:sz="8" w:space="0" w:color="921A1D"/>
              <w:left w:val="single" w:sz="8" w:space="0" w:color="921A1D"/>
              <w:bottom w:val="single" w:sz="8" w:space="0" w:color="921A1D"/>
              <w:right w:val="single" w:sz="8" w:space="0" w:color="921A1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292E" w:rsidRPr="00CE1546" w:rsidRDefault="00CE1546" w:rsidP="007D5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8" w:space="0" w:color="921A1D"/>
              <w:left w:val="single" w:sz="8" w:space="0" w:color="921A1D"/>
              <w:bottom w:val="single" w:sz="8" w:space="0" w:color="921A1D"/>
              <w:right w:val="single" w:sz="8" w:space="0" w:color="921A1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292E" w:rsidRPr="00CE1546" w:rsidRDefault="00CE1546" w:rsidP="007D5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CE154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4</w:t>
            </w:r>
            <w:r w:rsidR="005D292E" w:rsidRPr="00CE154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0000</w:t>
            </w:r>
          </w:p>
          <w:p w:rsidR="00CE1546" w:rsidRPr="00CE1546" w:rsidRDefault="00CE1546" w:rsidP="007D5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CE154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25000</w:t>
            </w:r>
          </w:p>
          <w:p w:rsidR="00CE1546" w:rsidRPr="00CE1546" w:rsidRDefault="00CE1546" w:rsidP="007D5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54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25000</w:t>
            </w:r>
          </w:p>
        </w:tc>
        <w:tc>
          <w:tcPr>
            <w:tcW w:w="1134" w:type="dxa"/>
            <w:tcBorders>
              <w:top w:val="single" w:sz="8" w:space="0" w:color="921A1D"/>
              <w:left w:val="single" w:sz="8" w:space="0" w:color="921A1D"/>
              <w:bottom w:val="single" w:sz="8" w:space="0" w:color="921A1D"/>
              <w:right w:val="single" w:sz="8" w:space="0" w:color="921A1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1546" w:rsidRPr="00CE1546" w:rsidRDefault="00CE1546" w:rsidP="00CE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CE154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40000</w:t>
            </w:r>
          </w:p>
          <w:p w:rsidR="00CE1546" w:rsidRPr="00CE1546" w:rsidRDefault="00CE1546" w:rsidP="00CE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CE154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25000</w:t>
            </w:r>
          </w:p>
          <w:p w:rsidR="005D292E" w:rsidRPr="00CE1546" w:rsidRDefault="00CE1546" w:rsidP="00CE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54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25000</w:t>
            </w:r>
          </w:p>
        </w:tc>
      </w:tr>
      <w:tr w:rsidR="005D292E" w:rsidRPr="007D5F2C" w:rsidTr="002456B1">
        <w:trPr>
          <w:trHeight w:val="495"/>
        </w:trPr>
        <w:tc>
          <w:tcPr>
            <w:tcW w:w="815" w:type="dxa"/>
            <w:tcBorders>
              <w:top w:val="single" w:sz="8" w:space="0" w:color="921A1D"/>
              <w:left w:val="single" w:sz="8" w:space="0" w:color="921A1D"/>
              <w:bottom w:val="single" w:sz="8" w:space="0" w:color="921A1D"/>
              <w:right w:val="single" w:sz="8" w:space="0" w:color="921A1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292E" w:rsidRPr="00CE1546" w:rsidRDefault="005D292E" w:rsidP="007D5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3" w:type="dxa"/>
            <w:tcBorders>
              <w:top w:val="single" w:sz="8" w:space="0" w:color="921A1D"/>
              <w:left w:val="single" w:sz="8" w:space="0" w:color="921A1D"/>
              <w:bottom w:val="single" w:sz="8" w:space="0" w:color="921A1D"/>
              <w:right w:val="single" w:sz="8" w:space="0" w:color="921A1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292E" w:rsidRPr="00CE1546" w:rsidRDefault="00CE1546" w:rsidP="007D5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Расхода по годам</w:t>
            </w:r>
          </w:p>
        </w:tc>
        <w:tc>
          <w:tcPr>
            <w:tcW w:w="992" w:type="dxa"/>
            <w:tcBorders>
              <w:top w:val="single" w:sz="8" w:space="0" w:color="921A1D"/>
              <w:left w:val="single" w:sz="8" w:space="0" w:color="921A1D"/>
              <w:bottom w:val="single" w:sz="8" w:space="0" w:color="921A1D"/>
              <w:right w:val="single" w:sz="8" w:space="0" w:color="921A1D"/>
            </w:tcBorders>
            <w:shd w:val="clear" w:color="auto" w:fill="FFFFFF"/>
          </w:tcPr>
          <w:p w:rsidR="00CE1546" w:rsidRPr="00CE1546" w:rsidRDefault="00CE1546" w:rsidP="00CE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CE154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2019</w:t>
            </w:r>
          </w:p>
          <w:p w:rsidR="00CE1546" w:rsidRPr="00CE1546" w:rsidRDefault="00CE1546" w:rsidP="00CE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CE154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2020</w:t>
            </w:r>
          </w:p>
          <w:p w:rsidR="005D292E" w:rsidRPr="00CE1546" w:rsidRDefault="00CE1546" w:rsidP="00CE15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CE154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701" w:type="dxa"/>
            <w:tcBorders>
              <w:top w:val="single" w:sz="8" w:space="0" w:color="921A1D"/>
              <w:left w:val="single" w:sz="8" w:space="0" w:color="921A1D"/>
              <w:bottom w:val="single" w:sz="8" w:space="0" w:color="921A1D"/>
              <w:right w:val="single" w:sz="8" w:space="0" w:color="921A1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D292E" w:rsidRDefault="00CE1546" w:rsidP="007D5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310000</w:t>
            </w:r>
          </w:p>
          <w:p w:rsidR="00CE1546" w:rsidRDefault="00CE1546" w:rsidP="007D5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125000</w:t>
            </w:r>
          </w:p>
          <w:p w:rsidR="00CE1546" w:rsidRPr="00CE1546" w:rsidRDefault="00D82B59" w:rsidP="007D5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135000</w:t>
            </w:r>
          </w:p>
        </w:tc>
        <w:tc>
          <w:tcPr>
            <w:tcW w:w="2268" w:type="dxa"/>
            <w:tcBorders>
              <w:top w:val="single" w:sz="8" w:space="0" w:color="921A1D"/>
              <w:left w:val="single" w:sz="8" w:space="0" w:color="921A1D"/>
              <w:bottom w:val="single" w:sz="8" w:space="0" w:color="921A1D"/>
              <w:right w:val="single" w:sz="8" w:space="0" w:color="921A1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D292E" w:rsidRDefault="00D82B59" w:rsidP="007D5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156000</w:t>
            </w:r>
          </w:p>
          <w:p w:rsidR="00D82B59" w:rsidRDefault="00D82B59" w:rsidP="007D5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67000</w:t>
            </w:r>
          </w:p>
          <w:p w:rsidR="00D82B59" w:rsidRPr="00CE1546" w:rsidRDefault="00D82B59" w:rsidP="007D5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67000</w:t>
            </w:r>
          </w:p>
        </w:tc>
        <w:tc>
          <w:tcPr>
            <w:tcW w:w="1134" w:type="dxa"/>
            <w:tcBorders>
              <w:top w:val="single" w:sz="8" w:space="0" w:color="921A1D"/>
              <w:left w:val="single" w:sz="8" w:space="0" w:color="921A1D"/>
              <w:bottom w:val="single" w:sz="8" w:space="0" w:color="921A1D"/>
              <w:right w:val="single" w:sz="8" w:space="0" w:color="921A1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D292E" w:rsidRDefault="00D82B59" w:rsidP="00D82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461000</w:t>
            </w:r>
          </w:p>
          <w:p w:rsidR="00D82B59" w:rsidRDefault="00D82B59" w:rsidP="00D82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192000</w:t>
            </w:r>
          </w:p>
          <w:p w:rsidR="00D82B59" w:rsidRPr="00CE1546" w:rsidRDefault="00D82B59" w:rsidP="00D82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232000</w:t>
            </w:r>
          </w:p>
        </w:tc>
      </w:tr>
      <w:tr w:rsidR="00CE1546" w:rsidRPr="007D5F2C" w:rsidTr="002456B1">
        <w:trPr>
          <w:trHeight w:val="397"/>
        </w:trPr>
        <w:tc>
          <w:tcPr>
            <w:tcW w:w="815" w:type="dxa"/>
            <w:tcBorders>
              <w:top w:val="single" w:sz="8" w:space="0" w:color="921A1D"/>
              <w:left w:val="single" w:sz="8" w:space="0" w:color="921A1D"/>
              <w:bottom w:val="single" w:sz="8" w:space="0" w:color="921A1D"/>
              <w:right w:val="single" w:sz="8" w:space="0" w:color="921A1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E1546" w:rsidRPr="00CE1546" w:rsidRDefault="00CE1546" w:rsidP="007D5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3" w:type="dxa"/>
            <w:tcBorders>
              <w:top w:val="single" w:sz="8" w:space="0" w:color="921A1D"/>
              <w:left w:val="single" w:sz="8" w:space="0" w:color="921A1D"/>
              <w:bottom w:val="single" w:sz="8" w:space="0" w:color="921A1D"/>
              <w:right w:val="single" w:sz="8" w:space="0" w:color="921A1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E1546" w:rsidRPr="00CE1546" w:rsidRDefault="00CE1546" w:rsidP="007D5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CE154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8" w:space="0" w:color="921A1D"/>
              <w:left w:val="single" w:sz="8" w:space="0" w:color="921A1D"/>
              <w:bottom w:val="single" w:sz="8" w:space="0" w:color="921A1D"/>
              <w:right w:val="single" w:sz="8" w:space="0" w:color="921A1D"/>
            </w:tcBorders>
            <w:shd w:val="clear" w:color="auto" w:fill="FFFFFF"/>
          </w:tcPr>
          <w:p w:rsidR="00CE1546" w:rsidRPr="00CE1546" w:rsidRDefault="00CE1546" w:rsidP="00CE1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921A1D"/>
              <w:left w:val="single" w:sz="8" w:space="0" w:color="921A1D"/>
              <w:bottom w:val="single" w:sz="8" w:space="0" w:color="921A1D"/>
              <w:right w:val="single" w:sz="8" w:space="0" w:color="921A1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E1546" w:rsidRPr="00CE1546" w:rsidRDefault="00CE1546" w:rsidP="00D82B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5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570000</w:t>
            </w:r>
          </w:p>
        </w:tc>
        <w:tc>
          <w:tcPr>
            <w:tcW w:w="2268" w:type="dxa"/>
            <w:tcBorders>
              <w:top w:val="single" w:sz="8" w:space="0" w:color="921A1D"/>
              <w:left w:val="single" w:sz="8" w:space="0" w:color="921A1D"/>
              <w:bottom w:val="single" w:sz="8" w:space="0" w:color="921A1D"/>
              <w:right w:val="single" w:sz="8" w:space="0" w:color="921A1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E1546" w:rsidRPr="00CE1546" w:rsidRDefault="00CE1546" w:rsidP="00D82B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5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315000</w:t>
            </w:r>
          </w:p>
        </w:tc>
        <w:tc>
          <w:tcPr>
            <w:tcW w:w="1134" w:type="dxa"/>
            <w:tcBorders>
              <w:top w:val="single" w:sz="8" w:space="0" w:color="921A1D"/>
              <w:left w:val="single" w:sz="8" w:space="0" w:color="921A1D"/>
              <w:bottom w:val="single" w:sz="8" w:space="0" w:color="921A1D"/>
              <w:right w:val="single" w:sz="8" w:space="0" w:color="921A1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E1546" w:rsidRPr="00CE1546" w:rsidRDefault="00CE1546" w:rsidP="00D82B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5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885000</w:t>
            </w:r>
          </w:p>
        </w:tc>
      </w:tr>
    </w:tbl>
    <w:p w:rsidR="007D5F2C" w:rsidRPr="00C43FA3" w:rsidRDefault="007D5F2C" w:rsidP="00460DAB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331E" w:rsidRPr="00C43FA3" w:rsidRDefault="00B0331E" w:rsidP="002456B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FA3">
        <w:rPr>
          <w:rFonts w:ascii="Times New Roman" w:hAnsi="Times New Roman" w:cs="Times New Roman"/>
          <w:b/>
          <w:sz w:val="28"/>
          <w:szCs w:val="28"/>
        </w:rPr>
        <w:lastRenderedPageBreak/>
        <w:t>Раздел 5. Ключевые риски и возможности</w:t>
      </w:r>
    </w:p>
    <w:tbl>
      <w:tblPr>
        <w:tblW w:w="9310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4054"/>
        <w:gridCol w:w="4536"/>
      </w:tblGrid>
      <w:tr w:rsidR="00C217A2" w:rsidRPr="00C217A2" w:rsidTr="00C217A2">
        <w:trPr>
          <w:trHeight w:val="1160"/>
        </w:trPr>
        <w:tc>
          <w:tcPr>
            <w:tcW w:w="720" w:type="dxa"/>
            <w:tcBorders>
              <w:top w:val="single" w:sz="8" w:space="0" w:color="921A1D"/>
              <w:left w:val="single" w:sz="8" w:space="0" w:color="921A1D"/>
              <w:bottom w:val="single" w:sz="8" w:space="0" w:color="921A1D"/>
              <w:right w:val="single" w:sz="8" w:space="0" w:color="921A1D"/>
            </w:tcBorders>
            <w:shd w:val="clear" w:color="auto" w:fill="FFFFFF" w:themeFill="background1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C217A2" w:rsidRPr="00C70987" w:rsidRDefault="00C217A2" w:rsidP="00C217A2">
            <w:p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70987"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</w:rPr>
              <w:t>№</w:t>
            </w:r>
          </w:p>
          <w:p w:rsidR="00C217A2" w:rsidRPr="00C70987" w:rsidRDefault="00C217A2" w:rsidP="00C217A2">
            <w:p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70987"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054" w:type="dxa"/>
            <w:tcBorders>
              <w:top w:val="single" w:sz="8" w:space="0" w:color="921A1D"/>
              <w:left w:val="single" w:sz="8" w:space="0" w:color="921A1D"/>
              <w:bottom w:val="single" w:sz="8" w:space="0" w:color="921A1D"/>
              <w:right w:val="single" w:sz="8" w:space="0" w:color="921A1D"/>
            </w:tcBorders>
            <w:shd w:val="clear" w:color="auto" w:fill="FFFFFF" w:themeFill="background1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C217A2" w:rsidRPr="00C70987" w:rsidRDefault="00C217A2" w:rsidP="00C217A2">
            <w:p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70987"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</w:rPr>
              <w:t>Наименование риска/возможности</w:t>
            </w:r>
          </w:p>
        </w:tc>
        <w:tc>
          <w:tcPr>
            <w:tcW w:w="4536" w:type="dxa"/>
            <w:tcBorders>
              <w:top w:val="single" w:sz="8" w:space="0" w:color="921A1D"/>
              <w:left w:val="single" w:sz="8" w:space="0" w:color="921A1D"/>
              <w:bottom w:val="single" w:sz="8" w:space="0" w:color="921A1D"/>
              <w:right w:val="single" w:sz="8" w:space="0" w:color="921A1D"/>
            </w:tcBorders>
            <w:shd w:val="clear" w:color="auto" w:fill="FFFFFF" w:themeFill="background1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C217A2" w:rsidRPr="00C70987" w:rsidRDefault="00C217A2" w:rsidP="00C217A2">
            <w:p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70987"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Действия по предупреждению риска/ </w:t>
            </w:r>
          </w:p>
          <w:p w:rsidR="00C217A2" w:rsidRPr="00C70987" w:rsidRDefault="00C217A2" w:rsidP="00C217A2">
            <w:p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70987"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</w:rPr>
              <w:t>реализации возможности</w:t>
            </w:r>
          </w:p>
        </w:tc>
      </w:tr>
      <w:tr w:rsidR="00C217A2" w:rsidRPr="00C217A2" w:rsidTr="00C217A2">
        <w:trPr>
          <w:trHeight w:val="1031"/>
        </w:trPr>
        <w:tc>
          <w:tcPr>
            <w:tcW w:w="720" w:type="dxa"/>
            <w:tcBorders>
              <w:top w:val="single" w:sz="8" w:space="0" w:color="921A1D"/>
              <w:left w:val="single" w:sz="8" w:space="0" w:color="921A1D"/>
              <w:bottom w:val="single" w:sz="8" w:space="0" w:color="921A1D"/>
              <w:right w:val="single" w:sz="8" w:space="0" w:color="921A1D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217A2" w:rsidRPr="00C70987" w:rsidRDefault="00C217A2" w:rsidP="00C21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87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054" w:type="dxa"/>
            <w:tcBorders>
              <w:top w:val="single" w:sz="8" w:space="0" w:color="921A1D"/>
              <w:left w:val="single" w:sz="8" w:space="0" w:color="921A1D"/>
              <w:bottom w:val="single" w:sz="8" w:space="0" w:color="921A1D"/>
              <w:right w:val="single" w:sz="8" w:space="0" w:color="921A1D"/>
            </w:tcBorders>
            <w:shd w:val="clear" w:color="auto" w:fill="FFFFFF" w:themeFill="background1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C217A2" w:rsidRPr="00C70987" w:rsidRDefault="00C217A2" w:rsidP="00C21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87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Отключение сети Интернет</w:t>
            </w:r>
          </w:p>
        </w:tc>
        <w:tc>
          <w:tcPr>
            <w:tcW w:w="4536" w:type="dxa"/>
            <w:tcBorders>
              <w:top w:val="single" w:sz="8" w:space="0" w:color="921A1D"/>
              <w:left w:val="single" w:sz="8" w:space="0" w:color="921A1D"/>
              <w:bottom w:val="single" w:sz="8" w:space="0" w:color="921A1D"/>
              <w:right w:val="single" w:sz="8" w:space="0" w:color="921A1D"/>
            </w:tcBorders>
            <w:shd w:val="clear" w:color="auto" w:fill="FFFFFF" w:themeFill="background1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C217A2" w:rsidRPr="00C70987" w:rsidRDefault="00C217A2" w:rsidP="00C21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87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Создание локальных собственных музеев пользователей.</w:t>
            </w:r>
          </w:p>
        </w:tc>
      </w:tr>
      <w:tr w:rsidR="00C217A2" w:rsidRPr="00C217A2" w:rsidTr="00C217A2">
        <w:trPr>
          <w:trHeight w:val="1065"/>
        </w:trPr>
        <w:tc>
          <w:tcPr>
            <w:tcW w:w="720" w:type="dxa"/>
            <w:tcBorders>
              <w:top w:val="single" w:sz="8" w:space="0" w:color="921A1D"/>
              <w:left w:val="single" w:sz="8" w:space="0" w:color="921A1D"/>
              <w:bottom w:val="single" w:sz="8" w:space="0" w:color="921A1D"/>
              <w:right w:val="single" w:sz="8" w:space="0" w:color="921A1D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217A2" w:rsidRPr="00C70987" w:rsidRDefault="00C217A2" w:rsidP="00C21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87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054" w:type="dxa"/>
            <w:tcBorders>
              <w:top w:val="single" w:sz="8" w:space="0" w:color="921A1D"/>
              <w:left w:val="single" w:sz="8" w:space="0" w:color="921A1D"/>
              <w:bottom w:val="single" w:sz="8" w:space="0" w:color="921A1D"/>
              <w:right w:val="single" w:sz="8" w:space="0" w:color="921A1D"/>
            </w:tcBorders>
            <w:shd w:val="clear" w:color="auto" w:fill="FFFFFF" w:themeFill="background1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C217A2" w:rsidRPr="00C70987" w:rsidRDefault="00C217A2" w:rsidP="00C217A2">
            <w:pPr>
              <w:tabs>
                <w:tab w:val="left" w:pos="5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87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 Отсутствие спонсоров (меценатов), финансовой поддержки</w:t>
            </w:r>
          </w:p>
        </w:tc>
        <w:tc>
          <w:tcPr>
            <w:tcW w:w="4536" w:type="dxa"/>
            <w:tcBorders>
              <w:top w:val="single" w:sz="8" w:space="0" w:color="921A1D"/>
              <w:left w:val="single" w:sz="8" w:space="0" w:color="921A1D"/>
              <w:bottom w:val="single" w:sz="8" w:space="0" w:color="921A1D"/>
              <w:right w:val="single" w:sz="8" w:space="0" w:color="921A1D"/>
            </w:tcBorders>
            <w:shd w:val="clear" w:color="auto" w:fill="FFFFFF" w:themeFill="background1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C217A2" w:rsidRPr="00C70987" w:rsidRDefault="00C217A2" w:rsidP="00C217A2">
            <w:pPr>
              <w:tabs>
                <w:tab w:val="left" w:pos="5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87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1. Финансирование проекта за счет федерального и областного бюджета.</w:t>
            </w:r>
          </w:p>
          <w:p w:rsidR="00C217A2" w:rsidRPr="00C70987" w:rsidRDefault="00C217A2" w:rsidP="00C217A2">
            <w:pPr>
              <w:tabs>
                <w:tab w:val="left" w:pos="5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87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2. Реализация проекта за счет приносящей доход деятельности музеев-партнеров</w:t>
            </w:r>
          </w:p>
        </w:tc>
      </w:tr>
      <w:tr w:rsidR="00C217A2" w:rsidRPr="00C217A2" w:rsidTr="00C217A2">
        <w:trPr>
          <w:trHeight w:val="1077"/>
        </w:trPr>
        <w:tc>
          <w:tcPr>
            <w:tcW w:w="720" w:type="dxa"/>
            <w:tcBorders>
              <w:top w:val="single" w:sz="8" w:space="0" w:color="921A1D"/>
              <w:left w:val="single" w:sz="8" w:space="0" w:color="921A1D"/>
              <w:bottom w:val="single" w:sz="8" w:space="0" w:color="921A1D"/>
              <w:right w:val="single" w:sz="8" w:space="0" w:color="921A1D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217A2" w:rsidRPr="00C70987" w:rsidRDefault="00C217A2" w:rsidP="00C21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87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054" w:type="dxa"/>
            <w:tcBorders>
              <w:top w:val="single" w:sz="8" w:space="0" w:color="921A1D"/>
              <w:left w:val="single" w:sz="8" w:space="0" w:color="921A1D"/>
              <w:bottom w:val="single" w:sz="8" w:space="0" w:color="921A1D"/>
              <w:right w:val="single" w:sz="8" w:space="0" w:color="921A1D"/>
            </w:tcBorders>
            <w:shd w:val="clear" w:color="auto" w:fill="FFFFFF" w:themeFill="background1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C217A2" w:rsidRPr="00C70987" w:rsidRDefault="00C217A2" w:rsidP="00C217A2">
            <w:pPr>
              <w:tabs>
                <w:tab w:val="left" w:pos="5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87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 Возможность подключения более широкого круга музеев-партнеров, выход проекта на международный уровень</w:t>
            </w:r>
          </w:p>
        </w:tc>
        <w:tc>
          <w:tcPr>
            <w:tcW w:w="4536" w:type="dxa"/>
            <w:tcBorders>
              <w:top w:val="single" w:sz="8" w:space="0" w:color="921A1D"/>
              <w:left w:val="single" w:sz="8" w:space="0" w:color="921A1D"/>
              <w:bottom w:val="single" w:sz="8" w:space="0" w:color="921A1D"/>
              <w:right w:val="single" w:sz="8" w:space="0" w:color="921A1D"/>
            </w:tcBorders>
            <w:shd w:val="clear" w:color="auto" w:fill="FFFFFF" w:themeFill="background1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C217A2" w:rsidRPr="00C70987" w:rsidRDefault="00C217A2" w:rsidP="00C217A2">
            <w:pPr>
              <w:tabs>
                <w:tab w:val="left" w:pos="5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87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 Модернизация сайта, создание дополнительных цифровых продуктов</w:t>
            </w:r>
          </w:p>
        </w:tc>
      </w:tr>
      <w:tr w:rsidR="00C217A2" w:rsidRPr="00C217A2" w:rsidTr="00C217A2">
        <w:trPr>
          <w:trHeight w:val="1077"/>
        </w:trPr>
        <w:tc>
          <w:tcPr>
            <w:tcW w:w="720" w:type="dxa"/>
            <w:tcBorders>
              <w:top w:val="single" w:sz="8" w:space="0" w:color="921A1D"/>
              <w:left w:val="single" w:sz="8" w:space="0" w:color="921A1D"/>
              <w:bottom w:val="single" w:sz="8" w:space="0" w:color="921A1D"/>
              <w:right w:val="single" w:sz="8" w:space="0" w:color="921A1D"/>
            </w:tcBorders>
            <w:shd w:val="clear" w:color="auto" w:fill="FFFFFF" w:themeFill="background1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C217A2" w:rsidRPr="00C70987" w:rsidRDefault="00C217A2" w:rsidP="00C217A2">
            <w:pPr>
              <w:tabs>
                <w:tab w:val="left" w:pos="5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87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4054" w:type="dxa"/>
            <w:tcBorders>
              <w:top w:val="single" w:sz="8" w:space="0" w:color="921A1D"/>
              <w:left w:val="single" w:sz="8" w:space="0" w:color="921A1D"/>
              <w:bottom w:val="single" w:sz="8" w:space="0" w:color="921A1D"/>
              <w:right w:val="single" w:sz="8" w:space="0" w:color="921A1D"/>
            </w:tcBorders>
            <w:shd w:val="clear" w:color="auto" w:fill="FFFFFF" w:themeFill="background1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C217A2" w:rsidRPr="00C70987" w:rsidRDefault="00C217A2" w:rsidP="00C217A2">
            <w:pPr>
              <w:tabs>
                <w:tab w:val="left" w:pos="5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87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Создание ярких образцов собственных виртуальных музеев, подкрепленных возможностью создания реальных выставочных проектов на площадях музеев-партнеров</w:t>
            </w:r>
          </w:p>
        </w:tc>
        <w:tc>
          <w:tcPr>
            <w:tcW w:w="4536" w:type="dxa"/>
            <w:tcBorders>
              <w:top w:val="single" w:sz="8" w:space="0" w:color="921A1D"/>
              <w:left w:val="single" w:sz="8" w:space="0" w:color="921A1D"/>
              <w:bottom w:val="single" w:sz="8" w:space="0" w:color="921A1D"/>
              <w:right w:val="single" w:sz="8" w:space="0" w:color="921A1D"/>
            </w:tcBorders>
            <w:shd w:val="clear" w:color="auto" w:fill="FFFFFF" w:themeFill="background1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C217A2" w:rsidRPr="00C70987" w:rsidRDefault="00C217A2" w:rsidP="00C217A2">
            <w:pPr>
              <w:tabs>
                <w:tab w:val="left" w:pos="5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87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Методическая помощь в создании концепции выставки, ее монтаж и обеспечение работы.</w:t>
            </w:r>
          </w:p>
        </w:tc>
      </w:tr>
      <w:tr w:rsidR="00C217A2" w:rsidRPr="00C217A2" w:rsidTr="00C217A2">
        <w:trPr>
          <w:trHeight w:val="1158"/>
        </w:trPr>
        <w:tc>
          <w:tcPr>
            <w:tcW w:w="720" w:type="dxa"/>
            <w:tcBorders>
              <w:top w:val="single" w:sz="8" w:space="0" w:color="921A1D"/>
              <w:left w:val="single" w:sz="8" w:space="0" w:color="921A1D"/>
              <w:bottom w:val="single" w:sz="8" w:space="0" w:color="921A1D"/>
              <w:right w:val="single" w:sz="8" w:space="0" w:color="921A1D"/>
            </w:tcBorders>
            <w:shd w:val="clear" w:color="auto" w:fill="FFFFFF" w:themeFill="background1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C217A2" w:rsidRPr="00C70987" w:rsidRDefault="00C217A2" w:rsidP="00C217A2">
            <w:pPr>
              <w:tabs>
                <w:tab w:val="left" w:pos="5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87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54" w:type="dxa"/>
            <w:tcBorders>
              <w:top w:val="single" w:sz="8" w:space="0" w:color="921A1D"/>
              <w:left w:val="single" w:sz="8" w:space="0" w:color="921A1D"/>
              <w:bottom w:val="single" w:sz="8" w:space="0" w:color="921A1D"/>
              <w:right w:val="single" w:sz="8" w:space="0" w:color="921A1D"/>
            </w:tcBorders>
            <w:shd w:val="clear" w:color="auto" w:fill="FFFFFF" w:themeFill="background1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C217A2" w:rsidRPr="00C70987" w:rsidRDefault="00C217A2" w:rsidP="00C217A2">
            <w:pPr>
              <w:tabs>
                <w:tab w:val="left" w:pos="5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87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Введение санкций на использование иностранных брендов на территории Российской Федерации.</w:t>
            </w:r>
          </w:p>
        </w:tc>
        <w:tc>
          <w:tcPr>
            <w:tcW w:w="4536" w:type="dxa"/>
            <w:tcBorders>
              <w:top w:val="single" w:sz="8" w:space="0" w:color="921A1D"/>
              <w:left w:val="single" w:sz="8" w:space="0" w:color="921A1D"/>
              <w:bottom w:val="single" w:sz="8" w:space="0" w:color="921A1D"/>
              <w:right w:val="single" w:sz="8" w:space="0" w:color="921A1D"/>
            </w:tcBorders>
            <w:shd w:val="clear" w:color="auto" w:fill="FFFFFF" w:themeFill="background1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C217A2" w:rsidRPr="00C70987" w:rsidRDefault="00C217A2" w:rsidP="00C217A2">
            <w:pPr>
              <w:tabs>
                <w:tab w:val="left" w:pos="5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87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Поиск альтернативных возможностей поддержки проекта.</w:t>
            </w:r>
          </w:p>
        </w:tc>
      </w:tr>
    </w:tbl>
    <w:p w:rsidR="002456B1" w:rsidRDefault="002456B1" w:rsidP="00460DAB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2456B1" w:rsidRDefault="002456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0331E" w:rsidRDefault="00B0331E" w:rsidP="00460DAB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РАБОЧИЙ ПЛАН</w:t>
      </w:r>
    </w:p>
    <w:p w:rsidR="00B0331E" w:rsidRPr="001F1579" w:rsidRDefault="006B6413" w:rsidP="00460DAB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="008A4227">
        <w:rPr>
          <w:rFonts w:ascii="Times New Roman" w:hAnsi="Times New Roman" w:cs="Times New Roman"/>
          <w:i/>
          <w:sz w:val="28"/>
          <w:szCs w:val="28"/>
        </w:rPr>
        <w:t>Мой музей»</w:t>
      </w:r>
    </w:p>
    <w:tbl>
      <w:tblPr>
        <w:tblStyle w:val="a5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7"/>
        <w:gridCol w:w="2553"/>
        <w:gridCol w:w="1275"/>
        <w:gridCol w:w="1418"/>
        <w:gridCol w:w="1559"/>
        <w:gridCol w:w="2552"/>
      </w:tblGrid>
      <w:tr w:rsidR="006B6413" w:rsidRPr="001E0D3E" w:rsidTr="006B6413">
        <w:tc>
          <w:tcPr>
            <w:tcW w:w="567" w:type="dxa"/>
          </w:tcPr>
          <w:p w:rsidR="006B6413" w:rsidRPr="001E0D3E" w:rsidRDefault="006B6413" w:rsidP="00460DAB">
            <w:pPr>
              <w:pStyle w:val="a3"/>
              <w:widowControl w:val="0"/>
              <w:autoSpaceDE w:val="0"/>
              <w:autoSpaceDN w:val="0"/>
              <w:adjustRightInd w:val="0"/>
              <w:spacing w:line="360" w:lineRule="auto"/>
              <w:ind w:left="0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53" w:type="dxa"/>
            <w:vAlign w:val="center"/>
          </w:tcPr>
          <w:p w:rsidR="006B6413" w:rsidRPr="001E0D3E" w:rsidRDefault="006B6413" w:rsidP="008A4227">
            <w:pPr>
              <w:pStyle w:val="a3"/>
              <w:widowControl w:val="0"/>
              <w:autoSpaceDE w:val="0"/>
              <w:autoSpaceDN w:val="0"/>
              <w:adjustRightInd w:val="0"/>
              <w:ind w:left="0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этапа, мероприятия, контрольной точки</w:t>
            </w:r>
          </w:p>
        </w:tc>
        <w:tc>
          <w:tcPr>
            <w:tcW w:w="1275" w:type="dxa"/>
            <w:vAlign w:val="center"/>
          </w:tcPr>
          <w:p w:rsidR="006B6413" w:rsidRPr="001E0D3E" w:rsidRDefault="006B6413" w:rsidP="008A4227">
            <w:pPr>
              <w:pStyle w:val="a3"/>
              <w:widowControl w:val="0"/>
              <w:autoSpaceDE w:val="0"/>
              <w:autoSpaceDN w:val="0"/>
              <w:adjustRightInd w:val="0"/>
              <w:ind w:left="0"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Длительность, дней</w:t>
            </w:r>
          </w:p>
        </w:tc>
        <w:tc>
          <w:tcPr>
            <w:tcW w:w="1418" w:type="dxa"/>
            <w:vAlign w:val="center"/>
          </w:tcPr>
          <w:p w:rsidR="006B6413" w:rsidRPr="001E0D3E" w:rsidRDefault="006B6413" w:rsidP="008A4227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</w:t>
            </w:r>
          </w:p>
        </w:tc>
        <w:tc>
          <w:tcPr>
            <w:tcW w:w="1559" w:type="dxa"/>
            <w:vAlign w:val="center"/>
          </w:tcPr>
          <w:p w:rsidR="006B6413" w:rsidRPr="001E0D3E" w:rsidRDefault="006B6413" w:rsidP="008A4227">
            <w:pPr>
              <w:pStyle w:val="a3"/>
              <w:widowControl w:val="0"/>
              <w:autoSpaceDE w:val="0"/>
              <w:autoSpaceDN w:val="0"/>
              <w:adjustRightInd w:val="0"/>
              <w:ind w:left="0" w:firstLine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Окончание</w:t>
            </w:r>
          </w:p>
        </w:tc>
        <w:tc>
          <w:tcPr>
            <w:tcW w:w="2552" w:type="dxa"/>
            <w:vAlign w:val="center"/>
          </w:tcPr>
          <w:p w:rsidR="006B6413" w:rsidRDefault="006B6413" w:rsidP="008A4227">
            <w:pPr>
              <w:pStyle w:val="a3"/>
              <w:widowControl w:val="0"/>
              <w:autoSpaceDE w:val="0"/>
              <w:autoSpaceDN w:val="0"/>
              <w:adjustRightInd w:val="0"/>
              <w:ind w:left="0" w:firstLine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</w:t>
            </w:r>
          </w:p>
          <w:p w:rsidR="006B6413" w:rsidRPr="001E0D3E" w:rsidRDefault="006B6413" w:rsidP="008A4227">
            <w:pPr>
              <w:pStyle w:val="a3"/>
              <w:widowControl w:val="0"/>
              <w:autoSpaceDE w:val="0"/>
              <w:autoSpaceDN w:val="0"/>
              <w:adjustRightInd w:val="0"/>
              <w:ind w:left="0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(или) результат</w:t>
            </w:r>
          </w:p>
        </w:tc>
      </w:tr>
      <w:tr w:rsidR="00B0331E" w:rsidRPr="001E0D3E" w:rsidTr="006B6413">
        <w:tc>
          <w:tcPr>
            <w:tcW w:w="9924" w:type="dxa"/>
            <w:gridSpan w:val="6"/>
          </w:tcPr>
          <w:p w:rsidR="00B0331E" w:rsidRPr="001E0D3E" w:rsidRDefault="00B0331E" w:rsidP="00460DAB">
            <w:pPr>
              <w:pStyle w:val="a3"/>
              <w:widowControl w:val="0"/>
              <w:autoSpaceDE w:val="0"/>
              <w:autoSpaceDN w:val="0"/>
              <w:adjustRightInd w:val="0"/>
              <w:spacing w:line="360" w:lineRule="auto"/>
              <w:ind w:left="0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организационные мероприятия по проекту</w:t>
            </w:r>
          </w:p>
        </w:tc>
      </w:tr>
      <w:tr w:rsidR="006B6413" w:rsidRPr="001E0D3E" w:rsidTr="006B6413">
        <w:tc>
          <w:tcPr>
            <w:tcW w:w="567" w:type="dxa"/>
          </w:tcPr>
          <w:p w:rsidR="006B6413" w:rsidRPr="001E0D3E" w:rsidRDefault="006B6413" w:rsidP="00460DAB">
            <w:pPr>
              <w:pStyle w:val="a3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360" w:lineRule="auto"/>
              <w:ind w:left="0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</w:tcPr>
          <w:p w:rsidR="006B6413" w:rsidRPr="00FA37F3" w:rsidRDefault="006B6413" w:rsidP="00602FEB">
            <w:pPr>
              <w:ind w:firstLine="147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7F3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мониторинга музейных 15 коллекций, экспозиций и выставок для подготовки концепции и технического задания проекта;</w:t>
            </w:r>
          </w:p>
        </w:tc>
        <w:tc>
          <w:tcPr>
            <w:tcW w:w="1275" w:type="dxa"/>
          </w:tcPr>
          <w:p w:rsidR="006B6413" w:rsidRPr="001E0D3E" w:rsidRDefault="006B6413" w:rsidP="00273B17">
            <w:pPr>
              <w:pStyle w:val="a3"/>
              <w:widowControl w:val="0"/>
              <w:autoSpaceDE w:val="0"/>
              <w:autoSpaceDN w:val="0"/>
              <w:adjustRightInd w:val="0"/>
              <w:spacing w:line="360" w:lineRule="auto"/>
              <w:ind w:left="0"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8" w:type="dxa"/>
          </w:tcPr>
          <w:p w:rsidR="006B6413" w:rsidRPr="001E0D3E" w:rsidRDefault="006B6413" w:rsidP="00273B17">
            <w:pPr>
              <w:pStyle w:val="a3"/>
              <w:widowControl w:val="0"/>
              <w:autoSpaceDE w:val="0"/>
              <w:autoSpaceDN w:val="0"/>
              <w:adjustRightInd w:val="0"/>
              <w:spacing w:line="360" w:lineRule="auto"/>
              <w:ind w:left="0"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1.09.2019</w:t>
            </w:r>
          </w:p>
        </w:tc>
        <w:tc>
          <w:tcPr>
            <w:tcW w:w="1559" w:type="dxa"/>
          </w:tcPr>
          <w:p w:rsidR="006B6413" w:rsidRPr="001E0D3E" w:rsidRDefault="006B6413" w:rsidP="00273B17">
            <w:pPr>
              <w:pStyle w:val="a3"/>
              <w:widowControl w:val="0"/>
              <w:autoSpaceDE w:val="0"/>
              <w:autoSpaceDN w:val="0"/>
              <w:adjustRightInd w:val="0"/>
              <w:spacing w:line="360" w:lineRule="auto"/>
              <w:ind w:left="0" w:firstLine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20.09.2019</w:t>
            </w:r>
          </w:p>
        </w:tc>
        <w:tc>
          <w:tcPr>
            <w:tcW w:w="2552" w:type="dxa"/>
          </w:tcPr>
          <w:p w:rsidR="006B6413" w:rsidRPr="00FA37F3" w:rsidRDefault="006B6413" w:rsidP="00602FEB">
            <w:pPr>
              <w:pStyle w:val="a3"/>
              <w:widowControl w:val="0"/>
              <w:autoSpaceDE w:val="0"/>
              <w:autoSpaceDN w:val="0"/>
              <w:adjustRightInd w:val="0"/>
              <w:ind w:left="0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Сводная аналитическая справка</w:t>
            </w:r>
          </w:p>
        </w:tc>
      </w:tr>
      <w:tr w:rsidR="006B6413" w:rsidRPr="001E0D3E" w:rsidTr="006B6413">
        <w:tc>
          <w:tcPr>
            <w:tcW w:w="567" w:type="dxa"/>
          </w:tcPr>
          <w:p w:rsidR="006B6413" w:rsidRPr="001E0D3E" w:rsidRDefault="006B6413" w:rsidP="00460DAB">
            <w:pPr>
              <w:pStyle w:val="a3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360" w:lineRule="auto"/>
              <w:ind w:left="0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</w:tcPr>
          <w:p w:rsidR="006B6413" w:rsidRPr="00FA37F3" w:rsidRDefault="006B6413" w:rsidP="00602FEB">
            <w:pPr>
              <w:ind w:firstLine="147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7F3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банка данных 15 музеев;</w:t>
            </w:r>
          </w:p>
        </w:tc>
        <w:tc>
          <w:tcPr>
            <w:tcW w:w="1275" w:type="dxa"/>
          </w:tcPr>
          <w:p w:rsidR="006B6413" w:rsidRPr="001E0D3E" w:rsidRDefault="006B6413" w:rsidP="00273B17">
            <w:pPr>
              <w:pStyle w:val="a3"/>
              <w:widowControl w:val="0"/>
              <w:autoSpaceDE w:val="0"/>
              <w:autoSpaceDN w:val="0"/>
              <w:adjustRightInd w:val="0"/>
              <w:spacing w:line="360" w:lineRule="auto"/>
              <w:ind w:left="0"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8" w:type="dxa"/>
          </w:tcPr>
          <w:p w:rsidR="006B6413" w:rsidRPr="001E0D3E" w:rsidRDefault="006B6413" w:rsidP="00273B17">
            <w:pPr>
              <w:pStyle w:val="a3"/>
              <w:widowControl w:val="0"/>
              <w:autoSpaceDE w:val="0"/>
              <w:autoSpaceDN w:val="0"/>
              <w:adjustRightInd w:val="0"/>
              <w:spacing w:line="360" w:lineRule="auto"/>
              <w:ind w:left="0"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1.09.2019</w:t>
            </w:r>
          </w:p>
        </w:tc>
        <w:tc>
          <w:tcPr>
            <w:tcW w:w="1559" w:type="dxa"/>
          </w:tcPr>
          <w:p w:rsidR="006B6413" w:rsidRPr="001E0D3E" w:rsidRDefault="006B6413" w:rsidP="00273B17">
            <w:pPr>
              <w:pStyle w:val="a3"/>
              <w:widowControl w:val="0"/>
              <w:autoSpaceDE w:val="0"/>
              <w:autoSpaceDN w:val="0"/>
              <w:adjustRightInd w:val="0"/>
              <w:spacing w:line="360" w:lineRule="auto"/>
              <w:ind w:left="0" w:firstLine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7F3">
              <w:rPr>
                <w:rFonts w:ascii="Times New Roman" w:hAnsi="Times New Roman" w:cs="Times New Roman"/>
                <w:bCs/>
                <w:sz w:val="24"/>
                <w:szCs w:val="24"/>
              </w:rPr>
              <w:t>20.09.19</w:t>
            </w:r>
          </w:p>
        </w:tc>
        <w:tc>
          <w:tcPr>
            <w:tcW w:w="2552" w:type="dxa"/>
          </w:tcPr>
          <w:p w:rsidR="006B6413" w:rsidRPr="00FA37F3" w:rsidRDefault="006B6413" w:rsidP="00602FEB">
            <w:pPr>
              <w:pStyle w:val="a3"/>
              <w:widowControl w:val="0"/>
              <w:autoSpaceDE w:val="0"/>
              <w:autoSpaceDN w:val="0"/>
              <w:adjustRightInd w:val="0"/>
              <w:ind w:left="0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банк данных</w:t>
            </w:r>
          </w:p>
        </w:tc>
      </w:tr>
      <w:tr w:rsidR="006B6413" w:rsidRPr="001E0D3E" w:rsidTr="006B6413">
        <w:tc>
          <w:tcPr>
            <w:tcW w:w="567" w:type="dxa"/>
          </w:tcPr>
          <w:p w:rsidR="006B6413" w:rsidRPr="001E0D3E" w:rsidRDefault="006B6413" w:rsidP="00460DAB">
            <w:pPr>
              <w:pStyle w:val="a3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360" w:lineRule="auto"/>
              <w:ind w:left="0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</w:tcPr>
          <w:p w:rsidR="006B6413" w:rsidRPr="00FA37F3" w:rsidRDefault="006B6413" w:rsidP="00602FEB">
            <w:pPr>
              <w:ind w:firstLine="147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7F3">
              <w:rPr>
                <w:rFonts w:ascii="Times New Roman" w:hAnsi="Times New Roman" w:cs="Times New Roman"/>
                <w:bCs/>
                <w:sz w:val="24"/>
                <w:szCs w:val="24"/>
              </w:rPr>
              <w:t>Подбор потенциальных партнеров музейного типа (15) и иных типов (5);</w:t>
            </w:r>
          </w:p>
        </w:tc>
        <w:tc>
          <w:tcPr>
            <w:tcW w:w="1275" w:type="dxa"/>
          </w:tcPr>
          <w:p w:rsidR="006B6413" w:rsidRPr="001E0D3E" w:rsidRDefault="006B6413" w:rsidP="00273B17">
            <w:pPr>
              <w:pStyle w:val="a3"/>
              <w:widowControl w:val="0"/>
              <w:autoSpaceDE w:val="0"/>
              <w:autoSpaceDN w:val="0"/>
              <w:adjustRightInd w:val="0"/>
              <w:spacing w:line="360" w:lineRule="auto"/>
              <w:ind w:left="0"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8" w:type="dxa"/>
          </w:tcPr>
          <w:p w:rsidR="006B6413" w:rsidRPr="001E0D3E" w:rsidRDefault="006B6413" w:rsidP="00273B17">
            <w:pPr>
              <w:pStyle w:val="a3"/>
              <w:widowControl w:val="0"/>
              <w:autoSpaceDE w:val="0"/>
              <w:autoSpaceDN w:val="0"/>
              <w:adjustRightInd w:val="0"/>
              <w:spacing w:line="360" w:lineRule="auto"/>
              <w:ind w:left="0"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1.09.2019</w:t>
            </w:r>
          </w:p>
        </w:tc>
        <w:tc>
          <w:tcPr>
            <w:tcW w:w="1559" w:type="dxa"/>
          </w:tcPr>
          <w:p w:rsidR="006B6413" w:rsidRPr="001E0D3E" w:rsidRDefault="006B6413" w:rsidP="00273B17">
            <w:pPr>
              <w:pStyle w:val="a3"/>
              <w:widowControl w:val="0"/>
              <w:autoSpaceDE w:val="0"/>
              <w:autoSpaceDN w:val="0"/>
              <w:adjustRightInd w:val="0"/>
              <w:spacing w:line="360" w:lineRule="auto"/>
              <w:ind w:left="0" w:firstLine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7F3">
              <w:rPr>
                <w:rFonts w:ascii="Times New Roman" w:hAnsi="Times New Roman" w:cs="Times New Roman"/>
                <w:bCs/>
                <w:sz w:val="24"/>
                <w:szCs w:val="24"/>
              </w:rPr>
              <w:t>20.09.19</w:t>
            </w:r>
          </w:p>
        </w:tc>
        <w:tc>
          <w:tcPr>
            <w:tcW w:w="2552" w:type="dxa"/>
          </w:tcPr>
          <w:p w:rsidR="006B6413" w:rsidRPr="00FA37F3" w:rsidRDefault="006B6413" w:rsidP="00602FEB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Соглашение о намерениях</w:t>
            </w:r>
          </w:p>
        </w:tc>
      </w:tr>
      <w:tr w:rsidR="006B6413" w:rsidRPr="001E0D3E" w:rsidTr="006B6413">
        <w:tc>
          <w:tcPr>
            <w:tcW w:w="567" w:type="dxa"/>
          </w:tcPr>
          <w:p w:rsidR="006B6413" w:rsidRPr="001E0D3E" w:rsidRDefault="006B6413" w:rsidP="00460DAB">
            <w:pPr>
              <w:pStyle w:val="a3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360" w:lineRule="auto"/>
              <w:ind w:left="0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</w:tcPr>
          <w:p w:rsidR="006B6413" w:rsidRPr="00FA37F3" w:rsidRDefault="006B6413" w:rsidP="00602FEB">
            <w:pPr>
              <w:ind w:firstLine="147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7F3">
              <w:rPr>
                <w:rFonts w:ascii="Times New Roman" w:hAnsi="Times New Roman" w:cs="Times New Roman"/>
                <w:bCs/>
                <w:sz w:val="24"/>
                <w:szCs w:val="24"/>
              </w:rPr>
              <w:t>Написание концепции проекта;</w:t>
            </w:r>
          </w:p>
        </w:tc>
        <w:tc>
          <w:tcPr>
            <w:tcW w:w="1275" w:type="dxa"/>
          </w:tcPr>
          <w:p w:rsidR="006B6413" w:rsidRPr="001E0D3E" w:rsidRDefault="006B6413" w:rsidP="00273B17">
            <w:pPr>
              <w:pStyle w:val="a3"/>
              <w:widowControl w:val="0"/>
              <w:autoSpaceDE w:val="0"/>
              <w:autoSpaceDN w:val="0"/>
              <w:adjustRightInd w:val="0"/>
              <w:spacing w:line="360" w:lineRule="auto"/>
              <w:ind w:left="0"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418" w:type="dxa"/>
          </w:tcPr>
          <w:p w:rsidR="006B6413" w:rsidRPr="001E0D3E" w:rsidRDefault="006B6413" w:rsidP="00273B17">
            <w:pPr>
              <w:pStyle w:val="a3"/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line="360" w:lineRule="auto"/>
              <w:ind w:left="0"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1.07.19</w:t>
            </w:r>
          </w:p>
        </w:tc>
        <w:tc>
          <w:tcPr>
            <w:tcW w:w="1559" w:type="dxa"/>
          </w:tcPr>
          <w:p w:rsidR="006B6413" w:rsidRPr="001E0D3E" w:rsidRDefault="006B6413" w:rsidP="00273B17">
            <w:pPr>
              <w:pStyle w:val="a3"/>
              <w:widowControl w:val="0"/>
              <w:autoSpaceDE w:val="0"/>
              <w:autoSpaceDN w:val="0"/>
              <w:adjustRightInd w:val="0"/>
              <w:spacing w:line="360" w:lineRule="auto"/>
              <w:ind w:left="0" w:firstLine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7F3">
              <w:rPr>
                <w:rFonts w:ascii="Times New Roman" w:hAnsi="Times New Roman" w:cs="Times New Roman"/>
                <w:bCs/>
                <w:sz w:val="24"/>
                <w:szCs w:val="24"/>
              </w:rPr>
              <w:t>20.09.19</w:t>
            </w:r>
          </w:p>
        </w:tc>
        <w:tc>
          <w:tcPr>
            <w:tcW w:w="2552" w:type="dxa"/>
          </w:tcPr>
          <w:p w:rsidR="006B6413" w:rsidRPr="00FA37F3" w:rsidRDefault="006B6413" w:rsidP="00602FEB">
            <w:pPr>
              <w:pStyle w:val="a3"/>
              <w:widowControl w:val="0"/>
              <w:autoSpaceDE w:val="0"/>
              <w:autoSpaceDN w:val="0"/>
              <w:adjustRightInd w:val="0"/>
              <w:ind w:left="0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Концепция  не менее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B6413" w:rsidRPr="001E0D3E" w:rsidTr="006B6413">
        <w:tc>
          <w:tcPr>
            <w:tcW w:w="567" w:type="dxa"/>
          </w:tcPr>
          <w:p w:rsidR="006B6413" w:rsidRPr="001E0D3E" w:rsidRDefault="006B6413" w:rsidP="00460DAB">
            <w:pPr>
              <w:pStyle w:val="a3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360" w:lineRule="auto"/>
              <w:ind w:left="0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</w:tcPr>
          <w:p w:rsidR="006B6413" w:rsidRPr="00FA37F3" w:rsidRDefault="006B6413" w:rsidP="00602FEB">
            <w:pPr>
              <w:ind w:firstLine="147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7F3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технического задания сайта;</w:t>
            </w:r>
          </w:p>
        </w:tc>
        <w:tc>
          <w:tcPr>
            <w:tcW w:w="1275" w:type="dxa"/>
          </w:tcPr>
          <w:p w:rsidR="006B6413" w:rsidRPr="001E0D3E" w:rsidRDefault="006B6413" w:rsidP="00602FEB">
            <w:pPr>
              <w:pStyle w:val="a3"/>
              <w:widowControl w:val="0"/>
              <w:autoSpaceDE w:val="0"/>
              <w:autoSpaceDN w:val="0"/>
              <w:adjustRightInd w:val="0"/>
              <w:spacing w:line="360" w:lineRule="auto"/>
              <w:ind w:left="0"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418" w:type="dxa"/>
          </w:tcPr>
          <w:p w:rsidR="006B6413" w:rsidRPr="001E0D3E" w:rsidRDefault="006B6413" w:rsidP="00602FEB">
            <w:pPr>
              <w:pStyle w:val="a3"/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line="360" w:lineRule="auto"/>
              <w:ind w:left="0"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1.07.19</w:t>
            </w:r>
          </w:p>
        </w:tc>
        <w:tc>
          <w:tcPr>
            <w:tcW w:w="1559" w:type="dxa"/>
          </w:tcPr>
          <w:p w:rsidR="006B6413" w:rsidRPr="001E0D3E" w:rsidRDefault="006B6413" w:rsidP="00273B17">
            <w:pPr>
              <w:pStyle w:val="a3"/>
              <w:widowControl w:val="0"/>
              <w:autoSpaceDE w:val="0"/>
              <w:autoSpaceDN w:val="0"/>
              <w:adjustRightInd w:val="0"/>
              <w:spacing w:line="360" w:lineRule="auto"/>
              <w:ind w:left="0" w:firstLine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7F3">
              <w:rPr>
                <w:rFonts w:ascii="Times New Roman" w:hAnsi="Times New Roman" w:cs="Times New Roman"/>
                <w:bCs/>
                <w:sz w:val="24"/>
                <w:szCs w:val="24"/>
              </w:rPr>
              <w:t>20.10.19</w:t>
            </w:r>
          </w:p>
        </w:tc>
        <w:tc>
          <w:tcPr>
            <w:tcW w:w="2552" w:type="dxa"/>
          </w:tcPr>
          <w:p w:rsidR="006B6413" w:rsidRPr="00FA37F3" w:rsidRDefault="006B6413" w:rsidP="00602FEB">
            <w:pPr>
              <w:pStyle w:val="a3"/>
              <w:widowControl w:val="0"/>
              <w:autoSpaceDE w:val="0"/>
              <w:autoSpaceDN w:val="0"/>
              <w:adjustRightInd w:val="0"/>
              <w:ind w:left="0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Задание (текст) </w:t>
            </w:r>
          </w:p>
        </w:tc>
      </w:tr>
      <w:tr w:rsidR="006B6413" w:rsidRPr="001E0D3E" w:rsidTr="006B6413">
        <w:tc>
          <w:tcPr>
            <w:tcW w:w="567" w:type="dxa"/>
          </w:tcPr>
          <w:p w:rsidR="006B6413" w:rsidRPr="001E0D3E" w:rsidRDefault="006B6413" w:rsidP="00460DAB">
            <w:pPr>
              <w:pStyle w:val="a3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360" w:lineRule="auto"/>
              <w:ind w:left="0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</w:tcPr>
          <w:p w:rsidR="006B6413" w:rsidRPr="00FA37F3" w:rsidRDefault="006B6413" w:rsidP="00602FEB">
            <w:pPr>
              <w:ind w:firstLine="147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7F3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плана-графика реализации проекта.</w:t>
            </w:r>
          </w:p>
        </w:tc>
        <w:tc>
          <w:tcPr>
            <w:tcW w:w="1275" w:type="dxa"/>
          </w:tcPr>
          <w:p w:rsidR="006B6413" w:rsidRPr="001E0D3E" w:rsidRDefault="006B6413" w:rsidP="00602FEB">
            <w:pPr>
              <w:pStyle w:val="a3"/>
              <w:widowControl w:val="0"/>
              <w:autoSpaceDE w:val="0"/>
              <w:autoSpaceDN w:val="0"/>
              <w:adjustRightInd w:val="0"/>
              <w:spacing w:line="360" w:lineRule="auto"/>
              <w:ind w:left="0"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418" w:type="dxa"/>
          </w:tcPr>
          <w:p w:rsidR="006B6413" w:rsidRPr="001E0D3E" w:rsidRDefault="006B6413" w:rsidP="00602FEB">
            <w:pPr>
              <w:pStyle w:val="a3"/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line="360" w:lineRule="auto"/>
              <w:ind w:left="0"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1.07.19</w:t>
            </w:r>
          </w:p>
        </w:tc>
        <w:tc>
          <w:tcPr>
            <w:tcW w:w="1559" w:type="dxa"/>
          </w:tcPr>
          <w:p w:rsidR="006B6413" w:rsidRPr="001E0D3E" w:rsidRDefault="006B6413" w:rsidP="00273B17">
            <w:pPr>
              <w:pStyle w:val="a3"/>
              <w:widowControl w:val="0"/>
              <w:autoSpaceDE w:val="0"/>
              <w:autoSpaceDN w:val="0"/>
              <w:adjustRightInd w:val="0"/>
              <w:spacing w:line="360" w:lineRule="auto"/>
              <w:ind w:left="0" w:firstLine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7F3">
              <w:rPr>
                <w:rFonts w:ascii="Times New Roman" w:hAnsi="Times New Roman" w:cs="Times New Roman"/>
                <w:bCs/>
                <w:sz w:val="24"/>
                <w:szCs w:val="24"/>
              </w:rPr>
              <w:t>20.10.19</w:t>
            </w:r>
          </w:p>
        </w:tc>
        <w:tc>
          <w:tcPr>
            <w:tcW w:w="2552" w:type="dxa"/>
          </w:tcPr>
          <w:p w:rsidR="006B6413" w:rsidRPr="00FA37F3" w:rsidRDefault="006B6413" w:rsidP="00602FEB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Сводный план-график </w:t>
            </w:r>
          </w:p>
        </w:tc>
      </w:tr>
      <w:tr w:rsidR="006B6413" w:rsidRPr="001E0D3E" w:rsidTr="006B6413">
        <w:tc>
          <w:tcPr>
            <w:tcW w:w="567" w:type="dxa"/>
          </w:tcPr>
          <w:p w:rsidR="006B6413" w:rsidRPr="001E0D3E" w:rsidRDefault="006B6413" w:rsidP="00460DAB">
            <w:pPr>
              <w:pStyle w:val="a3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360" w:lineRule="auto"/>
              <w:ind w:left="0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</w:tcPr>
          <w:p w:rsidR="006B6413" w:rsidRPr="00FA37F3" w:rsidRDefault="006B6413" w:rsidP="00602FEB">
            <w:pPr>
              <w:ind w:firstLine="147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7F3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списка музеев-партнеров</w:t>
            </w:r>
          </w:p>
        </w:tc>
        <w:tc>
          <w:tcPr>
            <w:tcW w:w="1275" w:type="dxa"/>
          </w:tcPr>
          <w:p w:rsidR="006B6413" w:rsidRPr="001E0D3E" w:rsidRDefault="006B6413" w:rsidP="00273B17">
            <w:pPr>
              <w:pStyle w:val="a3"/>
              <w:widowControl w:val="0"/>
              <w:autoSpaceDE w:val="0"/>
              <w:autoSpaceDN w:val="0"/>
              <w:adjustRightInd w:val="0"/>
              <w:spacing w:line="360" w:lineRule="auto"/>
              <w:ind w:left="0"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18" w:type="dxa"/>
          </w:tcPr>
          <w:p w:rsidR="006B6413" w:rsidRPr="001E0D3E" w:rsidRDefault="006B6413" w:rsidP="00273B17">
            <w:pPr>
              <w:pStyle w:val="a3"/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line="360" w:lineRule="auto"/>
              <w:ind w:left="0"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1.09.19</w:t>
            </w:r>
          </w:p>
        </w:tc>
        <w:tc>
          <w:tcPr>
            <w:tcW w:w="1559" w:type="dxa"/>
          </w:tcPr>
          <w:p w:rsidR="006B6413" w:rsidRPr="001E0D3E" w:rsidRDefault="006B6413" w:rsidP="00273B17">
            <w:pPr>
              <w:pStyle w:val="a3"/>
              <w:widowControl w:val="0"/>
              <w:autoSpaceDE w:val="0"/>
              <w:autoSpaceDN w:val="0"/>
              <w:adjustRightInd w:val="0"/>
              <w:spacing w:line="360" w:lineRule="auto"/>
              <w:ind w:left="0" w:firstLine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7F3">
              <w:rPr>
                <w:rFonts w:ascii="Times New Roman" w:hAnsi="Times New Roman" w:cs="Times New Roman"/>
                <w:bCs/>
                <w:sz w:val="24"/>
                <w:szCs w:val="24"/>
              </w:rPr>
              <w:t>20.11.19</w:t>
            </w:r>
          </w:p>
        </w:tc>
        <w:tc>
          <w:tcPr>
            <w:tcW w:w="2552" w:type="dxa"/>
          </w:tcPr>
          <w:p w:rsidR="006B6413" w:rsidRPr="00FA37F3" w:rsidRDefault="006B6413" w:rsidP="00602FEB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Список</w:t>
            </w:r>
          </w:p>
        </w:tc>
      </w:tr>
      <w:tr w:rsidR="006B6413" w:rsidRPr="001E0D3E" w:rsidTr="006B6413">
        <w:tc>
          <w:tcPr>
            <w:tcW w:w="567" w:type="dxa"/>
          </w:tcPr>
          <w:p w:rsidR="006B6413" w:rsidRPr="001E0D3E" w:rsidRDefault="006B6413" w:rsidP="00460DAB">
            <w:pPr>
              <w:pStyle w:val="a3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360" w:lineRule="auto"/>
              <w:ind w:left="0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</w:tcPr>
          <w:p w:rsidR="006B6413" w:rsidRPr="00FA37F3" w:rsidRDefault="006B6413" w:rsidP="00602FEB">
            <w:pPr>
              <w:ind w:firstLine="147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7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круглого стола с участием музеев-партнеров,  представителей НКО и </w:t>
            </w:r>
            <w:r w:rsidRPr="00FA37F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IT</w:t>
            </w:r>
            <w:r w:rsidRPr="00FA37F3">
              <w:rPr>
                <w:rFonts w:ascii="Times New Roman" w:hAnsi="Times New Roman" w:cs="Times New Roman"/>
                <w:bCs/>
                <w:sz w:val="24"/>
                <w:szCs w:val="24"/>
              </w:rPr>
              <w:t>-специалистов</w:t>
            </w:r>
          </w:p>
        </w:tc>
        <w:tc>
          <w:tcPr>
            <w:tcW w:w="1275" w:type="dxa"/>
          </w:tcPr>
          <w:p w:rsidR="006B6413" w:rsidRPr="001E0D3E" w:rsidRDefault="006B6413" w:rsidP="00273B17">
            <w:pPr>
              <w:pStyle w:val="a3"/>
              <w:widowControl w:val="0"/>
              <w:autoSpaceDE w:val="0"/>
              <w:autoSpaceDN w:val="0"/>
              <w:adjustRightInd w:val="0"/>
              <w:spacing w:line="360" w:lineRule="auto"/>
              <w:ind w:left="0"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6B6413" w:rsidRPr="001E0D3E" w:rsidRDefault="006B6413" w:rsidP="00273B17">
            <w:pPr>
              <w:pStyle w:val="a3"/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line="360" w:lineRule="auto"/>
              <w:ind w:left="0"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7F3">
              <w:rPr>
                <w:rFonts w:ascii="Times New Roman" w:hAnsi="Times New Roman" w:cs="Times New Roman"/>
                <w:bCs/>
                <w:sz w:val="24"/>
                <w:szCs w:val="24"/>
              </w:rPr>
              <w:t>30.11.19</w:t>
            </w:r>
          </w:p>
        </w:tc>
        <w:tc>
          <w:tcPr>
            <w:tcW w:w="1559" w:type="dxa"/>
          </w:tcPr>
          <w:p w:rsidR="006B6413" w:rsidRPr="001E0D3E" w:rsidRDefault="006B6413" w:rsidP="00273B17">
            <w:pPr>
              <w:pStyle w:val="a3"/>
              <w:widowControl w:val="0"/>
              <w:autoSpaceDE w:val="0"/>
              <w:autoSpaceDN w:val="0"/>
              <w:adjustRightInd w:val="0"/>
              <w:spacing w:line="360" w:lineRule="auto"/>
              <w:ind w:left="0" w:firstLine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7F3">
              <w:rPr>
                <w:rFonts w:ascii="Times New Roman" w:hAnsi="Times New Roman" w:cs="Times New Roman"/>
                <w:bCs/>
                <w:sz w:val="24"/>
                <w:szCs w:val="24"/>
              </w:rPr>
              <w:t>30.11.19</w:t>
            </w:r>
          </w:p>
        </w:tc>
        <w:tc>
          <w:tcPr>
            <w:tcW w:w="2552" w:type="dxa"/>
          </w:tcPr>
          <w:p w:rsidR="006B6413" w:rsidRPr="00FA37F3" w:rsidRDefault="006B6413" w:rsidP="00602FEB">
            <w:pPr>
              <w:pStyle w:val="a3"/>
              <w:widowControl w:val="0"/>
              <w:autoSpaceDE w:val="0"/>
              <w:autoSpaceDN w:val="0"/>
              <w:adjustRightInd w:val="0"/>
              <w:ind w:left="0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Пресс-релиз, статьи</w:t>
            </w:r>
          </w:p>
        </w:tc>
      </w:tr>
      <w:tr w:rsidR="006B6413" w:rsidRPr="001E0D3E" w:rsidTr="006B6413">
        <w:tc>
          <w:tcPr>
            <w:tcW w:w="567" w:type="dxa"/>
          </w:tcPr>
          <w:p w:rsidR="006B6413" w:rsidRPr="001E0D3E" w:rsidRDefault="006B6413" w:rsidP="00460DAB">
            <w:pPr>
              <w:pStyle w:val="a3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360" w:lineRule="auto"/>
              <w:ind w:left="0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</w:tcPr>
          <w:p w:rsidR="006B6413" w:rsidRPr="00FA37F3" w:rsidRDefault="006B6413" w:rsidP="00602FEB">
            <w:pPr>
              <w:ind w:firstLine="147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7F3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соглашений (договоров о сотрудничестве);</w:t>
            </w:r>
          </w:p>
        </w:tc>
        <w:tc>
          <w:tcPr>
            <w:tcW w:w="1275" w:type="dxa"/>
          </w:tcPr>
          <w:p w:rsidR="006B6413" w:rsidRPr="001E0D3E" w:rsidRDefault="006B6413" w:rsidP="00273B17">
            <w:pPr>
              <w:pStyle w:val="a3"/>
              <w:widowControl w:val="0"/>
              <w:autoSpaceDE w:val="0"/>
              <w:autoSpaceDN w:val="0"/>
              <w:adjustRightInd w:val="0"/>
              <w:spacing w:line="360" w:lineRule="auto"/>
              <w:ind w:left="0"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</w:tcPr>
          <w:p w:rsidR="006B6413" w:rsidRPr="001E0D3E" w:rsidRDefault="006B6413" w:rsidP="00273B17">
            <w:pPr>
              <w:pStyle w:val="a3"/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line="360" w:lineRule="auto"/>
              <w:ind w:left="0"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25.11.19</w:t>
            </w:r>
          </w:p>
        </w:tc>
        <w:tc>
          <w:tcPr>
            <w:tcW w:w="1559" w:type="dxa"/>
          </w:tcPr>
          <w:p w:rsidR="006B6413" w:rsidRPr="001E0D3E" w:rsidRDefault="006B6413" w:rsidP="00273B17">
            <w:pPr>
              <w:pStyle w:val="a3"/>
              <w:widowControl w:val="0"/>
              <w:autoSpaceDE w:val="0"/>
              <w:autoSpaceDN w:val="0"/>
              <w:adjustRightInd w:val="0"/>
              <w:spacing w:line="360" w:lineRule="auto"/>
              <w:ind w:left="0" w:firstLine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7F3">
              <w:rPr>
                <w:rFonts w:ascii="Times New Roman" w:hAnsi="Times New Roman" w:cs="Times New Roman"/>
                <w:bCs/>
                <w:sz w:val="24"/>
                <w:szCs w:val="24"/>
              </w:rPr>
              <w:t>30.11.19</w:t>
            </w:r>
          </w:p>
        </w:tc>
        <w:tc>
          <w:tcPr>
            <w:tcW w:w="2552" w:type="dxa"/>
          </w:tcPr>
          <w:p w:rsidR="006B6413" w:rsidRPr="00FA37F3" w:rsidRDefault="006B6413" w:rsidP="00602FEB">
            <w:pPr>
              <w:pStyle w:val="a3"/>
              <w:widowControl w:val="0"/>
              <w:autoSpaceDE w:val="0"/>
              <w:autoSpaceDN w:val="0"/>
              <w:adjustRightInd w:val="0"/>
              <w:ind w:left="0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соглашения</w:t>
            </w:r>
          </w:p>
        </w:tc>
      </w:tr>
      <w:tr w:rsidR="006B6413" w:rsidRPr="001E0D3E" w:rsidTr="006B6413">
        <w:tc>
          <w:tcPr>
            <w:tcW w:w="567" w:type="dxa"/>
          </w:tcPr>
          <w:p w:rsidR="006B6413" w:rsidRPr="001E0D3E" w:rsidRDefault="006B6413" w:rsidP="00460DAB">
            <w:pPr>
              <w:pStyle w:val="a3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360" w:lineRule="auto"/>
              <w:ind w:left="0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</w:tcPr>
          <w:p w:rsidR="006B6413" w:rsidRPr="00FA37F3" w:rsidRDefault="006B6413" w:rsidP="00602FEB">
            <w:pPr>
              <w:ind w:firstLine="147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7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пресс-конференции с участием музеев - партнеров и НКО по </w:t>
            </w:r>
            <w:r w:rsidRPr="00FA37F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итогам круглого стола</w:t>
            </w:r>
          </w:p>
        </w:tc>
        <w:tc>
          <w:tcPr>
            <w:tcW w:w="1275" w:type="dxa"/>
          </w:tcPr>
          <w:p w:rsidR="006B6413" w:rsidRPr="001E0D3E" w:rsidRDefault="006B6413" w:rsidP="00273B17">
            <w:pPr>
              <w:pStyle w:val="a3"/>
              <w:widowControl w:val="0"/>
              <w:autoSpaceDE w:val="0"/>
              <w:autoSpaceDN w:val="0"/>
              <w:adjustRightInd w:val="0"/>
              <w:spacing w:line="360" w:lineRule="auto"/>
              <w:ind w:left="0"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418" w:type="dxa"/>
          </w:tcPr>
          <w:p w:rsidR="006B6413" w:rsidRPr="001E0D3E" w:rsidRDefault="006B6413" w:rsidP="00273B17">
            <w:pPr>
              <w:pStyle w:val="a3"/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line="360" w:lineRule="auto"/>
              <w:ind w:left="0"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29.11.19</w:t>
            </w:r>
          </w:p>
        </w:tc>
        <w:tc>
          <w:tcPr>
            <w:tcW w:w="1559" w:type="dxa"/>
          </w:tcPr>
          <w:p w:rsidR="006B6413" w:rsidRPr="001E0D3E" w:rsidRDefault="006B6413" w:rsidP="00273B17">
            <w:pPr>
              <w:pStyle w:val="a3"/>
              <w:widowControl w:val="0"/>
              <w:autoSpaceDE w:val="0"/>
              <w:autoSpaceDN w:val="0"/>
              <w:adjustRightInd w:val="0"/>
              <w:spacing w:line="360" w:lineRule="auto"/>
              <w:ind w:left="0" w:firstLine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7F3">
              <w:rPr>
                <w:rFonts w:ascii="Times New Roman" w:hAnsi="Times New Roman" w:cs="Times New Roman"/>
                <w:bCs/>
                <w:sz w:val="24"/>
                <w:szCs w:val="24"/>
              </w:rPr>
              <w:t>30.11.19</w:t>
            </w:r>
          </w:p>
        </w:tc>
        <w:tc>
          <w:tcPr>
            <w:tcW w:w="2552" w:type="dxa"/>
          </w:tcPr>
          <w:p w:rsidR="006B6413" w:rsidRPr="00FA37F3" w:rsidRDefault="006B6413" w:rsidP="00602FEB">
            <w:pPr>
              <w:pStyle w:val="a3"/>
              <w:widowControl w:val="0"/>
              <w:autoSpaceDE w:val="0"/>
              <w:autoSpaceDN w:val="0"/>
              <w:adjustRightInd w:val="0"/>
              <w:ind w:left="0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Пресс-релиз, статьи</w:t>
            </w:r>
          </w:p>
        </w:tc>
      </w:tr>
      <w:tr w:rsidR="006B6413" w:rsidRPr="001E0D3E" w:rsidTr="006B6413">
        <w:tc>
          <w:tcPr>
            <w:tcW w:w="567" w:type="dxa"/>
          </w:tcPr>
          <w:p w:rsidR="006B6413" w:rsidRPr="001E0D3E" w:rsidRDefault="006B6413" w:rsidP="00460DAB">
            <w:pPr>
              <w:pStyle w:val="a3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360" w:lineRule="auto"/>
              <w:ind w:left="0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</w:tcPr>
          <w:p w:rsidR="006B6413" w:rsidRPr="00FA37F3" w:rsidRDefault="006B6413" w:rsidP="00602FEB">
            <w:pPr>
              <w:ind w:firstLine="147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7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Обсуждение интерфейса сайта с </w:t>
            </w:r>
            <w:r w:rsidRPr="00FA37F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IT</w:t>
            </w:r>
            <w:r w:rsidRPr="00FA37F3">
              <w:rPr>
                <w:rFonts w:ascii="Times New Roman" w:hAnsi="Times New Roman" w:cs="Times New Roman"/>
                <w:bCs/>
                <w:sz w:val="24"/>
                <w:szCs w:val="24"/>
              </w:rPr>
              <w:t>-разработчиками</w:t>
            </w:r>
          </w:p>
        </w:tc>
        <w:tc>
          <w:tcPr>
            <w:tcW w:w="1275" w:type="dxa"/>
          </w:tcPr>
          <w:p w:rsidR="006B6413" w:rsidRPr="001E0D3E" w:rsidRDefault="006B6413" w:rsidP="00273B17">
            <w:pPr>
              <w:pStyle w:val="a3"/>
              <w:widowControl w:val="0"/>
              <w:autoSpaceDE w:val="0"/>
              <w:autoSpaceDN w:val="0"/>
              <w:adjustRightInd w:val="0"/>
              <w:spacing w:line="360" w:lineRule="auto"/>
              <w:ind w:left="0"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</w:tcPr>
          <w:p w:rsidR="006B6413" w:rsidRPr="001E0D3E" w:rsidRDefault="006B6413" w:rsidP="00273B17">
            <w:pPr>
              <w:pStyle w:val="a3"/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line="360" w:lineRule="auto"/>
              <w:ind w:left="0"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25.11.19</w:t>
            </w:r>
          </w:p>
        </w:tc>
        <w:tc>
          <w:tcPr>
            <w:tcW w:w="1559" w:type="dxa"/>
          </w:tcPr>
          <w:p w:rsidR="006B6413" w:rsidRPr="001E0D3E" w:rsidRDefault="006B6413" w:rsidP="00273B17">
            <w:pPr>
              <w:pStyle w:val="a3"/>
              <w:widowControl w:val="0"/>
              <w:autoSpaceDE w:val="0"/>
              <w:autoSpaceDN w:val="0"/>
              <w:adjustRightInd w:val="0"/>
              <w:spacing w:line="360" w:lineRule="auto"/>
              <w:ind w:left="0" w:firstLine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7F3">
              <w:rPr>
                <w:rFonts w:ascii="Times New Roman" w:hAnsi="Times New Roman" w:cs="Times New Roman"/>
                <w:bCs/>
                <w:sz w:val="24"/>
                <w:szCs w:val="24"/>
              </w:rPr>
              <w:t>30.11.19</w:t>
            </w:r>
          </w:p>
        </w:tc>
        <w:tc>
          <w:tcPr>
            <w:tcW w:w="2552" w:type="dxa"/>
          </w:tcPr>
          <w:p w:rsidR="006B6413" w:rsidRPr="00FA37F3" w:rsidRDefault="006B6413" w:rsidP="00602FEB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обсуждения, эскизы</w:t>
            </w:r>
          </w:p>
        </w:tc>
      </w:tr>
      <w:tr w:rsidR="006B6413" w:rsidRPr="001E0D3E" w:rsidTr="006B6413">
        <w:tc>
          <w:tcPr>
            <w:tcW w:w="567" w:type="dxa"/>
          </w:tcPr>
          <w:p w:rsidR="006B6413" w:rsidRPr="001E0D3E" w:rsidRDefault="006B6413" w:rsidP="00460DAB">
            <w:pPr>
              <w:pStyle w:val="a3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360" w:lineRule="auto"/>
              <w:ind w:left="0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</w:tcPr>
          <w:p w:rsidR="006B6413" w:rsidRPr="00FA37F3" w:rsidRDefault="006B6413" w:rsidP="00602FEB">
            <w:pPr>
              <w:ind w:firstLine="147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7F3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подробной инструкции пользователя</w:t>
            </w:r>
          </w:p>
        </w:tc>
        <w:tc>
          <w:tcPr>
            <w:tcW w:w="1275" w:type="dxa"/>
          </w:tcPr>
          <w:p w:rsidR="006B6413" w:rsidRPr="001E0D3E" w:rsidRDefault="006B6413" w:rsidP="00273B17">
            <w:pPr>
              <w:pStyle w:val="a3"/>
              <w:widowControl w:val="0"/>
              <w:autoSpaceDE w:val="0"/>
              <w:autoSpaceDN w:val="0"/>
              <w:adjustRightInd w:val="0"/>
              <w:spacing w:line="360" w:lineRule="auto"/>
              <w:ind w:left="0"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</w:tcPr>
          <w:p w:rsidR="006B6413" w:rsidRPr="001E0D3E" w:rsidRDefault="006B6413" w:rsidP="00273B17">
            <w:pPr>
              <w:pStyle w:val="a3"/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line="360" w:lineRule="auto"/>
              <w:ind w:left="0"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1.10.19</w:t>
            </w:r>
          </w:p>
        </w:tc>
        <w:tc>
          <w:tcPr>
            <w:tcW w:w="1559" w:type="dxa"/>
          </w:tcPr>
          <w:p w:rsidR="006B6413" w:rsidRPr="001E0D3E" w:rsidRDefault="006B6413" w:rsidP="00273B17">
            <w:pPr>
              <w:pStyle w:val="a3"/>
              <w:widowControl w:val="0"/>
              <w:autoSpaceDE w:val="0"/>
              <w:autoSpaceDN w:val="0"/>
              <w:adjustRightInd w:val="0"/>
              <w:spacing w:line="360" w:lineRule="auto"/>
              <w:ind w:left="0" w:firstLine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7F3">
              <w:rPr>
                <w:rFonts w:ascii="Times New Roman" w:hAnsi="Times New Roman" w:cs="Times New Roman"/>
                <w:bCs/>
                <w:sz w:val="24"/>
                <w:szCs w:val="24"/>
              </w:rPr>
              <w:t>30.11.19</w:t>
            </w:r>
          </w:p>
        </w:tc>
        <w:tc>
          <w:tcPr>
            <w:tcW w:w="2552" w:type="dxa"/>
          </w:tcPr>
          <w:p w:rsidR="006B6413" w:rsidRPr="00FA37F3" w:rsidRDefault="006B6413" w:rsidP="00602FEB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Инструкция</w:t>
            </w:r>
          </w:p>
        </w:tc>
      </w:tr>
      <w:tr w:rsidR="006B6413" w:rsidRPr="001E0D3E" w:rsidTr="006B6413">
        <w:tc>
          <w:tcPr>
            <w:tcW w:w="567" w:type="dxa"/>
          </w:tcPr>
          <w:p w:rsidR="006B6413" w:rsidRPr="001E0D3E" w:rsidRDefault="006B6413" w:rsidP="00460DAB">
            <w:pPr>
              <w:pStyle w:val="a3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360" w:lineRule="auto"/>
              <w:ind w:left="0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</w:tcPr>
          <w:p w:rsidR="006B6413" w:rsidRPr="00FA37F3" w:rsidRDefault="006B6413" w:rsidP="00602FEB">
            <w:pPr>
              <w:ind w:firstLine="147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7F3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модератора и  организации технического сопровождения сайта</w:t>
            </w:r>
          </w:p>
        </w:tc>
        <w:tc>
          <w:tcPr>
            <w:tcW w:w="1275" w:type="dxa"/>
          </w:tcPr>
          <w:p w:rsidR="006B6413" w:rsidRPr="001E0D3E" w:rsidRDefault="006B6413" w:rsidP="00273B17">
            <w:pPr>
              <w:pStyle w:val="a3"/>
              <w:widowControl w:val="0"/>
              <w:autoSpaceDE w:val="0"/>
              <w:autoSpaceDN w:val="0"/>
              <w:adjustRightInd w:val="0"/>
              <w:spacing w:line="360" w:lineRule="auto"/>
              <w:ind w:left="0"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:rsidR="006B6413" w:rsidRPr="001E0D3E" w:rsidRDefault="006B6413" w:rsidP="00273B17">
            <w:pPr>
              <w:pStyle w:val="a3"/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line="360" w:lineRule="auto"/>
              <w:ind w:left="0"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27.11.19</w:t>
            </w:r>
          </w:p>
        </w:tc>
        <w:tc>
          <w:tcPr>
            <w:tcW w:w="1559" w:type="dxa"/>
          </w:tcPr>
          <w:p w:rsidR="006B6413" w:rsidRPr="001E0D3E" w:rsidRDefault="006B6413" w:rsidP="00273B17">
            <w:pPr>
              <w:pStyle w:val="a3"/>
              <w:widowControl w:val="0"/>
              <w:autoSpaceDE w:val="0"/>
              <w:autoSpaceDN w:val="0"/>
              <w:adjustRightInd w:val="0"/>
              <w:spacing w:line="360" w:lineRule="auto"/>
              <w:ind w:left="0" w:firstLine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7F3">
              <w:rPr>
                <w:rFonts w:ascii="Times New Roman" w:hAnsi="Times New Roman" w:cs="Times New Roman"/>
                <w:bCs/>
                <w:sz w:val="24"/>
                <w:szCs w:val="24"/>
              </w:rPr>
              <w:t>30.11.19</w:t>
            </w:r>
          </w:p>
        </w:tc>
        <w:tc>
          <w:tcPr>
            <w:tcW w:w="2552" w:type="dxa"/>
          </w:tcPr>
          <w:p w:rsidR="006B6413" w:rsidRPr="00FA37F3" w:rsidRDefault="006B6413" w:rsidP="00602FEB">
            <w:pPr>
              <w:pStyle w:val="a3"/>
              <w:widowControl w:val="0"/>
              <w:autoSpaceDE w:val="0"/>
              <w:autoSpaceDN w:val="0"/>
              <w:adjustRightInd w:val="0"/>
              <w:ind w:left="0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</w:t>
            </w:r>
          </w:p>
        </w:tc>
      </w:tr>
      <w:tr w:rsidR="006B6413" w:rsidRPr="001E0D3E" w:rsidTr="006B6413">
        <w:tc>
          <w:tcPr>
            <w:tcW w:w="567" w:type="dxa"/>
          </w:tcPr>
          <w:p w:rsidR="006B6413" w:rsidRPr="001E0D3E" w:rsidRDefault="006B6413" w:rsidP="00460DAB">
            <w:pPr>
              <w:pStyle w:val="a3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360" w:lineRule="auto"/>
              <w:ind w:left="0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</w:tcPr>
          <w:p w:rsidR="006B6413" w:rsidRPr="00FA37F3" w:rsidRDefault="006B6413" w:rsidP="00602FEB">
            <w:pPr>
              <w:ind w:firstLine="147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7F3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и приобретение домена сайта.</w:t>
            </w:r>
          </w:p>
        </w:tc>
        <w:tc>
          <w:tcPr>
            <w:tcW w:w="1275" w:type="dxa"/>
          </w:tcPr>
          <w:p w:rsidR="006B6413" w:rsidRPr="001E0D3E" w:rsidRDefault="006B6413" w:rsidP="00273B17">
            <w:pPr>
              <w:pStyle w:val="a3"/>
              <w:widowControl w:val="0"/>
              <w:autoSpaceDE w:val="0"/>
              <w:autoSpaceDN w:val="0"/>
              <w:adjustRightInd w:val="0"/>
              <w:spacing w:line="360" w:lineRule="auto"/>
              <w:ind w:left="0"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:rsidR="006B6413" w:rsidRPr="001E0D3E" w:rsidRDefault="006B6413" w:rsidP="00273B17">
            <w:pPr>
              <w:pStyle w:val="a3"/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line="360" w:lineRule="auto"/>
              <w:ind w:left="0"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27.11.19</w:t>
            </w:r>
          </w:p>
        </w:tc>
        <w:tc>
          <w:tcPr>
            <w:tcW w:w="1559" w:type="dxa"/>
          </w:tcPr>
          <w:p w:rsidR="006B6413" w:rsidRPr="001E0D3E" w:rsidRDefault="006B6413" w:rsidP="00273B17">
            <w:pPr>
              <w:pStyle w:val="a3"/>
              <w:widowControl w:val="0"/>
              <w:autoSpaceDE w:val="0"/>
              <w:autoSpaceDN w:val="0"/>
              <w:adjustRightInd w:val="0"/>
              <w:spacing w:line="360" w:lineRule="auto"/>
              <w:ind w:left="0" w:firstLine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7F3">
              <w:rPr>
                <w:rFonts w:ascii="Times New Roman" w:hAnsi="Times New Roman" w:cs="Times New Roman"/>
                <w:bCs/>
                <w:sz w:val="24"/>
                <w:szCs w:val="24"/>
              </w:rPr>
              <w:t>30.11.19</w:t>
            </w:r>
          </w:p>
        </w:tc>
        <w:tc>
          <w:tcPr>
            <w:tcW w:w="2552" w:type="dxa"/>
          </w:tcPr>
          <w:p w:rsidR="006B6413" w:rsidRPr="00FA37F3" w:rsidRDefault="006B6413" w:rsidP="00602FEB">
            <w:pPr>
              <w:pStyle w:val="a3"/>
              <w:widowControl w:val="0"/>
              <w:autoSpaceDE w:val="0"/>
              <w:autoSpaceDN w:val="0"/>
              <w:adjustRightInd w:val="0"/>
              <w:ind w:left="0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</w:t>
            </w:r>
          </w:p>
        </w:tc>
      </w:tr>
      <w:tr w:rsidR="006B6413" w:rsidRPr="001E0D3E" w:rsidTr="006B6413">
        <w:tc>
          <w:tcPr>
            <w:tcW w:w="567" w:type="dxa"/>
          </w:tcPr>
          <w:p w:rsidR="006B6413" w:rsidRPr="001E0D3E" w:rsidRDefault="006B6413" w:rsidP="00460DAB">
            <w:pPr>
              <w:pStyle w:val="a3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360" w:lineRule="auto"/>
              <w:ind w:left="0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</w:tcPr>
          <w:p w:rsidR="006B6413" w:rsidRPr="00FA37F3" w:rsidRDefault="006B6413" w:rsidP="00602FEB">
            <w:pPr>
              <w:ind w:firstLine="147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7F3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 и размещение рекламы в социальных сетях;</w:t>
            </w:r>
          </w:p>
        </w:tc>
        <w:tc>
          <w:tcPr>
            <w:tcW w:w="1275" w:type="dxa"/>
          </w:tcPr>
          <w:p w:rsidR="006B6413" w:rsidRPr="001E0D3E" w:rsidRDefault="006B6413" w:rsidP="00273B17">
            <w:pPr>
              <w:pStyle w:val="a3"/>
              <w:widowControl w:val="0"/>
              <w:autoSpaceDE w:val="0"/>
              <w:autoSpaceDN w:val="0"/>
              <w:adjustRightInd w:val="0"/>
              <w:spacing w:line="360" w:lineRule="auto"/>
              <w:ind w:left="0"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1418" w:type="dxa"/>
          </w:tcPr>
          <w:p w:rsidR="006B6413" w:rsidRPr="001E0D3E" w:rsidRDefault="006B6413" w:rsidP="00273B17">
            <w:pPr>
              <w:pStyle w:val="a3"/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line="360" w:lineRule="auto"/>
              <w:ind w:left="0"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01.07.19</w:t>
            </w:r>
          </w:p>
        </w:tc>
        <w:tc>
          <w:tcPr>
            <w:tcW w:w="1559" w:type="dxa"/>
          </w:tcPr>
          <w:p w:rsidR="006B6413" w:rsidRPr="001E0D3E" w:rsidRDefault="006B6413" w:rsidP="00273B17">
            <w:pPr>
              <w:pStyle w:val="a3"/>
              <w:widowControl w:val="0"/>
              <w:autoSpaceDE w:val="0"/>
              <w:autoSpaceDN w:val="0"/>
              <w:adjustRightInd w:val="0"/>
              <w:spacing w:line="360" w:lineRule="auto"/>
              <w:ind w:left="0" w:firstLine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7F3">
              <w:rPr>
                <w:rFonts w:ascii="Times New Roman" w:hAnsi="Times New Roman" w:cs="Times New Roman"/>
                <w:bCs/>
                <w:sz w:val="24"/>
                <w:szCs w:val="24"/>
              </w:rPr>
              <w:t>1.06.20</w:t>
            </w:r>
          </w:p>
        </w:tc>
        <w:tc>
          <w:tcPr>
            <w:tcW w:w="2552" w:type="dxa"/>
          </w:tcPr>
          <w:p w:rsidR="006B6413" w:rsidRPr="00FA37F3" w:rsidRDefault="006B6413" w:rsidP="00602FEB">
            <w:pPr>
              <w:pStyle w:val="a3"/>
              <w:widowControl w:val="0"/>
              <w:autoSpaceDE w:val="0"/>
              <w:autoSpaceDN w:val="0"/>
              <w:adjustRightInd w:val="0"/>
              <w:ind w:left="0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Анонсы (текст), договоры</w:t>
            </w:r>
          </w:p>
        </w:tc>
      </w:tr>
      <w:tr w:rsidR="006B6413" w:rsidRPr="001E0D3E" w:rsidTr="006B6413">
        <w:tc>
          <w:tcPr>
            <w:tcW w:w="567" w:type="dxa"/>
          </w:tcPr>
          <w:p w:rsidR="006B6413" w:rsidRPr="001E0D3E" w:rsidRDefault="006B6413" w:rsidP="00460DAB">
            <w:pPr>
              <w:pStyle w:val="a3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360" w:lineRule="auto"/>
              <w:ind w:left="0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</w:tcPr>
          <w:p w:rsidR="006B6413" w:rsidRPr="00FA37F3" w:rsidRDefault="006B6413" w:rsidP="00602FEB">
            <w:pPr>
              <w:ind w:firstLine="147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7F3">
              <w:rPr>
                <w:rFonts w:ascii="Times New Roman" w:hAnsi="Times New Roman" w:cs="Times New Roman"/>
                <w:bCs/>
                <w:sz w:val="24"/>
                <w:szCs w:val="24"/>
              </w:rPr>
              <w:t>Продвижение проекта с участием молодежных организаций, образовательных учреждений, СМИ и НКО</w:t>
            </w:r>
          </w:p>
        </w:tc>
        <w:tc>
          <w:tcPr>
            <w:tcW w:w="1275" w:type="dxa"/>
          </w:tcPr>
          <w:p w:rsidR="006B6413" w:rsidRPr="001E0D3E" w:rsidRDefault="006B6413" w:rsidP="00602FEB">
            <w:pPr>
              <w:pStyle w:val="a3"/>
              <w:widowControl w:val="0"/>
              <w:autoSpaceDE w:val="0"/>
              <w:autoSpaceDN w:val="0"/>
              <w:adjustRightInd w:val="0"/>
              <w:spacing w:line="360" w:lineRule="auto"/>
              <w:ind w:left="0"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1418" w:type="dxa"/>
          </w:tcPr>
          <w:p w:rsidR="006B6413" w:rsidRPr="001E0D3E" w:rsidRDefault="006B6413" w:rsidP="00602FEB">
            <w:pPr>
              <w:pStyle w:val="a3"/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line="360" w:lineRule="auto"/>
              <w:ind w:left="0"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01.07.19</w:t>
            </w:r>
          </w:p>
        </w:tc>
        <w:tc>
          <w:tcPr>
            <w:tcW w:w="1559" w:type="dxa"/>
          </w:tcPr>
          <w:p w:rsidR="006B6413" w:rsidRPr="001E0D3E" w:rsidRDefault="006B6413" w:rsidP="00273B17">
            <w:pPr>
              <w:pStyle w:val="a3"/>
              <w:widowControl w:val="0"/>
              <w:autoSpaceDE w:val="0"/>
              <w:autoSpaceDN w:val="0"/>
              <w:adjustRightInd w:val="0"/>
              <w:spacing w:line="360" w:lineRule="auto"/>
              <w:ind w:left="0" w:firstLine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7F3">
              <w:rPr>
                <w:rFonts w:ascii="Times New Roman" w:hAnsi="Times New Roman" w:cs="Times New Roman"/>
                <w:bCs/>
                <w:sz w:val="24"/>
                <w:szCs w:val="24"/>
              </w:rPr>
              <w:t>1.09.20</w:t>
            </w:r>
          </w:p>
        </w:tc>
        <w:tc>
          <w:tcPr>
            <w:tcW w:w="2552" w:type="dxa"/>
          </w:tcPr>
          <w:p w:rsidR="006B6413" w:rsidRPr="00FA37F3" w:rsidRDefault="006B6413" w:rsidP="00602FEB">
            <w:pPr>
              <w:pStyle w:val="a3"/>
              <w:widowControl w:val="0"/>
              <w:autoSpaceDE w:val="0"/>
              <w:autoSpaceDN w:val="0"/>
              <w:adjustRightInd w:val="0"/>
              <w:ind w:left="0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Договоры о сотрудничестве</w:t>
            </w:r>
          </w:p>
        </w:tc>
      </w:tr>
      <w:tr w:rsidR="006B6413" w:rsidRPr="001E0D3E" w:rsidTr="006B6413">
        <w:tc>
          <w:tcPr>
            <w:tcW w:w="567" w:type="dxa"/>
          </w:tcPr>
          <w:p w:rsidR="006B6413" w:rsidRPr="001E0D3E" w:rsidRDefault="006B6413" w:rsidP="00460DAB">
            <w:pPr>
              <w:pStyle w:val="a3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360" w:lineRule="auto"/>
              <w:ind w:left="0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</w:tcPr>
          <w:p w:rsidR="006B6413" w:rsidRPr="00FA37F3" w:rsidRDefault="006B6413" w:rsidP="00602FEB">
            <w:pPr>
              <w:ind w:firstLine="147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7F3">
              <w:rPr>
                <w:rFonts w:ascii="Times New Roman" w:hAnsi="Times New Roman" w:cs="Times New Roman"/>
                <w:bCs/>
                <w:sz w:val="24"/>
                <w:szCs w:val="24"/>
              </w:rPr>
              <w:t>Размещение информации о проекте на сайтах партнеров</w:t>
            </w:r>
          </w:p>
        </w:tc>
        <w:tc>
          <w:tcPr>
            <w:tcW w:w="1275" w:type="dxa"/>
          </w:tcPr>
          <w:p w:rsidR="006B6413" w:rsidRPr="001E0D3E" w:rsidRDefault="006B6413" w:rsidP="00273B17">
            <w:pPr>
              <w:pStyle w:val="a3"/>
              <w:widowControl w:val="0"/>
              <w:autoSpaceDE w:val="0"/>
              <w:autoSpaceDN w:val="0"/>
              <w:adjustRightInd w:val="0"/>
              <w:spacing w:line="360" w:lineRule="auto"/>
              <w:ind w:left="0"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418" w:type="dxa"/>
          </w:tcPr>
          <w:p w:rsidR="006B6413" w:rsidRPr="001E0D3E" w:rsidRDefault="006B6413" w:rsidP="00273B17">
            <w:pPr>
              <w:pStyle w:val="a3"/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line="360" w:lineRule="auto"/>
              <w:ind w:left="0"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01.07.19</w:t>
            </w:r>
          </w:p>
        </w:tc>
        <w:tc>
          <w:tcPr>
            <w:tcW w:w="1559" w:type="dxa"/>
          </w:tcPr>
          <w:p w:rsidR="006B6413" w:rsidRPr="001E0D3E" w:rsidRDefault="006B6413" w:rsidP="00273B17">
            <w:pPr>
              <w:pStyle w:val="a3"/>
              <w:widowControl w:val="0"/>
              <w:autoSpaceDE w:val="0"/>
              <w:autoSpaceDN w:val="0"/>
              <w:adjustRightInd w:val="0"/>
              <w:spacing w:line="360" w:lineRule="auto"/>
              <w:ind w:left="0" w:firstLine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7F3">
              <w:rPr>
                <w:rFonts w:ascii="Times New Roman" w:hAnsi="Times New Roman" w:cs="Times New Roman"/>
                <w:bCs/>
                <w:sz w:val="24"/>
                <w:szCs w:val="24"/>
              </w:rPr>
              <w:t>20.09.19</w:t>
            </w:r>
          </w:p>
        </w:tc>
        <w:tc>
          <w:tcPr>
            <w:tcW w:w="2552" w:type="dxa"/>
          </w:tcPr>
          <w:p w:rsidR="006B6413" w:rsidRDefault="006B6413" w:rsidP="00602FEB">
            <w:r w:rsidRPr="00A27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Договоры о творческом сотрудничестве</w:t>
            </w:r>
          </w:p>
        </w:tc>
      </w:tr>
    </w:tbl>
    <w:p w:rsidR="00210E4B" w:rsidRPr="00751F20" w:rsidRDefault="00210E4B" w:rsidP="008A422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429"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210E4B" w:rsidRPr="00751F20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8FA" w:rsidRDefault="009228FA">
      <w:pPr>
        <w:spacing w:after="0" w:line="240" w:lineRule="auto"/>
      </w:pPr>
      <w:r>
        <w:separator/>
      </w:r>
    </w:p>
  </w:endnote>
  <w:endnote w:type="continuationSeparator" w:id="0">
    <w:p w:rsidR="009228FA" w:rsidRDefault="00922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24431"/>
      <w:docPartObj>
        <w:docPartGallery w:val="Page Numbers (Bottom of Page)"/>
        <w:docPartUnique/>
      </w:docPartObj>
    </w:sdtPr>
    <w:sdtContent>
      <w:p w:rsidR="006B6413" w:rsidRDefault="006B6413">
        <w:pPr>
          <w:pStyle w:val="a6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60B1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B6413" w:rsidRDefault="006B641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8FA" w:rsidRDefault="009228FA">
      <w:pPr>
        <w:spacing w:after="0" w:line="240" w:lineRule="auto"/>
      </w:pPr>
      <w:r>
        <w:separator/>
      </w:r>
    </w:p>
  </w:footnote>
  <w:footnote w:type="continuationSeparator" w:id="0">
    <w:p w:rsidR="009228FA" w:rsidRDefault="009228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6525E"/>
    <w:multiLevelType w:val="multilevel"/>
    <w:tmpl w:val="DC6CD2B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90" w:hanging="1800"/>
      </w:pPr>
      <w:rPr>
        <w:rFonts w:hint="default"/>
      </w:rPr>
    </w:lvl>
  </w:abstractNum>
  <w:abstractNum w:abstractNumId="1">
    <w:nsid w:val="0A773476"/>
    <w:multiLevelType w:val="hybridMultilevel"/>
    <w:tmpl w:val="A210DB7A"/>
    <w:lvl w:ilvl="0" w:tplc="923A4C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34B97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B84E6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AAED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DCE5D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AEC422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9C8C0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5E517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60AD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8B9306D"/>
    <w:multiLevelType w:val="hybridMultilevel"/>
    <w:tmpl w:val="F7BEF216"/>
    <w:lvl w:ilvl="0" w:tplc="E64A4D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D6A18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5801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B1AF9A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76679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B0C257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C2A2BB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AD4720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76F27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C0B7BA3"/>
    <w:multiLevelType w:val="hybridMultilevel"/>
    <w:tmpl w:val="3FB212D8"/>
    <w:lvl w:ilvl="0" w:tplc="3252BE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017B23"/>
    <w:multiLevelType w:val="hybridMultilevel"/>
    <w:tmpl w:val="7BB65EA0"/>
    <w:lvl w:ilvl="0" w:tplc="8C424A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FA07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FA24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F4C1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6076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D26B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8821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4291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084D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8B4B2E"/>
    <w:multiLevelType w:val="hybridMultilevel"/>
    <w:tmpl w:val="C4B6061E"/>
    <w:lvl w:ilvl="0" w:tplc="1F5097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5243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9873A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4FAD8B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388FF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4C1DE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18E98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C74D02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FA81D6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280D33F2"/>
    <w:multiLevelType w:val="hybridMultilevel"/>
    <w:tmpl w:val="283CFB12"/>
    <w:lvl w:ilvl="0" w:tplc="8F16CD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4389CF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86EEA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526C23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BEC9E0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5BAD82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440BEB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FA461A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1EEB9C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28214079"/>
    <w:multiLevelType w:val="multilevel"/>
    <w:tmpl w:val="DC6CD2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8">
    <w:nsid w:val="2B244A0E"/>
    <w:multiLevelType w:val="hybridMultilevel"/>
    <w:tmpl w:val="A238E568"/>
    <w:lvl w:ilvl="0" w:tplc="3252BE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D1D6116"/>
    <w:multiLevelType w:val="hybridMultilevel"/>
    <w:tmpl w:val="B3BCD628"/>
    <w:lvl w:ilvl="0" w:tplc="69AC89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C922E6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79084B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012177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9E6BE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B0B4A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E8A79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BC535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9E2CF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2FDD60F9"/>
    <w:multiLevelType w:val="hybridMultilevel"/>
    <w:tmpl w:val="E80EEC12"/>
    <w:lvl w:ilvl="0" w:tplc="0A9696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F266D9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F0C9F3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70588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9221D6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96D9C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16963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F8E23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32EBA7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34F9003A"/>
    <w:multiLevelType w:val="hybridMultilevel"/>
    <w:tmpl w:val="B2D8BD34"/>
    <w:lvl w:ilvl="0" w:tplc="26AA8D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E28071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4C98C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A0F53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48CF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AD2B6F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00B7F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54407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4AA97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369D7271"/>
    <w:multiLevelType w:val="multilevel"/>
    <w:tmpl w:val="DC6CD2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3">
    <w:nsid w:val="3A593447"/>
    <w:multiLevelType w:val="hybridMultilevel"/>
    <w:tmpl w:val="A2CAA10C"/>
    <w:lvl w:ilvl="0" w:tplc="FA5660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DF20AF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8884A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3FA444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F6B10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ACD23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B26546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C46E0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52ED0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3A697E5C"/>
    <w:multiLevelType w:val="hybridMultilevel"/>
    <w:tmpl w:val="A70AB314"/>
    <w:lvl w:ilvl="0" w:tplc="A5FAD7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AABAB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C8CF8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32A18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96A1B7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1486D3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E08D9E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440438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CA93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3ECB42FB"/>
    <w:multiLevelType w:val="multilevel"/>
    <w:tmpl w:val="DC6CD2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6">
    <w:nsid w:val="3EFB70D3"/>
    <w:multiLevelType w:val="multilevel"/>
    <w:tmpl w:val="DC6CD2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7">
    <w:nsid w:val="50E766F5"/>
    <w:multiLevelType w:val="hybridMultilevel"/>
    <w:tmpl w:val="2DE4F776"/>
    <w:lvl w:ilvl="0" w:tplc="297A86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4AEE9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BA0C92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9874A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220805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8AD8B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9E2387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2E2231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E6AFC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58F2752D"/>
    <w:multiLevelType w:val="multilevel"/>
    <w:tmpl w:val="DC6CD2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9">
    <w:nsid w:val="627610F2"/>
    <w:multiLevelType w:val="hybridMultilevel"/>
    <w:tmpl w:val="92EE40AE"/>
    <w:lvl w:ilvl="0" w:tplc="0419000F">
      <w:start w:val="1"/>
      <w:numFmt w:val="decimal"/>
      <w:lvlText w:val="%1."/>
      <w:lvlJc w:val="left"/>
      <w:pPr>
        <w:ind w:left="725" w:hanging="360"/>
      </w:pPr>
    </w:lvl>
    <w:lvl w:ilvl="1" w:tplc="04190019" w:tentative="1">
      <w:start w:val="1"/>
      <w:numFmt w:val="lowerLetter"/>
      <w:lvlText w:val="%2."/>
      <w:lvlJc w:val="left"/>
      <w:pPr>
        <w:ind w:left="1445" w:hanging="360"/>
      </w:pPr>
    </w:lvl>
    <w:lvl w:ilvl="2" w:tplc="0419001B" w:tentative="1">
      <w:start w:val="1"/>
      <w:numFmt w:val="lowerRoman"/>
      <w:lvlText w:val="%3."/>
      <w:lvlJc w:val="right"/>
      <w:pPr>
        <w:ind w:left="2165" w:hanging="180"/>
      </w:pPr>
    </w:lvl>
    <w:lvl w:ilvl="3" w:tplc="0419000F" w:tentative="1">
      <w:start w:val="1"/>
      <w:numFmt w:val="decimal"/>
      <w:lvlText w:val="%4."/>
      <w:lvlJc w:val="left"/>
      <w:pPr>
        <w:ind w:left="2885" w:hanging="360"/>
      </w:pPr>
    </w:lvl>
    <w:lvl w:ilvl="4" w:tplc="04190019" w:tentative="1">
      <w:start w:val="1"/>
      <w:numFmt w:val="lowerLetter"/>
      <w:lvlText w:val="%5."/>
      <w:lvlJc w:val="left"/>
      <w:pPr>
        <w:ind w:left="3605" w:hanging="360"/>
      </w:pPr>
    </w:lvl>
    <w:lvl w:ilvl="5" w:tplc="0419001B" w:tentative="1">
      <w:start w:val="1"/>
      <w:numFmt w:val="lowerRoman"/>
      <w:lvlText w:val="%6."/>
      <w:lvlJc w:val="right"/>
      <w:pPr>
        <w:ind w:left="4325" w:hanging="180"/>
      </w:pPr>
    </w:lvl>
    <w:lvl w:ilvl="6" w:tplc="0419000F" w:tentative="1">
      <w:start w:val="1"/>
      <w:numFmt w:val="decimal"/>
      <w:lvlText w:val="%7."/>
      <w:lvlJc w:val="left"/>
      <w:pPr>
        <w:ind w:left="5045" w:hanging="360"/>
      </w:pPr>
    </w:lvl>
    <w:lvl w:ilvl="7" w:tplc="04190019" w:tentative="1">
      <w:start w:val="1"/>
      <w:numFmt w:val="lowerLetter"/>
      <w:lvlText w:val="%8."/>
      <w:lvlJc w:val="left"/>
      <w:pPr>
        <w:ind w:left="5765" w:hanging="360"/>
      </w:pPr>
    </w:lvl>
    <w:lvl w:ilvl="8" w:tplc="041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20">
    <w:nsid w:val="634354C9"/>
    <w:multiLevelType w:val="multilevel"/>
    <w:tmpl w:val="DC6CD2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1">
    <w:nsid w:val="6EFB6422"/>
    <w:multiLevelType w:val="hybridMultilevel"/>
    <w:tmpl w:val="7EC0ECEC"/>
    <w:lvl w:ilvl="0" w:tplc="A4C235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072EDF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632F37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57E2B7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87E6B8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D9816F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2A858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02EBD4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85E137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7284703B"/>
    <w:multiLevelType w:val="hybridMultilevel"/>
    <w:tmpl w:val="A4EA2260"/>
    <w:lvl w:ilvl="0" w:tplc="4468B9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B403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BEC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B02D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F852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98BE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E7C7C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16C1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FE91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6086704"/>
    <w:multiLevelType w:val="hybridMultilevel"/>
    <w:tmpl w:val="9ED2882C"/>
    <w:lvl w:ilvl="0" w:tplc="7B4210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48C768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552805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A8E43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4248A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94E769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2FC053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8C24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7047AB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77096C6C"/>
    <w:multiLevelType w:val="hybridMultilevel"/>
    <w:tmpl w:val="A9D85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4"/>
  </w:num>
  <w:num w:numId="3">
    <w:abstractNumId w:val="22"/>
  </w:num>
  <w:num w:numId="4">
    <w:abstractNumId w:val="4"/>
  </w:num>
  <w:num w:numId="5">
    <w:abstractNumId w:val="6"/>
  </w:num>
  <w:num w:numId="6">
    <w:abstractNumId w:val="10"/>
  </w:num>
  <w:num w:numId="7">
    <w:abstractNumId w:val="1"/>
  </w:num>
  <w:num w:numId="8">
    <w:abstractNumId w:val="2"/>
  </w:num>
  <w:num w:numId="9">
    <w:abstractNumId w:val="17"/>
  </w:num>
  <w:num w:numId="10">
    <w:abstractNumId w:val="5"/>
  </w:num>
  <w:num w:numId="11">
    <w:abstractNumId w:val="13"/>
  </w:num>
  <w:num w:numId="12">
    <w:abstractNumId w:val="11"/>
  </w:num>
  <w:num w:numId="13">
    <w:abstractNumId w:val="21"/>
  </w:num>
  <w:num w:numId="14">
    <w:abstractNumId w:val="23"/>
  </w:num>
  <w:num w:numId="15">
    <w:abstractNumId w:val="16"/>
  </w:num>
  <w:num w:numId="16">
    <w:abstractNumId w:val="3"/>
  </w:num>
  <w:num w:numId="17">
    <w:abstractNumId w:val="8"/>
  </w:num>
  <w:num w:numId="18">
    <w:abstractNumId w:val="0"/>
  </w:num>
  <w:num w:numId="19">
    <w:abstractNumId w:val="12"/>
  </w:num>
  <w:num w:numId="20">
    <w:abstractNumId w:val="7"/>
  </w:num>
  <w:num w:numId="21">
    <w:abstractNumId w:val="15"/>
  </w:num>
  <w:num w:numId="22">
    <w:abstractNumId w:val="20"/>
  </w:num>
  <w:num w:numId="23">
    <w:abstractNumId w:val="18"/>
  </w:num>
  <w:num w:numId="24">
    <w:abstractNumId w:val="14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4B"/>
    <w:rsid w:val="00021652"/>
    <w:rsid w:val="000B177C"/>
    <w:rsid w:val="000E759C"/>
    <w:rsid w:val="00103D34"/>
    <w:rsid w:val="00166121"/>
    <w:rsid w:val="0017585B"/>
    <w:rsid w:val="00191E0C"/>
    <w:rsid w:val="00195926"/>
    <w:rsid w:val="001C56F7"/>
    <w:rsid w:val="00210E4B"/>
    <w:rsid w:val="00240776"/>
    <w:rsid w:val="002456B1"/>
    <w:rsid w:val="002476E5"/>
    <w:rsid w:val="002664F3"/>
    <w:rsid w:val="00273B17"/>
    <w:rsid w:val="003116D4"/>
    <w:rsid w:val="003815C5"/>
    <w:rsid w:val="00383CAA"/>
    <w:rsid w:val="003A7CF2"/>
    <w:rsid w:val="00440CF4"/>
    <w:rsid w:val="00460DAB"/>
    <w:rsid w:val="004E063A"/>
    <w:rsid w:val="00517564"/>
    <w:rsid w:val="00562002"/>
    <w:rsid w:val="005C385C"/>
    <w:rsid w:val="005D292E"/>
    <w:rsid w:val="005E2E41"/>
    <w:rsid w:val="005E4E75"/>
    <w:rsid w:val="00602FEB"/>
    <w:rsid w:val="0062647D"/>
    <w:rsid w:val="00633697"/>
    <w:rsid w:val="00693A41"/>
    <w:rsid w:val="006B6413"/>
    <w:rsid w:val="006B726B"/>
    <w:rsid w:val="006F5E41"/>
    <w:rsid w:val="00704C7D"/>
    <w:rsid w:val="00722C04"/>
    <w:rsid w:val="0072522D"/>
    <w:rsid w:val="00740331"/>
    <w:rsid w:val="00751F20"/>
    <w:rsid w:val="0075638F"/>
    <w:rsid w:val="007C2797"/>
    <w:rsid w:val="007D5F2C"/>
    <w:rsid w:val="00817199"/>
    <w:rsid w:val="008A4227"/>
    <w:rsid w:val="008B040C"/>
    <w:rsid w:val="008F36C9"/>
    <w:rsid w:val="009228FA"/>
    <w:rsid w:val="00A31345"/>
    <w:rsid w:val="00A578F9"/>
    <w:rsid w:val="00A60B14"/>
    <w:rsid w:val="00B0331E"/>
    <w:rsid w:val="00BE69DD"/>
    <w:rsid w:val="00BF672C"/>
    <w:rsid w:val="00C217A2"/>
    <w:rsid w:val="00C70987"/>
    <w:rsid w:val="00CB42FE"/>
    <w:rsid w:val="00CD3C1E"/>
    <w:rsid w:val="00CD45C2"/>
    <w:rsid w:val="00CE1546"/>
    <w:rsid w:val="00D72F70"/>
    <w:rsid w:val="00D82B59"/>
    <w:rsid w:val="00DC2D86"/>
    <w:rsid w:val="00DE2422"/>
    <w:rsid w:val="00E00382"/>
    <w:rsid w:val="00E154AD"/>
    <w:rsid w:val="00E51845"/>
    <w:rsid w:val="00E5670B"/>
    <w:rsid w:val="00F1134F"/>
    <w:rsid w:val="00F21735"/>
    <w:rsid w:val="00FA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64F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75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725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B033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33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64F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75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725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B033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3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4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58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44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67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204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547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35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75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32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379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42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43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34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115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4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8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105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66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84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8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572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68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430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828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34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604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76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0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5933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79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110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736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69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25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7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6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397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7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6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1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5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987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6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86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95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1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105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8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922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86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1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6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093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8EFCC-A835-4A33-98A0-BE74D2B84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2431</Words>
  <Characters>13858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Сотрудники СКАГС</dc:creator>
  <cp:lastModifiedBy>Сотрудники СКАГС</cp:lastModifiedBy>
  <cp:revision>2</cp:revision>
  <dcterms:created xsi:type="dcterms:W3CDTF">2019-06-14T11:09:00Z</dcterms:created>
  <dcterms:modified xsi:type="dcterms:W3CDTF">2019-06-14T11:09:00Z</dcterms:modified>
</cp:coreProperties>
</file>