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A3" w:rsidRDefault="004102A3" w:rsidP="000B01C6">
      <w:pPr>
        <w:ind w:firstLine="708"/>
        <w:jc w:val="both"/>
      </w:pPr>
      <w:r>
        <w:t xml:space="preserve">Инновационный проект «Клуб волонтеров «Надежда».  Цель проекта: </w:t>
      </w:r>
      <w:r>
        <w:t>создание условий для формирования нравственных и коммуникативных качеств личности, через организацию общественно-полезной деятельности, способ</w:t>
      </w:r>
      <w:r>
        <w:t xml:space="preserve">ствующей самореализации </w:t>
      </w:r>
      <w:r>
        <w:t>обучающегося;</w:t>
      </w:r>
      <w:r>
        <w:t xml:space="preserve"> </w:t>
      </w:r>
    </w:p>
    <w:p w:rsidR="009C706B" w:rsidRDefault="001F76B4" w:rsidP="004102A3">
      <w:pPr>
        <w:jc w:val="both"/>
      </w:pPr>
      <w:r>
        <w:t xml:space="preserve">Проект «Клуб волонтеров «Надежда» развивается по средствам сетевого взаимодействия с </w:t>
      </w:r>
      <w:r w:rsidR="009C706B">
        <w:t>некоммерческими организациями города участники проекта принимают активное участие в совместных мероприятиях и культурных событиях города</w:t>
      </w:r>
      <w:proofErr w:type="gramStart"/>
      <w:r w:rsidR="009C706B">
        <w:t>.</w:t>
      </w:r>
      <w:proofErr w:type="gramEnd"/>
      <w:r w:rsidR="009C706B">
        <w:t xml:space="preserve"> В рамках проекта осуществляется социальная помощь обществу инвалидов г. Новый Уренгой, совместная работа с общеобразовательными организациями и организациями дошкольного образования. Участники «Клуба «Надежда»  </w:t>
      </w:r>
      <w:proofErr w:type="gramStart"/>
      <w:r w:rsidR="009C706B">
        <w:t>реализовывают ряд</w:t>
      </w:r>
      <w:proofErr w:type="gramEnd"/>
      <w:r w:rsidR="009C706B">
        <w:t xml:space="preserve"> социальных проектов таких как:</w:t>
      </w:r>
    </w:p>
    <w:p w:rsidR="0053039B" w:rsidRDefault="009C706B" w:rsidP="000B01C6">
      <w:pPr>
        <w:ind w:firstLine="708"/>
      </w:pPr>
      <w:proofErr w:type="spellStart"/>
      <w:proofErr w:type="gramStart"/>
      <w:r>
        <w:t>Социо</w:t>
      </w:r>
      <w:proofErr w:type="spellEnd"/>
      <w:r>
        <w:t>-культурный</w:t>
      </w:r>
      <w:proofErr w:type="gramEnd"/>
      <w:r>
        <w:t xml:space="preserve"> проект «Азбука безопасности».</w:t>
      </w:r>
      <w:r w:rsidR="0053039B">
        <w:t xml:space="preserve">  Цель проекта: </w:t>
      </w:r>
      <w:r>
        <w:t xml:space="preserve"> </w:t>
      </w:r>
      <w:r w:rsidR="0053039B">
        <w:t xml:space="preserve">закрепить навыки </w:t>
      </w:r>
      <w:proofErr w:type="spellStart"/>
      <w:r w:rsidR="0053039B">
        <w:t>осозного</w:t>
      </w:r>
      <w:proofErr w:type="spellEnd"/>
      <w:r w:rsidR="0053039B">
        <w:t xml:space="preserve"> поведения и выполнения правил дорожного движения детьми старшего дошкольного возраста в повседневной жизни.</w:t>
      </w:r>
    </w:p>
    <w:p w:rsidR="0053039B" w:rsidRDefault="0053039B" w:rsidP="0053039B">
      <w:pPr>
        <w:pStyle w:val="a4"/>
        <w:spacing w:before="0" w:beforeAutospacing="0" w:after="0" w:afterAutospacing="0"/>
        <w:ind w:firstLine="708"/>
        <w:jc w:val="both"/>
      </w:pPr>
      <w:r>
        <w:t>Реализация проекта осуществляется благодаря взаимодействию трех межведомственных структур г. Новый У</w:t>
      </w:r>
      <w:r>
        <w:t>ренгой – это волонтеры МАУ ДО М</w:t>
      </w:r>
      <w:r>
        <w:t xml:space="preserve">УК «Эврика», </w:t>
      </w:r>
      <w:r>
        <w:t xml:space="preserve">специалисты </w:t>
      </w:r>
      <w:r>
        <w:t xml:space="preserve">РИО ОГИБДД, а так же  детские дошкольные  организации г. Новый Уренгой.  Цель проекта, профилактика детского дорожно-транспортного травматизма. В </w:t>
      </w:r>
      <w:proofErr w:type="spellStart"/>
      <w:r>
        <w:t>течениие</w:t>
      </w:r>
      <w:proofErr w:type="spellEnd"/>
      <w:r>
        <w:t xml:space="preserve"> 2 лет  волонтеры  совместно с инспекторами РИО ОГИБДД проводят мероприятия по профилактике безопасного поведения на дорогах. Для самых маленьких горожан нашего города проводятся  занятия «Веселый светофор».  Занятие проходят в игровой форме, с использованием сказочных персонажей, главными героями которые являются Помеха – </w:t>
      </w:r>
      <w:proofErr w:type="gramStart"/>
      <w:r>
        <w:t>неумеха</w:t>
      </w:r>
      <w:proofErr w:type="gramEnd"/>
      <w:r>
        <w:t xml:space="preserve"> и инспектор ГИБДД. Ребята успешно выполняют задания волонтеров и  расколдовывают дорожные знаки, которая заколдовала главная героиня, тем самым возвращая огоньки «Веселому Светофору». Инспектор ГИБДД  разъясняет  деткам, по какой части улицы должны ходить пешеходы, где необходимо ждать автобуса, почему нельзя играть на проезжей части. </w:t>
      </w:r>
    </w:p>
    <w:p w:rsidR="0053039B" w:rsidRDefault="0053039B" w:rsidP="0053039B">
      <w:pPr>
        <w:pStyle w:val="a4"/>
        <w:spacing w:before="0" w:beforeAutospacing="0" w:after="0" w:afterAutospacing="0"/>
        <w:ind w:firstLine="708"/>
        <w:jc w:val="both"/>
      </w:pPr>
      <w:r>
        <w:t xml:space="preserve">Всего в рамках </w:t>
      </w:r>
      <w:proofErr w:type="spellStart"/>
      <w:proofErr w:type="gramStart"/>
      <w:r>
        <w:t>социо</w:t>
      </w:r>
      <w:proofErr w:type="spellEnd"/>
      <w:r>
        <w:t>-культурного</w:t>
      </w:r>
      <w:proofErr w:type="gramEnd"/>
      <w:r>
        <w:t xml:space="preserve"> проекта «Азбука безопасности» за два год</w:t>
      </w:r>
      <w:r>
        <w:t>а с,  волонтерами МАУ ДО М</w:t>
      </w:r>
      <w:r>
        <w:t xml:space="preserve">УК «Эврика» удалось провести среди 12ти муниципальных дошкольных организаций 28  мероприятий.  Количество охваченных детей 560. </w:t>
      </w:r>
    </w:p>
    <w:p w:rsidR="0053039B" w:rsidRDefault="0053039B" w:rsidP="0053039B">
      <w:pPr>
        <w:pStyle w:val="a4"/>
        <w:spacing w:before="0" w:beforeAutospacing="0" w:after="0" w:afterAutospacing="0"/>
        <w:ind w:firstLine="708"/>
        <w:jc w:val="both"/>
      </w:pPr>
      <w:r>
        <w:t xml:space="preserve">Профилактика ДТП – важнейшее направление ГАИ, и тесное сотрудничество межшкольного учебного комбината с детскими садами города дает надежду на снижение неутешительной статистики. </w:t>
      </w:r>
    </w:p>
    <w:p w:rsidR="008A74EB" w:rsidRPr="008A74EB" w:rsidRDefault="0053039B" w:rsidP="008A74EB">
      <w:pPr>
        <w:jc w:val="both"/>
        <w:rPr>
          <w:rFonts w:eastAsiaTheme="minorHAnsi"/>
          <w:sz w:val="22"/>
          <w:szCs w:val="22"/>
          <w:lang w:eastAsia="en-US"/>
        </w:rPr>
      </w:pPr>
      <w:r>
        <w:t>Проект  «Инклюзивное добровольчество». Цель социального проекта</w:t>
      </w:r>
      <w:r w:rsidR="008A74EB">
        <w:t xml:space="preserve">: </w:t>
      </w:r>
      <w:r>
        <w:t xml:space="preserve"> </w:t>
      </w:r>
      <w:r w:rsidR="008A74EB">
        <w:rPr>
          <w:sz w:val="22"/>
          <w:szCs w:val="22"/>
        </w:rPr>
        <w:t>в</w:t>
      </w:r>
      <w:r w:rsidRPr="0053039B">
        <w:rPr>
          <w:sz w:val="22"/>
          <w:szCs w:val="22"/>
        </w:rPr>
        <w:t>овлечь людей</w:t>
      </w:r>
      <w:r w:rsidR="008A74EB">
        <w:rPr>
          <w:sz w:val="22"/>
          <w:szCs w:val="22"/>
        </w:rPr>
        <w:t xml:space="preserve"> и подростков </w:t>
      </w:r>
      <w:r w:rsidRPr="0053039B">
        <w:rPr>
          <w:sz w:val="22"/>
          <w:szCs w:val="22"/>
        </w:rPr>
        <w:t xml:space="preserve"> с ОВЗ в волонтерское движение с целью личностного самоопределения, становления и позиционирования себя полноценным членом гражданского общества.</w:t>
      </w:r>
      <w:r w:rsidR="008A74EB" w:rsidRPr="008A74EB">
        <w:rPr>
          <w:rFonts w:eastAsiaTheme="minorHAnsi"/>
          <w:sz w:val="22"/>
          <w:szCs w:val="22"/>
          <w:lang w:eastAsia="en-US"/>
        </w:rPr>
        <w:t xml:space="preserve"> </w:t>
      </w:r>
      <w:r w:rsidR="008A74EB" w:rsidRPr="008A74EB">
        <w:rPr>
          <w:rFonts w:eastAsiaTheme="minorHAnsi"/>
          <w:sz w:val="22"/>
          <w:szCs w:val="22"/>
          <w:lang w:eastAsia="en-US"/>
        </w:rPr>
        <w:t>Развитие чувство  толерантности у всех участников нашего проекта.</w:t>
      </w:r>
    </w:p>
    <w:p w:rsidR="000B01C6" w:rsidRDefault="008A74EB" w:rsidP="000B01C6">
      <w:pPr>
        <w:spacing w:after="200" w:line="276" w:lineRule="auto"/>
        <w:jc w:val="both"/>
        <w:rPr>
          <w:rFonts w:eastAsiaTheme="minorHAnsi"/>
          <w:sz w:val="22"/>
          <w:szCs w:val="22"/>
          <w:lang w:eastAsia="en-US"/>
        </w:rPr>
      </w:pPr>
      <w:r w:rsidRPr="008A74EB">
        <w:rPr>
          <w:rFonts w:eastAsiaTheme="minorHAnsi"/>
          <w:sz w:val="22"/>
          <w:szCs w:val="22"/>
          <w:lang w:eastAsia="en-US"/>
        </w:rPr>
        <w:t>Вовлечение  подростков с ОВЗ в общую социальную среду, способствовать проявлению своей гражданской позиции.</w:t>
      </w:r>
      <w:r>
        <w:rPr>
          <w:rFonts w:eastAsiaTheme="minorHAnsi"/>
          <w:sz w:val="22"/>
          <w:szCs w:val="22"/>
          <w:lang w:eastAsia="en-US"/>
        </w:rPr>
        <w:t xml:space="preserve"> </w:t>
      </w:r>
      <w:r w:rsidRPr="008A74EB">
        <w:rPr>
          <w:rFonts w:eastAsiaTheme="minorHAnsi"/>
          <w:sz w:val="22"/>
          <w:szCs w:val="22"/>
          <w:lang w:eastAsia="en-US"/>
        </w:rPr>
        <w:t>У</w:t>
      </w:r>
      <w:r>
        <w:rPr>
          <w:rFonts w:eastAsiaTheme="minorHAnsi"/>
          <w:sz w:val="22"/>
          <w:szCs w:val="22"/>
          <w:lang w:eastAsia="en-US"/>
        </w:rPr>
        <w:t>крепить и помочь</w:t>
      </w:r>
      <w:r w:rsidRPr="008A74EB">
        <w:rPr>
          <w:rFonts w:eastAsiaTheme="minorHAnsi"/>
          <w:sz w:val="22"/>
          <w:szCs w:val="22"/>
          <w:lang w:eastAsia="en-US"/>
        </w:rPr>
        <w:t xml:space="preserve"> </w:t>
      </w:r>
      <w:r>
        <w:rPr>
          <w:rFonts w:eastAsiaTheme="minorHAnsi"/>
          <w:sz w:val="22"/>
          <w:szCs w:val="22"/>
          <w:lang w:eastAsia="en-US"/>
        </w:rPr>
        <w:t xml:space="preserve">развить первичные   профессиональные навыки. Взаимодействующие структуры по развитию проекта – Молодежный центр технологий занятости, участники проекта с удовольствием посещают производственный цех </w:t>
      </w:r>
      <w:proofErr w:type="gramStart"/>
      <w:r>
        <w:rPr>
          <w:rFonts w:eastAsiaTheme="minorHAnsi"/>
          <w:sz w:val="22"/>
          <w:szCs w:val="22"/>
          <w:lang w:eastAsia="en-US"/>
        </w:rPr>
        <w:t>М</w:t>
      </w:r>
      <w:proofErr w:type="gramEnd"/>
      <w:r>
        <w:rPr>
          <w:rFonts w:eastAsiaTheme="minorHAnsi"/>
          <w:sz w:val="22"/>
          <w:szCs w:val="22"/>
          <w:lang w:val="en-US" w:eastAsia="en-US"/>
        </w:rPr>
        <w:t>CTZ</w:t>
      </w:r>
      <w:r>
        <w:rPr>
          <w:rFonts w:eastAsiaTheme="minorHAnsi"/>
          <w:sz w:val="22"/>
          <w:szCs w:val="22"/>
          <w:lang w:eastAsia="en-US"/>
        </w:rPr>
        <w:t xml:space="preserve">, где знакомятся с несложными видами труда, изготавливают блокноты, значки, </w:t>
      </w:r>
      <w:r w:rsidR="00644BC6">
        <w:rPr>
          <w:rFonts w:eastAsiaTheme="minorHAnsi"/>
          <w:sz w:val="22"/>
          <w:szCs w:val="22"/>
          <w:lang w:eastAsia="en-US"/>
        </w:rPr>
        <w:t xml:space="preserve">на специальном оборудовании наносят изображение на футболки используя новейшие технологии. Добровольцы с ограниченными возможностями здоровья проводят мероприятия, участвуют в городских, региональных и даже во Всероссийских конкурсах, активное взаимодействие по реализации проекта осуществляется с МБОУ </w:t>
      </w:r>
      <w:proofErr w:type="gramStart"/>
      <w:r w:rsidR="00644BC6">
        <w:rPr>
          <w:rFonts w:eastAsiaTheme="minorHAnsi"/>
          <w:sz w:val="22"/>
          <w:szCs w:val="22"/>
          <w:lang w:eastAsia="en-US"/>
        </w:rPr>
        <w:t>С(</w:t>
      </w:r>
      <w:proofErr w:type="gramEnd"/>
      <w:r w:rsidR="00644BC6">
        <w:rPr>
          <w:rFonts w:eastAsiaTheme="minorHAnsi"/>
          <w:sz w:val="22"/>
          <w:szCs w:val="22"/>
          <w:lang w:eastAsia="en-US"/>
        </w:rPr>
        <w:t xml:space="preserve">К)Ш № 18.   </w:t>
      </w:r>
    </w:p>
    <w:p w:rsidR="00127EFB" w:rsidRDefault="00644BC6" w:rsidP="002B7BAE">
      <w:pPr>
        <w:ind w:firstLine="708"/>
        <w:jc w:val="both"/>
      </w:pPr>
      <w:r w:rsidRPr="002B7BAE">
        <w:t>Проект «Я за  ЗОЖ»</w:t>
      </w:r>
      <w:r w:rsidR="00127EFB" w:rsidRPr="002B7BAE">
        <w:t xml:space="preserve">, цель проекта:  Цель проекта: </w:t>
      </w:r>
      <w:r w:rsidR="00127EFB" w:rsidRPr="00127EFB">
        <w:t>формирование позитивных установок обучающихся на добровольческую деятельность, а также для развития их самостоятельной познавательной деятельности, профилактики вредных привычек, вос</w:t>
      </w:r>
      <w:r w:rsidR="00127EFB">
        <w:t xml:space="preserve">питания здорового образа жизни, создание </w:t>
      </w:r>
      <w:r w:rsidR="00127EFB" w:rsidRPr="00127EFB">
        <w:t xml:space="preserve"> механизм</w:t>
      </w:r>
      <w:r w:rsidR="00127EFB">
        <w:t>а</w:t>
      </w:r>
      <w:r w:rsidR="00127EFB" w:rsidRPr="00127EFB">
        <w:t xml:space="preserve"> работы  с окружающим социумом, через  деятельность социально-поддерживающих сетей сверстников и </w:t>
      </w:r>
      <w:r w:rsidR="00127EFB" w:rsidRPr="00127EFB">
        <w:lastRenderedPageBreak/>
        <w:t>взрослых для детей и семей “группы риска”. Пропагандировать здоровый образ жизни (при помощи акций, тренинговых занятий, тематически</w:t>
      </w:r>
      <w:r w:rsidR="00127EFB">
        <w:t xml:space="preserve">х выступлений, конкурсов и др.). </w:t>
      </w:r>
      <w:r w:rsidR="00127EFB" w:rsidRPr="00127EFB">
        <w:t xml:space="preserve"> Снизить количество обучающихся, состоящих на разных видах учёта. </w:t>
      </w:r>
      <w:r w:rsidR="000B01C6">
        <w:t xml:space="preserve">Взаимодействующая работа по реализации проекта ведется </w:t>
      </w:r>
      <w:proofErr w:type="gramStart"/>
      <w:r w:rsidR="000B01C6">
        <w:t>с</w:t>
      </w:r>
      <w:proofErr w:type="gramEnd"/>
      <w:r w:rsidR="000B01C6">
        <w:t xml:space="preserve"> специалистами ГБУЗ НЦГБ, ОМВД ОДН,  РИО ОГИБДД</w:t>
      </w:r>
      <w:r w:rsidR="00E6048B">
        <w:t>, окружной региональный центр «Ямал без наркотиков».</w:t>
      </w:r>
    </w:p>
    <w:p w:rsidR="003878BE" w:rsidRPr="002B7BAE" w:rsidRDefault="003878BE" w:rsidP="002B7BAE">
      <w:pPr>
        <w:ind w:firstLine="708"/>
        <w:jc w:val="both"/>
      </w:pPr>
      <w:proofErr w:type="gramStart"/>
      <w:r w:rsidRPr="003878BE">
        <w:t xml:space="preserve">Инновационный проект «Мой ориентир и первый шаг на пути к будущей профессии» (Модель взаимодействия  Муниципального автономного учреждения дополнительного образования  «Межшкольный учебный комбинат  «Эврика» и Муниципальных общеобразовательных </w:t>
      </w:r>
      <w:r w:rsidRPr="002B7BAE">
        <w:t xml:space="preserve">и дошкольных </w:t>
      </w:r>
      <w:r w:rsidRPr="003878BE">
        <w:t xml:space="preserve">учреждений г. Новый Уренгой </w:t>
      </w:r>
      <w:r w:rsidRPr="002B7BAE">
        <w:t xml:space="preserve"> по реализации общеразвивающих </w:t>
      </w:r>
      <w:proofErr w:type="spellStart"/>
      <w:r w:rsidRPr="002B7BAE">
        <w:t>профориентационных</w:t>
      </w:r>
      <w:proofErr w:type="spellEnd"/>
      <w:r w:rsidRPr="002B7BAE">
        <w:t xml:space="preserve"> программ</w:t>
      </w:r>
      <w:r w:rsidR="00E6048B" w:rsidRPr="002B7BAE">
        <w:t>)</w:t>
      </w:r>
      <w:r w:rsidRPr="002B7BAE">
        <w:t>.</w:t>
      </w:r>
      <w:proofErr w:type="gramEnd"/>
      <w:r w:rsidRPr="002B7BAE">
        <w:t xml:space="preserve"> Цель проекта: </w:t>
      </w:r>
      <w:r w:rsidRPr="004C6F4B">
        <w:t>Создание условий для успешного профессионального и личностн</w:t>
      </w:r>
      <w:r>
        <w:t>ого самоопределения</w:t>
      </w:r>
      <w:r>
        <w:t xml:space="preserve"> для обучающихся</w:t>
      </w:r>
      <w:r w:rsidR="00E6048B">
        <w:t xml:space="preserve"> ОО</w:t>
      </w:r>
      <w:r>
        <w:t xml:space="preserve"> и ранее знакомство с миром профессий</w:t>
      </w:r>
      <w:r w:rsidR="00E6048B">
        <w:t xml:space="preserve"> среди дошколят. </w:t>
      </w:r>
      <w:r w:rsidR="00E6048B" w:rsidRPr="002B7BAE">
        <w:t xml:space="preserve">Проект осуществляется с </w:t>
      </w:r>
      <w:r w:rsidRPr="002B7BAE">
        <w:t xml:space="preserve"> помощью игровых моделей, творческих совместных  мероприятий с </w:t>
      </w:r>
      <w:proofErr w:type="spellStart"/>
      <w:r w:rsidRPr="002B7BAE">
        <w:t>орниентиром</w:t>
      </w:r>
      <w:proofErr w:type="spellEnd"/>
      <w:r w:rsidRPr="002B7BAE">
        <w:t xml:space="preserve"> на профессии, экскурсий с целью знакомства с миром профессий, </w:t>
      </w:r>
      <w:proofErr w:type="spellStart"/>
      <w:r w:rsidRPr="002B7BAE">
        <w:t>прфорие</w:t>
      </w:r>
      <w:r w:rsidR="00E6048B" w:rsidRPr="002B7BAE">
        <w:t>нтационных</w:t>
      </w:r>
      <w:proofErr w:type="spellEnd"/>
      <w:r w:rsidR="00E6048B" w:rsidRPr="002B7BAE">
        <w:t xml:space="preserve"> занятий и тренингов. Проект реализовывается совместно с дошкольными организациями ДС «Елочка», «Золотой петушок», «ДС «Лада». В рамках проекта составлено соглашение с региональным молодежным центром технологий занятости, составлен совместный план</w:t>
      </w:r>
      <w:r w:rsidR="002B7BAE" w:rsidRPr="002B7BAE">
        <w:t xml:space="preserve"> </w:t>
      </w:r>
      <w:proofErr w:type="spellStart"/>
      <w:r w:rsidR="002B7BAE" w:rsidRPr="002B7BAE">
        <w:t>профориентационной</w:t>
      </w:r>
      <w:proofErr w:type="spellEnd"/>
      <w:r w:rsidR="00E6048B" w:rsidRPr="002B7BAE">
        <w:t xml:space="preserve"> работы на 2017-2018 учебный год. </w:t>
      </w:r>
    </w:p>
    <w:p w:rsidR="003878BE" w:rsidRPr="003878BE" w:rsidRDefault="003878BE" w:rsidP="002B7BAE">
      <w:pPr>
        <w:ind w:firstLine="708"/>
        <w:jc w:val="both"/>
      </w:pPr>
    </w:p>
    <w:p w:rsidR="003878BE" w:rsidRPr="002B7BAE" w:rsidRDefault="003878BE" w:rsidP="002B7BAE">
      <w:pPr>
        <w:ind w:firstLine="708"/>
        <w:jc w:val="both"/>
      </w:pPr>
    </w:p>
    <w:p w:rsidR="00127EFB" w:rsidRPr="00127EFB" w:rsidRDefault="00127EFB" w:rsidP="002B7BAE">
      <w:pPr>
        <w:ind w:firstLine="708"/>
        <w:jc w:val="both"/>
      </w:pPr>
    </w:p>
    <w:p w:rsidR="00127EFB" w:rsidRPr="00127EFB" w:rsidRDefault="00127EFB" w:rsidP="002B7BAE">
      <w:pPr>
        <w:ind w:firstLine="708"/>
        <w:jc w:val="both"/>
      </w:pPr>
    </w:p>
    <w:p w:rsidR="00644BC6" w:rsidRPr="008A74EB" w:rsidRDefault="00644BC6" w:rsidP="002B7BAE">
      <w:pPr>
        <w:ind w:firstLine="708"/>
        <w:jc w:val="both"/>
      </w:pPr>
    </w:p>
    <w:p w:rsidR="0053039B" w:rsidRPr="002B7BAE" w:rsidRDefault="0053039B" w:rsidP="002B7BAE">
      <w:pPr>
        <w:ind w:firstLine="708"/>
        <w:jc w:val="both"/>
      </w:pPr>
    </w:p>
    <w:p w:rsidR="007B41A2" w:rsidRDefault="007B41A2" w:rsidP="002B7BAE">
      <w:pPr>
        <w:ind w:firstLine="708"/>
        <w:jc w:val="both"/>
      </w:pPr>
      <w:bookmarkStart w:id="0" w:name="_GoBack"/>
      <w:bookmarkEnd w:id="0"/>
    </w:p>
    <w:sectPr w:rsidR="007B4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2451E"/>
    <w:multiLevelType w:val="multilevel"/>
    <w:tmpl w:val="788A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C5899"/>
    <w:multiLevelType w:val="multilevel"/>
    <w:tmpl w:val="1DC684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A3"/>
    <w:rsid w:val="000B01C6"/>
    <w:rsid w:val="00127EFB"/>
    <w:rsid w:val="001F76B4"/>
    <w:rsid w:val="002B7BAE"/>
    <w:rsid w:val="003878BE"/>
    <w:rsid w:val="004102A3"/>
    <w:rsid w:val="0053039B"/>
    <w:rsid w:val="00644BC6"/>
    <w:rsid w:val="007B41A2"/>
    <w:rsid w:val="008A74EB"/>
    <w:rsid w:val="009C706B"/>
    <w:rsid w:val="009D74FB"/>
    <w:rsid w:val="00E60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039B"/>
    <w:pPr>
      <w:spacing w:after="0" w:line="240" w:lineRule="auto"/>
    </w:pPr>
  </w:style>
  <w:style w:type="paragraph" w:styleId="a4">
    <w:name w:val="Normal (Web)"/>
    <w:basedOn w:val="a"/>
    <w:uiPriority w:val="99"/>
    <w:unhideWhenUsed/>
    <w:rsid w:val="0053039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039B"/>
    <w:pPr>
      <w:spacing w:after="0" w:line="240" w:lineRule="auto"/>
    </w:pPr>
  </w:style>
  <w:style w:type="paragraph" w:styleId="a4">
    <w:name w:val="Normal (Web)"/>
    <w:basedOn w:val="a"/>
    <w:uiPriority w:val="99"/>
    <w:unhideWhenUsed/>
    <w:rsid w:val="005303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2018-05-10T09:04:00Z</cp:lastPrinted>
  <dcterms:created xsi:type="dcterms:W3CDTF">2018-05-10T06:27:00Z</dcterms:created>
  <dcterms:modified xsi:type="dcterms:W3CDTF">2018-05-10T09:10:00Z</dcterms:modified>
</cp:coreProperties>
</file>