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49" w:rsidRPr="00315A96" w:rsidRDefault="00DE5849" w:rsidP="00315A96">
      <w:pPr>
        <w:tabs>
          <w:tab w:val="left" w:pos="1276"/>
        </w:tabs>
        <w:ind w:left="709"/>
        <w:jc w:val="both"/>
        <w:rPr>
          <w:rFonts w:ascii="Times New Roman" w:cs="Times New Roman"/>
          <w:sz w:val="28"/>
          <w:szCs w:val="28"/>
        </w:rPr>
      </w:pPr>
    </w:p>
    <w:p w:rsidR="00DE5849" w:rsidRPr="00315A96" w:rsidRDefault="00FC5B64" w:rsidP="00315A96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  <w:r w:rsidRPr="00315A96">
        <w:rPr>
          <w:rFonts w:ascii="Times New Roman" w:cs="Times New Roman"/>
          <w:b/>
          <w:sz w:val="28"/>
          <w:szCs w:val="28"/>
        </w:rPr>
        <w:t>П</w:t>
      </w:r>
      <w:r w:rsidR="00DE5849" w:rsidRPr="00315A96">
        <w:rPr>
          <w:rFonts w:ascii="Times New Roman" w:cs="Times New Roman"/>
          <w:b/>
          <w:sz w:val="28"/>
          <w:szCs w:val="28"/>
        </w:rPr>
        <w:t>аспорта проекта</w:t>
      </w:r>
    </w:p>
    <w:p w:rsidR="00335BA5" w:rsidRPr="00315A96" w:rsidRDefault="00335BA5" w:rsidP="00315A96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</w:p>
    <w:p w:rsidR="00335BA5" w:rsidRPr="00315A96" w:rsidRDefault="00335BA5" w:rsidP="00315A96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DE5849" w:rsidRPr="00315A96" w:rsidTr="00AA52D9">
        <w:tc>
          <w:tcPr>
            <w:tcW w:w="3544" w:type="dxa"/>
          </w:tcPr>
          <w:p w:rsidR="00AA52D9" w:rsidRDefault="00AA52D9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DE5849" w:rsidRDefault="00E16664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Название проекта</w:t>
            </w:r>
          </w:p>
          <w:p w:rsidR="00AA52D9" w:rsidRPr="00315A96" w:rsidRDefault="00AA52D9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A52D9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DE5849" w:rsidRPr="00315A96" w:rsidRDefault="00A45D58" w:rsidP="00755207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«</w:t>
            </w:r>
            <w:r w:rsidR="00755207">
              <w:rPr>
                <w:rFonts w:ascii="Times New Roman" w:cs="Times New Roman"/>
                <w:b/>
                <w:sz w:val="28"/>
                <w:szCs w:val="28"/>
              </w:rPr>
              <w:t>Учусь видеть душу</w:t>
            </w:r>
            <w:r w:rsidRPr="00315A96">
              <w:rPr>
                <w:rFonts w:asci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E5849" w:rsidRPr="00315A96" w:rsidTr="00AA52D9">
        <w:tc>
          <w:tcPr>
            <w:tcW w:w="3544" w:type="dxa"/>
          </w:tcPr>
          <w:p w:rsidR="00AA52D9" w:rsidRDefault="00AA52D9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DE5849" w:rsidRPr="00315A96" w:rsidRDefault="00E16664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Полное и краткое наименование организации (в соответствии с Уставом)</w:t>
            </w:r>
          </w:p>
        </w:tc>
        <w:tc>
          <w:tcPr>
            <w:tcW w:w="6095" w:type="dxa"/>
          </w:tcPr>
          <w:p w:rsidR="00AA52D9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  <w:p w:rsidR="00556A61" w:rsidRPr="00315A96" w:rsidRDefault="00556A61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"Дом детского творчества "Дриада"</w:t>
            </w:r>
          </w:p>
          <w:p w:rsidR="00556A61" w:rsidRDefault="00556A61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МБОУ ДО ДДТ “Дриада”</w:t>
            </w:r>
          </w:p>
          <w:p w:rsidR="00AA52D9" w:rsidRPr="00315A96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E5849" w:rsidRPr="00315A96" w:rsidTr="00AA52D9">
        <w:trPr>
          <w:trHeight w:val="1499"/>
        </w:trPr>
        <w:tc>
          <w:tcPr>
            <w:tcW w:w="3544" w:type="dxa"/>
          </w:tcPr>
          <w:p w:rsidR="00AA52D9" w:rsidRDefault="00AA52D9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DE5849" w:rsidRPr="00315A96" w:rsidRDefault="00E16664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Разработчики проекта (ФИО полностью)</w:t>
            </w:r>
          </w:p>
        </w:tc>
        <w:tc>
          <w:tcPr>
            <w:tcW w:w="6095" w:type="dxa"/>
          </w:tcPr>
          <w:p w:rsidR="00AA52D9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  <w:p w:rsidR="00DE5849" w:rsidRPr="00315A96" w:rsidRDefault="00A45D58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Жексембаева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Амина Андреевна</w:t>
            </w:r>
          </w:p>
          <w:p w:rsidR="00A45D58" w:rsidRPr="00315A96" w:rsidRDefault="00A45D58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Хватова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Виктория Олеговна</w:t>
            </w:r>
          </w:p>
          <w:p w:rsidR="00A45D58" w:rsidRPr="00315A96" w:rsidRDefault="00A45D58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Бурнышева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Ярослава Сергеевна</w:t>
            </w:r>
          </w:p>
          <w:p w:rsidR="00E148C7" w:rsidRPr="00315A96" w:rsidRDefault="00E148C7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Смородова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Алина Андреевна</w:t>
            </w:r>
          </w:p>
          <w:p w:rsidR="00A45D58" w:rsidRDefault="00E148C7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Шабалов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Вячеслав Дмитриевич</w:t>
            </w:r>
          </w:p>
          <w:p w:rsidR="00AA52D9" w:rsidRPr="00315A96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E5849" w:rsidRPr="00315A96" w:rsidTr="00AA52D9">
        <w:trPr>
          <w:trHeight w:val="1329"/>
        </w:trPr>
        <w:tc>
          <w:tcPr>
            <w:tcW w:w="3544" w:type="dxa"/>
          </w:tcPr>
          <w:p w:rsidR="00DE5849" w:rsidRPr="00315A96" w:rsidRDefault="00E16664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Консультанты – наставники проекта (ФИО полностью)</w:t>
            </w:r>
          </w:p>
        </w:tc>
        <w:tc>
          <w:tcPr>
            <w:tcW w:w="6095" w:type="dxa"/>
          </w:tcPr>
          <w:p w:rsidR="00DE5849" w:rsidRPr="00315A96" w:rsidRDefault="00A45D58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Бурнышева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Карина Николаева</w:t>
            </w:r>
          </w:p>
          <w:p w:rsidR="00A45D58" w:rsidRDefault="00A45D58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Короленко Татьяна Валентиновна</w:t>
            </w:r>
          </w:p>
          <w:p w:rsidR="00AA52D9" w:rsidRPr="00315A96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E5849" w:rsidRPr="00315A96" w:rsidTr="00AA52D9">
        <w:trPr>
          <w:trHeight w:val="1768"/>
        </w:trPr>
        <w:tc>
          <w:tcPr>
            <w:tcW w:w="3544" w:type="dxa"/>
          </w:tcPr>
          <w:p w:rsidR="00DE5849" w:rsidRPr="00315A96" w:rsidRDefault="00E16664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095" w:type="dxa"/>
          </w:tcPr>
          <w:p w:rsidR="00DE5849" w:rsidRDefault="00B9133A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Способствовать решению проблемы общения людей с ограниченными возможностями здоровья в обществе на базе социальных учреждений и вне.</w:t>
            </w:r>
          </w:p>
          <w:p w:rsidR="00AA52D9" w:rsidRPr="00315A96" w:rsidRDefault="00AA52D9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E5849" w:rsidRPr="00315A96" w:rsidTr="00AA52D9">
        <w:trPr>
          <w:trHeight w:val="3550"/>
        </w:trPr>
        <w:tc>
          <w:tcPr>
            <w:tcW w:w="3544" w:type="dxa"/>
          </w:tcPr>
          <w:p w:rsidR="00DE5849" w:rsidRPr="00315A96" w:rsidRDefault="00E16664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6095" w:type="dxa"/>
          </w:tcPr>
          <w:p w:rsidR="00B9133A" w:rsidRPr="00315A96" w:rsidRDefault="00B9133A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Вызвать в обществе желание понять и помочь людям с ОВЗ через снятие физических и коммуникативных барьеров;</w:t>
            </w:r>
          </w:p>
          <w:p w:rsidR="00B9133A" w:rsidRPr="00315A96" w:rsidRDefault="00B9133A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помочь разным возрастным категориям граждан осознать, как трудно приходится людям с ограниченными возможностями здоровья;</w:t>
            </w:r>
          </w:p>
          <w:p w:rsidR="00B9133A" w:rsidRPr="00315A96" w:rsidRDefault="00B9133A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 xml:space="preserve">обучить волонтеров коммуникативным навыкам по </w:t>
            </w:r>
            <w:r w:rsidR="00E148C7" w:rsidRPr="00315A96">
              <w:rPr>
                <w:rFonts w:ascii="Times New Roman" w:cs="Times New Roman"/>
                <w:sz w:val="28"/>
                <w:szCs w:val="28"/>
              </w:rPr>
              <w:t>организации и</w:t>
            </w:r>
            <w:r w:rsidRPr="00315A96">
              <w:rPr>
                <w:rFonts w:ascii="Times New Roman" w:cs="Times New Roman"/>
                <w:sz w:val="28"/>
                <w:szCs w:val="28"/>
              </w:rPr>
              <w:t xml:space="preserve"> проведению совместных мероприятий;</w:t>
            </w:r>
          </w:p>
          <w:p w:rsidR="00DE5849" w:rsidRPr="00315A96" w:rsidRDefault="00B9133A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способствовать созданию ситуации общения.</w:t>
            </w:r>
          </w:p>
        </w:tc>
      </w:tr>
      <w:tr w:rsidR="00335BA5" w:rsidRPr="00315A96" w:rsidTr="00AA52D9">
        <w:trPr>
          <w:trHeight w:val="1595"/>
        </w:trPr>
        <w:tc>
          <w:tcPr>
            <w:tcW w:w="3544" w:type="dxa"/>
          </w:tcPr>
          <w:p w:rsidR="00AA52D9" w:rsidRDefault="00AA52D9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335BA5" w:rsidRPr="00315A96" w:rsidRDefault="00335BA5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Социальные партнёры проекта</w:t>
            </w:r>
          </w:p>
        </w:tc>
        <w:tc>
          <w:tcPr>
            <w:tcW w:w="6095" w:type="dxa"/>
          </w:tcPr>
          <w:p w:rsidR="00AA52D9" w:rsidRDefault="00AA52D9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  <w:p w:rsidR="00335BA5" w:rsidRPr="00315A96" w:rsidRDefault="00335BA5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ГОАУСОН «</w:t>
            </w: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Полярнинский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КЦСОН»</w:t>
            </w:r>
          </w:p>
          <w:p w:rsidR="00335BA5" w:rsidRPr="00315A96" w:rsidRDefault="00335BA5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 xml:space="preserve">«Общество инвалидов» г. </w:t>
            </w:r>
            <w:proofErr w:type="spellStart"/>
            <w:r w:rsidRPr="00315A96">
              <w:rPr>
                <w:rFonts w:ascii="Times New Roman" w:cs="Times New Roman"/>
                <w:sz w:val="28"/>
                <w:szCs w:val="28"/>
              </w:rPr>
              <w:t>Снежногорск</w:t>
            </w:r>
            <w:proofErr w:type="spell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335BA5" w:rsidRPr="00315A96" w:rsidRDefault="00335BA5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МБДОУ № 9 «Березка»</w:t>
            </w:r>
          </w:p>
          <w:p w:rsidR="008F7E0A" w:rsidRPr="00315A96" w:rsidRDefault="008F7E0A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МБДОУ № 8 «Якорек»</w:t>
            </w:r>
          </w:p>
          <w:p w:rsidR="00335BA5" w:rsidRPr="00315A96" w:rsidRDefault="00335BA5" w:rsidP="00315A96">
            <w:pPr>
              <w:tabs>
                <w:tab w:val="left" w:pos="1276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2E1C6B" w:rsidRPr="00315A96" w:rsidTr="00AA52D9">
        <w:trPr>
          <w:trHeight w:val="4972"/>
        </w:trPr>
        <w:tc>
          <w:tcPr>
            <w:tcW w:w="3544" w:type="dxa"/>
            <w:vMerge w:val="restart"/>
          </w:tcPr>
          <w:p w:rsidR="002E1C6B" w:rsidRPr="00315A96" w:rsidRDefault="002E1C6B" w:rsidP="00315A96">
            <w:pPr>
              <w:tabs>
                <w:tab w:val="left" w:pos="1276"/>
              </w:tabs>
              <w:ind w:left="34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lastRenderedPageBreak/>
              <w:t>Этапы реализации проекта</w:t>
            </w:r>
          </w:p>
        </w:tc>
        <w:tc>
          <w:tcPr>
            <w:tcW w:w="6095" w:type="dxa"/>
          </w:tcPr>
          <w:p w:rsidR="002E1C6B" w:rsidRPr="0092575B" w:rsidRDefault="002E1C6B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  <w:u w:val="single"/>
              </w:rPr>
              <w:t>Подготовительный этап</w:t>
            </w:r>
            <w:r>
              <w:rPr>
                <w:rFonts w:asci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– с</w:t>
            </w:r>
            <w:r w:rsidRPr="0092575B">
              <w:rPr>
                <w:rFonts w:ascii="Times New Roman" w:cs="Times New Roman"/>
                <w:b/>
                <w:sz w:val="28"/>
                <w:szCs w:val="28"/>
              </w:rPr>
              <w:t>ентябрь-октябрь 2018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Создание команды единомышленников;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распределение обязанностей в команде;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 xml:space="preserve">выявление проблемы, постановка целей и задач проекта; 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разработка мастер-классов, мероприятий;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сметы;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фильмотеки для семейного кинозала;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анкет для жителей города;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составление календарного плана;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поиск социальных партнеров и заключение договоров социального партнерства с МБОУДО «ДДТ «Дриада», ГОАУСОН «</w:t>
            </w:r>
            <w:proofErr w:type="spellStart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Полярнинский</w:t>
            </w:r>
            <w:proofErr w:type="spellEnd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 xml:space="preserve"> КЦСОН», «Общество инвалидов» г. </w:t>
            </w:r>
            <w:proofErr w:type="spellStart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Снежногорск</w:t>
            </w:r>
            <w:proofErr w:type="spellEnd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, МБДОУ № 9 «Березка»;</w:t>
            </w:r>
            <w:r w:rsidRPr="00315A96">
              <w:rPr>
                <w:rFonts w:ascii="Times New Roman" w:cs="Times New Roman"/>
                <w:sz w:val="28"/>
                <w:szCs w:val="28"/>
              </w:rPr>
              <w:t xml:space="preserve"> МБДОУ № 8 «Якорек»</w:t>
            </w:r>
          </w:p>
          <w:p w:rsidR="002E1C6B" w:rsidRPr="00315A96" w:rsidRDefault="002E1C6B" w:rsidP="002E1C6B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привлечение волонтеров для реализации проекта</w:t>
            </w:r>
          </w:p>
        </w:tc>
      </w:tr>
      <w:tr w:rsidR="002E1C6B" w:rsidRPr="00315A96" w:rsidTr="00AA52D9">
        <w:trPr>
          <w:trHeight w:val="330"/>
        </w:trPr>
        <w:tc>
          <w:tcPr>
            <w:tcW w:w="3544" w:type="dxa"/>
            <w:vMerge/>
          </w:tcPr>
          <w:p w:rsidR="002E1C6B" w:rsidRPr="00315A96" w:rsidRDefault="002E1C6B" w:rsidP="00315A96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5523A" w:rsidRDefault="00A5523A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color w:val="auto"/>
                <w:sz w:val="28"/>
                <w:szCs w:val="28"/>
                <w:u w:val="single"/>
              </w:rPr>
            </w:pP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315A96">
              <w:rPr>
                <w:rFonts w:ascii="Times New Roman" w:cs="Times New Roman"/>
                <w:b/>
                <w:color w:val="auto"/>
                <w:sz w:val="28"/>
                <w:szCs w:val="28"/>
                <w:u w:val="single"/>
              </w:rPr>
              <w:t xml:space="preserve">Основной этап 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</w:rPr>
              <w:t>– ноябрь – март 2019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проведение социальных опросов среди учащихся и жителей города;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работа семейного кинозала «Учусь видеть душу»;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proofErr w:type="gramStart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 xml:space="preserve">проведение  </w:t>
            </w:r>
            <w:proofErr w:type="spellStart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квеста</w:t>
            </w:r>
            <w:proofErr w:type="spellEnd"/>
            <w:proofErr w:type="gramEnd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 xml:space="preserve"> «Цветик-</w:t>
            </w:r>
            <w:proofErr w:type="spellStart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семицветик</w:t>
            </w:r>
            <w:proofErr w:type="spellEnd"/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»;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проведение творческих мастер-классов с детьми с ОВЗ на базе учреждений партнеров;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>проведение мастер-классов «Сказка о мечте» с использованием перчаточных кукол для учащихся, дошкольников и их родителей;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315A96">
              <w:rPr>
                <w:rFonts w:ascii="Times New Roman" w:cs="Times New Roman"/>
                <w:color w:val="auto"/>
                <w:sz w:val="28"/>
                <w:szCs w:val="28"/>
              </w:rPr>
              <w:t xml:space="preserve">проведение совместных мероприятий «Играем с друзьями» </w:t>
            </w:r>
          </w:p>
          <w:p w:rsidR="002E1C6B" w:rsidRPr="00315A96" w:rsidRDefault="002E1C6B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</w:p>
        </w:tc>
      </w:tr>
      <w:tr w:rsidR="002E1C6B" w:rsidRPr="00315A96" w:rsidTr="00AA52D9">
        <w:trPr>
          <w:trHeight w:val="943"/>
        </w:trPr>
        <w:tc>
          <w:tcPr>
            <w:tcW w:w="3544" w:type="dxa"/>
            <w:vMerge/>
          </w:tcPr>
          <w:p w:rsidR="002E1C6B" w:rsidRPr="00315A96" w:rsidRDefault="002E1C6B" w:rsidP="00315A96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E1C6B" w:rsidRPr="00315A96" w:rsidRDefault="002E1C6B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  <w:u w:val="single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  <w:u w:val="single"/>
              </w:rPr>
              <w:t>Итоговый этап</w:t>
            </w:r>
            <w:r w:rsidRPr="0092575B">
              <w:rPr>
                <w:rFonts w:asci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– март-апрель 2019</w:t>
            </w:r>
          </w:p>
          <w:p w:rsidR="00FF550A" w:rsidRDefault="00FF550A" w:rsidP="007F4632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7F4632" w:rsidRDefault="002E1C6B" w:rsidP="007F4632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Обобщение опыта</w:t>
            </w:r>
            <w:r w:rsidR="007F4632">
              <w:rPr>
                <w:rFonts w:ascii="Times New Roman" w:cs="Times New Roman"/>
                <w:sz w:val="28"/>
                <w:szCs w:val="28"/>
              </w:rPr>
              <w:t xml:space="preserve"> проекта;</w:t>
            </w:r>
          </w:p>
          <w:p w:rsidR="007F4632" w:rsidRDefault="007F4632" w:rsidP="007F4632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презентации о проекте;</w:t>
            </w:r>
          </w:p>
          <w:p w:rsidR="007F4632" w:rsidRDefault="00FF550A" w:rsidP="007F4632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Награждение активистов и участников проекта;</w:t>
            </w:r>
          </w:p>
          <w:p w:rsidR="002E1C6B" w:rsidRDefault="00FF550A" w:rsidP="007F4632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</w:t>
            </w:r>
            <w:r w:rsidR="002E1C6B" w:rsidRPr="00315A96">
              <w:rPr>
                <w:rFonts w:ascii="Times New Roman" w:cs="Times New Roman"/>
                <w:sz w:val="28"/>
                <w:szCs w:val="28"/>
              </w:rPr>
              <w:t>оздание методических материалов «под ключ»</w:t>
            </w:r>
          </w:p>
          <w:p w:rsidR="00FF550A" w:rsidRPr="00315A96" w:rsidRDefault="00FF550A" w:rsidP="007F4632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</w:tr>
      <w:tr w:rsidR="00E16664" w:rsidRPr="00315A96" w:rsidTr="00AA52D9">
        <w:tc>
          <w:tcPr>
            <w:tcW w:w="3544" w:type="dxa"/>
          </w:tcPr>
          <w:p w:rsidR="00E16664" w:rsidRPr="00315A96" w:rsidRDefault="00E16664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6095" w:type="dxa"/>
          </w:tcPr>
          <w:p w:rsidR="0099639D" w:rsidRPr="00315A96" w:rsidRDefault="00981685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 xml:space="preserve">В ходе выполнения данного </w:t>
            </w:r>
            <w:r w:rsidR="00BE6247" w:rsidRPr="00315A96">
              <w:rPr>
                <w:rFonts w:ascii="Times New Roman" w:cs="Times New Roman"/>
                <w:sz w:val="28"/>
                <w:szCs w:val="28"/>
              </w:rPr>
              <w:t>проекта планируется</w:t>
            </w:r>
            <w:r w:rsidR="0099639D" w:rsidRPr="00315A96">
              <w:rPr>
                <w:rFonts w:ascii="Times New Roman" w:cs="Times New Roman"/>
                <w:sz w:val="28"/>
                <w:szCs w:val="28"/>
              </w:rPr>
              <w:t>:</w:t>
            </w:r>
          </w:p>
          <w:p w:rsidR="00BE6247" w:rsidRPr="00315A96" w:rsidRDefault="0099639D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п</w:t>
            </w:r>
            <w:r w:rsidR="00981685" w:rsidRPr="00315A96">
              <w:rPr>
                <w:rFonts w:ascii="Times New Roman" w:cs="Times New Roman"/>
                <w:sz w:val="28"/>
                <w:szCs w:val="28"/>
              </w:rPr>
              <w:t>овысить информативность населения о людя</w:t>
            </w:r>
            <w:r w:rsidR="00994201" w:rsidRPr="00315A96">
              <w:rPr>
                <w:rFonts w:ascii="Times New Roman" w:cs="Times New Roman"/>
                <w:sz w:val="28"/>
                <w:szCs w:val="28"/>
              </w:rPr>
              <w:t>х с ОВЗ;</w:t>
            </w:r>
          </w:p>
          <w:p w:rsidR="00994201" w:rsidRPr="00315A96" w:rsidRDefault="0099639D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п</w:t>
            </w:r>
            <w:r w:rsidR="00A93B3E" w:rsidRPr="00315A96">
              <w:rPr>
                <w:rFonts w:ascii="Times New Roman" w:cs="Times New Roman"/>
                <w:sz w:val="28"/>
                <w:szCs w:val="28"/>
              </w:rPr>
              <w:t xml:space="preserve">омочь людям </w:t>
            </w:r>
            <w:r w:rsidR="00994201" w:rsidRPr="00315A96">
              <w:rPr>
                <w:rFonts w:ascii="Times New Roman" w:cs="Times New Roman"/>
                <w:sz w:val="28"/>
                <w:szCs w:val="28"/>
              </w:rPr>
              <w:t xml:space="preserve">обратить внимание </w:t>
            </w:r>
            <w:r w:rsidR="00A93B3E" w:rsidRPr="00315A96">
              <w:rPr>
                <w:rFonts w:ascii="Times New Roman" w:cs="Times New Roman"/>
                <w:sz w:val="28"/>
                <w:szCs w:val="28"/>
              </w:rPr>
              <w:t>на проблемы людей-инвалидов</w:t>
            </w:r>
            <w:r w:rsidRPr="00315A96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C2847" w:rsidRPr="00315A96" w:rsidRDefault="0099639D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lastRenderedPageBreak/>
              <w:t>и</w:t>
            </w:r>
            <w:r w:rsidR="00BE6247" w:rsidRPr="00315A96">
              <w:rPr>
                <w:rFonts w:ascii="Times New Roman" w:cs="Times New Roman"/>
                <w:sz w:val="28"/>
                <w:szCs w:val="28"/>
              </w:rPr>
              <w:t>зменить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 xml:space="preserve"> отношение и понимание к людям с ограниченными во</w:t>
            </w:r>
            <w:r w:rsidR="00BE6247" w:rsidRPr="00315A96">
              <w:rPr>
                <w:rFonts w:ascii="Times New Roman" w:cs="Times New Roman"/>
                <w:sz w:val="28"/>
                <w:szCs w:val="28"/>
              </w:rPr>
              <w:t>зможностями здоровья у учащихся, дошкольников и их родителей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BE6247" w:rsidRPr="00315A96" w:rsidRDefault="0099639D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о</w:t>
            </w:r>
            <w:r w:rsidR="00BE6247" w:rsidRPr="00315A96">
              <w:rPr>
                <w:rFonts w:ascii="Times New Roman" w:cs="Times New Roman"/>
                <w:sz w:val="28"/>
                <w:szCs w:val="28"/>
              </w:rPr>
              <w:t xml:space="preserve">братить 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 xml:space="preserve">  внимание </w:t>
            </w:r>
            <w:r w:rsidR="00BE6247" w:rsidRPr="00315A96">
              <w:rPr>
                <w:rFonts w:ascii="Times New Roman" w:cs="Times New Roman"/>
                <w:sz w:val="28"/>
                <w:szCs w:val="28"/>
              </w:rPr>
              <w:t>граждан на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 xml:space="preserve"> проблемы людей с ограниченными возможностями</w:t>
            </w:r>
            <w:r w:rsidR="00BE6247" w:rsidRPr="00315A96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EC2847" w:rsidRPr="00315A96" w:rsidRDefault="00BE6247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разрушить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 xml:space="preserve"> стереотип</w:t>
            </w:r>
            <w:r w:rsidRPr="00315A96">
              <w:rPr>
                <w:rFonts w:ascii="Times New Roman" w:cs="Times New Roman"/>
                <w:sz w:val="28"/>
                <w:szCs w:val="28"/>
              </w:rPr>
              <w:t>ы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 xml:space="preserve"> и барьер</w:t>
            </w:r>
            <w:r w:rsidRPr="00315A96">
              <w:rPr>
                <w:rFonts w:ascii="Times New Roman" w:cs="Times New Roman"/>
                <w:sz w:val="28"/>
                <w:szCs w:val="28"/>
              </w:rPr>
              <w:t>ы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>, построенны</w:t>
            </w:r>
            <w:r w:rsidRPr="00315A96">
              <w:rPr>
                <w:rFonts w:ascii="Times New Roman" w:cs="Times New Roman"/>
                <w:sz w:val="28"/>
                <w:szCs w:val="28"/>
              </w:rPr>
              <w:t>е</w:t>
            </w:r>
            <w:r w:rsidR="00EC2847" w:rsidRPr="00315A96">
              <w:rPr>
                <w:rFonts w:ascii="Times New Roman" w:cs="Times New Roman"/>
                <w:sz w:val="28"/>
                <w:szCs w:val="28"/>
              </w:rPr>
              <w:t xml:space="preserve"> на непонимании социальных нужд людей с ограниченными возможностями здоровья</w:t>
            </w:r>
            <w:r w:rsidR="0099639D" w:rsidRPr="00315A96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99639D" w:rsidRPr="00315A96" w:rsidRDefault="0099639D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привлечь волонтеров для помощи и социализации людей с ограниченными возможностями здоровья</w:t>
            </w:r>
          </w:p>
          <w:p w:rsidR="00994201" w:rsidRPr="00315A96" w:rsidRDefault="00994201" w:rsidP="00315A96">
            <w:pPr>
              <w:tabs>
                <w:tab w:val="left" w:pos="1276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E16664" w:rsidRPr="00315A96" w:rsidTr="00AA52D9">
        <w:tc>
          <w:tcPr>
            <w:tcW w:w="3544" w:type="dxa"/>
          </w:tcPr>
          <w:p w:rsidR="00E16664" w:rsidRPr="00315A96" w:rsidRDefault="00E16664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315A96">
              <w:rPr>
                <w:rFonts w:ascii="Times New Roman" w:cs="Times New Roman"/>
                <w:b/>
                <w:sz w:val="28"/>
                <w:szCs w:val="28"/>
              </w:rPr>
              <w:lastRenderedPageBreak/>
              <w:t>Стратегия развития проекта</w:t>
            </w:r>
          </w:p>
        </w:tc>
        <w:tc>
          <w:tcPr>
            <w:tcW w:w="6095" w:type="dxa"/>
          </w:tcPr>
          <w:p w:rsidR="0092575B" w:rsidRPr="0092575B" w:rsidRDefault="0092575B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92575B">
              <w:rPr>
                <w:rFonts w:ascii="Times New Roman" w:cs="Times New Roman"/>
                <w:sz w:val="28"/>
                <w:szCs w:val="28"/>
              </w:rPr>
              <w:t xml:space="preserve">Стратегию развития 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 xml:space="preserve">в </w:t>
            </w:r>
            <w:r w:rsidRPr="0092575B">
              <w:rPr>
                <w:rFonts w:ascii="Times New Roman" w:cs="Times New Roman"/>
                <w:sz w:val="28"/>
                <w:szCs w:val="28"/>
              </w:rPr>
              <w:t xml:space="preserve"> качественны</w:t>
            </w:r>
            <w:r>
              <w:rPr>
                <w:rFonts w:ascii="Times New Roman" w:cs="Times New Roman"/>
                <w:sz w:val="28"/>
                <w:szCs w:val="28"/>
              </w:rPr>
              <w:t>х</w:t>
            </w:r>
            <w:proofErr w:type="gramEnd"/>
            <w:r w:rsidRPr="0092575B">
              <w:rPr>
                <w:rFonts w:ascii="Times New Roman" w:cs="Times New Roman"/>
                <w:sz w:val="28"/>
                <w:szCs w:val="28"/>
              </w:rPr>
              <w:t xml:space="preserve"> и количественны</w:t>
            </w:r>
            <w:r>
              <w:rPr>
                <w:rFonts w:ascii="Times New Roman" w:cs="Times New Roman"/>
                <w:sz w:val="28"/>
                <w:szCs w:val="28"/>
              </w:rPr>
              <w:t>х показателях</w:t>
            </w:r>
          </w:p>
          <w:p w:rsidR="007F4632" w:rsidRDefault="007F4632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92575B" w:rsidRPr="0092575B" w:rsidRDefault="0092575B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92575B">
              <w:rPr>
                <w:rFonts w:ascii="Times New Roman" w:cs="Times New Roman"/>
                <w:b/>
                <w:sz w:val="28"/>
                <w:szCs w:val="28"/>
              </w:rPr>
              <w:t xml:space="preserve">Качественные: </w:t>
            </w:r>
          </w:p>
          <w:p w:rsidR="0092575B" w:rsidRPr="0092575B" w:rsidRDefault="0092575B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92575B">
              <w:rPr>
                <w:rFonts w:ascii="Times New Roman" w:cs="Times New Roman"/>
                <w:sz w:val="28"/>
                <w:szCs w:val="28"/>
              </w:rPr>
              <w:t>1.</w:t>
            </w:r>
            <w:r w:rsidR="00B12912">
              <w:rPr>
                <w:rFonts w:ascii="Times New Roman" w:cs="Times New Roman"/>
                <w:sz w:val="28"/>
                <w:szCs w:val="28"/>
              </w:rPr>
              <w:t xml:space="preserve">Работа 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>семейного кинозала «Учусь видеть душу»</w:t>
            </w:r>
            <w:r w:rsidR="00B12912">
              <w:rPr>
                <w:rFonts w:ascii="Times New Roman" w:cs="Times New Roman"/>
                <w:sz w:val="28"/>
                <w:szCs w:val="28"/>
              </w:rPr>
              <w:t xml:space="preserve"> для дошкольников, их родителей, </w:t>
            </w:r>
            <w:proofErr w:type="gramStart"/>
            <w:r w:rsidR="00B12912">
              <w:rPr>
                <w:rFonts w:ascii="Times New Roman" w:cs="Times New Roman"/>
                <w:sz w:val="28"/>
                <w:szCs w:val="28"/>
              </w:rPr>
              <w:t xml:space="preserve">обучающихся  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>МБОУ</w:t>
            </w:r>
            <w:proofErr w:type="gramEnd"/>
            <w:r w:rsidR="00B12912" w:rsidRPr="00B12912">
              <w:rPr>
                <w:rFonts w:ascii="Times New Roman" w:cs="Times New Roman"/>
                <w:sz w:val="28"/>
                <w:szCs w:val="28"/>
              </w:rPr>
              <w:t xml:space="preserve"> ДО ДДТ “Дриада”</w:t>
            </w:r>
            <w:r w:rsidR="00B12912">
              <w:rPr>
                <w:rFonts w:ascii="Times New Roman" w:cs="Times New Roman"/>
                <w:sz w:val="28"/>
                <w:szCs w:val="28"/>
              </w:rPr>
              <w:t xml:space="preserve"> - 3</w:t>
            </w:r>
          </w:p>
          <w:p w:rsidR="0092575B" w:rsidRPr="0092575B" w:rsidRDefault="0092575B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92575B">
              <w:rPr>
                <w:rFonts w:ascii="Times New Roman" w:cs="Times New Roman"/>
                <w:sz w:val="28"/>
                <w:szCs w:val="28"/>
              </w:rPr>
              <w:t>2.</w:t>
            </w:r>
            <w:r w:rsidR="00B12912">
              <w:rPr>
                <w:rFonts w:ascii="Times New Roman" w:cs="Times New Roman"/>
                <w:sz w:val="28"/>
                <w:szCs w:val="28"/>
              </w:rPr>
              <w:t>Т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>ворчески</w:t>
            </w:r>
            <w:r w:rsidR="00B12912">
              <w:rPr>
                <w:rFonts w:ascii="Times New Roman" w:cs="Times New Roman"/>
                <w:sz w:val="28"/>
                <w:szCs w:val="28"/>
              </w:rPr>
              <w:t>е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 xml:space="preserve"> мастер-класс</w:t>
            </w:r>
            <w:r w:rsidR="00C82335">
              <w:rPr>
                <w:rFonts w:ascii="Times New Roman" w:cs="Times New Roman"/>
                <w:sz w:val="28"/>
                <w:szCs w:val="28"/>
              </w:rPr>
              <w:t>ы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 xml:space="preserve"> с</w:t>
            </w:r>
            <w:r w:rsidR="002E1C6B">
              <w:rPr>
                <w:rFonts w:ascii="Times New Roman" w:cs="Times New Roman"/>
                <w:sz w:val="28"/>
                <w:szCs w:val="28"/>
              </w:rPr>
              <w:t xml:space="preserve">овместно </w:t>
            </w:r>
            <w:proofErr w:type="gramStart"/>
            <w:r w:rsidR="002E1C6B">
              <w:rPr>
                <w:rFonts w:ascii="Times New Roman" w:cs="Times New Roman"/>
                <w:sz w:val="28"/>
                <w:szCs w:val="28"/>
              </w:rPr>
              <w:t xml:space="preserve">с 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 xml:space="preserve"> детьми</w:t>
            </w:r>
            <w:proofErr w:type="gramEnd"/>
            <w:r w:rsidR="00B12912" w:rsidRPr="00B12912">
              <w:rPr>
                <w:rFonts w:ascii="Times New Roman" w:cs="Times New Roman"/>
                <w:sz w:val="28"/>
                <w:szCs w:val="28"/>
              </w:rPr>
              <w:t xml:space="preserve"> с ОВЗ на базе учреждени</w:t>
            </w:r>
            <w:r w:rsidR="002E1C6B">
              <w:rPr>
                <w:rFonts w:ascii="Times New Roman" w:cs="Times New Roman"/>
                <w:sz w:val="28"/>
                <w:szCs w:val="28"/>
              </w:rPr>
              <w:t xml:space="preserve">я 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 xml:space="preserve"> партнеров</w:t>
            </w:r>
            <w:r w:rsidR="00B12912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2D7E58">
              <w:rPr>
                <w:rFonts w:ascii="Times New Roman" w:cs="Times New Roman"/>
                <w:sz w:val="28"/>
                <w:szCs w:val="28"/>
              </w:rPr>
              <w:t>5</w:t>
            </w:r>
          </w:p>
          <w:p w:rsidR="0092575B" w:rsidRDefault="0092575B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92575B">
              <w:rPr>
                <w:rFonts w:ascii="Times New Roman" w:cs="Times New Roman"/>
                <w:sz w:val="28"/>
                <w:szCs w:val="28"/>
              </w:rPr>
              <w:t>3.</w:t>
            </w:r>
            <w:r w:rsidR="00B12912">
              <w:rPr>
                <w:rFonts w:ascii="Times New Roman" w:cs="Times New Roman"/>
                <w:sz w:val="28"/>
                <w:szCs w:val="28"/>
              </w:rPr>
              <w:t>М</w:t>
            </w:r>
            <w:r w:rsidR="00B12912" w:rsidRPr="00B12912">
              <w:rPr>
                <w:rFonts w:ascii="Times New Roman" w:cs="Times New Roman"/>
                <w:sz w:val="28"/>
                <w:szCs w:val="28"/>
              </w:rPr>
              <w:t>астер-класс «Сказка о мечте» с использованием перчаточных кукол для учащихся, дошкольников и их родителей</w:t>
            </w:r>
            <w:r w:rsidR="00B12912">
              <w:rPr>
                <w:rFonts w:ascii="Times New Roman" w:cs="Times New Roman"/>
                <w:sz w:val="28"/>
                <w:szCs w:val="28"/>
              </w:rPr>
              <w:t xml:space="preserve"> – </w:t>
            </w:r>
            <w:r w:rsidR="002D7E58">
              <w:rPr>
                <w:rFonts w:ascii="Times New Roman" w:cs="Times New Roman"/>
                <w:sz w:val="28"/>
                <w:szCs w:val="28"/>
              </w:rPr>
              <w:t>3</w:t>
            </w:r>
          </w:p>
          <w:p w:rsidR="00B12912" w:rsidRDefault="00B12912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</w:t>
            </w:r>
            <w:r w:rsidR="00C82335">
              <w:rPr>
                <w:rFonts w:ascii="Times New Roman" w:cs="Times New Roman"/>
                <w:sz w:val="28"/>
                <w:szCs w:val="28"/>
              </w:rPr>
              <w:t>Квест</w:t>
            </w:r>
            <w:r w:rsidR="00C82335" w:rsidRPr="00C82335">
              <w:rPr>
                <w:rFonts w:ascii="Times New Roman" w:cs="Times New Roman"/>
                <w:sz w:val="28"/>
                <w:szCs w:val="28"/>
              </w:rPr>
              <w:t xml:space="preserve"> «Цветик-семицветик»</w:t>
            </w:r>
            <w:r w:rsidR="00C82335">
              <w:rPr>
                <w:rFonts w:ascii="Times New Roman" w:cs="Times New Roman"/>
                <w:sz w:val="28"/>
                <w:szCs w:val="28"/>
              </w:rPr>
              <w:t>-</w:t>
            </w:r>
            <w:r w:rsidR="002D7E58">
              <w:rPr>
                <w:rFonts w:ascii="Times New Roman" w:cs="Times New Roman"/>
                <w:sz w:val="28"/>
                <w:szCs w:val="28"/>
              </w:rPr>
              <w:t>5</w:t>
            </w:r>
          </w:p>
          <w:p w:rsidR="00C82335" w:rsidRDefault="00C82335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5.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С</w:t>
            </w:r>
            <w:r w:rsidRPr="00C82335">
              <w:rPr>
                <w:rFonts w:ascii="Times New Roman" w:cs="Times New Roman"/>
                <w:sz w:val="28"/>
                <w:szCs w:val="28"/>
              </w:rPr>
              <w:t>овместных мероприяти</w:t>
            </w:r>
            <w:r w:rsidR="00AA52D9">
              <w:rPr>
                <w:rFonts w:ascii="Times New Roman" w:cs="Times New Roman"/>
                <w:sz w:val="28"/>
                <w:szCs w:val="28"/>
              </w:rPr>
              <w:t>й</w:t>
            </w:r>
            <w:r w:rsidRPr="00C82335">
              <w:rPr>
                <w:rFonts w:ascii="Times New Roman" w:cs="Times New Roman"/>
                <w:sz w:val="28"/>
                <w:szCs w:val="28"/>
              </w:rPr>
              <w:t xml:space="preserve"> «Играем с друзьями»</w:t>
            </w:r>
            <w:r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2D7E58">
              <w:rPr>
                <w:rFonts w:ascii="Times New Roman" w:cs="Times New Roman"/>
                <w:sz w:val="28"/>
                <w:szCs w:val="28"/>
              </w:rPr>
              <w:t>4</w:t>
            </w:r>
          </w:p>
          <w:p w:rsidR="002D7E58" w:rsidRDefault="002D7E58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6.</w:t>
            </w:r>
            <w:r w:rsidRPr="00861AB2">
              <w:rPr>
                <w:rFonts w:ascii="Times New Roman" w:cs="Times New Roman"/>
                <w:sz w:val="28"/>
                <w:szCs w:val="28"/>
              </w:rPr>
              <w:t xml:space="preserve">Заключен договор социального партнерства с </w:t>
            </w:r>
            <w:proofErr w:type="spellStart"/>
            <w:r w:rsidRPr="00861AB2">
              <w:rPr>
                <w:rFonts w:ascii="Times New Roman" w:cs="Times New Roman"/>
                <w:sz w:val="28"/>
                <w:szCs w:val="28"/>
              </w:rPr>
              <w:t>Полярненским</w:t>
            </w:r>
            <w:proofErr w:type="spellEnd"/>
            <w:r w:rsidRPr="00861AB2">
              <w:rPr>
                <w:rFonts w:ascii="Times New Roman" w:cs="Times New Roman"/>
                <w:sz w:val="28"/>
                <w:szCs w:val="28"/>
              </w:rPr>
              <w:t xml:space="preserve"> КЦСОН и обществом инвалидов г. </w:t>
            </w:r>
            <w:proofErr w:type="spellStart"/>
            <w:r w:rsidRPr="00861AB2">
              <w:rPr>
                <w:rFonts w:ascii="Times New Roman" w:cs="Times New Roman"/>
                <w:sz w:val="28"/>
                <w:szCs w:val="28"/>
              </w:rPr>
              <w:t>Снежногорск</w:t>
            </w:r>
            <w:proofErr w:type="spellEnd"/>
          </w:p>
          <w:p w:rsidR="007F4632" w:rsidRDefault="007F4632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92575B" w:rsidRPr="0092575B" w:rsidRDefault="0092575B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92575B">
              <w:rPr>
                <w:rFonts w:ascii="Times New Roman" w:cs="Times New Roman"/>
                <w:b/>
                <w:sz w:val="28"/>
                <w:szCs w:val="28"/>
              </w:rPr>
              <w:t>Количественные:</w:t>
            </w:r>
          </w:p>
          <w:p w:rsidR="0092575B" w:rsidRDefault="00C82335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</w:t>
            </w:r>
            <w:r w:rsidR="0092575B" w:rsidRPr="0092575B">
              <w:rPr>
                <w:rFonts w:ascii="Times New Roman" w:cs="Times New Roman"/>
                <w:sz w:val="28"/>
                <w:szCs w:val="28"/>
              </w:rPr>
              <w:t xml:space="preserve">Количество мероприятий </w:t>
            </w:r>
            <w:r>
              <w:rPr>
                <w:rFonts w:ascii="Times New Roman" w:cs="Times New Roman"/>
                <w:sz w:val="28"/>
                <w:szCs w:val="28"/>
              </w:rPr>
              <w:t>–</w:t>
            </w:r>
            <w:r w:rsidR="0092575B" w:rsidRPr="0092575B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1</w:t>
            </w:r>
            <w:r w:rsidR="002D7E58">
              <w:rPr>
                <w:rFonts w:ascii="Times New Roman" w:cs="Times New Roman"/>
                <w:sz w:val="28"/>
                <w:szCs w:val="28"/>
              </w:rPr>
              <w:t>9</w:t>
            </w:r>
          </w:p>
          <w:p w:rsidR="007F4632" w:rsidRDefault="002D7E58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</w:t>
            </w:r>
            <w:r w:rsidR="00C82335">
              <w:rPr>
                <w:rFonts w:ascii="Times New Roman" w:cs="Times New Roman"/>
                <w:sz w:val="28"/>
                <w:szCs w:val="28"/>
              </w:rPr>
              <w:t>Охват целевой аудитории -</w:t>
            </w:r>
            <w:r>
              <w:rPr>
                <w:rFonts w:ascii="Times New Roman" w:cs="Times New Roman"/>
                <w:sz w:val="28"/>
                <w:szCs w:val="28"/>
              </w:rPr>
              <w:t xml:space="preserve"> 90, из них </w:t>
            </w:r>
            <w:r w:rsidR="007F4632">
              <w:rPr>
                <w:rFonts w:ascii="Times New Roman" w:cs="Times New Roman"/>
                <w:sz w:val="28"/>
                <w:szCs w:val="28"/>
              </w:rPr>
              <w:t>п</w:t>
            </w:r>
            <w:r w:rsidR="007F4632" w:rsidRPr="007F4632">
              <w:rPr>
                <w:rFonts w:ascii="Times New Roman" w:cs="Times New Roman"/>
                <w:sz w:val="28"/>
                <w:szCs w:val="28"/>
              </w:rPr>
              <w:t>рошли обучения на мастер-классах – 40 учащихся, 15 дошкольников и их родителей</w:t>
            </w:r>
          </w:p>
          <w:p w:rsidR="0092575B" w:rsidRDefault="002D7E58" w:rsidP="0092575B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</w:t>
            </w:r>
            <w:r w:rsidR="00C82335">
              <w:rPr>
                <w:rFonts w:ascii="Times New Roman" w:cs="Times New Roman"/>
                <w:sz w:val="28"/>
                <w:szCs w:val="28"/>
              </w:rPr>
              <w:t>.О</w:t>
            </w:r>
            <w:r w:rsidR="0092575B" w:rsidRPr="0092575B">
              <w:rPr>
                <w:rFonts w:ascii="Times New Roman" w:cs="Times New Roman"/>
                <w:sz w:val="28"/>
                <w:szCs w:val="28"/>
              </w:rPr>
              <w:t>хват волонтеров</w:t>
            </w:r>
            <w:r w:rsidR="00C82335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2E1C6B">
              <w:rPr>
                <w:rFonts w:ascii="Times New Roman" w:cs="Times New Roman"/>
                <w:sz w:val="28"/>
                <w:szCs w:val="28"/>
              </w:rPr>
              <w:t>–</w:t>
            </w:r>
            <w:r w:rsidR="00C82335">
              <w:rPr>
                <w:rFonts w:ascii="Times New Roman" w:cs="Times New Roman"/>
                <w:sz w:val="28"/>
                <w:szCs w:val="28"/>
              </w:rPr>
              <w:t xml:space="preserve"> 20</w:t>
            </w:r>
          </w:p>
          <w:p w:rsidR="007F4632" w:rsidRDefault="007F4632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C82335" w:rsidRPr="00C82335" w:rsidRDefault="00C82335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C82335">
              <w:rPr>
                <w:rFonts w:ascii="Times New Roman" w:cs="Times New Roman"/>
                <w:b/>
                <w:sz w:val="28"/>
                <w:szCs w:val="28"/>
              </w:rPr>
              <w:t>Стратегия дальнейшего развития проекта:</w:t>
            </w:r>
          </w:p>
          <w:p w:rsidR="00AA52D9" w:rsidRDefault="008B307C" w:rsidP="00AA52D9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У</w:t>
            </w:r>
            <w:r w:rsidR="002657FF" w:rsidRPr="00315A96">
              <w:rPr>
                <w:rFonts w:ascii="Times New Roman" w:cs="Times New Roman"/>
                <w:sz w:val="28"/>
                <w:szCs w:val="28"/>
              </w:rPr>
              <w:t xml:space="preserve">величение срока реализации проекта с переходом в </w:t>
            </w:r>
            <w:r w:rsidRPr="00315A96">
              <w:rPr>
                <w:rFonts w:ascii="Times New Roman" w:cs="Times New Roman"/>
                <w:sz w:val="28"/>
                <w:szCs w:val="28"/>
              </w:rPr>
              <w:t>д</w:t>
            </w:r>
            <w:r w:rsidR="002657FF" w:rsidRPr="00315A96">
              <w:rPr>
                <w:rFonts w:ascii="Times New Roman" w:cs="Times New Roman"/>
                <w:sz w:val="28"/>
                <w:szCs w:val="28"/>
              </w:rPr>
              <w:t>олгосрочный</w:t>
            </w:r>
            <w:r w:rsidR="00AA52D9">
              <w:rPr>
                <w:rFonts w:ascii="Times New Roman" w:cs="Times New Roman"/>
                <w:sz w:val="28"/>
                <w:szCs w:val="28"/>
              </w:rPr>
              <w:t xml:space="preserve"> проект</w:t>
            </w:r>
            <w:r w:rsidR="002657FF" w:rsidRPr="00315A96">
              <w:rPr>
                <w:rFonts w:ascii="Times New Roman" w:cs="Times New Roman"/>
                <w:sz w:val="28"/>
                <w:szCs w:val="28"/>
              </w:rPr>
              <w:t>;</w:t>
            </w:r>
            <w:r w:rsidR="00AA52D9" w:rsidRPr="00315A96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AA52D9" w:rsidRPr="00315A96" w:rsidRDefault="00AA52D9" w:rsidP="00AA52D9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создание методических материалов «под ключ»;</w:t>
            </w:r>
          </w:p>
          <w:p w:rsidR="00AA52D9" w:rsidRDefault="00AA52D9" w:rsidP="00AA52D9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</w:t>
            </w:r>
            <w:r w:rsidR="002E1C6B">
              <w:rPr>
                <w:rFonts w:ascii="Times New Roman" w:cs="Times New Roman"/>
                <w:sz w:val="28"/>
                <w:szCs w:val="28"/>
              </w:rPr>
              <w:t xml:space="preserve">ривлечение </w:t>
            </w:r>
            <w:proofErr w:type="spellStart"/>
            <w:r w:rsidR="002E1C6B">
              <w:rPr>
                <w:rFonts w:ascii="Times New Roman" w:cs="Times New Roman"/>
                <w:sz w:val="28"/>
                <w:szCs w:val="28"/>
              </w:rPr>
              <w:t>медиацентра</w:t>
            </w:r>
            <w:proofErr w:type="spellEnd"/>
            <w:r w:rsidR="002E1C6B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МБОУДО «ДДТ «Дриада» к освещению проекта в СМИ;</w:t>
            </w:r>
            <w:r w:rsidRPr="00315A96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AA52D9" w:rsidRPr="00315A96" w:rsidRDefault="00AA52D9" w:rsidP="00AA52D9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 xml:space="preserve">распространение материалов </w:t>
            </w:r>
            <w:proofErr w:type="gramStart"/>
            <w:r w:rsidRPr="00315A96">
              <w:rPr>
                <w:rFonts w:ascii="Times New Roman" w:cs="Times New Roman"/>
                <w:sz w:val="28"/>
                <w:szCs w:val="28"/>
              </w:rPr>
              <w:t>проекта  и</w:t>
            </w:r>
            <w:proofErr w:type="gramEnd"/>
            <w:r w:rsidRPr="00315A96">
              <w:rPr>
                <w:rFonts w:ascii="Times New Roman" w:cs="Times New Roman"/>
                <w:sz w:val="28"/>
                <w:szCs w:val="28"/>
              </w:rPr>
              <w:t xml:space="preserve"> опыта работы в образовательных учреждениях города, муниципалитета  и области, на площадках </w:t>
            </w:r>
            <w:r w:rsidRPr="00315A96">
              <w:rPr>
                <w:rFonts w:ascii="Times New Roman" w:cs="Times New Roman"/>
                <w:sz w:val="28"/>
                <w:szCs w:val="28"/>
              </w:rPr>
              <w:lastRenderedPageBreak/>
              <w:t>конкурсов «Добровольцы России», «РДШ-Территория самоуправления», «Я-гражданин России»</w:t>
            </w:r>
          </w:p>
          <w:p w:rsidR="00AA52D9" w:rsidRDefault="008B307C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п</w:t>
            </w:r>
            <w:r w:rsidR="00FC5B64" w:rsidRPr="00315A96">
              <w:rPr>
                <w:rFonts w:ascii="Times New Roman" w:cs="Times New Roman"/>
                <w:sz w:val="28"/>
                <w:szCs w:val="28"/>
              </w:rPr>
              <w:t>родолжение работы над проектом в плане расширения связей</w:t>
            </w:r>
            <w:r w:rsidR="00AA52D9">
              <w:rPr>
                <w:rFonts w:ascii="Times New Roman" w:cs="Times New Roman"/>
                <w:sz w:val="28"/>
                <w:szCs w:val="28"/>
              </w:rPr>
              <w:t xml:space="preserve"> с новыми партнерами;</w:t>
            </w:r>
          </w:p>
          <w:p w:rsidR="00FC5B64" w:rsidRPr="00315A96" w:rsidRDefault="00FC5B64" w:rsidP="00315A96">
            <w:pPr>
              <w:tabs>
                <w:tab w:val="left" w:pos="1276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315A96">
              <w:rPr>
                <w:rFonts w:ascii="Times New Roman" w:cs="Times New Roman"/>
                <w:sz w:val="28"/>
                <w:szCs w:val="28"/>
              </w:rPr>
              <w:t>пополнени</w:t>
            </w:r>
            <w:r w:rsidR="00AA52D9">
              <w:rPr>
                <w:rFonts w:ascii="Times New Roman" w:cs="Times New Roman"/>
                <w:sz w:val="28"/>
                <w:szCs w:val="28"/>
              </w:rPr>
              <w:t>е проекта</w:t>
            </w:r>
            <w:r w:rsidRPr="00315A96">
              <w:rPr>
                <w:rFonts w:ascii="Times New Roman" w:cs="Times New Roman"/>
                <w:sz w:val="28"/>
                <w:szCs w:val="28"/>
              </w:rPr>
              <w:t xml:space="preserve"> новыми наработками</w:t>
            </w:r>
          </w:p>
          <w:p w:rsidR="00E16664" w:rsidRPr="00315A96" w:rsidRDefault="00E16664" w:rsidP="00315A96">
            <w:pPr>
              <w:tabs>
                <w:tab w:val="left" w:pos="1276"/>
              </w:tabs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E16664" w:rsidRPr="00315A96" w:rsidTr="00AA52D9">
        <w:tc>
          <w:tcPr>
            <w:tcW w:w="3544" w:type="dxa"/>
          </w:tcPr>
          <w:p w:rsidR="00E16664" w:rsidRPr="00315A96" w:rsidRDefault="00E16664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  <w:r w:rsidRPr="00315A96">
              <w:rPr>
                <w:rFonts w:ascii="Times New Roman" w:cs="Times New Roman"/>
                <w:b/>
                <w:sz w:val="28"/>
                <w:szCs w:val="28"/>
              </w:rPr>
              <w:lastRenderedPageBreak/>
              <w:t>Ссылки на открытые источники информации о реализации проекта</w:t>
            </w:r>
          </w:p>
        </w:tc>
        <w:tc>
          <w:tcPr>
            <w:tcW w:w="6095" w:type="dxa"/>
          </w:tcPr>
          <w:p w:rsidR="00E16664" w:rsidRPr="00315A96" w:rsidRDefault="002E1C6B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hyperlink r:id="rId8" w:history="1">
              <w:r w:rsidRPr="00400202">
                <w:rPr>
                  <w:rStyle w:val="a3"/>
                  <w:rFonts w:ascii="Times New Roman" w:cs="Arial Unicode MS"/>
                  <w:sz w:val="28"/>
                  <w:szCs w:val="28"/>
                </w:rPr>
                <w:t>https://vk.com/club111934084?w=wall-111934084_844%2Fall</w:t>
              </w:r>
            </w:hyperlink>
            <w:r w:rsidR="00AD3FD0" w:rsidRPr="00315A96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AD3FD0" w:rsidRPr="00315A96" w:rsidRDefault="00AD3FD0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  <w:hyperlink r:id="rId9" w:history="1">
              <w:r w:rsidRPr="00315A96">
                <w:rPr>
                  <w:rStyle w:val="a3"/>
                  <w:rFonts w:ascii="Times New Roman"/>
                  <w:sz w:val="28"/>
                  <w:szCs w:val="28"/>
                </w:rPr>
                <w:t>https://vk.com/plkcson?w=wall-153442589_821</w:t>
              </w:r>
            </w:hyperlink>
          </w:p>
          <w:p w:rsidR="00AD3FD0" w:rsidRPr="00315A96" w:rsidRDefault="00AD3FD0" w:rsidP="00315A96">
            <w:pPr>
              <w:tabs>
                <w:tab w:val="left" w:pos="1276"/>
              </w:tabs>
              <w:rPr>
                <w:rFonts w:ascii="Times New Roman" w:cs="Times New Roman"/>
                <w:sz w:val="28"/>
                <w:szCs w:val="28"/>
              </w:rPr>
            </w:pPr>
          </w:p>
          <w:p w:rsidR="00AD3FD0" w:rsidRPr="00315A96" w:rsidRDefault="00AD3FD0" w:rsidP="00315A96">
            <w:pPr>
              <w:tabs>
                <w:tab w:val="left" w:pos="1276"/>
              </w:tabs>
              <w:rPr>
                <w:rFonts w:ascii="Times New Roman" w:cs="Times New Roman"/>
                <w:b/>
                <w:sz w:val="28"/>
                <w:szCs w:val="28"/>
              </w:rPr>
            </w:pPr>
          </w:p>
        </w:tc>
      </w:tr>
    </w:tbl>
    <w:p w:rsidR="00DE5849" w:rsidRPr="00315A96" w:rsidRDefault="00DE5849" w:rsidP="00315A96">
      <w:pPr>
        <w:tabs>
          <w:tab w:val="left" w:pos="1276"/>
        </w:tabs>
        <w:ind w:left="709"/>
        <w:jc w:val="center"/>
        <w:rPr>
          <w:rFonts w:ascii="Times New Roman" w:cs="Times New Roman"/>
          <w:b/>
          <w:sz w:val="28"/>
          <w:szCs w:val="28"/>
        </w:rPr>
      </w:pPr>
    </w:p>
    <w:p w:rsidR="00C7240B" w:rsidRPr="00315A96" w:rsidRDefault="00C7240B" w:rsidP="00315A96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A02865" w:rsidRPr="00315A96" w:rsidRDefault="00A02865" w:rsidP="00315A96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A02865" w:rsidRPr="00315A96" w:rsidRDefault="00A02865" w:rsidP="00315A96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p w:rsidR="00A02865" w:rsidRPr="00315A96" w:rsidRDefault="00A02865" w:rsidP="00315A96">
      <w:pPr>
        <w:tabs>
          <w:tab w:val="left" w:pos="1276"/>
        </w:tabs>
        <w:ind w:firstLine="709"/>
        <w:jc w:val="center"/>
        <w:rPr>
          <w:rFonts w:ascii="Times New Roman" w:cs="Times New Roman"/>
          <w:b/>
          <w:sz w:val="28"/>
          <w:szCs w:val="28"/>
        </w:rPr>
      </w:pPr>
    </w:p>
    <w:sectPr w:rsidR="00A02865" w:rsidRPr="00315A96" w:rsidSect="0048136F">
      <w:headerReference w:type="default" r:id="rId10"/>
      <w:pgSz w:w="11905" w:h="16837"/>
      <w:pgMar w:top="709" w:right="851" w:bottom="709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7C" w:rsidRDefault="00E6477C">
      <w:r>
        <w:separator/>
      </w:r>
    </w:p>
  </w:endnote>
  <w:endnote w:type="continuationSeparator" w:id="0">
    <w:p w:rsidR="00E6477C" w:rsidRDefault="00E6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7C" w:rsidRDefault="00E6477C">
      <w:r>
        <w:separator/>
      </w:r>
    </w:p>
  </w:footnote>
  <w:footnote w:type="continuationSeparator" w:id="0">
    <w:p w:rsidR="00E6477C" w:rsidRDefault="00E6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6F" w:rsidRDefault="0048136F" w:rsidP="00E92CAB">
    <w:pPr>
      <w:pStyle w:val="aa"/>
      <w:jc w:val="center"/>
      <w:rPr>
        <w:rFonts w:ascii="Times New Roman" w:cs="Times New Roman"/>
      </w:rPr>
    </w:pPr>
  </w:p>
  <w:p w:rsidR="0048136F" w:rsidRDefault="0048136F" w:rsidP="00E92CAB">
    <w:pPr>
      <w:pStyle w:val="aa"/>
      <w:jc w:val="center"/>
      <w:rPr>
        <w:rFonts w:ascii="Times New Roman" w:cs="Times New Roman"/>
      </w:rPr>
    </w:pPr>
  </w:p>
  <w:p w:rsidR="0048136F" w:rsidRPr="00E92CAB" w:rsidRDefault="0048136F" w:rsidP="00E92CAB">
    <w:pPr>
      <w:pStyle w:val="aa"/>
      <w:jc w:val="center"/>
      <w:rPr>
        <w:rFonts w:ascii="Times New Roman" w:cs="Times New Roman"/>
      </w:rPr>
    </w:pPr>
    <w:r w:rsidRPr="00E92CAB">
      <w:rPr>
        <w:rFonts w:ascii="Times New Roman" w:cs="Times New Roman"/>
      </w:rPr>
      <w:fldChar w:fldCharType="begin"/>
    </w:r>
    <w:r w:rsidRPr="00E92CAB">
      <w:rPr>
        <w:rFonts w:ascii="Times New Roman" w:cs="Times New Roman"/>
      </w:rPr>
      <w:instrText>PAGE   \* MERGEFORMAT</w:instrText>
    </w:r>
    <w:r w:rsidRPr="00E92CAB">
      <w:rPr>
        <w:rFonts w:ascii="Times New Roman" w:cs="Times New Roman"/>
      </w:rPr>
      <w:fldChar w:fldCharType="separate"/>
    </w:r>
    <w:r w:rsidR="005B4377">
      <w:rPr>
        <w:rFonts w:ascii="Times New Roman" w:cs="Times New Roman"/>
        <w:noProof/>
      </w:rPr>
      <w:t>4</w:t>
    </w:r>
    <w:r w:rsidRPr="00E92CAB">
      <w:rPr>
        <w:rFonts w:asci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14AD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A021DA1"/>
    <w:multiLevelType w:val="multilevel"/>
    <w:tmpl w:val="A10845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0A9E73FF"/>
    <w:multiLevelType w:val="hybridMultilevel"/>
    <w:tmpl w:val="81645AA2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3649E"/>
    <w:multiLevelType w:val="hybridMultilevel"/>
    <w:tmpl w:val="BCFC948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7E1F"/>
    <w:multiLevelType w:val="multilevel"/>
    <w:tmpl w:val="A17CB21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28D95430"/>
    <w:multiLevelType w:val="hybridMultilevel"/>
    <w:tmpl w:val="EE7481C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49AC"/>
    <w:multiLevelType w:val="hybridMultilevel"/>
    <w:tmpl w:val="05BEC6A0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9B3"/>
    <w:multiLevelType w:val="multilevel"/>
    <w:tmpl w:val="2A28C2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45E2E9B"/>
    <w:multiLevelType w:val="hybridMultilevel"/>
    <w:tmpl w:val="555E6CEC"/>
    <w:lvl w:ilvl="0" w:tplc="F9F48C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04B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E065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653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26D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02C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0F9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652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62B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F0C60"/>
    <w:multiLevelType w:val="hybridMultilevel"/>
    <w:tmpl w:val="E4A4143C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60D34"/>
    <w:multiLevelType w:val="hybridMultilevel"/>
    <w:tmpl w:val="827E9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CC1984"/>
    <w:multiLevelType w:val="hybridMultilevel"/>
    <w:tmpl w:val="D1FEA59C"/>
    <w:lvl w:ilvl="0" w:tplc="F53A3C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47756A"/>
    <w:multiLevelType w:val="hybridMultilevel"/>
    <w:tmpl w:val="178C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A67C7"/>
    <w:multiLevelType w:val="hybridMultilevel"/>
    <w:tmpl w:val="5BC657EE"/>
    <w:lvl w:ilvl="0" w:tplc="420AC97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9956D96"/>
    <w:multiLevelType w:val="hybridMultilevel"/>
    <w:tmpl w:val="E6DAB932"/>
    <w:lvl w:ilvl="0" w:tplc="52B8BD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4F0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084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68A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3460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4EC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E1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29C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4BF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673F2"/>
    <w:multiLevelType w:val="hybridMultilevel"/>
    <w:tmpl w:val="B3B48D34"/>
    <w:lvl w:ilvl="0" w:tplc="3F948A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F4FB2"/>
    <w:multiLevelType w:val="hybridMultilevel"/>
    <w:tmpl w:val="449C8DD4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F102B"/>
    <w:multiLevelType w:val="hybridMultilevel"/>
    <w:tmpl w:val="F596186E"/>
    <w:lvl w:ilvl="0" w:tplc="1C3811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7B95232"/>
    <w:multiLevelType w:val="hybridMultilevel"/>
    <w:tmpl w:val="39969E7C"/>
    <w:lvl w:ilvl="0" w:tplc="1C381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8"/>
  </w:num>
  <w:num w:numId="9">
    <w:abstractNumId w:val="19"/>
  </w:num>
  <w:num w:numId="10">
    <w:abstractNumId w:val="6"/>
  </w:num>
  <w:num w:numId="11">
    <w:abstractNumId w:val="16"/>
  </w:num>
  <w:num w:numId="12">
    <w:abstractNumId w:val="18"/>
  </w:num>
  <w:num w:numId="1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1"/>
  </w:num>
  <w:num w:numId="16">
    <w:abstractNumId w:val="20"/>
  </w:num>
  <w:num w:numId="17">
    <w:abstractNumId w:val="4"/>
  </w:num>
  <w:num w:numId="18">
    <w:abstractNumId w:val="7"/>
  </w:num>
  <w:num w:numId="19">
    <w:abstractNumId w:val="14"/>
  </w:num>
  <w:num w:numId="20">
    <w:abstractNumId w:val="15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28"/>
    <w:rsid w:val="000A3A35"/>
    <w:rsid w:val="000B352A"/>
    <w:rsid w:val="000F147F"/>
    <w:rsid w:val="0014222A"/>
    <w:rsid w:val="001A6BB4"/>
    <w:rsid w:val="001D00FE"/>
    <w:rsid w:val="001D01A2"/>
    <w:rsid w:val="001E7AF5"/>
    <w:rsid w:val="00210FD5"/>
    <w:rsid w:val="002467FB"/>
    <w:rsid w:val="002657FF"/>
    <w:rsid w:val="002D7E58"/>
    <w:rsid w:val="002E1C6B"/>
    <w:rsid w:val="002F52E0"/>
    <w:rsid w:val="00315A96"/>
    <w:rsid w:val="00335BA5"/>
    <w:rsid w:val="00356D82"/>
    <w:rsid w:val="00393A5F"/>
    <w:rsid w:val="00393F97"/>
    <w:rsid w:val="003A3121"/>
    <w:rsid w:val="003A7CF5"/>
    <w:rsid w:val="003C2979"/>
    <w:rsid w:val="003F1A49"/>
    <w:rsid w:val="00400202"/>
    <w:rsid w:val="0048136F"/>
    <w:rsid w:val="00484E9E"/>
    <w:rsid w:val="004B0330"/>
    <w:rsid w:val="004F0A86"/>
    <w:rsid w:val="0053725A"/>
    <w:rsid w:val="00556A61"/>
    <w:rsid w:val="00556AF1"/>
    <w:rsid w:val="005B4377"/>
    <w:rsid w:val="00602E08"/>
    <w:rsid w:val="00670C81"/>
    <w:rsid w:val="006B40A4"/>
    <w:rsid w:val="006D034A"/>
    <w:rsid w:val="006E2B51"/>
    <w:rsid w:val="0070062F"/>
    <w:rsid w:val="00722D98"/>
    <w:rsid w:val="007236F4"/>
    <w:rsid w:val="00755207"/>
    <w:rsid w:val="00796A97"/>
    <w:rsid w:val="007A3800"/>
    <w:rsid w:val="007E1F73"/>
    <w:rsid w:val="007F4632"/>
    <w:rsid w:val="008207F3"/>
    <w:rsid w:val="00861AB2"/>
    <w:rsid w:val="008729EB"/>
    <w:rsid w:val="008B307C"/>
    <w:rsid w:val="008D580D"/>
    <w:rsid w:val="008E1772"/>
    <w:rsid w:val="008E6C52"/>
    <w:rsid w:val="008F7E0A"/>
    <w:rsid w:val="009159E5"/>
    <w:rsid w:val="0092575B"/>
    <w:rsid w:val="009302AB"/>
    <w:rsid w:val="00981685"/>
    <w:rsid w:val="00994201"/>
    <w:rsid w:val="0099639D"/>
    <w:rsid w:val="009A7C16"/>
    <w:rsid w:val="009C725D"/>
    <w:rsid w:val="009D1FF6"/>
    <w:rsid w:val="009E41BA"/>
    <w:rsid w:val="00A02865"/>
    <w:rsid w:val="00A1263C"/>
    <w:rsid w:val="00A17882"/>
    <w:rsid w:val="00A34644"/>
    <w:rsid w:val="00A45D58"/>
    <w:rsid w:val="00A5523A"/>
    <w:rsid w:val="00A6376A"/>
    <w:rsid w:val="00A6550C"/>
    <w:rsid w:val="00A66520"/>
    <w:rsid w:val="00A92FFB"/>
    <w:rsid w:val="00A93B3E"/>
    <w:rsid w:val="00AA52D9"/>
    <w:rsid w:val="00AD3FD0"/>
    <w:rsid w:val="00AE2D4F"/>
    <w:rsid w:val="00B12912"/>
    <w:rsid w:val="00B82E09"/>
    <w:rsid w:val="00B9133A"/>
    <w:rsid w:val="00BE6247"/>
    <w:rsid w:val="00C03DB9"/>
    <w:rsid w:val="00C07365"/>
    <w:rsid w:val="00C55D69"/>
    <w:rsid w:val="00C7240B"/>
    <w:rsid w:val="00C82335"/>
    <w:rsid w:val="00CE3450"/>
    <w:rsid w:val="00D12B28"/>
    <w:rsid w:val="00D146BB"/>
    <w:rsid w:val="00DA67E7"/>
    <w:rsid w:val="00DE5849"/>
    <w:rsid w:val="00E1485D"/>
    <w:rsid w:val="00E148C7"/>
    <w:rsid w:val="00E16664"/>
    <w:rsid w:val="00E46E16"/>
    <w:rsid w:val="00E6477C"/>
    <w:rsid w:val="00E71495"/>
    <w:rsid w:val="00E92CAB"/>
    <w:rsid w:val="00EC2847"/>
    <w:rsid w:val="00ED0D28"/>
    <w:rsid w:val="00EE74A6"/>
    <w:rsid w:val="00EF22AD"/>
    <w:rsid w:val="00EF3F33"/>
    <w:rsid w:val="00F132E3"/>
    <w:rsid w:val="00F57A2B"/>
    <w:rsid w:val="00F96DF4"/>
    <w:rsid w:val="00FA6EE5"/>
    <w:rsid w:val="00FC5B64"/>
    <w:rsid w:val="00FD6BEA"/>
    <w:rsid w:val="00FE7741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0C64F"/>
  <w14:defaultImageDpi w14:val="0"/>
  <w15:docId w15:val="{B114BACA-86EB-4ABE-A497-437A49D2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0"/>
      <w:sz w:val="28"/>
    </w:rPr>
  </w:style>
  <w:style w:type="character" w:customStyle="1" w:styleId="31">
    <w:name w:val="Заголовок №3_"/>
    <w:link w:val="32"/>
    <w:uiPriority w:val="99"/>
    <w:locked/>
    <w:rPr>
      <w:rFonts w:ascii="Times New Roman" w:hAnsi="Times New Roman"/>
      <w:b/>
      <w:spacing w:val="0"/>
      <w:sz w:val="28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spacing w:val="0"/>
      <w:sz w:val="16"/>
    </w:rPr>
  </w:style>
  <w:style w:type="character" w:customStyle="1" w:styleId="2">
    <w:name w:val="Заголовок №2_"/>
    <w:link w:val="20"/>
    <w:uiPriority w:val="99"/>
    <w:locked/>
    <w:rPr>
      <w:rFonts w:ascii="Times New Roman" w:hAnsi="Times New Roman"/>
      <w:b/>
      <w:spacing w:val="0"/>
      <w:sz w:val="32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/>
      <w:b/>
      <w:spacing w:val="100"/>
      <w:sz w:val="40"/>
    </w:rPr>
  </w:style>
  <w:style w:type="character" w:customStyle="1" w:styleId="21">
    <w:name w:val="Основной текст (2)_"/>
    <w:link w:val="210"/>
    <w:uiPriority w:val="99"/>
    <w:locked/>
    <w:rPr>
      <w:rFonts w:ascii="Times New Roman" w:hAnsi="Times New Roman"/>
      <w:spacing w:val="0"/>
      <w:sz w:val="28"/>
    </w:rPr>
  </w:style>
  <w:style w:type="character" w:customStyle="1" w:styleId="22">
    <w:name w:val="Основной текст (2) + Полужирный"/>
    <w:aliases w:val="Интервал 3 pt"/>
    <w:uiPriority w:val="99"/>
    <w:rPr>
      <w:rFonts w:ascii="Times New Roman" w:hAnsi="Times New Roman"/>
      <w:b/>
      <w:spacing w:val="60"/>
      <w:sz w:val="28"/>
    </w:rPr>
  </w:style>
  <w:style w:type="character" w:customStyle="1" w:styleId="a4">
    <w:name w:val="Колонтитул_"/>
    <w:link w:val="a5"/>
    <w:uiPriority w:val="99"/>
    <w:locked/>
    <w:rPr>
      <w:rFonts w:ascii="Times New Roman" w:hAnsi="Times New Roman"/>
      <w:sz w:val="20"/>
    </w:rPr>
  </w:style>
  <w:style w:type="character" w:customStyle="1" w:styleId="8pt">
    <w:name w:val="Колонтитул + 8 pt"/>
    <w:uiPriority w:val="99"/>
    <w:rPr>
      <w:rFonts w:ascii="Times New Roman" w:hAnsi="Times New Roman"/>
      <w:spacing w:val="0"/>
      <w:sz w:val="16"/>
    </w:rPr>
  </w:style>
  <w:style w:type="character" w:customStyle="1" w:styleId="220">
    <w:name w:val="Основной текст (2) + Полужирный2"/>
    <w:uiPriority w:val="99"/>
    <w:rPr>
      <w:rFonts w:ascii="Times New Roman" w:hAnsi="Times New Roman"/>
      <w:b/>
      <w:spacing w:val="0"/>
      <w:sz w:val="28"/>
    </w:rPr>
  </w:style>
  <w:style w:type="character" w:customStyle="1" w:styleId="23">
    <w:name w:val="Основной текст (2)"/>
    <w:uiPriority w:val="99"/>
    <w:rPr>
      <w:rFonts w:ascii="Times New Roman" w:hAnsi="Times New Roman"/>
      <w:spacing w:val="0"/>
      <w:sz w:val="28"/>
      <w:u w:val="single"/>
      <w:lang w:val="en-US" w:eastAsia="en-US"/>
    </w:rPr>
  </w:style>
  <w:style w:type="character" w:customStyle="1" w:styleId="211">
    <w:name w:val="Основной текст (2) + Полужирный1"/>
    <w:uiPriority w:val="99"/>
    <w:rPr>
      <w:rFonts w:ascii="Times New Roman" w:hAnsi="Times New Roman"/>
      <w:b/>
      <w:spacing w:val="0"/>
      <w:sz w:val="28"/>
    </w:rPr>
  </w:style>
  <w:style w:type="character" w:customStyle="1" w:styleId="14">
    <w:name w:val="Основной текст Знак1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4pt">
    <w:name w:val="Основной текст + 14 pt"/>
    <w:uiPriority w:val="99"/>
    <w:rPr>
      <w:rFonts w:ascii="Times New Roman" w:hAnsi="Times New Roman"/>
      <w:spacing w:val="0"/>
      <w:sz w:val="28"/>
    </w:rPr>
  </w:style>
  <w:style w:type="character" w:customStyle="1" w:styleId="5">
    <w:name w:val="Основной текст (5)_"/>
    <w:link w:val="51"/>
    <w:uiPriority w:val="99"/>
    <w:locked/>
    <w:rPr>
      <w:rFonts w:ascii="Franklin Gothic Heavy" w:hAnsi="Franklin Gothic Heavy"/>
      <w:i/>
      <w:sz w:val="26"/>
    </w:rPr>
  </w:style>
  <w:style w:type="character" w:customStyle="1" w:styleId="6">
    <w:name w:val="Основной текст + 6"/>
    <w:aliases w:val="5 pt,Полужирный"/>
    <w:uiPriority w:val="99"/>
    <w:rPr>
      <w:rFonts w:ascii="Times New Roman" w:hAnsi="Times New Roman"/>
      <w:b/>
      <w:spacing w:val="0"/>
      <w:sz w:val="13"/>
    </w:rPr>
  </w:style>
  <w:style w:type="character" w:customStyle="1" w:styleId="50">
    <w:name w:val="Основной текст (5)"/>
    <w:uiPriority w:val="99"/>
    <w:rPr>
      <w:rFonts w:ascii="Franklin Gothic Heavy" w:hAnsi="Franklin Gothic Heavy"/>
      <w:i/>
      <w:noProof/>
      <w:sz w:val="26"/>
      <w:u w:val="single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after="300" w:line="264" w:lineRule="exact"/>
      <w:jc w:val="right"/>
    </w:pPr>
    <w:rPr>
      <w:rFonts w:ascii="Times New Roman" w:cs="Times New Roman"/>
      <w:color w:val="auto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Arial Unicode MS"/>
      <w:color w:val="000000"/>
      <w:sz w:val="24"/>
      <w:szCs w:val="24"/>
    </w:rPr>
  </w:style>
  <w:style w:type="character" w:customStyle="1" w:styleId="13">
    <w:name w:val="Основной текст Знак1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2">
    <w:name w:val="Основной текст Знак12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1">
    <w:name w:val="Основной текст Знак11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60">
    <w:name w:val="Основной текст Знак6"/>
    <w:uiPriority w:val="99"/>
    <w:semiHidden/>
    <w:rPr>
      <w:color w:val="000000"/>
    </w:rPr>
  </w:style>
  <w:style w:type="character" w:customStyle="1" w:styleId="52">
    <w:name w:val="Основной текст Знак5"/>
    <w:uiPriority w:val="99"/>
    <w:semiHidden/>
    <w:rPr>
      <w:color w:val="000000"/>
    </w:rPr>
  </w:style>
  <w:style w:type="character" w:customStyle="1" w:styleId="41">
    <w:name w:val="Основной текст Знак4"/>
    <w:uiPriority w:val="99"/>
    <w:semiHidden/>
    <w:rPr>
      <w:color w:val="000000"/>
    </w:rPr>
  </w:style>
  <w:style w:type="character" w:customStyle="1" w:styleId="33">
    <w:name w:val="Основной текст Знак3"/>
    <w:uiPriority w:val="99"/>
    <w:semiHidden/>
    <w:rPr>
      <w:color w:val="000000"/>
    </w:rPr>
  </w:style>
  <w:style w:type="character" w:customStyle="1" w:styleId="24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32">
    <w:name w:val="Заголовок №3"/>
    <w:basedOn w:val="a"/>
    <w:link w:val="31"/>
    <w:uiPriority w:val="99"/>
    <w:pPr>
      <w:shd w:val="clear" w:color="auto" w:fill="FFFFFF"/>
      <w:spacing w:before="720" w:after="600" w:line="326" w:lineRule="exact"/>
      <w:jc w:val="center"/>
      <w:outlineLvl w:val="2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20" w:line="240" w:lineRule="atLeast"/>
    </w:pPr>
    <w:rPr>
      <w:rFonts w:asci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after="420" w:line="374" w:lineRule="exact"/>
      <w:jc w:val="center"/>
      <w:outlineLvl w:val="1"/>
    </w:pPr>
    <w:rPr>
      <w:rFonts w:ascii="Times New Roman" w:cs="Times New Roman"/>
      <w:b/>
      <w:bCs/>
      <w:color w:val="auto"/>
      <w:sz w:val="32"/>
      <w:szCs w:val="32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420" w:after="1020" w:line="240" w:lineRule="atLeast"/>
      <w:jc w:val="center"/>
      <w:outlineLvl w:val="0"/>
    </w:pPr>
    <w:rPr>
      <w:rFonts w:ascii="Times New Roman" w:cs="Times New Roman"/>
      <w:b/>
      <w:bCs/>
      <w:color w:val="auto"/>
      <w:spacing w:val="100"/>
      <w:sz w:val="40"/>
      <w:szCs w:val="40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1020" w:after="720" w:line="240" w:lineRule="atLeast"/>
      <w:jc w:val="center"/>
    </w:pPr>
    <w:rPr>
      <w:rFonts w:ascii="Times New Roman" w:cs="Times New Roman"/>
      <w:color w:val="auto"/>
      <w:sz w:val="28"/>
      <w:szCs w:val="28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line="240" w:lineRule="atLeast"/>
      <w:jc w:val="both"/>
    </w:pPr>
    <w:rPr>
      <w:rFonts w:ascii="Franklin Gothic Heavy" w:hAnsi="Franklin Gothic Heavy" w:cs="Franklin Gothic Heavy"/>
      <w:i/>
      <w:iCs/>
      <w:color w:val="auto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12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12B28"/>
    <w:rPr>
      <w:rFonts w:cs="Times New Roman"/>
      <w:color w:val="000000"/>
    </w:rPr>
  </w:style>
  <w:style w:type="paragraph" w:styleId="aa">
    <w:name w:val="header"/>
    <w:basedOn w:val="a"/>
    <w:link w:val="ab"/>
    <w:uiPriority w:val="99"/>
    <w:unhideWhenUsed/>
    <w:rsid w:val="00D12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12B28"/>
    <w:rPr>
      <w:rFonts w:cs="Times New Roman"/>
      <w:color w:val="000000"/>
    </w:rPr>
  </w:style>
  <w:style w:type="paragraph" w:styleId="ac">
    <w:name w:val="List Paragraph"/>
    <w:basedOn w:val="a"/>
    <w:uiPriority w:val="34"/>
    <w:qFormat/>
    <w:rsid w:val="00D12B28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8E6C5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E6C52"/>
    <w:rPr>
      <w:rFonts w:ascii="Segoe UI" w:hAnsi="Segoe UI" w:cs="Times New Roman"/>
      <w:color w:val="000000"/>
      <w:sz w:val="18"/>
    </w:rPr>
  </w:style>
  <w:style w:type="table" w:styleId="af">
    <w:name w:val="Table Grid"/>
    <w:basedOn w:val="a1"/>
    <w:uiPriority w:val="39"/>
    <w:rsid w:val="00C7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1934084?w=wall-111934084_844%2F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plkcson?w=wall-153442589_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622A-FD9A-403B-84F0-9384C050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МБОУДО "ДДТ "Дриада"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Тихомиров</dc:creator>
  <cp:keywords/>
  <dc:description/>
  <cp:lastModifiedBy>Карина Бурнышева</cp:lastModifiedBy>
  <cp:revision>2</cp:revision>
  <cp:lastPrinted>2019-01-30T06:55:00Z</cp:lastPrinted>
  <dcterms:created xsi:type="dcterms:W3CDTF">2019-06-15T14:57:00Z</dcterms:created>
  <dcterms:modified xsi:type="dcterms:W3CDTF">2019-06-15T14:57:00Z</dcterms:modified>
</cp:coreProperties>
</file>