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86" w:rsidRPr="00833786" w:rsidRDefault="00833786" w:rsidP="00833786">
      <w:pPr>
        <w:ind w:firstLine="0"/>
        <w:jc w:val="center"/>
        <w:rPr>
          <w:sz w:val="28"/>
          <w:szCs w:val="28"/>
        </w:rPr>
      </w:pPr>
      <w:r w:rsidRPr="00833786">
        <w:rPr>
          <w:b/>
          <w:bCs/>
          <w:color w:val="000000"/>
          <w:sz w:val="28"/>
          <w:szCs w:val="28"/>
        </w:rPr>
        <w:t>ПОЛОЖЕНИЕ</w:t>
      </w:r>
    </w:p>
    <w:p w:rsidR="00833786" w:rsidRPr="00833786" w:rsidRDefault="00833786" w:rsidP="00833786">
      <w:pPr>
        <w:ind w:firstLine="567"/>
        <w:jc w:val="center"/>
        <w:rPr>
          <w:sz w:val="28"/>
          <w:szCs w:val="28"/>
        </w:rPr>
      </w:pPr>
      <w:r w:rsidRPr="00833786">
        <w:rPr>
          <w:b/>
          <w:bCs/>
          <w:color w:val="000000"/>
          <w:sz w:val="28"/>
          <w:szCs w:val="28"/>
        </w:rPr>
        <w:t>об организации и проведении социального проекта для подростков «Созидай будущее»</w:t>
      </w:r>
    </w:p>
    <w:p w:rsidR="00833786" w:rsidRPr="00833786" w:rsidRDefault="00833786" w:rsidP="00833786">
      <w:pPr>
        <w:tabs>
          <w:tab w:val="left" w:pos="1843"/>
        </w:tabs>
        <w:ind w:firstLine="426"/>
        <w:jc w:val="both"/>
        <w:rPr>
          <w:sz w:val="28"/>
          <w:szCs w:val="28"/>
        </w:rPr>
      </w:pPr>
    </w:p>
    <w:p w:rsidR="00833786" w:rsidRPr="00833786" w:rsidRDefault="00833786" w:rsidP="00833786">
      <w:pPr>
        <w:tabs>
          <w:tab w:val="left" w:pos="1843"/>
        </w:tabs>
        <w:ind w:firstLine="426"/>
        <w:jc w:val="both"/>
        <w:rPr>
          <w:sz w:val="28"/>
          <w:szCs w:val="28"/>
        </w:rPr>
      </w:pPr>
      <w:r w:rsidRPr="00833786">
        <w:rPr>
          <w:b/>
          <w:bCs/>
          <w:color w:val="000000"/>
          <w:sz w:val="28"/>
          <w:szCs w:val="28"/>
        </w:rPr>
        <w:t>1.Общие положения</w:t>
      </w:r>
    </w:p>
    <w:p w:rsidR="00833786" w:rsidRPr="00833786" w:rsidRDefault="00833786" w:rsidP="00833786">
      <w:pPr>
        <w:numPr>
          <w:ilvl w:val="0"/>
          <w:numId w:val="1"/>
        </w:numPr>
        <w:tabs>
          <w:tab w:val="left" w:pos="993"/>
          <w:tab w:val="left" w:pos="1843"/>
        </w:tabs>
        <w:ind w:left="0" w:firstLine="426"/>
        <w:jc w:val="both"/>
        <w:rPr>
          <w:color w:val="000000"/>
          <w:sz w:val="28"/>
          <w:szCs w:val="28"/>
        </w:rPr>
      </w:pPr>
      <w:r w:rsidRPr="00833786">
        <w:rPr>
          <w:color w:val="000000"/>
          <w:sz w:val="28"/>
          <w:szCs w:val="28"/>
        </w:rPr>
        <w:t>Настоящее Положение определяет цели, задачи, порядок организации и проведения социального проекта для подростков «Созидай будущее» (далее - Мероприятие).</w:t>
      </w:r>
    </w:p>
    <w:p w:rsidR="00833786" w:rsidRPr="00833786" w:rsidRDefault="00833786" w:rsidP="00833786">
      <w:pPr>
        <w:tabs>
          <w:tab w:val="left" w:pos="993"/>
          <w:tab w:val="left" w:pos="1843"/>
        </w:tabs>
        <w:ind w:firstLine="426"/>
        <w:jc w:val="both"/>
        <w:rPr>
          <w:color w:val="000000"/>
          <w:sz w:val="28"/>
          <w:szCs w:val="28"/>
        </w:rPr>
      </w:pPr>
    </w:p>
    <w:p w:rsidR="00833786" w:rsidRPr="00833786" w:rsidRDefault="00833786" w:rsidP="00833786">
      <w:pPr>
        <w:tabs>
          <w:tab w:val="left" w:pos="993"/>
          <w:tab w:val="left" w:pos="1843"/>
        </w:tabs>
        <w:ind w:firstLine="426"/>
        <w:jc w:val="both"/>
        <w:rPr>
          <w:sz w:val="28"/>
          <w:szCs w:val="28"/>
        </w:rPr>
      </w:pPr>
      <w:r w:rsidRPr="00833786">
        <w:rPr>
          <w:b/>
          <w:bCs/>
          <w:color w:val="000000"/>
          <w:sz w:val="28"/>
          <w:szCs w:val="28"/>
        </w:rPr>
        <w:t>2. Цель и задачи</w:t>
      </w:r>
    </w:p>
    <w:p w:rsidR="00833786" w:rsidRDefault="00833786" w:rsidP="00833786">
      <w:pPr>
        <w:numPr>
          <w:ilvl w:val="0"/>
          <w:numId w:val="1"/>
        </w:numPr>
        <w:tabs>
          <w:tab w:val="left" w:pos="993"/>
          <w:tab w:val="left" w:pos="1843"/>
        </w:tabs>
        <w:ind w:left="0" w:firstLine="426"/>
        <w:jc w:val="both"/>
        <w:rPr>
          <w:color w:val="000000"/>
          <w:sz w:val="28"/>
          <w:szCs w:val="28"/>
        </w:rPr>
      </w:pPr>
      <w:r w:rsidRPr="00833786">
        <w:rPr>
          <w:color w:val="000000"/>
          <w:sz w:val="28"/>
          <w:szCs w:val="28"/>
        </w:rPr>
        <w:t>Мероприятие проводится с целью вовлечения 30 подростков в возрасте от 14 до 16 лет, проживающих на территории г. Северска, находящихся в трудной жизненной ситуации, незанятую молодежь в социально активную практику и ее информирование о потенциальных возможностях саморазвития, обеспечение поддержки научной, творческой и предпринимательской активности.</w:t>
      </w:r>
    </w:p>
    <w:p w:rsidR="00833786" w:rsidRPr="00833786" w:rsidRDefault="00833786" w:rsidP="00833786">
      <w:pPr>
        <w:tabs>
          <w:tab w:val="left" w:pos="993"/>
          <w:tab w:val="left" w:pos="1843"/>
        </w:tabs>
        <w:ind w:left="426" w:firstLine="0"/>
        <w:jc w:val="both"/>
        <w:rPr>
          <w:color w:val="000000"/>
          <w:sz w:val="28"/>
          <w:szCs w:val="28"/>
        </w:rPr>
      </w:pPr>
    </w:p>
    <w:p w:rsidR="00833786" w:rsidRPr="00833786" w:rsidRDefault="00833786" w:rsidP="00833786">
      <w:pPr>
        <w:numPr>
          <w:ilvl w:val="0"/>
          <w:numId w:val="1"/>
        </w:numPr>
        <w:tabs>
          <w:tab w:val="left" w:pos="993"/>
          <w:tab w:val="left" w:pos="1843"/>
        </w:tabs>
        <w:ind w:left="0" w:firstLine="426"/>
        <w:jc w:val="both"/>
        <w:rPr>
          <w:sz w:val="28"/>
          <w:szCs w:val="28"/>
        </w:rPr>
      </w:pPr>
      <w:r w:rsidRPr="00833786">
        <w:rPr>
          <w:color w:val="000000"/>
          <w:sz w:val="28"/>
          <w:szCs w:val="28"/>
        </w:rPr>
        <w:t>Задачи:</w:t>
      </w:r>
    </w:p>
    <w:p w:rsidR="00833786" w:rsidRPr="00833786" w:rsidRDefault="00833786" w:rsidP="00833786">
      <w:pPr>
        <w:pStyle w:val="a4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33786">
        <w:rPr>
          <w:sz w:val="28"/>
          <w:szCs w:val="28"/>
        </w:rPr>
        <w:t>- сформировать у подростков положительные стереотипы, связанные с выбором жизненного направления, с карьерой, семьей и ее ценностями;</w:t>
      </w:r>
    </w:p>
    <w:p w:rsidR="00833786" w:rsidRPr="00833786" w:rsidRDefault="00833786" w:rsidP="00833786">
      <w:pPr>
        <w:spacing w:before="100" w:beforeAutospacing="1" w:after="100" w:afterAutospacing="1"/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- организовать полезный досуг подростков;</w:t>
      </w:r>
    </w:p>
    <w:p w:rsidR="00833786" w:rsidRPr="00833786" w:rsidRDefault="00833786" w:rsidP="00833786">
      <w:pPr>
        <w:spacing w:before="100" w:beforeAutospacing="1" w:after="100" w:afterAutospacing="1"/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- провести семинары, тренинги и оказать психологическую поддержку данной целевой группе, в том числе через индивидуальные консультации;</w:t>
      </w:r>
    </w:p>
    <w:p w:rsidR="00833786" w:rsidRPr="00833786" w:rsidRDefault="00833786" w:rsidP="00833786">
      <w:pPr>
        <w:spacing w:before="100" w:beforeAutospacing="1" w:after="100" w:afterAutospacing="1"/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- создать условия, в которых молодежь будет развивать свой культурный, нравственный, духовный и творческий потенциал;</w:t>
      </w:r>
    </w:p>
    <w:p w:rsidR="00833786" w:rsidRPr="00833786" w:rsidRDefault="00833786" w:rsidP="00833786">
      <w:pPr>
        <w:tabs>
          <w:tab w:val="left" w:pos="993"/>
          <w:tab w:val="left" w:pos="1843"/>
        </w:tabs>
        <w:ind w:firstLine="426"/>
        <w:jc w:val="both"/>
        <w:rPr>
          <w:b/>
          <w:bCs/>
          <w:color w:val="000000"/>
          <w:sz w:val="28"/>
          <w:szCs w:val="28"/>
        </w:rPr>
      </w:pPr>
    </w:p>
    <w:p w:rsidR="00833786" w:rsidRPr="00833786" w:rsidRDefault="00833786" w:rsidP="00833786">
      <w:pPr>
        <w:tabs>
          <w:tab w:val="left" w:pos="993"/>
          <w:tab w:val="left" w:pos="1843"/>
        </w:tabs>
        <w:ind w:firstLine="426"/>
        <w:jc w:val="both"/>
        <w:rPr>
          <w:sz w:val="28"/>
          <w:szCs w:val="28"/>
        </w:rPr>
      </w:pPr>
      <w:r w:rsidRPr="00833786">
        <w:rPr>
          <w:b/>
          <w:bCs/>
          <w:color w:val="000000"/>
          <w:sz w:val="28"/>
          <w:szCs w:val="28"/>
        </w:rPr>
        <w:t>3. Сроки и место проведения</w:t>
      </w:r>
    </w:p>
    <w:p w:rsidR="00833786" w:rsidRPr="00833786" w:rsidRDefault="00833786" w:rsidP="00833786">
      <w:pPr>
        <w:tabs>
          <w:tab w:val="left" w:pos="993"/>
          <w:tab w:val="left" w:pos="1843"/>
        </w:tabs>
        <w:ind w:firstLine="426"/>
        <w:jc w:val="both"/>
        <w:rPr>
          <w:sz w:val="28"/>
          <w:szCs w:val="28"/>
        </w:rPr>
      </w:pPr>
      <w:r w:rsidRPr="00833786">
        <w:rPr>
          <w:color w:val="000000"/>
          <w:sz w:val="28"/>
          <w:szCs w:val="28"/>
        </w:rPr>
        <w:t xml:space="preserve">4. Мероприятие проводится </w:t>
      </w:r>
      <w:r w:rsidR="003571A5">
        <w:rPr>
          <w:sz w:val="28"/>
          <w:szCs w:val="28"/>
        </w:rPr>
        <w:t>с 16 марта 2019 года по 3</w:t>
      </w:r>
      <w:r w:rsidRPr="00833786">
        <w:rPr>
          <w:sz w:val="28"/>
          <w:szCs w:val="28"/>
        </w:rPr>
        <w:t>0 мая 2019 года.</w:t>
      </w:r>
    </w:p>
    <w:p w:rsidR="00833786" w:rsidRPr="00833786" w:rsidRDefault="00833786" w:rsidP="00833786">
      <w:pPr>
        <w:tabs>
          <w:tab w:val="left" w:pos="993"/>
          <w:tab w:val="left" w:pos="1843"/>
        </w:tabs>
        <w:ind w:firstLine="426"/>
        <w:jc w:val="both"/>
        <w:rPr>
          <w:sz w:val="28"/>
          <w:szCs w:val="28"/>
        </w:rPr>
      </w:pPr>
      <w:bookmarkStart w:id="0" w:name="_GoBack"/>
      <w:bookmarkEnd w:id="0"/>
    </w:p>
    <w:p w:rsidR="00833786" w:rsidRPr="00833786" w:rsidRDefault="00833786" w:rsidP="00833786">
      <w:pPr>
        <w:tabs>
          <w:tab w:val="left" w:pos="993"/>
          <w:tab w:val="left" w:pos="1843"/>
        </w:tabs>
        <w:ind w:firstLine="0"/>
        <w:jc w:val="both"/>
        <w:rPr>
          <w:sz w:val="28"/>
          <w:szCs w:val="28"/>
        </w:rPr>
      </w:pPr>
      <w:r w:rsidRPr="00833786">
        <w:rPr>
          <w:b/>
          <w:bCs/>
          <w:color w:val="000000"/>
          <w:sz w:val="28"/>
          <w:szCs w:val="28"/>
        </w:rPr>
        <w:t>4. Организаторы</w:t>
      </w:r>
    </w:p>
    <w:p w:rsidR="00833786" w:rsidRPr="00833786" w:rsidRDefault="00833786" w:rsidP="00833786">
      <w:pPr>
        <w:tabs>
          <w:tab w:val="left" w:pos="993"/>
          <w:tab w:val="left" w:pos="1843"/>
        </w:tabs>
        <w:ind w:firstLine="426"/>
        <w:jc w:val="both"/>
        <w:rPr>
          <w:color w:val="000000"/>
          <w:sz w:val="28"/>
          <w:szCs w:val="28"/>
        </w:rPr>
      </w:pPr>
      <w:r w:rsidRPr="00833786">
        <w:rPr>
          <w:color w:val="000000"/>
          <w:sz w:val="28"/>
          <w:szCs w:val="28"/>
        </w:rPr>
        <w:t>5. Организатором Мероприятия в части установления порядка проведения является Департамент по молодежной политике, физической культуре и спорту Томской области. Контактное лицо – главный специалист комитета по молодежной политике Сеченова Анастасия Александровна, тел.: (3822) 46-72-02.</w:t>
      </w:r>
    </w:p>
    <w:p w:rsidR="00833786" w:rsidRPr="00833786" w:rsidRDefault="00833786" w:rsidP="00833786">
      <w:pPr>
        <w:tabs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 w:rsidRPr="00833786">
        <w:rPr>
          <w:color w:val="000000"/>
          <w:sz w:val="28"/>
          <w:szCs w:val="28"/>
        </w:rPr>
        <w:t xml:space="preserve">6. </w:t>
      </w:r>
      <w:proofErr w:type="gramStart"/>
      <w:r w:rsidRPr="00833786">
        <w:rPr>
          <w:color w:val="000000"/>
          <w:sz w:val="28"/>
          <w:szCs w:val="28"/>
        </w:rPr>
        <w:t>Со</w:t>
      </w:r>
      <w:proofErr w:type="gramEnd"/>
      <w:r w:rsidRPr="00833786">
        <w:rPr>
          <w:color w:val="000000"/>
          <w:sz w:val="28"/>
          <w:szCs w:val="28"/>
        </w:rPr>
        <w:t xml:space="preserve"> организатором Мероприятия выступает </w:t>
      </w:r>
      <w:r w:rsidRPr="00833786">
        <w:rPr>
          <w:sz w:val="28"/>
          <w:szCs w:val="28"/>
        </w:rPr>
        <w:t>Томская региональная общественная организация содействия развитию молодежи и семьи "Верный путь"</w:t>
      </w:r>
      <w:r w:rsidR="00C32CFA">
        <w:rPr>
          <w:sz w:val="28"/>
          <w:szCs w:val="28"/>
        </w:rPr>
        <w:t>. Руководитель проект</w:t>
      </w:r>
      <w:proofErr w:type="gramStart"/>
      <w:r w:rsidR="00C32CFA">
        <w:rPr>
          <w:sz w:val="28"/>
          <w:szCs w:val="28"/>
        </w:rPr>
        <w:t>а-</w:t>
      </w:r>
      <w:proofErr w:type="gramEnd"/>
      <w:r w:rsidR="00C32CFA">
        <w:rPr>
          <w:sz w:val="28"/>
          <w:szCs w:val="28"/>
        </w:rPr>
        <w:t xml:space="preserve"> Ефимова Анна Владимировна, тел.: 8-906-956-21-39</w:t>
      </w:r>
    </w:p>
    <w:p w:rsidR="00833786" w:rsidRPr="00833786" w:rsidRDefault="00833786" w:rsidP="00833786">
      <w:pPr>
        <w:tabs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 w:rsidRPr="00833786">
        <w:rPr>
          <w:color w:val="000000"/>
          <w:sz w:val="28"/>
          <w:szCs w:val="28"/>
        </w:rPr>
        <w:lastRenderedPageBreak/>
        <w:t>7. Организатор вправе приглашать к участию в проведении Мероприятия организации, работающие с молодежью, в том числе в сфере образования и культуры, предпринимательства, производства товаров и услуг.</w:t>
      </w:r>
    </w:p>
    <w:p w:rsidR="00833786" w:rsidRPr="00833786" w:rsidRDefault="00833786" w:rsidP="00833786">
      <w:pPr>
        <w:tabs>
          <w:tab w:val="left" w:pos="851"/>
        </w:tabs>
        <w:ind w:firstLine="426"/>
        <w:jc w:val="both"/>
        <w:rPr>
          <w:color w:val="000000"/>
          <w:sz w:val="28"/>
          <w:szCs w:val="28"/>
        </w:rPr>
      </w:pPr>
    </w:p>
    <w:p w:rsidR="00833786" w:rsidRPr="00833786" w:rsidRDefault="00833786" w:rsidP="00833786">
      <w:pPr>
        <w:tabs>
          <w:tab w:val="left" w:pos="851"/>
        </w:tabs>
        <w:ind w:firstLine="426"/>
        <w:jc w:val="both"/>
        <w:rPr>
          <w:sz w:val="28"/>
          <w:szCs w:val="28"/>
        </w:rPr>
      </w:pPr>
      <w:r w:rsidRPr="00833786">
        <w:rPr>
          <w:b/>
          <w:bCs/>
          <w:color w:val="000000"/>
          <w:sz w:val="28"/>
          <w:szCs w:val="28"/>
        </w:rPr>
        <w:t>5. Участники</w:t>
      </w:r>
    </w:p>
    <w:p w:rsidR="00833786" w:rsidRPr="00833786" w:rsidRDefault="00833786" w:rsidP="00833786">
      <w:pPr>
        <w:tabs>
          <w:tab w:val="left" w:pos="851"/>
        </w:tabs>
        <w:ind w:firstLine="426"/>
        <w:jc w:val="both"/>
        <w:rPr>
          <w:sz w:val="28"/>
          <w:szCs w:val="28"/>
        </w:rPr>
      </w:pPr>
      <w:r w:rsidRPr="00833786">
        <w:rPr>
          <w:color w:val="000000"/>
          <w:sz w:val="28"/>
          <w:szCs w:val="28"/>
        </w:rPr>
        <w:t xml:space="preserve">8. В Мероприятии принимают участие подростки в возрасте 14-16 лет (обучающиеся образовательных </w:t>
      </w:r>
      <w:proofErr w:type="gramStart"/>
      <w:r w:rsidRPr="00833786">
        <w:rPr>
          <w:color w:val="000000"/>
          <w:sz w:val="28"/>
          <w:szCs w:val="28"/>
        </w:rPr>
        <w:t>организаций</w:t>
      </w:r>
      <w:proofErr w:type="gramEnd"/>
      <w:r w:rsidRPr="00833786">
        <w:rPr>
          <w:color w:val="000000"/>
          <w:sz w:val="28"/>
          <w:szCs w:val="28"/>
        </w:rPr>
        <w:t xml:space="preserve"> ЗАТО Северск).</w:t>
      </w:r>
    </w:p>
    <w:p w:rsidR="00833786" w:rsidRPr="00833786" w:rsidRDefault="00833786" w:rsidP="00833786">
      <w:pPr>
        <w:tabs>
          <w:tab w:val="left" w:pos="851"/>
        </w:tabs>
        <w:ind w:left="426" w:firstLine="0"/>
        <w:jc w:val="both"/>
        <w:rPr>
          <w:sz w:val="28"/>
          <w:szCs w:val="28"/>
        </w:rPr>
      </w:pPr>
      <w:r w:rsidRPr="00833786">
        <w:rPr>
          <w:color w:val="000000"/>
          <w:sz w:val="28"/>
          <w:szCs w:val="28"/>
        </w:rPr>
        <w:t>9.Общее количество участников Мероприятия –260 человек.</w:t>
      </w:r>
    </w:p>
    <w:p w:rsidR="00833786" w:rsidRPr="00833786" w:rsidRDefault="00833786" w:rsidP="00833786">
      <w:pPr>
        <w:tabs>
          <w:tab w:val="left" w:pos="851"/>
        </w:tabs>
        <w:jc w:val="both"/>
        <w:rPr>
          <w:b/>
          <w:bCs/>
          <w:color w:val="000000"/>
          <w:sz w:val="28"/>
          <w:szCs w:val="28"/>
        </w:rPr>
      </w:pPr>
    </w:p>
    <w:p w:rsidR="00833786" w:rsidRDefault="00833786" w:rsidP="00833786">
      <w:pPr>
        <w:tabs>
          <w:tab w:val="left" w:pos="851"/>
        </w:tabs>
        <w:ind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833786">
        <w:rPr>
          <w:b/>
          <w:bCs/>
          <w:color w:val="000000"/>
          <w:sz w:val="28"/>
          <w:szCs w:val="28"/>
        </w:rPr>
        <w:t>6. Порядок проведения</w:t>
      </w:r>
    </w:p>
    <w:p w:rsidR="00833786" w:rsidRPr="00833786" w:rsidRDefault="00833786" w:rsidP="00833786">
      <w:pPr>
        <w:tabs>
          <w:tab w:val="left" w:pos="851"/>
        </w:tabs>
        <w:ind w:firstLine="0"/>
        <w:jc w:val="both"/>
        <w:rPr>
          <w:b/>
          <w:bCs/>
          <w:color w:val="000000"/>
          <w:sz w:val="28"/>
          <w:szCs w:val="28"/>
        </w:rPr>
      </w:pPr>
    </w:p>
    <w:p w:rsidR="00833786" w:rsidRPr="00833786" w:rsidRDefault="00833786" w:rsidP="00833786">
      <w:pPr>
        <w:tabs>
          <w:tab w:val="left" w:pos="851"/>
        </w:tabs>
        <w:ind w:firstLine="0"/>
        <w:jc w:val="both"/>
        <w:rPr>
          <w:bCs/>
          <w:color w:val="000000"/>
          <w:sz w:val="28"/>
          <w:szCs w:val="28"/>
        </w:rPr>
      </w:pPr>
      <w:r w:rsidRPr="00833786">
        <w:rPr>
          <w:bCs/>
          <w:color w:val="000000"/>
          <w:sz w:val="28"/>
          <w:szCs w:val="28"/>
        </w:rPr>
        <w:t>Мероприятие включает в себя 3 основных этапа: подготовительный, основной и завершающий.</w:t>
      </w:r>
    </w:p>
    <w:p w:rsidR="00833786" w:rsidRDefault="00833786" w:rsidP="00833786">
      <w:pPr>
        <w:tabs>
          <w:tab w:val="left" w:pos="851"/>
        </w:tabs>
        <w:ind w:firstLine="426"/>
        <w:jc w:val="both"/>
        <w:rPr>
          <w:b/>
          <w:bCs/>
          <w:color w:val="000000"/>
          <w:sz w:val="28"/>
          <w:szCs w:val="28"/>
        </w:rPr>
      </w:pPr>
    </w:p>
    <w:p w:rsidR="00833786" w:rsidRPr="00833786" w:rsidRDefault="00833786" w:rsidP="00833786">
      <w:pPr>
        <w:tabs>
          <w:tab w:val="left" w:pos="851"/>
        </w:tabs>
        <w:ind w:firstLine="0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10</w:t>
      </w:r>
      <w:r w:rsidRPr="00833786">
        <w:rPr>
          <w:b/>
          <w:bCs/>
          <w:i/>
          <w:color w:val="000000"/>
          <w:sz w:val="28"/>
          <w:szCs w:val="28"/>
        </w:rPr>
        <w:t>. Подготовительный этап (февраль-март).</w:t>
      </w:r>
    </w:p>
    <w:p w:rsidR="00833786" w:rsidRPr="00833786" w:rsidRDefault="00833786" w:rsidP="00833786">
      <w:pPr>
        <w:ind w:firstLine="0"/>
        <w:jc w:val="both"/>
        <w:rPr>
          <w:b/>
          <w:sz w:val="28"/>
          <w:szCs w:val="28"/>
        </w:rPr>
      </w:pPr>
    </w:p>
    <w:p w:rsidR="00833786" w:rsidRPr="00833786" w:rsidRDefault="00833786" w:rsidP="00833786">
      <w:pPr>
        <w:ind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</w:t>
      </w:r>
      <w:r w:rsidRPr="00833786">
        <w:rPr>
          <w:b/>
          <w:i/>
          <w:sz w:val="28"/>
          <w:szCs w:val="28"/>
        </w:rPr>
        <w:t>.Основной период реализации программы проекта (15 марта по 20 мая 2019г.)</w:t>
      </w:r>
    </w:p>
    <w:p w:rsidR="00833786" w:rsidRPr="00833786" w:rsidRDefault="00833786" w:rsidP="00833786">
      <w:pPr>
        <w:jc w:val="both"/>
        <w:rPr>
          <w:sz w:val="28"/>
          <w:szCs w:val="28"/>
        </w:rPr>
      </w:pPr>
      <w:r w:rsidRPr="00833786">
        <w:rPr>
          <w:sz w:val="28"/>
          <w:szCs w:val="28"/>
        </w:rPr>
        <w:t>-</w:t>
      </w:r>
    </w:p>
    <w:p w:rsidR="00833786" w:rsidRPr="00833786" w:rsidRDefault="00833786" w:rsidP="00833786">
      <w:pPr>
        <w:pStyle w:val="1"/>
        <w:ind w:right="28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833786">
        <w:rPr>
          <w:rFonts w:ascii="Times New Roman" w:hAnsi="Times New Roman" w:cs="Times New Roman"/>
          <w:b/>
          <w:i/>
          <w:sz w:val="28"/>
          <w:szCs w:val="28"/>
        </w:rPr>
        <w:t>.1 Базовый курс-программа для девочек подростков 14-16 лет: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Проведение психологических семинаров и тренингов, направленных на работу с девочками-подростками.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Семинар-трени</w:t>
      </w:r>
      <w:r w:rsidR="004A2042">
        <w:rPr>
          <w:sz w:val="28"/>
          <w:szCs w:val="28"/>
        </w:rPr>
        <w:t>нг «К истокам женственности». -2</w:t>
      </w:r>
      <w:r w:rsidRPr="00833786">
        <w:rPr>
          <w:sz w:val="28"/>
          <w:szCs w:val="28"/>
        </w:rPr>
        <w:t xml:space="preserve"> час</w:t>
      </w:r>
      <w:r w:rsidR="004A2042">
        <w:rPr>
          <w:sz w:val="28"/>
          <w:szCs w:val="28"/>
        </w:rPr>
        <w:t>а</w:t>
      </w:r>
    </w:p>
    <w:p w:rsidR="00833786" w:rsidRPr="00833786" w:rsidRDefault="004A2042" w:rsidP="0083378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Семинар «Искусство общения». -2</w:t>
      </w:r>
      <w:r w:rsidR="00833786" w:rsidRPr="00833786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Семинар</w:t>
      </w:r>
      <w:r w:rsidR="004A2042">
        <w:rPr>
          <w:sz w:val="28"/>
          <w:szCs w:val="28"/>
        </w:rPr>
        <w:t xml:space="preserve"> «Стань лучшей версией себя» -2</w:t>
      </w:r>
      <w:r w:rsidRPr="00833786">
        <w:rPr>
          <w:sz w:val="28"/>
          <w:szCs w:val="28"/>
        </w:rPr>
        <w:t xml:space="preserve"> час</w:t>
      </w:r>
      <w:r w:rsidR="004A2042">
        <w:rPr>
          <w:sz w:val="28"/>
          <w:szCs w:val="28"/>
        </w:rPr>
        <w:t>а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Мастер-классы  «Благородные красавицы». (Уроки этикета, ораторско</w:t>
      </w:r>
      <w:r w:rsidR="004A2042">
        <w:rPr>
          <w:sz w:val="28"/>
          <w:szCs w:val="28"/>
        </w:rPr>
        <w:t>го искусства, основы дефиле) - 3</w:t>
      </w:r>
      <w:r w:rsidRPr="00833786">
        <w:rPr>
          <w:sz w:val="28"/>
          <w:szCs w:val="28"/>
        </w:rPr>
        <w:t xml:space="preserve"> часа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Семинары, мастер–классы и тренинги по ух</w:t>
      </w:r>
      <w:r w:rsidR="004A2042">
        <w:rPr>
          <w:sz w:val="28"/>
          <w:szCs w:val="28"/>
        </w:rPr>
        <w:t>оду за собой «Уроки красоты» -2</w:t>
      </w:r>
      <w:r w:rsidRPr="00833786">
        <w:rPr>
          <w:sz w:val="28"/>
          <w:szCs w:val="28"/>
        </w:rPr>
        <w:t xml:space="preserve"> час</w:t>
      </w:r>
      <w:r w:rsidR="004A2042">
        <w:rPr>
          <w:sz w:val="28"/>
          <w:szCs w:val="28"/>
        </w:rPr>
        <w:t>а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Мастер кла</w:t>
      </w:r>
      <w:r w:rsidR="004A2042">
        <w:rPr>
          <w:sz w:val="28"/>
          <w:szCs w:val="28"/>
        </w:rPr>
        <w:t>сс для девочек «Стиль и имидж» - 2</w:t>
      </w:r>
      <w:r w:rsidRPr="00833786">
        <w:rPr>
          <w:sz w:val="28"/>
          <w:szCs w:val="28"/>
        </w:rPr>
        <w:t xml:space="preserve"> час</w:t>
      </w:r>
      <w:r w:rsidR="004A2042">
        <w:rPr>
          <w:sz w:val="28"/>
          <w:szCs w:val="28"/>
        </w:rPr>
        <w:t>а</w:t>
      </w:r>
    </w:p>
    <w:p w:rsidR="00833786" w:rsidRPr="00833786" w:rsidRDefault="00833786" w:rsidP="00833786">
      <w:pPr>
        <w:jc w:val="both"/>
        <w:rPr>
          <w:sz w:val="28"/>
          <w:szCs w:val="28"/>
        </w:rPr>
      </w:pPr>
    </w:p>
    <w:p w:rsidR="00833786" w:rsidRPr="00833786" w:rsidRDefault="00833786" w:rsidP="00833786">
      <w:pPr>
        <w:ind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</w:t>
      </w:r>
      <w:r w:rsidRPr="00833786">
        <w:rPr>
          <w:b/>
          <w:i/>
          <w:sz w:val="28"/>
          <w:szCs w:val="28"/>
        </w:rPr>
        <w:t>.2.Базовый курс-программа для мальчиков-подростков 14-16 лет:</w:t>
      </w:r>
    </w:p>
    <w:p w:rsidR="00833786" w:rsidRDefault="00833786" w:rsidP="00833786">
      <w:pPr>
        <w:jc w:val="both"/>
        <w:rPr>
          <w:color w:val="000000"/>
          <w:sz w:val="28"/>
          <w:szCs w:val="28"/>
        </w:rPr>
      </w:pPr>
    </w:p>
    <w:p w:rsidR="00833786" w:rsidRPr="00833786" w:rsidRDefault="00833786" w:rsidP="00833786">
      <w:pPr>
        <w:ind w:firstLine="0"/>
        <w:jc w:val="both"/>
        <w:rPr>
          <w:color w:val="000000"/>
          <w:sz w:val="28"/>
          <w:szCs w:val="28"/>
        </w:rPr>
      </w:pPr>
      <w:r w:rsidRPr="00833786">
        <w:rPr>
          <w:color w:val="000000"/>
          <w:sz w:val="28"/>
          <w:szCs w:val="28"/>
        </w:rPr>
        <w:t xml:space="preserve">Семинар для мальчиков - </w:t>
      </w:r>
      <w:r w:rsidR="004A2042">
        <w:rPr>
          <w:color w:val="000000"/>
          <w:sz w:val="28"/>
          <w:szCs w:val="28"/>
        </w:rPr>
        <w:t>подростков "Честь и мужество" -2</w:t>
      </w:r>
      <w:r w:rsidRPr="00833786">
        <w:rPr>
          <w:color w:val="000000"/>
          <w:sz w:val="28"/>
          <w:szCs w:val="28"/>
        </w:rPr>
        <w:t xml:space="preserve"> час</w:t>
      </w:r>
      <w:r w:rsidR="004A2042">
        <w:rPr>
          <w:color w:val="000000"/>
          <w:sz w:val="28"/>
          <w:szCs w:val="28"/>
        </w:rPr>
        <w:t>а</w:t>
      </w:r>
    </w:p>
    <w:p w:rsidR="00833786" w:rsidRPr="00833786" w:rsidRDefault="00833786" w:rsidP="00833786">
      <w:pPr>
        <w:ind w:firstLine="0"/>
        <w:jc w:val="both"/>
        <w:rPr>
          <w:color w:val="000000"/>
          <w:sz w:val="28"/>
          <w:szCs w:val="28"/>
        </w:rPr>
      </w:pPr>
      <w:r w:rsidRPr="00833786">
        <w:rPr>
          <w:color w:val="000000"/>
          <w:sz w:val="28"/>
          <w:szCs w:val="28"/>
        </w:rPr>
        <w:t>Тренинг «</w:t>
      </w:r>
      <w:r w:rsidRPr="00833786">
        <w:rPr>
          <w:sz w:val="28"/>
          <w:szCs w:val="28"/>
        </w:rPr>
        <w:t>Взрослое поведение в конфликтной ситуации</w:t>
      </w:r>
      <w:r w:rsidR="004A2042">
        <w:rPr>
          <w:color w:val="000000"/>
          <w:sz w:val="28"/>
          <w:szCs w:val="28"/>
        </w:rPr>
        <w:t xml:space="preserve">» - 2 </w:t>
      </w:r>
      <w:r w:rsidRPr="00833786">
        <w:rPr>
          <w:color w:val="000000"/>
          <w:sz w:val="28"/>
          <w:szCs w:val="28"/>
        </w:rPr>
        <w:t>час</w:t>
      </w:r>
      <w:r w:rsidR="004A2042">
        <w:rPr>
          <w:color w:val="000000"/>
          <w:sz w:val="28"/>
          <w:szCs w:val="28"/>
        </w:rPr>
        <w:t>а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 xml:space="preserve">Семинар «Я в своих </w:t>
      </w:r>
      <w:r w:rsidR="004A2042">
        <w:rPr>
          <w:sz w:val="28"/>
          <w:szCs w:val="28"/>
        </w:rPr>
        <w:t xml:space="preserve">глазах и глазах моих друзей» - 2 </w:t>
      </w:r>
      <w:r w:rsidRPr="00833786">
        <w:rPr>
          <w:sz w:val="28"/>
          <w:szCs w:val="28"/>
        </w:rPr>
        <w:t>час</w:t>
      </w:r>
      <w:r w:rsidR="004A2042">
        <w:rPr>
          <w:sz w:val="28"/>
          <w:szCs w:val="28"/>
        </w:rPr>
        <w:t>а</w:t>
      </w:r>
    </w:p>
    <w:p w:rsidR="00833786" w:rsidRPr="00833786" w:rsidRDefault="00833786" w:rsidP="00833786">
      <w:pPr>
        <w:ind w:firstLine="0"/>
        <w:jc w:val="both"/>
        <w:rPr>
          <w:color w:val="000000"/>
          <w:sz w:val="28"/>
          <w:szCs w:val="28"/>
        </w:rPr>
      </w:pPr>
      <w:r w:rsidRPr="00833786">
        <w:rPr>
          <w:sz w:val="28"/>
          <w:szCs w:val="28"/>
        </w:rPr>
        <w:t>Семинар «Причины разногласий между люд</w:t>
      </w:r>
      <w:r w:rsidR="004A2042">
        <w:rPr>
          <w:sz w:val="28"/>
          <w:szCs w:val="28"/>
        </w:rPr>
        <w:t xml:space="preserve">ьми и способы их устранения» - 2 </w:t>
      </w:r>
      <w:r w:rsidRPr="00833786">
        <w:rPr>
          <w:sz w:val="28"/>
          <w:szCs w:val="28"/>
        </w:rPr>
        <w:t>час</w:t>
      </w:r>
      <w:r w:rsidR="004A2042">
        <w:rPr>
          <w:sz w:val="28"/>
          <w:szCs w:val="28"/>
        </w:rPr>
        <w:t>а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Семина</w:t>
      </w:r>
      <w:r w:rsidR="004A2042">
        <w:rPr>
          <w:sz w:val="28"/>
          <w:szCs w:val="28"/>
        </w:rPr>
        <w:t>р «Я и окружающие меня люди» - 2</w:t>
      </w:r>
      <w:r w:rsidRPr="00833786">
        <w:rPr>
          <w:sz w:val="28"/>
          <w:szCs w:val="28"/>
        </w:rPr>
        <w:t xml:space="preserve"> час</w:t>
      </w:r>
      <w:r w:rsidR="004A2042">
        <w:rPr>
          <w:sz w:val="28"/>
          <w:szCs w:val="28"/>
        </w:rPr>
        <w:t>а</w:t>
      </w:r>
    </w:p>
    <w:p w:rsidR="00833786" w:rsidRDefault="00833786" w:rsidP="00833786">
      <w:pPr>
        <w:ind w:firstLine="0"/>
        <w:jc w:val="both"/>
        <w:rPr>
          <w:sz w:val="28"/>
          <w:szCs w:val="28"/>
        </w:rPr>
      </w:pPr>
    </w:p>
    <w:p w:rsidR="00833786" w:rsidRPr="00833786" w:rsidRDefault="00833786" w:rsidP="00833786">
      <w:pPr>
        <w:jc w:val="both"/>
        <w:rPr>
          <w:sz w:val="28"/>
          <w:szCs w:val="28"/>
        </w:rPr>
      </w:pPr>
      <w:r w:rsidRPr="00833786">
        <w:rPr>
          <w:sz w:val="28"/>
          <w:szCs w:val="28"/>
        </w:rPr>
        <w:t xml:space="preserve">Примечание: на психологических семинарах и тренингах рассматриваются грани отношений с взрослыми, родителями, сверстниками и друзьями, подростки ставят перед собой цель – научить понимать и </w:t>
      </w:r>
      <w:r w:rsidRPr="00833786">
        <w:rPr>
          <w:sz w:val="28"/>
          <w:szCs w:val="28"/>
        </w:rPr>
        <w:lastRenderedPageBreak/>
        <w:t>принимать себя, а также научиться взаимодействовать с окружающими людьми.</w:t>
      </w:r>
    </w:p>
    <w:p w:rsidR="00833786" w:rsidRPr="00833786" w:rsidRDefault="00833786" w:rsidP="00833786">
      <w:pPr>
        <w:pStyle w:val="a4"/>
        <w:jc w:val="both"/>
        <w:rPr>
          <w:b/>
          <w:i/>
          <w:sz w:val="28"/>
          <w:szCs w:val="28"/>
        </w:rPr>
      </w:pPr>
      <w:r w:rsidRPr="00833786">
        <w:rPr>
          <w:b/>
          <w:i/>
          <w:sz w:val="28"/>
          <w:szCs w:val="28"/>
        </w:rPr>
        <w:t>11.3. Семинары для родителей</w:t>
      </w:r>
    </w:p>
    <w:p w:rsidR="00833786" w:rsidRPr="00833786" w:rsidRDefault="00833786" w:rsidP="00833786">
      <w:pPr>
        <w:pStyle w:val="a4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Родители активно вовлекаются в процесс реализации программы проекта, для них проводятся семинары по темам:</w:t>
      </w:r>
    </w:p>
    <w:p w:rsidR="00833786" w:rsidRPr="00833786" w:rsidRDefault="00833786" w:rsidP="0083378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33786">
        <w:rPr>
          <w:sz w:val="28"/>
          <w:szCs w:val="28"/>
        </w:rPr>
        <w:t>Что такое семейные правила и когда они нужны?</w:t>
      </w:r>
    </w:p>
    <w:p w:rsidR="00833786" w:rsidRPr="00833786" w:rsidRDefault="00833786" w:rsidP="0083378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33786">
        <w:rPr>
          <w:sz w:val="28"/>
          <w:szCs w:val="28"/>
        </w:rPr>
        <w:t>Как стать для ребенка примером для подражания.</w:t>
      </w:r>
    </w:p>
    <w:p w:rsidR="00833786" w:rsidRPr="00833786" w:rsidRDefault="00833786" w:rsidP="0083378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33786">
        <w:rPr>
          <w:sz w:val="28"/>
          <w:szCs w:val="28"/>
        </w:rPr>
        <w:t>Как сформировать у ребенка полезные привычки?</w:t>
      </w:r>
    </w:p>
    <w:p w:rsidR="00833786" w:rsidRPr="00833786" w:rsidRDefault="00833786" w:rsidP="0083378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33786">
        <w:rPr>
          <w:sz w:val="28"/>
          <w:szCs w:val="28"/>
        </w:rPr>
        <w:t>Хобби ребенка. Правильный выбор и поддержка родителей.</w:t>
      </w:r>
    </w:p>
    <w:p w:rsidR="00833786" w:rsidRPr="00833786" w:rsidRDefault="00833786" w:rsidP="0083378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33786">
        <w:rPr>
          <w:sz w:val="28"/>
          <w:szCs w:val="28"/>
        </w:rPr>
        <w:t>Какие отношения у родителей с бабушками и дедушками? Как это влияет на развитие ребенка?</w:t>
      </w:r>
    </w:p>
    <w:p w:rsidR="00833786" w:rsidRPr="00833786" w:rsidRDefault="00833786" w:rsidP="0083378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33786">
        <w:rPr>
          <w:sz w:val="28"/>
          <w:szCs w:val="28"/>
        </w:rPr>
        <w:t>Есть ли взаимопонимание между мужем и женой?</w:t>
      </w:r>
    </w:p>
    <w:p w:rsidR="00833786" w:rsidRPr="00833786" w:rsidRDefault="00833786" w:rsidP="00833786">
      <w:pPr>
        <w:pStyle w:val="a4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В целом планируется провести 3 семинара для родителей.</w:t>
      </w:r>
    </w:p>
    <w:p w:rsidR="00833786" w:rsidRPr="00833786" w:rsidRDefault="00833786" w:rsidP="00833786">
      <w:pPr>
        <w:ind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</w:t>
      </w:r>
      <w:r w:rsidRPr="00833786">
        <w:rPr>
          <w:b/>
          <w:i/>
          <w:sz w:val="28"/>
          <w:szCs w:val="28"/>
        </w:rPr>
        <w:t>.4. Совмещенные мероприятия для мальчиков и девочек –участников проекта.</w:t>
      </w:r>
    </w:p>
    <w:p w:rsidR="00833786" w:rsidRPr="00833786" w:rsidRDefault="00833786" w:rsidP="00833786">
      <w:pPr>
        <w:ind w:firstLine="0"/>
        <w:jc w:val="both"/>
        <w:rPr>
          <w:color w:val="000000"/>
          <w:sz w:val="28"/>
          <w:szCs w:val="28"/>
        </w:rPr>
      </w:pPr>
      <w:r w:rsidRPr="00833786">
        <w:rPr>
          <w:sz w:val="28"/>
          <w:szCs w:val="28"/>
        </w:rPr>
        <w:t>Семинар «Мо</w:t>
      </w:r>
      <w:r w:rsidR="004A2042">
        <w:rPr>
          <w:sz w:val="28"/>
          <w:szCs w:val="28"/>
        </w:rPr>
        <w:t>и права и права других людей»- 2</w:t>
      </w:r>
      <w:r w:rsidRPr="00833786">
        <w:rPr>
          <w:sz w:val="28"/>
          <w:szCs w:val="28"/>
        </w:rPr>
        <w:t xml:space="preserve"> час</w:t>
      </w:r>
      <w:r w:rsidR="004A2042">
        <w:rPr>
          <w:sz w:val="28"/>
          <w:szCs w:val="28"/>
        </w:rPr>
        <w:t>а</w:t>
      </w:r>
    </w:p>
    <w:p w:rsidR="00833786" w:rsidRPr="00833786" w:rsidRDefault="00833786" w:rsidP="00833786">
      <w:pPr>
        <w:ind w:firstLine="0"/>
        <w:jc w:val="both"/>
        <w:rPr>
          <w:color w:val="000000"/>
          <w:sz w:val="28"/>
          <w:szCs w:val="28"/>
        </w:rPr>
      </w:pPr>
      <w:r w:rsidRPr="00833786">
        <w:rPr>
          <w:sz w:val="28"/>
          <w:szCs w:val="28"/>
        </w:rPr>
        <w:t>Семинары на тему профориентации и саморазвития (Знакомство с</w:t>
      </w:r>
      <w:r w:rsidRPr="00833786">
        <w:rPr>
          <w:color w:val="000000"/>
          <w:sz w:val="28"/>
          <w:szCs w:val="28"/>
        </w:rPr>
        <w:t xml:space="preserve"> современными направлениями в модификациях профессий и биз</w:t>
      </w:r>
      <w:r w:rsidR="004A2042">
        <w:rPr>
          <w:color w:val="000000"/>
          <w:sz w:val="28"/>
          <w:szCs w:val="28"/>
        </w:rPr>
        <w:t>нес сфер, приглашение спикеров) – 4</w:t>
      </w:r>
      <w:r w:rsidRPr="00833786">
        <w:rPr>
          <w:color w:val="000000"/>
          <w:sz w:val="28"/>
          <w:szCs w:val="28"/>
        </w:rPr>
        <w:t xml:space="preserve"> часа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color w:val="000000"/>
          <w:sz w:val="28"/>
          <w:szCs w:val="28"/>
        </w:rPr>
        <w:t xml:space="preserve">Уроки танцев, подготовка к </w:t>
      </w:r>
      <w:proofErr w:type="gramStart"/>
      <w:r w:rsidRPr="00833786">
        <w:rPr>
          <w:color w:val="000000"/>
          <w:sz w:val="28"/>
          <w:szCs w:val="28"/>
        </w:rPr>
        <w:t>танцевальному</w:t>
      </w:r>
      <w:proofErr w:type="gramEnd"/>
      <w:r w:rsidRPr="00833786">
        <w:rPr>
          <w:color w:val="000000"/>
          <w:sz w:val="28"/>
          <w:szCs w:val="28"/>
        </w:rPr>
        <w:t xml:space="preserve"> </w:t>
      </w:r>
      <w:proofErr w:type="spellStart"/>
      <w:r w:rsidRPr="00833786">
        <w:rPr>
          <w:color w:val="000000"/>
          <w:sz w:val="28"/>
          <w:szCs w:val="28"/>
        </w:rPr>
        <w:t>флешмобу</w:t>
      </w:r>
      <w:proofErr w:type="spellEnd"/>
      <w:r w:rsidRPr="00833786">
        <w:rPr>
          <w:color w:val="000000"/>
          <w:sz w:val="28"/>
          <w:szCs w:val="28"/>
        </w:rPr>
        <w:t xml:space="preserve"> на финал -</w:t>
      </w:r>
      <w:r w:rsidR="004A2042">
        <w:rPr>
          <w:color w:val="000000"/>
          <w:sz w:val="28"/>
          <w:szCs w:val="28"/>
        </w:rPr>
        <w:t xml:space="preserve"> 8</w:t>
      </w:r>
      <w:r w:rsidRPr="00833786">
        <w:rPr>
          <w:color w:val="000000"/>
          <w:sz w:val="28"/>
          <w:szCs w:val="28"/>
        </w:rPr>
        <w:t xml:space="preserve"> часов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</w:t>
      </w:r>
      <w:r w:rsidRPr="00833786">
        <w:rPr>
          <w:sz w:val="28"/>
          <w:szCs w:val="28"/>
        </w:rPr>
        <w:t xml:space="preserve">«Здоровье </w:t>
      </w:r>
      <w:r>
        <w:rPr>
          <w:sz w:val="28"/>
          <w:szCs w:val="28"/>
        </w:rPr>
        <w:t xml:space="preserve">- </w:t>
      </w:r>
      <w:r w:rsidR="004A2042">
        <w:rPr>
          <w:sz w:val="28"/>
          <w:szCs w:val="28"/>
        </w:rPr>
        <w:t xml:space="preserve">в правильном питании»  -2 </w:t>
      </w:r>
      <w:r w:rsidRPr="00833786">
        <w:rPr>
          <w:sz w:val="28"/>
          <w:szCs w:val="28"/>
        </w:rPr>
        <w:t xml:space="preserve"> час</w:t>
      </w:r>
      <w:r w:rsidR="004A2042">
        <w:rPr>
          <w:sz w:val="28"/>
          <w:szCs w:val="28"/>
        </w:rPr>
        <w:t>а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Мастер–классы по самообо</w:t>
      </w:r>
      <w:r w:rsidR="004A2042">
        <w:rPr>
          <w:sz w:val="28"/>
          <w:szCs w:val="28"/>
        </w:rPr>
        <w:t>роне и оказанию первой помощи -2</w:t>
      </w:r>
      <w:r w:rsidRPr="00833786">
        <w:rPr>
          <w:sz w:val="28"/>
          <w:szCs w:val="28"/>
        </w:rPr>
        <w:t xml:space="preserve"> час</w:t>
      </w:r>
      <w:r w:rsidR="004A2042">
        <w:rPr>
          <w:sz w:val="28"/>
          <w:szCs w:val="28"/>
        </w:rPr>
        <w:t>а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Спортивное мероприяти</w:t>
      </w:r>
      <w:r w:rsidR="004A2042">
        <w:rPr>
          <w:sz w:val="28"/>
          <w:szCs w:val="28"/>
        </w:rPr>
        <w:t>е в Северском природном парке- 2</w:t>
      </w:r>
      <w:r w:rsidRPr="00833786">
        <w:rPr>
          <w:sz w:val="28"/>
          <w:szCs w:val="28"/>
        </w:rPr>
        <w:t xml:space="preserve"> час</w:t>
      </w:r>
      <w:r w:rsidR="004A2042">
        <w:rPr>
          <w:sz w:val="28"/>
          <w:szCs w:val="28"/>
        </w:rPr>
        <w:t>а</w:t>
      </w:r>
    </w:p>
    <w:p w:rsidR="00833786" w:rsidRPr="00833786" w:rsidRDefault="004A2042" w:rsidP="0083378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Занятия кросс-</w:t>
      </w:r>
      <w:proofErr w:type="spellStart"/>
      <w:r>
        <w:rPr>
          <w:sz w:val="28"/>
          <w:szCs w:val="28"/>
        </w:rPr>
        <w:t>фитом</w:t>
      </w:r>
      <w:proofErr w:type="spellEnd"/>
      <w:r>
        <w:rPr>
          <w:sz w:val="28"/>
          <w:szCs w:val="28"/>
        </w:rPr>
        <w:t>- 6 часов</w:t>
      </w:r>
    </w:p>
    <w:p w:rsidR="00833786" w:rsidRDefault="00833786" w:rsidP="00833786">
      <w:pPr>
        <w:ind w:firstLine="0"/>
        <w:jc w:val="both"/>
        <w:rPr>
          <w:b/>
          <w:sz w:val="28"/>
          <w:szCs w:val="28"/>
        </w:rPr>
      </w:pPr>
    </w:p>
    <w:p w:rsidR="00833786" w:rsidRDefault="00833786" w:rsidP="00833786">
      <w:pPr>
        <w:ind w:firstLine="0"/>
        <w:jc w:val="both"/>
        <w:rPr>
          <w:b/>
          <w:i/>
          <w:sz w:val="28"/>
          <w:szCs w:val="28"/>
        </w:rPr>
      </w:pPr>
      <w:r w:rsidRPr="00833786">
        <w:rPr>
          <w:b/>
          <w:i/>
          <w:sz w:val="28"/>
          <w:szCs w:val="28"/>
        </w:rPr>
        <w:t>11.5.Индивидуальное консультирование.</w:t>
      </w:r>
    </w:p>
    <w:p w:rsidR="00833786" w:rsidRPr="00833786" w:rsidRDefault="00833786" w:rsidP="00833786">
      <w:pPr>
        <w:ind w:firstLine="0"/>
        <w:jc w:val="both"/>
        <w:rPr>
          <w:i/>
          <w:sz w:val="28"/>
          <w:szCs w:val="28"/>
        </w:rPr>
      </w:pPr>
    </w:p>
    <w:p w:rsidR="00833786" w:rsidRDefault="00833786" w:rsidP="00833786">
      <w:pPr>
        <w:jc w:val="both"/>
        <w:rPr>
          <w:sz w:val="28"/>
          <w:szCs w:val="28"/>
        </w:rPr>
      </w:pPr>
      <w:r w:rsidRPr="00833786">
        <w:rPr>
          <w:sz w:val="28"/>
          <w:szCs w:val="28"/>
        </w:rPr>
        <w:t>Для участников проекта предусмотрены индивидуальные консультации с психологом с согласия их родителей и самих подростков. Планируется не менее 2-х консультаций на одного участника.</w:t>
      </w:r>
    </w:p>
    <w:p w:rsidR="00833786" w:rsidRPr="00833786" w:rsidRDefault="00833786" w:rsidP="00833786">
      <w:pPr>
        <w:jc w:val="both"/>
        <w:rPr>
          <w:sz w:val="28"/>
          <w:szCs w:val="28"/>
        </w:rPr>
      </w:pPr>
    </w:p>
    <w:p w:rsidR="00833786" w:rsidRPr="00833786" w:rsidRDefault="00833786" w:rsidP="00833786">
      <w:pPr>
        <w:pStyle w:val="a3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33786">
        <w:rPr>
          <w:rFonts w:ascii="Times New Roman" w:hAnsi="Times New Roman"/>
          <w:b/>
          <w:i/>
          <w:sz w:val="28"/>
          <w:szCs w:val="28"/>
        </w:rPr>
        <w:t>Итоговый</w:t>
      </w:r>
      <w:proofErr w:type="spellEnd"/>
      <w:r w:rsidRPr="00833786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33786">
        <w:rPr>
          <w:rFonts w:ascii="Times New Roman" w:hAnsi="Times New Roman"/>
          <w:b/>
          <w:i/>
          <w:sz w:val="28"/>
          <w:szCs w:val="28"/>
        </w:rPr>
        <w:t>этап</w:t>
      </w:r>
      <w:proofErr w:type="spellEnd"/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- Разработка и написание сценария финала проекта – выпускного вечера, подбор музыки и артистов.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-Создание образа участницам от специалистов в области красоты.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-Организация мастер-классов на финал проекта для гостей мероприятия</w:t>
      </w:r>
    </w:p>
    <w:p w:rsidR="00833786" w:rsidRPr="00833786" w:rsidRDefault="00833786" w:rsidP="00833786">
      <w:pPr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- Оформление места проведения.</w:t>
      </w:r>
    </w:p>
    <w:p w:rsidR="00833786" w:rsidRPr="00833786" w:rsidRDefault="00833786" w:rsidP="00833786">
      <w:pPr>
        <w:pStyle w:val="1"/>
        <w:ind w:right="28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78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33786">
        <w:rPr>
          <w:rFonts w:ascii="Times New Roman" w:hAnsi="Times New Roman" w:cs="Times New Roman"/>
          <w:sz w:val="28"/>
          <w:szCs w:val="28"/>
        </w:rPr>
        <w:t xml:space="preserve">Проведение финала проекта – выпускной для участников проекта «Созидай будущее» с подведением итогов проекта и вручение </w:t>
      </w:r>
      <w:r w:rsidRPr="00833786">
        <w:rPr>
          <w:rFonts w:ascii="Times New Roman" w:hAnsi="Times New Roman" w:cs="Times New Roman"/>
          <w:sz w:val="28"/>
          <w:szCs w:val="28"/>
        </w:rPr>
        <w:lastRenderedPageBreak/>
        <w:t>сертификатов об успешном прохождении программы (20.05.2019г. в концертном зале ТЮЗ г.Северска)</w:t>
      </w:r>
    </w:p>
    <w:p w:rsidR="00833786" w:rsidRPr="00833786" w:rsidRDefault="00833786" w:rsidP="00833786">
      <w:pPr>
        <w:tabs>
          <w:tab w:val="left" w:pos="1843"/>
        </w:tabs>
        <w:ind w:firstLine="0"/>
        <w:jc w:val="both"/>
        <w:rPr>
          <w:bCs/>
          <w:color w:val="000000"/>
          <w:sz w:val="28"/>
          <w:szCs w:val="28"/>
        </w:rPr>
      </w:pPr>
    </w:p>
    <w:p w:rsidR="00833786" w:rsidRPr="00833786" w:rsidRDefault="00833786" w:rsidP="00833786">
      <w:pPr>
        <w:tabs>
          <w:tab w:val="left" w:pos="993"/>
        </w:tabs>
        <w:ind w:firstLine="426"/>
        <w:jc w:val="both"/>
        <w:rPr>
          <w:b/>
          <w:bCs/>
          <w:i/>
          <w:color w:val="000000"/>
          <w:sz w:val="28"/>
          <w:szCs w:val="28"/>
        </w:rPr>
      </w:pPr>
      <w:r w:rsidRPr="00833786">
        <w:rPr>
          <w:b/>
          <w:bCs/>
          <w:i/>
          <w:color w:val="000000"/>
          <w:sz w:val="28"/>
          <w:szCs w:val="28"/>
        </w:rPr>
        <w:t>14. Оргкомитет «Созидай будущее» осуществляет следующие функции:</w:t>
      </w:r>
    </w:p>
    <w:p w:rsidR="00833786" w:rsidRPr="00833786" w:rsidRDefault="00833786" w:rsidP="00833786">
      <w:pPr>
        <w:tabs>
          <w:tab w:val="left" w:pos="993"/>
        </w:tabs>
        <w:ind w:firstLine="0"/>
        <w:jc w:val="both"/>
        <w:rPr>
          <w:bCs/>
          <w:color w:val="000000"/>
          <w:sz w:val="28"/>
          <w:szCs w:val="28"/>
        </w:rPr>
      </w:pPr>
      <w:r w:rsidRPr="00833786">
        <w:rPr>
          <w:bCs/>
          <w:color w:val="000000"/>
          <w:sz w:val="28"/>
          <w:szCs w:val="28"/>
        </w:rPr>
        <w:t>-организует проведение программы проекта по графику в соответствии с настоящим положением;</w:t>
      </w:r>
    </w:p>
    <w:p w:rsidR="00833786" w:rsidRDefault="00833786" w:rsidP="00833786">
      <w:pPr>
        <w:tabs>
          <w:tab w:val="left" w:pos="993"/>
        </w:tabs>
        <w:ind w:firstLine="0"/>
        <w:jc w:val="both"/>
        <w:rPr>
          <w:bCs/>
          <w:color w:val="000000"/>
          <w:sz w:val="28"/>
          <w:szCs w:val="28"/>
        </w:rPr>
      </w:pPr>
      <w:r w:rsidRPr="00833786">
        <w:rPr>
          <w:bCs/>
          <w:color w:val="000000"/>
          <w:sz w:val="28"/>
          <w:szCs w:val="28"/>
        </w:rPr>
        <w:t xml:space="preserve">-проводит информационную кампанию проекта среди потенциальных участников, обучающихся образовательных организаций в социальных сетях информационно-коммуникационной сети </w:t>
      </w:r>
      <w:proofErr w:type="spellStart"/>
      <w:r w:rsidRPr="00833786">
        <w:rPr>
          <w:bCs/>
          <w:color w:val="000000"/>
          <w:sz w:val="28"/>
          <w:szCs w:val="28"/>
        </w:rPr>
        <w:t>Internet</w:t>
      </w:r>
      <w:proofErr w:type="spellEnd"/>
      <w:r w:rsidRPr="00833786">
        <w:rPr>
          <w:bCs/>
          <w:color w:val="000000"/>
          <w:sz w:val="28"/>
          <w:szCs w:val="28"/>
        </w:rPr>
        <w:t>;</w:t>
      </w:r>
    </w:p>
    <w:p w:rsidR="00833786" w:rsidRPr="00833786" w:rsidRDefault="00833786" w:rsidP="00833786">
      <w:pPr>
        <w:tabs>
          <w:tab w:val="left" w:pos="993"/>
        </w:tabs>
        <w:ind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833786">
        <w:rPr>
          <w:color w:val="000000"/>
          <w:sz w:val="28"/>
          <w:szCs w:val="28"/>
        </w:rPr>
        <w:t xml:space="preserve"> организует набор участников мероприятия;</w:t>
      </w:r>
    </w:p>
    <w:p w:rsidR="00833786" w:rsidRPr="00833786" w:rsidRDefault="00833786" w:rsidP="00833786">
      <w:pPr>
        <w:tabs>
          <w:tab w:val="left" w:pos="993"/>
        </w:tabs>
        <w:ind w:firstLine="0"/>
        <w:jc w:val="both"/>
        <w:rPr>
          <w:bCs/>
          <w:color w:val="000000"/>
          <w:sz w:val="28"/>
          <w:szCs w:val="28"/>
        </w:rPr>
      </w:pPr>
      <w:r w:rsidRPr="00833786">
        <w:rPr>
          <w:bCs/>
          <w:color w:val="000000"/>
          <w:sz w:val="28"/>
          <w:szCs w:val="28"/>
        </w:rPr>
        <w:t>-при поддержке специалиста Департамента по молодежной политике, физической культуре и спорту Томской области обеспечивает взаимодействие со специалистами по молодежной политике, координаторами волонтерских организаций;</w:t>
      </w:r>
    </w:p>
    <w:p w:rsidR="00833786" w:rsidRPr="00833786" w:rsidRDefault="00833786" w:rsidP="00833786">
      <w:pPr>
        <w:tabs>
          <w:tab w:val="left" w:pos="993"/>
        </w:tabs>
        <w:ind w:firstLine="0"/>
        <w:jc w:val="both"/>
        <w:rPr>
          <w:color w:val="000000"/>
          <w:sz w:val="28"/>
          <w:szCs w:val="28"/>
        </w:rPr>
      </w:pPr>
      <w:r w:rsidRPr="00833786">
        <w:rPr>
          <w:bCs/>
          <w:color w:val="000000"/>
          <w:sz w:val="28"/>
          <w:szCs w:val="28"/>
        </w:rPr>
        <w:t>-</w:t>
      </w:r>
      <w:r w:rsidRPr="00833786">
        <w:rPr>
          <w:sz w:val="28"/>
          <w:szCs w:val="28"/>
        </w:rPr>
        <w:t xml:space="preserve">обеспечивает </w:t>
      </w:r>
      <w:r w:rsidRPr="00833786">
        <w:rPr>
          <w:color w:val="000000"/>
          <w:sz w:val="28"/>
          <w:szCs w:val="28"/>
        </w:rPr>
        <w:t>закупку символики и атрибутики, полиграфической продукции, канцелярских товаров и расходных материалов, необходимых для проведения мероприятия;</w:t>
      </w:r>
    </w:p>
    <w:p w:rsidR="00833786" w:rsidRPr="00833786" w:rsidRDefault="00833786" w:rsidP="00833786">
      <w:pPr>
        <w:tabs>
          <w:tab w:val="left" w:pos="993"/>
        </w:tabs>
        <w:ind w:firstLine="0"/>
        <w:jc w:val="both"/>
        <w:rPr>
          <w:color w:val="000000"/>
          <w:sz w:val="28"/>
          <w:szCs w:val="28"/>
        </w:rPr>
      </w:pPr>
      <w:r w:rsidRPr="00833786">
        <w:rPr>
          <w:color w:val="000000"/>
          <w:sz w:val="28"/>
          <w:szCs w:val="28"/>
        </w:rPr>
        <w:t>-привлекает к проведению мероприятия волонтеров и иных заинтересованных лиц;</w:t>
      </w:r>
    </w:p>
    <w:p w:rsidR="00833786" w:rsidRPr="00833786" w:rsidRDefault="00833786" w:rsidP="00833786">
      <w:pPr>
        <w:tabs>
          <w:tab w:val="left" w:pos="1843"/>
        </w:tabs>
        <w:ind w:firstLine="0"/>
        <w:jc w:val="both"/>
        <w:rPr>
          <w:color w:val="000000"/>
          <w:sz w:val="28"/>
          <w:szCs w:val="28"/>
        </w:rPr>
      </w:pPr>
      <w:r w:rsidRPr="00833786">
        <w:rPr>
          <w:color w:val="000000"/>
          <w:sz w:val="28"/>
          <w:szCs w:val="28"/>
        </w:rPr>
        <w:t>-обеспечивает репортажную фотосъемку на протяжении всего мероприятия</w:t>
      </w:r>
      <w:r w:rsidRPr="00833786">
        <w:rPr>
          <w:sz w:val="28"/>
          <w:szCs w:val="28"/>
        </w:rPr>
        <w:t xml:space="preserve"> с последующим </w:t>
      </w:r>
      <w:r w:rsidRPr="00833786">
        <w:rPr>
          <w:color w:val="000000"/>
          <w:sz w:val="28"/>
          <w:szCs w:val="28"/>
        </w:rPr>
        <w:t>отбором наиболее качественных материалов и их обработкой (</w:t>
      </w:r>
      <w:proofErr w:type="spellStart"/>
      <w:r w:rsidRPr="00833786">
        <w:rPr>
          <w:color w:val="000000"/>
          <w:sz w:val="28"/>
          <w:szCs w:val="28"/>
        </w:rPr>
        <w:t>цветокоррекция</w:t>
      </w:r>
      <w:proofErr w:type="spellEnd"/>
      <w:r w:rsidRPr="00833786">
        <w:rPr>
          <w:color w:val="000000"/>
          <w:sz w:val="28"/>
          <w:szCs w:val="28"/>
        </w:rPr>
        <w:t>, нанесение логотипа Мероприятия);</w:t>
      </w:r>
    </w:p>
    <w:p w:rsidR="00833786" w:rsidRPr="00833786" w:rsidRDefault="00833786" w:rsidP="00833786">
      <w:pPr>
        <w:tabs>
          <w:tab w:val="left" w:pos="1843"/>
        </w:tabs>
        <w:ind w:firstLine="0"/>
        <w:jc w:val="both"/>
        <w:rPr>
          <w:color w:val="000000"/>
          <w:sz w:val="28"/>
          <w:szCs w:val="28"/>
        </w:rPr>
      </w:pPr>
      <w:r w:rsidRPr="00833786">
        <w:rPr>
          <w:color w:val="000000"/>
          <w:sz w:val="28"/>
          <w:szCs w:val="28"/>
        </w:rPr>
        <w:t>-обеспечивает видеосъемку на протяжении всего мероприятия с последующим монтажом итогового видеоролика;</w:t>
      </w:r>
    </w:p>
    <w:p w:rsidR="00833786" w:rsidRPr="00833786" w:rsidRDefault="00833786" w:rsidP="00833786">
      <w:pPr>
        <w:tabs>
          <w:tab w:val="left" w:pos="1843"/>
        </w:tabs>
        <w:ind w:firstLine="0"/>
        <w:jc w:val="both"/>
        <w:rPr>
          <w:sz w:val="28"/>
          <w:szCs w:val="28"/>
        </w:rPr>
      </w:pPr>
      <w:r w:rsidRPr="00833786">
        <w:rPr>
          <w:sz w:val="28"/>
          <w:szCs w:val="28"/>
        </w:rPr>
        <w:t>-обеспечивает музыкальное сопровождение на протяжении всего мероприятия, согласно концепции мероприятия;</w:t>
      </w:r>
    </w:p>
    <w:p w:rsidR="00833786" w:rsidRPr="00833786" w:rsidRDefault="00833786" w:rsidP="00833786">
      <w:pPr>
        <w:tabs>
          <w:tab w:val="left" w:pos="993"/>
        </w:tabs>
        <w:ind w:firstLine="0"/>
        <w:jc w:val="both"/>
        <w:rPr>
          <w:bCs/>
          <w:color w:val="000000"/>
          <w:sz w:val="28"/>
          <w:szCs w:val="28"/>
        </w:rPr>
      </w:pPr>
      <w:r w:rsidRPr="00833786">
        <w:rPr>
          <w:bCs/>
          <w:color w:val="000000"/>
          <w:sz w:val="28"/>
          <w:szCs w:val="28"/>
        </w:rPr>
        <w:t>-готовит итоговый информационный отчет о проведении «Созидай будущее».</w:t>
      </w:r>
    </w:p>
    <w:p w:rsidR="00833786" w:rsidRPr="00833786" w:rsidRDefault="00833786" w:rsidP="00833786">
      <w:pPr>
        <w:jc w:val="both"/>
        <w:rPr>
          <w:sz w:val="28"/>
          <w:szCs w:val="28"/>
        </w:rPr>
      </w:pPr>
    </w:p>
    <w:p w:rsidR="00833786" w:rsidRPr="00833786" w:rsidRDefault="00833786" w:rsidP="00833786">
      <w:pPr>
        <w:jc w:val="both"/>
        <w:rPr>
          <w:sz w:val="28"/>
          <w:szCs w:val="28"/>
        </w:rPr>
      </w:pPr>
    </w:p>
    <w:p w:rsidR="00833786" w:rsidRPr="00833786" w:rsidRDefault="00833786" w:rsidP="00833786">
      <w:pPr>
        <w:tabs>
          <w:tab w:val="left" w:pos="1843"/>
        </w:tabs>
        <w:ind w:firstLine="567"/>
        <w:jc w:val="both"/>
        <w:rPr>
          <w:sz w:val="28"/>
          <w:szCs w:val="28"/>
        </w:rPr>
      </w:pPr>
      <w:r w:rsidRPr="00833786">
        <w:rPr>
          <w:b/>
          <w:bCs/>
          <w:color w:val="000000"/>
          <w:sz w:val="28"/>
          <w:szCs w:val="28"/>
        </w:rPr>
        <w:t>7. Финансирование</w:t>
      </w:r>
    </w:p>
    <w:p w:rsidR="00833786" w:rsidRPr="00833786" w:rsidRDefault="00833786" w:rsidP="00833786">
      <w:pPr>
        <w:tabs>
          <w:tab w:val="left" w:pos="184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833786">
        <w:rPr>
          <w:sz w:val="28"/>
          <w:szCs w:val="28"/>
        </w:rPr>
        <w:t>Финансирование организации и проведения Мероприятия производится в рамках средств, выделенных на исполнение государственного задания Департаментом по молодежной политике, физической культуре и спорту Томской области 2019 году.</w:t>
      </w:r>
    </w:p>
    <w:p w:rsidR="00C40431" w:rsidRPr="00833786" w:rsidRDefault="00C40431" w:rsidP="00833786">
      <w:pPr>
        <w:jc w:val="both"/>
      </w:pPr>
    </w:p>
    <w:sectPr w:rsidR="00C40431" w:rsidRPr="0083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38D"/>
    <w:multiLevelType w:val="multilevel"/>
    <w:tmpl w:val="C60425E4"/>
    <w:lvl w:ilvl="0">
      <w:start w:val="10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1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37E3FD7"/>
    <w:multiLevelType w:val="multilevel"/>
    <w:tmpl w:val="D2C09A90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1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A912888"/>
    <w:multiLevelType w:val="hybridMultilevel"/>
    <w:tmpl w:val="CBAAEA9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C25D5"/>
    <w:multiLevelType w:val="hybridMultilevel"/>
    <w:tmpl w:val="1C066680"/>
    <w:lvl w:ilvl="0" w:tplc="9478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E11D0"/>
    <w:multiLevelType w:val="hybridMultilevel"/>
    <w:tmpl w:val="FDBE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86"/>
    <w:rsid w:val="003571A5"/>
    <w:rsid w:val="003C1E4A"/>
    <w:rsid w:val="004A2042"/>
    <w:rsid w:val="00833786"/>
    <w:rsid w:val="00C32CFA"/>
    <w:rsid w:val="00C4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86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786"/>
    <w:pPr>
      <w:ind w:left="708" w:firstLine="0"/>
    </w:pPr>
    <w:rPr>
      <w:rFonts w:ascii="Arial" w:eastAsia="Arial" w:hAnsi="Arial"/>
      <w:sz w:val="24"/>
      <w:lang w:val="en-US"/>
    </w:rPr>
  </w:style>
  <w:style w:type="paragraph" w:customStyle="1" w:styleId="1">
    <w:name w:val="Обычный1"/>
    <w:rsid w:val="00833786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ru-RU"/>
    </w:rPr>
  </w:style>
  <w:style w:type="paragraph" w:styleId="a4">
    <w:name w:val="Normal (Web)"/>
    <w:basedOn w:val="a"/>
    <w:uiPriority w:val="99"/>
    <w:unhideWhenUsed/>
    <w:rsid w:val="00833786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86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786"/>
    <w:pPr>
      <w:ind w:left="708" w:firstLine="0"/>
    </w:pPr>
    <w:rPr>
      <w:rFonts w:ascii="Arial" w:eastAsia="Arial" w:hAnsi="Arial"/>
      <w:sz w:val="24"/>
      <w:lang w:val="en-US"/>
    </w:rPr>
  </w:style>
  <w:style w:type="paragraph" w:customStyle="1" w:styleId="1">
    <w:name w:val="Обычный1"/>
    <w:rsid w:val="00833786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ru-RU"/>
    </w:rPr>
  </w:style>
  <w:style w:type="paragraph" w:styleId="a4">
    <w:name w:val="Normal (Web)"/>
    <w:basedOn w:val="a"/>
    <w:uiPriority w:val="99"/>
    <w:unhideWhenUsed/>
    <w:rsid w:val="00833786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Ефимова</cp:lastModifiedBy>
  <cp:revision>4</cp:revision>
  <dcterms:created xsi:type="dcterms:W3CDTF">2019-02-12T17:21:00Z</dcterms:created>
  <dcterms:modified xsi:type="dcterms:W3CDTF">2019-02-19T06:16:00Z</dcterms:modified>
</cp:coreProperties>
</file>