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jc w:val="center"/>
        <w:tblLook w:val="01E0"/>
      </w:tblPr>
      <w:tblGrid>
        <w:gridCol w:w="4968"/>
        <w:gridCol w:w="5220"/>
      </w:tblGrid>
      <w:tr w:rsidR="00E552D9" w:rsidRPr="00E552D9" w:rsidTr="00E552D9">
        <w:trPr>
          <w:jc w:val="center"/>
        </w:trPr>
        <w:tc>
          <w:tcPr>
            <w:tcW w:w="4968" w:type="dxa"/>
          </w:tcPr>
          <w:p w:rsidR="00E552D9" w:rsidRPr="00E552D9" w:rsidRDefault="00E552D9" w:rsidP="00E552D9">
            <w:pPr>
              <w:pStyle w:val="NormalParagraphStyle"/>
              <w:spacing w:line="240" w:lineRule="auto"/>
              <w:rPr>
                <w:b/>
                <w:bCs/>
                <w:lang w:val="ru-RU"/>
              </w:rPr>
            </w:pPr>
            <w:r w:rsidRPr="00E552D9">
              <w:rPr>
                <w:b/>
                <w:bCs/>
                <w:lang w:val="ru-RU"/>
              </w:rPr>
              <w:t>УТВЕРЖДАЮ:</w:t>
            </w:r>
          </w:p>
          <w:p w:rsidR="00E552D9" w:rsidRPr="00E552D9" w:rsidRDefault="00E552D9" w:rsidP="00E552D9">
            <w:pPr>
              <w:rPr>
                <w:rFonts w:ascii="Times New Roman" w:hAnsi="Times New Roman" w:cs="Times New Roman"/>
                <w:sz w:val="24"/>
                <w:szCs w:val="24"/>
              </w:rPr>
            </w:pPr>
          </w:p>
          <w:p w:rsidR="00E552D9" w:rsidRPr="00E552D9" w:rsidRDefault="00E552D9" w:rsidP="00E552D9">
            <w:pPr>
              <w:pStyle w:val="NormalParagraphStyle"/>
              <w:spacing w:line="240" w:lineRule="auto"/>
              <w:rPr>
                <w:bCs/>
                <w:lang w:val="ru-RU"/>
              </w:rPr>
            </w:pPr>
            <w:r>
              <w:rPr>
                <w:bCs/>
                <w:lang w:val="ru-RU"/>
              </w:rPr>
              <w:t>И.о. д</w:t>
            </w:r>
            <w:r w:rsidRPr="00E552D9">
              <w:rPr>
                <w:bCs/>
                <w:lang w:val="ru-RU"/>
              </w:rPr>
              <w:t>иректор</w:t>
            </w:r>
            <w:r>
              <w:rPr>
                <w:bCs/>
                <w:lang w:val="ru-RU"/>
              </w:rPr>
              <w:t>а</w:t>
            </w:r>
          </w:p>
          <w:p w:rsidR="00E552D9" w:rsidRDefault="00E552D9" w:rsidP="00E552D9">
            <w:pPr>
              <w:pStyle w:val="NormalParagraphStyle"/>
              <w:spacing w:line="240" w:lineRule="auto"/>
              <w:rPr>
                <w:bCs/>
                <w:lang w:val="ru-RU"/>
              </w:rPr>
            </w:pPr>
            <w:r w:rsidRPr="00E552D9">
              <w:rPr>
                <w:bCs/>
                <w:lang w:val="ru-RU"/>
              </w:rPr>
              <w:t>ГБУ НСО «Дом молодежи»</w:t>
            </w:r>
          </w:p>
          <w:p w:rsidR="00E552D9" w:rsidRPr="00E552D9" w:rsidRDefault="00E552D9" w:rsidP="00E552D9">
            <w:pPr>
              <w:pStyle w:val="NormalParagraphStyle"/>
              <w:spacing w:line="240" w:lineRule="auto"/>
              <w:rPr>
                <w:bCs/>
                <w:lang w:val="ru-RU"/>
              </w:rPr>
            </w:pPr>
          </w:p>
          <w:p w:rsidR="00E552D9" w:rsidRPr="00E552D9" w:rsidRDefault="00E552D9" w:rsidP="00E552D9">
            <w:pPr>
              <w:pStyle w:val="NormalParagraphStyle"/>
              <w:spacing w:line="240" w:lineRule="auto"/>
              <w:rPr>
                <w:b/>
                <w:bCs/>
                <w:lang w:val="ru-RU"/>
              </w:rPr>
            </w:pPr>
            <w:r>
              <w:rPr>
                <w:lang w:val="ru-RU"/>
              </w:rPr>
              <w:t>А.В. Адов</w:t>
            </w:r>
            <w:r w:rsidRPr="00E552D9">
              <w:rPr>
                <w:lang w:val="ru-RU"/>
              </w:rPr>
              <w:t xml:space="preserve"> ____________</w:t>
            </w:r>
          </w:p>
        </w:tc>
        <w:tc>
          <w:tcPr>
            <w:tcW w:w="5220" w:type="dxa"/>
          </w:tcPr>
          <w:p w:rsidR="00E552D9" w:rsidRPr="00E552D9" w:rsidRDefault="00E552D9" w:rsidP="00E552D9">
            <w:pPr>
              <w:pStyle w:val="NormalParagraphStyle"/>
              <w:spacing w:line="240" w:lineRule="auto"/>
              <w:rPr>
                <w:b/>
                <w:bCs/>
                <w:lang w:val="ru-RU"/>
              </w:rPr>
            </w:pPr>
            <w:r w:rsidRPr="00E552D9">
              <w:rPr>
                <w:b/>
                <w:bCs/>
                <w:lang w:val="ru-RU"/>
              </w:rPr>
              <w:t>СОГЛАСОВАНО:</w:t>
            </w:r>
          </w:p>
          <w:p w:rsidR="00E552D9" w:rsidRPr="00E552D9" w:rsidRDefault="00E552D9" w:rsidP="00E552D9">
            <w:pPr>
              <w:pStyle w:val="NormalParagraphStyle"/>
              <w:spacing w:line="240" w:lineRule="auto"/>
              <w:jc w:val="center"/>
              <w:rPr>
                <w:bCs/>
                <w:lang w:val="ru-RU"/>
              </w:rPr>
            </w:pPr>
          </w:p>
          <w:p w:rsidR="00E552D9" w:rsidRPr="00E552D9" w:rsidRDefault="00E552D9" w:rsidP="00E552D9">
            <w:pPr>
              <w:pStyle w:val="NormalParagraphStyle"/>
              <w:spacing w:line="240" w:lineRule="auto"/>
              <w:rPr>
                <w:bCs/>
                <w:lang w:val="ru-RU"/>
              </w:rPr>
            </w:pPr>
            <w:r>
              <w:rPr>
                <w:bCs/>
                <w:lang w:val="ru-RU"/>
              </w:rPr>
              <w:t>И.о. н</w:t>
            </w:r>
            <w:r w:rsidRPr="00E552D9">
              <w:rPr>
                <w:bCs/>
                <w:lang w:val="ru-RU"/>
              </w:rPr>
              <w:t>ачальник</w:t>
            </w:r>
            <w:r>
              <w:rPr>
                <w:bCs/>
                <w:lang w:val="ru-RU"/>
              </w:rPr>
              <w:t>а</w:t>
            </w:r>
            <w:r w:rsidRPr="00E552D9">
              <w:rPr>
                <w:bCs/>
                <w:lang w:val="ru-RU"/>
              </w:rPr>
              <w:t xml:space="preserve"> управления молодежной политики министерства региональной политики Новосибирской области</w:t>
            </w:r>
          </w:p>
          <w:p w:rsidR="00E552D9" w:rsidRPr="00E552D9" w:rsidRDefault="00E552D9" w:rsidP="00E552D9">
            <w:pPr>
              <w:pStyle w:val="NormalParagraphStyle"/>
              <w:spacing w:line="240" w:lineRule="auto"/>
              <w:rPr>
                <w:bCs/>
                <w:lang w:val="ru-RU"/>
              </w:rPr>
            </w:pPr>
          </w:p>
          <w:p w:rsidR="00E552D9" w:rsidRPr="00E552D9" w:rsidRDefault="00E552D9" w:rsidP="00E552D9">
            <w:pPr>
              <w:pStyle w:val="NormalParagraphStyle"/>
              <w:spacing w:line="240" w:lineRule="auto"/>
              <w:rPr>
                <w:lang w:val="ru-RU"/>
              </w:rPr>
            </w:pPr>
            <w:r>
              <w:rPr>
                <w:bCs/>
                <w:lang w:val="ru-RU"/>
              </w:rPr>
              <w:t>Н.В. Гергерт</w:t>
            </w:r>
            <w:r w:rsidRPr="00E552D9">
              <w:rPr>
                <w:b/>
                <w:bCs/>
                <w:lang w:val="ru-RU"/>
              </w:rPr>
              <w:t>_____________</w:t>
            </w:r>
          </w:p>
          <w:p w:rsidR="00E552D9" w:rsidRPr="00E552D9" w:rsidRDefault="00E552D9" w:rsidP="00E552D9">
            <w:pPr>
              <w:pStyle w:val="NormalParagraphStyle"/>
              <w:spacing w:line="240" w:lineRule="auto"/>
              <w:rPr>
                <w:lang w:val="ru-RU"/>
              </w:rPr>
            </w:pPr>
          </w:p>
        </w:tc>
      </w:tr>
    </w:tbl>
    <w:p w:rsidR="00E552D9" w:rsidRPr="00E552D9" w:rsidRDefault="00E552D9" w:rsidP="00E552D9">
      <w:pPr>
        <w:jc w:val="center"/>
        <w:rPr>
          <w:rFonts w:ascii="Times New Roman" w:hAnsi="Times New Roman" w:cs="Times New Roman"/>
          <w:b/>
          <w:sz w:val="28"/>
          <w:szCs w:val="28"/>
        </w:rPr>
      </w:pPr>
    </w:p>
    <w:p w:rsidR="00E552D9" w:rsidRPr="00E552D9" w:rsidRDefault="00E552D9" w:rsidP="00E552D9">
      <w:pPr>
        <w:jc w:val="center"/>
        <w:rPr>
          <w:rFonts w:ascii="Times New Roman" w:hAnsi="Times New Roman" w:cs="Times New Roman"/>
          <w:b/>
          <w:sz w:val="28"/>
          <w:szCs w:val="28"/>
        </w:rPr>
      </w:pPr>
    </w:p>
    <w:p w:rsidR="00E552D9" w:rsidRPr="00E552D9" w:rsidRDefault="00E552D9" w:rsidP="00E552D9">
      <w:pPr>
        <w:jc w:val="center"/>
        <w:rPr>
          <w:rFonts w:ascii="Times New Roman" w:hAnsi="Times New Roman" w:cs="Times New Roman"/>
          <w:b/>
          <w:sz w:val="28"/>
          <w:szCs w:val="28"/>
        </w:rPr>
      </w:pPr>
      <w:r w:rsidRPr="00E552D9">
        <w:rPr>
          <w:rFonts w:ascii="Times New Roman" w:hAnsi="Times New Roman" w:cs="Times New Roman"/>
          <w:b/>
          <w:sz w:val="28"/>
          <w:szCs w:val="28"/>
        </w:rPr>
        <w:t>ПОЛОЖЕНИЕ</w:t>
      </w:r>
    </w:p>
    <w:p w:rsidR="00E552D9" w:rsidRPr="00E552D9" w:rsidRDefault="00E552D9" w:rsidP="00E552D9">
      <w:pPr>
        <w:jc w:val="center"/>
        <w:rPr>
          <w:rFonts w:ascii="Times New Roman" w:hAnsi="Times New Roman" w:cs="Times New Roman"/>
          <w:b/>
          <w:sz w:val="28"/>
          <w:szCs w:val="28"/>
        </w:rPr>
      </w:pPr>
      <w:r w:rsidRPr="00E552D9">
        <w:rPr>
          <w:rFonts w:ascii="Times New Roman" w:hAnsi="Times New Roman" w:cs="Times New Roman"/>
          <w:b/>
          <w:sz w:val="28"/>
          <w:szCs w:val="28"/>
        </w:rPr>
        <w:t xml:space="preserve">о проведении регионального </w:t>
      </w:r>
      <w:r>
        <w:rPr>
          <w:rFonts w:ascii="Times New Roman" w:hAnsi="Times New Roman" w:cs="Times New Roman"/>
          <w:b/>
          <w:sz w:val="28"/>
          <w:szCs w:val="28"/>
        </w:rPr>
        <w:t>конкурса</w:t>
      </w:r>
    </w:p>
    <w:p w:rsidR="00E552D9" w:rsidRDefault="00E713B0" w:rsidP="00CB509B">
      <w:pPr>
        <w:jc w:val="center"/>
        <w:rPr>
          <w:rFonts w:ascii="Times New Roman" w:hAnsi="Times New Roman" w:cs="Times New Roman"/>
          <w:b/>
          <w:sz w:val="28"/>
          <w:szCs w:val="28"/>
        </w:rPr>
      </w:pPr>
      <w:r>
        <w:rPr>
          <w:rFonts w:ascii="Times New Roman" w:hAnsi="Times New Roman" w:cs="Times New Roman"/>
          <w:b/>
          <w:sz w:val="28"/>
          <w:szCs w:val="28"/>
        </w:rPr>
        <w:t>«Чтобы помога</w:t>
      </w:r>
      <w:r w:rsidR="001919BC">
        <w:rPr>
          <w:rFonts w:ascii="Times New Roman" w:hAnsi="Times New Roman" w:cs="Times New Roman"/>
          <w:b/>
          <w:sz w:val="28"/>
          <w:szCs w:val="28"/>
        </w:rPr>
        <w:t>ть, не нужен костюм супергероя»</w:t>
      </w:r>
    </w:p>
    <w:p w:rsidR="00CB509B" w:rsidRPr="00E552D9" w:rsidRDefault="00CB509B" w:rsidP="00CB509B">
      <w:pPr>
        <w:jc w:val="center"/>
        <w:rPr>
          <w:rFonts w:ascii="Times New Roman" w:hAnsi="Times New Roman" w:cs="Times New Roman"/>
          <w:b/>
          <w:sz w:val="28"/>
          <w:szCs w:val="28"/>
        </w:rPr>
      </w:pPr>
    </w:p>
    <w:p w:rsidR="00E552D9" w:rsidRPr="00E552D9" w:rsidRDefault="00E552D9" w:rsidP="00E552D9">
      <w:pPr>
        <w:jc w:val="center"/>
        <w:rPr>
          <w:rFonts w:ascii="Times New Roman" w:hAnsi="Times New Roman" w:cs="Times New Roman"/>
          <w:b/>
          <w:sz w:val="28"/>
          <w:szCs w:val="28"/>
        </w:rPr>
      </w:pPr>
      <w:r w:rsidRPr="00E552D9">
        <w:rPr>
          <w:rFonts w:ascii="Times New Roman" w:hAnsi="Times New Roman" w:cs="Times New Roman"/>
          <w:b/>
          <w:sz w:val="28"/>
          <w:szCs w:val="28"/>
        </w:rPr>
        <w:t>1. Общие положения</w:t>
      </w:r>
    </w:p>
    <w:p w:rsidR="00E552D9" w:rsidRPr="006D09D7" w:rsidRDefault="00E552D9" w:rsidP="001259C5">
      <w:pPr>
        <w:ind w:firstLine="709"/>
        <w:jc w:val="both"/>
        <w:rPr>
          <w:rFonts w:ascii="Times New Roman" w:hAnsi="Times New Roman" w:cs="Times New Roman"/>
          <w:color w:val="FF0000"/>
          <w:sz w:val="28"/>
          <w:szCs w:val="28"/>
        </w:rPr>
      </w:pPr>
      <w:r w:rsidRPr="00E552D9">
        <w:rPr>
          <w:rFonts w:ascii="Times New Roman" w:hAnsi="Times New Roman" w:cs="Times New Roman"/>
          <w:sz w:val="28"/>
          <w:szCs w:val="28"/>
        </w:rPr>
        <w:t>Настоящее</w:t>
      </w:r>
      <w:r w:rsidR="00B97B05" w:rsidRPr="00B97B05">
        <w:rPr>
          <w:rFonts w:ascii="Times New Roman" w:hAnsi="Times New Roman" w:cs="Times New Roman"/>
          <w:sz w:val="28"/>
          <w:szCs w:val="28"/>
        </w:rPr>
        <w:t xml:space="preserve"> положение определяет цели, задачи, порядок и сроки проведения регионального </w:t>
      </w:r>
      <w:r w:rsidR="003D0C58">
        <w:rPr>
          <w:rFonts w:ascii="Times New Roman" w:hAnsi="Times New Roman" w:cs="Times New Roman"/>
          <w:sz w:val="28"/>
          <w:szCs w:val="28"/>
        </w:rPr>
        <w:t>конкурса</w:t>
      </w:r>
      <w:r w:rsidR="00B97B05" w:rsidRPr="00B97B05">
        <w:rPr>
          <w:rFonts w:ascii="Times New Roman" w:hAnsi="Times New Roman" w:cs="Times New Roman"/>
          <w:sz w:val="28"/>
          <w:szCs w:val="28"/>
        </w:rPr>
        <w:t xml:space="preserve"> на право размещения на рекламных </w:t>
      </w:r>
      <w:r w:rsidR="006D09D7" w:rsidRPr="00B77EBF">
        <w:rPr>
          <w:rFonts w:ascii="Times New Roman" w:hAnsi="Times New Roman" w:cs="Times New Roman"/>
          <w:sz w:val="28"/>
          <w:szCs w:val="28"/>
        </w:rPr>
        <w:t>конструкциях</w:t>
      </w:r>
      <w:r w:rsidR="001259C5">
        <w:rPr>
          <w:rFonts w:ascii="Times New Roman" w:hAnsi="Times New Roman" w:cs="Times New Roman"/>
          <w:sz w:val="28"/>
          <w:szCs w:val="28"/>
        </w:rPr>
        <w:t xml:space="preserve"> </w:t>
      </w:r>
      <w:r w:rsidR="00B97B05" w:rsidRPr="00B97B05">
        <w:rPr>
          <w:rFonts w:ascii="Times New Roman" w:hAnsi="Times New Roman" w:cs="Times New Roman"/>
          <w:sz w:val="28"/>
          <w:szCs w:val="28"/>
        </w:rPr>
        <w:t>информационной кампании «Чтобы помогать, не нужен к</w:t>
      </w:r>
      <w:r w:rsidR="003D0C58">
        <w:rPr>
          <w:rFonts w:ascii="Times New Roman" w:hAnsi="Times New Roman" w:cs="Times New Roman"/>
          <w:sz w:val="28"/>
          <w:szCs w:val="28"/>
        </w:rPr>
        <w:t>остюм супергероя» (далее - конкурс</w:t>
      </w:r>
      <w:r w:rsidR="00B97B05" w:rsidRPr="00B97B05">
        <w:rPr>
          <w:rFonts w:ascii="Times New Roman" w:hAnsi="Times New Roman" w:cs="Times New Roman"/>
          <w:sz w:val="28"/>
          <w:szCs w:val="28"/>
        </w:rPr>
        <w:t xml:space="preserve">), </w:t>
      </w:r>
      <w:r w:rsidR="00220FD7">
        <w:rPr>
          <w:rFonts w:ascii="Times New Roman" w:hAnsi="Times New Roman" w:cs="Times New Roman"/>
          <w:sz w:val="28"/>
          <w:szCs w:val="28"/>
        </w:rPr>
        <w:t xml:space="preserve">которая реализуется в рамках </w:t>
      </w:r>
      <w:r w:rsidR="00B97B05" w:rsidRPr="00B97B05">
        <w:rPr>
          <w:rFonts w:ascii="Times New Roman" w:hAnsi="Times New Roman" w:cs="Times New Roman"/>
          <w:sz w:val="28"/>
          <w:szCs w:val="28"/>
        </w:rPr>
        <w:t>Года добровольца (волонтера) и государственной программы Новосибирской области «Развитие государственной молодёжной политики Новосибирской области на 2016-2021 годы».</w:t>
      </w:r>
    </w:p>
    <w:p w:rsidR="00E552D9" w:rsidRPr="00E552D9" w:rsidRDefault="00E552D9" w:rsidP="00E552D9">
      <w:pPr>
        <w:jc w:val="center"/>
        <w:rPr>
          <w:rFonts w:ascii="Times New Roman" w:hAnsi="Times New Roman" w:cs="Times New Roman"/>
          <w:b/>
          <w:sz w:val="28"/>
          <w:szCs w:val="28"/>
        </w:rPr>
      </w:pPr>
      <w:r w:rsidRPr="00E552D9">
        <w:rPr>
          <w:rFonts w:ascii="Times New Roman" w:hAnsi="Times New Roman" w:cs="Times New Roman"/>
          <w:b/>
          <w:sz w:val="28"/>
          <w:szCs w:val="28"/>
        </w:rPr>
        <w:t>2. Цели и задачи конкурса</w:t>
      </w:r>
    </w:p>
    <w:p w:rsidR="00E552D9" w:rsidRPr="00E552D9" w:rsidRDefault="00E552D9" w:rsidP="00E552D9">
      <w:pPr>
        <w:ind w:firstLine="708"/>
        <w:jc w:val="both"/>
        <w:rPr>
          <w:rFonts w:ascii="Times New Roman" w:hAnsi="Times New Roman" w:cs="Times New Roman"/>
          <w:sz w:val="28"/>
          <w:szCs w:val="28"/>
        </w:rPr>
      </w:pPr>
      <w:r w:rsidRPr="00E552D9">
        <w:rPr>
          <w:rFonts w:ascii="Times New Roman" w:hAnsi="Times New Roman" w:cs="Times New Roman"/>
          <w:sz w:val="28"/>
          <w:szCs w:val="28"/>
        </w:rPr>
        <w:t xml:space="preserve">2.1. Цель конкурса </w:t>
      </w:r>
      <w:r w:rsidR="00B97B05">
        <w:rPr>
          <w:rFonts w:ascii="Times New Roman" w:hAnsi="Times New Roman" w:cs="Times New Roman"/>
          <w:sz w:val="28"/>
          <w:szCs w:val="28"/>
        </w:rPr>
        <w:t>–</w:t>
      </w:r>
      <w:r w:rsidR="001259C5">
        <w:rPr>
          <w:rFonts w:ascii="Times New Roman" w:hAnsi="Times New Roman" w:cs="Times New Roman"/>
          <w:sz w:val="28"/>
          <w:szCs w:val="28"/>
        </w:rPr>
        <w:t xml:space="preserve"> </w:t>
      </w:r>
      <w:r w:rsidR="00B97B05">
        <w:rPr>
          <w:rFonts w:ascii="Times New Roman" w:hAnsi="Times New Roman" w:cs="Times New Roman"/>
          <w:sz w:val="28"/>
          <w:szCs w:val="28"/>
        </w:rPr>
        <w:t xml:space="preserve">популяризация добровольческой (волонтерской) деятельности через личные примеры граждан, </w:t>
      </w:r>
      <w:r w:rsidRPr="00E552D9">
        <w:rPr>
          <w:rFonts w:ascii="Times New Roman" w:hAnsi="Times New Roman" w:cs="Times New Roman"/>
          <w:sz w:val="28"/>
          <w:szCs w:val="28"/>
        </w:rPr>
        <w:t xml:space="preserve">стимулирование добровольного участия </w:t>
      </w:r>
      <w:r w:rsidR="00B97B05">
        <w:rPr>
          <w:rFonts w:ascii="Times New Roman" w:hAnsi="Times New Roman" w:cs="Times New Roman"/>
          <w:sz w:val="28"/>
          <w:szCs w:val="28"/>
        </w:rPr>
        <w:t xml:space="preserve">жителей Новосибирской области </w:t>
      </w:r>
      <w:r w:rsidRPr="00E552D9">
        <w:rPr>
          <w:rFonts w:ascii="Times New Roman" w:hAnsi="Times New Roman" w:cs="Times New Roman"/>
          <w:sz w:val="28"/>
          <w:szCs w:val="28"/>
        </w:rPr>
        <w:t xml:space="preserve">в реализации </w:t>
      </w:r>
      <w:r w:rsidR="001919BC">
        <w:rPr>
          <w:rFonts w:ascii="Times New Roman" w:hAnsi="Times New Roman" w:cs="Times New Roman"/>
          <w:sz w:val="28"/>
          <w:szCs w:val="28"/>
        </w:rPr>
        <w:t>социально-значимых задач региона</w:t>
      </w:r>
      <w:r w:rsidRPr="00E552D9">
        <w:rPr>
          <w:rFonts w:ascii="Times New Roman" w:hAnsi="Times New Roman" w:cs="Times New Roman"/>
          <w:sz w:val="28"/>
          <w:szCs w:val="28"/>
        </w:rPr>
        <w:t xml:space="preserve">, а также формирование культуры добровольчества в Новосибирской области. </w:t>
      </w:r>
    </w:p>
    <w:p w:rsidR="001259C5" w:rsidRPr="00E552D9" w:rsidRDefault="00E552D9" w:rsidP="001259C5">
      <w:pPr>
        <w:pStyle w:val="HTML"/>
        <w:tabs>
          <w:tab w:val="clear" w:pos="916"/>
          <w:tab w:val="left" w:pos="709"/>
        </w:tabs>
        <w:spacing w:line="276" w:lineRule="auto"/>
        <w:jc w:val="both"/>
        <w:rPr>
          <w:rFonts w:ascii="Times New Roman" w:hAnsi="Times New Roman"/>
          <w:sz w:val="28"/>
          <w:szCs w:val="28"/>
        </w:rPr>
      </w:pPr>
      <w:r w:rsidRPr="00E552D9">
        <w:rPr>
          <w:rFonts w:ascii="Times New Roman" w:hAnsi="Times New Roman"/>
          <w:sz w:val="28"/>
          <w:szCs w:val="28"/>
        </w:rPr>
        <w:tab/>
        <w:t>2.2. Задачи конкурса:</w:t>
      </w:r>
    </w:p>
    <w:p w:rsidR="00E552D9" w:rsidRPr="00E552D9" w:rsidRDefault="00E552D9" w:rsidP="001259C5">
      <w:pPr>
        <w:pStyle w:val="HTML"/>
        <w:tabs>
          <w:tab w:val="clear" w:pos="916"/>
          <w:tab w:val="left" w:pos="709"/>
        </w:tabs>
        <w:spacing w:line="276" w:lineRule="auto"/>
        <w:jc w:val="both"/>
        <w:rPr>
          <w:rFonts w:ascii="Times New Roman" w:hAnsi="Times New Roman"/>
          <w:sz w:val="28"/>
          <w:szCs w:val="28"/>
        </w:rPr>
      </w:pPr>
      <w:r w:rsidRPr="00E552D9">
        <w:rPr>
          <w:rFonts w:ascii="Times New Roman" w:hAnsi="Times New Roman"/>
          <w:sz w:val="28"/>
          <w:szCs w:val="28"/>
        </w:rPr>
        <w:tab/>
        <w:t>- формирование позитивного общественного мнения о роли добровольчества и повышение престижа добровольческой деятельности в Новосибирской области;</w:t>
      </w:r>
    </w:p>
    <w:p w:rsidR="00B97B05" w:rsidRPr="00E552D9" w:rsidRDefault="00E552D9" w:rsidP="001259C5">
      <w:pPr>
        <w:pStyle w:val="HTML"/>
        <w:tabs>
          <w:tab w:val="clear" w:pos="916"/>
          <w:tab w:val="left" w:pos="709"/>
        </w:tabs>
        <w:spacing w:line="276" w:lineRule="auto"/>
        <w:jc w:val="both"/>
        <w:rPr>
          <w:rFonts w:ascii="Times New Roman" w:hAnsi="Times New Roman"/>
          <w:sz w:val="28"/>
          <w:szCs w:val="28"/>
        </w:rPr>
      </w:pPr>
      <w:r w:rsidRPr="00E552D9">
        <w:rPr>
          <w:rFonts w:ascii="Times New Roman" w:hAnsi="Times New Roman"/>
          <w:sz w:val="28"/>
          <w:szCs w:val="28"/>
        </w:rPr>
        <w:tab/>
        <w:t xml:space="preserve">- поощрение </w:t>
      </w:r>
      <w:r w:rsidR="009247AE">
        <w:rPr>
          <w:rFonts w:ascii="Times New Roman" w:hAnsi="Times New Roman"/>
          <w:sz w:val="28"/>
          <w:szCs w:val="28"/>
        </w:rPr>
        <w:t>граждан</w:t>
      </w:r>
      <w:r w:rsidRPr="00E552D9">
        <w:rPr>
          <w:rFonts w:ascii="Times New Roman" w:hAnsi="Times New Roman"/>
          <w:sz w:val="28"/>
          <w:szCs w:val="28"/>
        </w:rPr>
        <w:t xml:space="preserve">, </w:t>
      </w:r>
      <w:r w:rsidR="001919BC">
        <w:rPr>
          <w:rFonts w:ascii="Times New Roman" w:hAnsi="Times New Roman"/>
          <w:sz w:val="28"/>
          <w:szCs w:val="28"/>
        </w:rPr>
        <w:t>которые внесли</w:t>
      </w:r>
      <w:r w:rsidRPr="00E552D9">
        <w:rPr>
          <w:rFonts w:ascii="Times New Roman" w:hAnsi="Times New Roman"/>
          <w:sz w:val="28"/>
          <w:szCs w:val="28"/>
        </w:rPr>
        <w:t xml:space="preserve"> значимый добровольческий вклад в решение социальных проблем Новосибирской области;</w:t>
      </w:r>
    </w:p>
    <w:p w:rsidR="00E552D9" w:rsidRPr="00E552D9" w:rsidRDefault="00E552D9" w:rsidP="001259C5">
      <w:pPr>
        <w:pStyle w:val="HTML"/>
        <w:tabs>
          <w:tab w:val="clear" w:pos="916"/>
          <w:tab w:val="left" w:pos="709"/>
        </w:tabs>
        <w:spacing w:line="276" w:lineRule="auto"/>
        <w:jc w:val="both"/>
        <w:rPr>
          <w:rFonts w:ascii="Times New Roman" w:hAnsi="Times New Roman"/>
          <w:sz w:val="28"/>
          <w:szCs w:val="28"/>
        </w:rPr>
      </w:pPr>
      <w:r w:rsidRPr="00E552D9">
        <w:rPr>
          <w:rFonts w:ascii="Times New Roman" w:hAnsi="Times New Roman"/>
          <w:sz w:val="28"/>
          <w:szCs w:val="28"/>
        </w:rPr>
        <w:tab/>
        <w:t>- распространение идей, ценностей и практик добровольчества среди жител</w:t>
      </w:r>
      <w:r w:rsidR="001919BC">
        <w:rPr>
          <w:rFonts w:ascii="Times New Roman" w:hAnsi="Times New Roman"/>
          <w:sz w:val="28"/>
          <w:szCs w:val="28"/>
        </w:rPr>
        <w:t>ей Новосибирской области, а так</w:t>
      </w:r>
      <w:r w:rsidRPr="00E552D9">
        <w:rPr>
          <w:rFonts w:ascii="Times New Roman" w:hAnsi="Times New Roman"/>
          <w:sz w:val="28"/>
          <w:szCs w:val="28"/>
        </w:rPr>
        <w:t xml:space="preserve">же тиражирование лучших добровольческих практик. </w:t>
      </w:r>
    </w:p>
    <w:p w:rsidR="00E552D9" w:rsidRPr="00E552D9" w:rsidRDefault="00E552D9" w:rsidP="00E552D9">
      <w:pPr>
        <w:jc w:val="center"/>
        <w:rPr>
          <w:rFonts w:ascii="Times New Roman" w:hAnsi="Times New Roman" w:cs="Times New Roman"/>
          <w:b/>
          <w:sz w:val="28"/>
          <w:szCs w:val="28"/>
        </w:rPr>
      </w:pPr>
    </w:p>
    <w:p w:rsidR="00E552D9" w:rsidRPr="00E552D9" w:rsidRDefault="00E552D9" w:rsidP="00E552D9">
      <w:pPr>
        <w:jc w:val="center"/>
        <w:rPr>
          <w:rFonts w:ascii="Times New Roman" w:hAnsi="Times New Roman" w:cs="Times New Roman"/>
          <w:b/>
          <w:sz w:val="28"/>
          <w:szCs w:val="28"/>
        </w:rPr>
      </w:pPr>
      <w:r w:rsidRPr="00E552D9">
        <w:rPr>
          <w:rFonts w:ascii="Times New Roman" w:hAnsi="Times New Roman" w:cs="Times New Roman"/>
          <w:b/>
          <w:sz w:val="28"/>
          <w:szCs w:val="28"/>
        </w:rPr>
        <w:t>3. Организатор конкурса</w:t>
      </w:r>
    </w:p>
    <w:p w:rsidR="00E552D9" w:rsidRPr="00E552D9" w:rsidRDefault="00E552D9" w:rsidP="00E552D9">
      <w:pPr>
        <w:ind w:firstLine="720"/>
        <w:jc w:val="both"/>
        <w:rPr>
          <w:rFonts w:ascii="Times New Roman" w:hAnsi="Times New Roman" w:cs="Times New Roman"/>
          <w:sz w:val="28"/>
          <w:szCs w:val="28"/>
        </w:rPr>
      </w:pPr>
      <w:r w:rsidRPr="00E552D9">
        <w:rPr>
          <w:rFonts w:ascii="Times New Roman" w:hAnsi="Times New Roman" w:cs="Times New Roman"/>
          <w:sz w:val="28"/>
          <w:szCs w:val="28"/>
        </w:rPr>
        <w:t xml:space="preserve">3.1. Организаторами конкурса являются управление молодежной политики министерства региональной политики Новосибирской области и государственное </w:t>
      </w:r>
      <w:r w:rsidRPr="00E552D9">
        <w:rPr>
          <w:rFonts w:ascii="Times New Roman" w:hAnsi="Times New Roman" w:cs="Times New Roman"/>
          <w:sz w:val="28"/>
          <w:szCs w:val="28"/>
        </w:rPr>
        <w:lastRenderedPageBreak/>
        <w:t>бюджетное учреждение Новоси</w:t>
      </w:r>
      <w:r w:rsidR="0036213E">
        <w:rPr>
          <w:rFonts w:ascii="Times New Roman" w:hAnsi="Times New Roman" w:cs="Times New Roman"/>
          <w:sz w:val="28"/>
          <w:szCs w:val="28"/>
        </w:rPr>
        <w:t>бирской области «Дом молодежи»</w:t>
      </w:r>
      <w:r w:rsidR="00F61D13">
        <w:rPr>
          <w:rFonts w:ascii="Times New Roman" w:hAnsi="Times New Roman" w:cs="Times New Roman"/>
          <w:sz w:val="28"/>
          <w:szCs w:val="28"/>
        </w:rPr>
        <w:t>при содействии Новосибирской областной общественной организации по развитию волонтерского движения «Волонтерский корпус Новосибирской области»</w:t>
      </w:r>
      <w:r w:rsidR="0036213E">
        <w:rPr>
          <w:rFonts w:ascii="Times New Roman" w:hAnsi="Times New Roman" w:cs="Times New Roman"/>
          <w:sz w:val="28"/>
          <w:szCs w:val="28"/>
        </w:rPr>
        <w:t>.</w:t>
      </w:r>
    </w:p>
    <w:p w:rsidR="00E552D9" w:rsidRPr="00E552D9" w:rsidRDefault="00E552D9" w:rsidP="00E552D9">
      <w:pPr>
        <w:ind w:firstLine="720"/>
        <w:jc w:val="both"/>
        <w:rPr>
          <w:rFonts w:ascii="Times New Roman" w:hAnsi="Times New Roman" w:cs="Times New Roman"/>
          <w:sz w:val="28"/>
          <w:szCs w:val="28"/>
        </w:rPr>
      </w:pPr>
      <w:r w:rsidRPr="00E552D9">
        <w:rPr>
          <w:rFonts w:ascii="Times New Roman" w:hAnsi="Times New Roman" w:cs="Times New Roman"/>
          <w:sz w:val="28"/>
          <w:szCs w:val="28"/>
        </w:rPr>
        <w:t xml:space="preserve">3.2. В соответствии с Положением утверждается состав организационного комитета и экспертной комиссии конкурса (Приложение №1). </w:t>
      </w:r>
    </w:p>
    <w:p w:rsidR="00E552D9" w:rsidRPr="00E552D9" w:rsidRDefault="00E552D9" w:rsidP="001259C5">
      <w:pPr>
        <w:ind w:firstLine="720"/>
        <w:jc w:val="both"/>
        <w:rPr>
          <w:rFonts w:ascii="Times New Roman" w:hAnsi="Times New Roman" w:cs="Times New Roman"/>
          <w:sz w:val="28"/>
          <w:szCs w:val="28"/>
        </w:rPr>
      </w:pPr>
      <w:r w:rsidRPr="00E552D9">
        <w:rPr>
          <w:rFonts w:ascii="Times New Roman" w:hAnsi="Times New Roman" w:cs="Times New Roman"/>
          <w:sz w:val="28"/>
          <w:szCs w:val="28"/>
        </w:rPr>
        <w:t>3.2.1. Организационный комитет:</w:t>
      </w:r>
    </w:p>
    <w:p w:rsidR="00E552D9" w:rsidRPr="00E552D9" w:rsidRDefault="00E552D9" w:rsidP="001259C5">
      <w:pPr>
        <w:pStyle w:val="NormalParagraphStyle"/>
        <w:numPr>
          <w:ilvl w:val="0"/>
          <w:numId w:val="1"/>
        </w:numPr>
        <w:spacing w:line="276" w:lineRule="auto"/>
        <w:jc w:val="both"/>
        <w:rPr>
          <w:sz w:val="28"/>
          <w:szCs w:val="28"/>
          <w:lang w:val="ru-RU"/>
        </w:rPr>
      </w:pPr>
      <w:r w:rsidRPr="00E552D9">
        <w:rPr>
          <w:sz w:val="28"/>
          <w:szCs w:val="28"/>
          <w:lang w:val="ru-RU"/>
        </w:rPr>
        <w:t xml:space="preserve">объявляет о начале и порядке проведения </w:t>
      </w:r>
      <w:r w:rsidR="003D0C58">
        <w:rPr>
          <w:sz w:val="28"/>
          <w:szCs w:val="28"/>
          <w:lang w:val="ru-RU"/>
        </w:rPr>
        <w:t>конкурса</w:t>
      </w:r>
      <w:r w:rsidRPr="00E552D9">
        <w:rPr>
          <w:sz w:val="28"/>
          <w:szCs w:val="28"/>
          <w:lang w:val="ru-RU"/>
        </w:rPr>
        <w:t>;</w:t>
      </w:r>
    </w:p>
    <w:p w:rsidR="00E552D9" w:rsidRPr="00E552D9" w:rsidRDefault="00E552D9" w:rsidP="001259C5">
      <w:pPr>
        <w:pStyle w:val="NormalParagraphStyle"/>
        <w:numPr>
          <w:ilvl w:val="0"/>
          <w:numId w:val="1"/>
        </w:numPr>
        <w:spacing w:line="276" w:lineRule="auto"/>
        <w:jc w:val="both"/>
        <w:rPr>
          <w:sz w:val="28"/>
          <w:szCs w:val="28"/>
          <w:lang w:val="ru-RU"/>
        </w:rPr>
      </w:pPr>
      <w:r w:rsidRPr="00E552D9">
        <w:rPr>
          <w:sz w:val="28"/>
          <w:szCs w:val="28"/>
          <w:lang w:val="ru-RU"/>
        </w:rPr>
        <w:t xml:space="preserve">утверждает состав экспертной комиссии </w:t>
      </w:r>
      <w:r w:rsidR="003D0C58">
        <w:rPr>
          <w:sz w:val="28"/>
          <w:szCs w:val="28"/>
          <w:lang w:val="ru-RU"/>
        </w:rPr>
        <w:t>конкурса</w:t>
      </w:r>
      <w:r w:rsidRPr="00E552D9">
        <w:rPr>
          <w:sz w:val="28"/>
          <w:szCs w:val="28"/>
          <w:lang w:val="ru-RU"/>
        </w:rPr>
        <w:t>;</w:t>
      </w:r>
    </w:p>
    <w:p w:rsidR="001919BC" w:rsidRPr="001919BC" w:rsidRDefault="00E552D9" w:rsidP="001259C5">
      <w:pPr>
        <w:pStyle w:val="NormalParagraphStyle"/>
        <w:numPr>
          <w:ilvl w:val="0"/>
          <w:numId w:val="1"/>
        </w:numPr>
        <w:spacing w:line="276" w:lineRule="auto"/>
        <w:jc w:val="both"/>
        <w:rPr>
          <w:sz w:val="28"/>
          <w:szCs w:val="28"/>
          <w:lang w:val="ru-RU"/>
        </w:rPr>
      </w:pPr>
      <w:r w:rsidRPr="00E552D9">
        <w:rPr>
          <w:sz w:val="28"/>
          <w:szCs w:val="28"/>
          <w:lang w:val="ru-RU"/>
        </w:rPr>
        <w:t xml:space="preserve">осуществляет прием заявок на участие </w:t>
      </w:r>
      <w:r w:rsidR="003D0C58">
        <w:rPr>
          <w:sz w:val="28"/>
          <w:szCs w:val="28"/>
          <w:lang w:val="ru-RU"/>
        </w:rPr>
        <w:t>в конкурсе</w:t>
      </w:r>
      <w:r w:rsidRPr="00E552D9">
        <w:rPr>
          <w:sz w:val="28"/>
          <w:szCs w:val="28"/>
          <w:lang w:val="ru-RU"/>
        </w:rPr>
        <w:t>;</w:t>
      </w:r>
    </w:p>
    <w:p w:rsidR="00E552D9" w:rsidRPr="00E552D9" w:rsidRDefault="00E552D9" w:rsidP="001259C5">
      <w:pPr>
        <w:pStyle w:val="NormalParagraphStyle"/>
        <w:numPr>
          <w:ilvl w:val="0"/>
          <w:numId w:val="1"/>
        </w:numPr>
        <w:spacing w:line="276" w:lineRule="auto"/>
        <w:jc w:val="both"/>
        <w:rPr>
          <w:sz w:val="28"/>
          <w:szCs w:val="28"/>
          <w:lang w:val="ru-RU"/>
        </w:rPr>
      </w:pPr>
      <w:r w:rsidRPr="00E552D9">
        <w:rPr>
          <w:sz w:val="28"/>
          <w:szCs w:val="28"/>
          <w:lang w:val="ru-RU"/>
        </w:rPr>
        <w:t xml:space="preserve">утверждает итоги </w:t>
      </w:r>
      <w:r w:rsidR="003D0C58">
        <w:rPr>
          <w:sz w:val="28"/>
          <w:szCs w:val="28"/>
          <w:lang w:val="ru-RU"/>
        </w:rPr>
        <w:t>конкурса</w:t>
      </w:r>
      <w:r w:rsidRPr="00E552D9">
        <w:rPr>
          <w:sz w:val="28"/>
          <w:szCs w:val="28"/>
          <w:lang w:val="ru-RU"/>
        </w:rPr>
        <w:t>;</w:t>
      </w:r>
    </w:p>
    <w:p w:rsidR="00E552D9" w:rsidRDefault="00E552D9" w:rsidP="001259C5">
      <w:pPr>
        <w:pStyle w:val="NormalParagraphStyle"/>
        <w:numPr>
          <w:ilvl w:val="0"/>
          <w:numId w:val="1"/>
        </w:numPr>
        <w:spacing w:line="276" w:lineRule="auto"/>
        <w:jc w:val="both"/>
        <w:rPr>
          <w:sz w:val="28"/>
          <w:szCs w:val="28"/>
          <w:lang w:val="ru-RU"/>
        </w:rPr>
      </w:pPr>
      <w:r w:rsidRPr="00570C62">
        <w:rPr>
          <w:sz w:val="28"/>
          <w:szCs w:val="28"/>
          <w:lang w:val="ru-RU"/>
        </w:rPr>
        <w:t xml:space="preserve">осуществляет </w:t>
      </w:r>
      <w:r w:rsidR="00570C62" w:rsidRPr="00570C62">
        <w:rPr>
          <w:sz w:val="28"/>
          <w:szCs w:val="28"/>
          <w:lang w:val="ru-RU"/>
        </w:rPr>
        <w:t>размещение</w:t>
      </w:r>
      <w:r w:rsidR="00570C62">
        <w:rPr>
          <w:sz w:val="28"/>
          <w:szCs w:val="28"/>
          <w:lang w:val="ru-RU"/>
        </w:rPr>
        <w:t xml:space="preserve"> рекламных конструкций с победителями </w:t>
      </w:r>
      <w:r w:rsidR="003D0C58" w:rsidRPr="00570C62">
        <w:rPr>
          <w:sz w:val="28"/>
          <w:szCs w:val="28"/>
          <w:lang w:val="ru-RU"/>
        </w:rPr>
        <w:t>конкурса</w:t>
      </w:r>
      <w:r w:rsidRPr="00570C62">
        <w:rPr>
          <w:sz w:val="28"/>
          <w:szCs w:val="28"/>
          <w:lang w:val="ru-RU"/>
        </w:rPr>
        <w:t>.</w:t>
      </w:r>
    </w:p>
    <w:p w:rsidR="006B1969" w:rsidRPr="00570C62" w:rsidRDefault="006B1969" w:rsidP="006B1969">
      <w:pPr>
        <w:pStyle w:val="NormalParagraphStyle"/>
        <w:spacing w:line="240" w:lineRule="auto"/>
        <w:ind w:left="1287"/>
        <w:jc w:val="both"/>
        <w:rPr>
          <w:sz w:val="28"/>
          <w:szCs w:val="28"/>
          <w:lang w:val="ru-RU"/>
        </w:rPr>
      </w:pPr>
    </w:p>
    <w:p w:rsidR="006B1969" w:rsidRPr="00E552D9" w:rsidRDefault="00E552D9" w:rsidP="001259C5">
      <w:pPr>
        <w:pStyle w:val="NormalParagraphStyle"/>
        <w:spacing w:line="276" w:lineRule="auto"/>
        <w:ind w:left="708"/>
        <w:jc w:val="both"/>
        <w:rPr>
          <w:sz w:val="28"/>
          <w:szCs w:val="28"/>
          <w:lang w:val="ru-RU"/>
        </w:rPr>
      </w:pPr>
      <w:r w:rsidRPr="00E552D9">
        <w:rPr>
          <w:sz w:val="28"/>
          <w:szCs w:val="28"/>
          <w:lang w:val="ru-RU"/>
        </w:rPr>
        <w:t>3.2.2. Экспертная комиссия конкурса:</w:t>
      </w:r>
    </w:p>
    <w:p w:rsidR="00E552D9" w:rsidRPr="00E552D9" w:rsidRDefault="00E552D9" w:rsidP="001259C5">
      <w:pPr>
        <w:pStyle w:val="NormalParagraphStyle"/>
        <w:numPr>
          <w:ilvl w:val="0"/>
          <w:numId w:val="2"/>
        </w:numPr>
        <w:spacing w:line="276" w:lineRule="auto"/>
        <w:ind w:firstLine="180"/>
        <w:jc w:val="both"/>
        <w:rPr>
          <w:sz w:val="28"/>
          <w:szCs w:val="28"/>
          <w:lang w:val="ru-RU"/>
        </w:rPr>
      </w:pPr>
      <w:r w:rsidRPr="00E552D9">
        <w:rPr>
          <w:sz w:val="28"/>
          <w:szCs w:val="28"/>
          <w:lang w:val="ru-RU"/>
        </w:rPr>
        <w:t>состоит из экспертов, имеющих большой опыт в реализации добровольческой деятельности и молодежной политики на территории Новосибирской области;</w:t>
      </w:r>
    </w:p>
    <w:p w:rsidR="00E552D9" w:rsidRPr="00E552D9" w:rsidRDefault="00E552D9" w:rsidP="001259C5">
      <w:pPr>
        <w:pStyle w:val="NormalParagraphStyle"/>
        <w:numPr>
          <w:ilvl w:val="0"/>
          <w:numId w:val="2"/>
        </w:numPr>
        <w:spacing w:line="276" w:lineRule="auto"/>
        <w:ind w:firstLine="180"/>
        <w:jc w:val="both"/>
        <w:rPr>
          <w:sz w:val="28"/>
          <w:szCs w:val="28"/>
          <w:lang w:val="ru-RU"/>
        </w:rPr>
      </w:pPr>
      <w:r w:rsidRPr="00E552D9">
        <w:rPr>
          <w:sz w:val="28"/>
          <w:szCs w:val="28"/>
          <w:lang w:val="ru-RU"/>
        </w:rPr>
        <w:t>разрабатывает систему оценок по основным критериям для определения победителей конкурса</w:t>
      </w:r>
      <w:r w:rsidR="00570C62">
        <w:rPr>
          <w:sz w:val="28"/>
          <w:szCs w:val="28"/>
          <w:lang w:val="ru-RU"/>
        </w:rPr>
        <w:t xml:space="preserve"> (Положение</w:t>
      </w:r>
      <w:r w:rsidR="00570C62" w:rsidRPr="0055310B">
        <w:rPr>
          <w:sz w:val="28"/>
          <w:szCs w:val="28"/>
          <w:lang w:val="ru-RU"/>
        </w:rPr>
        <w:t xml:space="preserve"> №2</w:t>
      </w:r>
      <w:r w:rsidR="00570C62">
        <w:rPr>
          <w:sz w:val="28"/>
          <w:szCs w:val="28"/>
          <w:lang w:val="ru-RU"/>
        </w:rPr>
        <w:t>)</w:t>
      </w:r>
      <w:r w:rsidRPr="00E552D9">
        <w:rPr>
          <w:sz w:val="28"/>
          <w:szCs w:val="28"/>
          <w:lang w:val="ru-RU"/>
        </w:rPr>
        <w:t>;</w:t>
      </w:r>
    </w:p>
    <w:p w:rsidR="00E552D9" w:rsidRPr="0055310B" w:rsidRDefault="00E552D9" w:rsidP="001259C5">
      <w:pPr>
        <w:pStyle w:val="NormalParagraphStyle"/>
        <w:numPr>
          <w:ilvl w:val="0"/>
          <w:numId w:val="2"/>
        </w:numPr>
        <w:spacing w:line="276" w:lineRule="auto"/>
        <w:ind w:firstLine="180"/>
        <w:jc w:val="both"/>
        <w:rPr>
          <w:sz w:val="28"/>
          <w:szCs w:val="28"/>
          <w:lang w:val="ru-RU"/>
        </w:rPr>
      </w:pPr>
      <w:r w:rsidRPr="0055310B">
        <w:rPr>
          <w:sz w:val="28"/>
          <w:szCs w:val="28"/>
          <w:lang w:val="ru-RU"/>
        </w:rPr>
        <w:t>выбирает победителей конкурса по</w:t>
      </w:r>
      <w:r w:rsidR="00570C62" w:rsidRPr="00570C62">
        <w:rPr>
          <w:sz w:val="28"/>
          <w:szCs w:val="28"/>
          <w:lang w:val="ru-RU"/>
        </w:rPr>
        <w:t xml:space="preserve">разработанным </w:t>
      </w:r>
      <w:r w:rsidR="003D0C58" w:rsidRPr="00570C62">
        <w:rPr>
          <w:sz w:val="28"/>
          <w:szCs w:val="28"/>
          <w:lang w:val="ru-RU"/>
        </w:rPr>
        <w:t>к</w:t>
      </w:r>
      <w:r w:rsidR="003D0C58" w:rsidRPr="0055310B">
        <w:rPr>
          <w:sz w:val="28"/>
          <w:szCs w:val="28"/>
          <w:lang w:val="ru-RU"/>
        </w:rPr>
        <w:t>ритериям</w:t>
      </w:r>
      <w:r w:rsidR="00307B88">
        <w:rPr>
          <w:sz w:val="28"/>
          <w:szCs w:val="28"/>
          <w:lang w:val="ru-RU"/>
        </w:rPr>
        <w:t>.</w:t>
      </w:r>
    </w:p>
    <w:p w:rsidR="00E552D9" w:rsidRPr="00E552D9" w:rsidRDefault="00E552D9" w:rsidP="001259C5">
      <w:pPr>
        <w:ind w:firstLine="720"/>
        <w:jc w:val="both"/>
        <w:rPr>
          <w:rFonts w:ascii="Times New Roman" w:hAnsi="Times New Roman" w:cs="Times New Roman"/>
          <w:sz w:val="28"/>
          <w:szCs w:val="28"/>
        </w:rPr>
      </w:pPr>
    </w:p>
    <w:p w:rsidR="00E552D9" w:rsidRPr="00E552D9" w:rsidRDefault="00E552D9" w:rsidP="00E552D9">
      <w:pPr>
        <w:jc w:val="center"/>
        <w:rPr>
          <w:rFonts w:ascii="Times New Roman" w:hAnsi="Times New Roman" w:cs="Times New Roman"/>
          <w:b/>
          <w:sz w:val="28"/>
          <w:szCs w:val="28"/>
        </w:rPr>
      </w:pPr>
      <w:r w:rsidRPr="00E552D9">
        <w:rPr>
          <w:rFonts w:ascii="Times New Roman" w:hAnsi="Times New Roman" w:cs="Times New Roman"/>
          <w:b/>
          <w:sz w:val="28"/>
          <w:szCs w:val="28"/>
        </w:rPr>
        <w:t>4. Участники конкурса</w:t>
      </w:r>
    </w:p>
    <w:p w:rsidR="00E552D9" w:rsidRPr="00E552D9" w:rsidRDefault="00E552D9" w:rsidP="001259C5">
      <w:pPr>
        <w:pStyle w:val="a3"/>
        <w:numPr>
          <w:ilvl w:val="1"/>
          <w:numId w:val="4"/>
        </w:numPr>
        <w:tabs>
          <w:tab w:val="left" w:pos="1276"/>
        </w:tabs>
        <w:spacing w:line="276" w:lineRule="auto"/>
        <w:ind w:left="0" w:firstLine="709"/>
        <w:rPr>
          <w:rFonts w:ascii="Times New Roman" w:eastAsia="Times New Roman" w:hAnsi="Times New Roman"/>
          <w:color w:val="000000"/>
          <w:sz w:val="28"/>
          <w:szCs w:val="28"/>
          <w:lang w:eastAsia="ru-RU"/>
        </w:rPr>
      </w:pPr>
      <w:r w:rsidRPr="00E552D9">
        <w:rPr>
          <w:rFonts w:ascii="Times New Roman" w:eastAsia="Times New Roman" w:hAnsi="Times New Roman"/>
          <w:color w:val="000000"/>
          <w:sz w:val="28"/>
          <w:szCs w:val="28"/>
          <w:lang w:eastAsia="ru-RU"/>
        </w:rPr>
        <w:t>К участию в конкурсе приглашаются волонтеры, лидеры, руководители и представители добровольческих (волонтерских) некоммерческих организаций и объединений, инициативных добровольческих (волонтерских) групп.</w:t>
      </w:r>
    </w:p>
    <w:p w:rsidR="00E552D9" w:rsidRPr="00A046CC" w:rsidRDefault="00570C62" w:rsidP="001259C5">
      <w:pPr>
        <w:pStyle w:val="a3"/>
        <w:numPr>
          <w:ilvl w:val="1"/>
          <w:numId w:val="4"/>
        </w:numPr>
        <w:tabs>
          <w:tab w:val="left" w:pos="1276"/>
        </w:tabs>
        <w:spacing w:line="276" w:lineRule="auto"/>
        <w:ind w:left="0"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Участниками к</w:t>
      </w:r>
      <w:r w:rsidR="00E552D9" w:rsidRPr="00E552D9">
        <w:rPr>
          <w:rFonts w:ascii="Times New Roman" w:eastAsia="Times New Roman" w:hAnsi="Times New Roman"/>
          <w:color w:val="000000"/>
          <w:sz w:val="28"/>
          <w:szCs w:val="28"/>
          <w:lang w:eastAsia="ru-RU"/>
        </w:rPr>
        <w:t>онкурса могут быть</w:t>
      </w:r>
      <w:r w:rsidR="008D1A21">
        <w:rPr>
          <w:rFonts w:ascii="Times New Roman" w:eastAsia="Times New Roman" w:hAnsi="Times New Roman"/>
          <w:color w:val="000000"/>
          <w:sz w:val="28"/>
          <w:szCs w:val="28"/>
          <w:lang w:eastAsia="ru-RU"/>
        </w:rPr>
        <w:t xml:space="preserve"> </w:t>
      </w:r>
      <w:r w:rsidR="00E552D9" w:rsidRPr="00A046CC">
        <w:rPr>
          <w:rFonts w:ascii="Times New Roman" w:eastAsia="Times New Roman" w:hAnsi="Times New Roman"/>
          <w:color w:val="000000"/>
          <w:sz w:val="28"/>
          <w:szCs w:val="28"/>
          <w:lang w:eastAsia="ru-RU"/>
        </w:rPr>
        <w:t xml:space="preserve">граждане </w:t>
      </w:r>
      <w:r w:rsidR="00E552D9" w:rsidRPr="008D1A21">
        <w:rPr>
          <w:rFonts w:ascii="Times New Roman" w:eastAsia="Times New Roman" w:hAnsi="Times New Roman"/>
          <w:sz w:val="28"/>
          <w:szCs w:val="28"/>
          <w:lang w:eastAsia="ru-RU"/>
        </w:rPr>
        <w:t>Российской Федерации</w:t>
      </w:r>
      <w:r w:rsidR="00A046CC" w:rsidRPr="008D1A21">
        <w:rPr>
          <w:rFonts w:ascii="Times New Roman" w:eastAsia="Times New Roman" w:hAnsi="Times New Roman"/>
          <w:sz w:val="28"/>
          <w:szCs w:val="28"/>
          <w:lang w:eastAsia="ru-RU"/>
        </w:rPr>
        <w:t>,</w:t>
      </w:r>
      <w:r w:rsidR="008D1A21">
        <w:rPr>
          <w:rFonts w:ascii="Times New Roman" w:eastAsia="Times New Roman" w:hAnsi="Times New Roman"/>
          <w:sz w:val="28"/>
          <w:szCs w:val="28"/>
          <w:lang w:eastAsia="ru-RU"/>
        </w:rPr>
        <w:t xml:space="preserve"> </w:t>
      </w:r>
      <w:r w:rsidR="00692AD6" w:rsidRPr="008D1A21">
        <w:rPr>
          <w:rFonts w:ascii="Times New Roman" w:eastAsia="Times New Roman" w:hAnsi="Times New Roman"/>
          <w:sz w:val="28"/>
          <w:szCs w:val="28"/>
          <w:lang w:eastAsia="ru-RU"/>
        </w:rPr>
        <w:t>достигшие возраста совершеннолетия,</w:t>
      </w:r>
      <w:r w:rsidR="00A046CC">
        <w:rPr>
          <w:rFonts w:ascii="Times New Roman" w:eastAsia="Times New Roman" w:hAnsi="Times New Roman"/>
          <w:color w:val="000000"/>
          <w:sz w:val="28"/>
          <w:szCs w:val="28"/>
          <w:lang w:eastAsia="ru-RU"/>
        </w:rPr>
        <w:t xml:space="preserve"> проживающие</w:t>
      </w:r>
      <w:r w:rsidR="0055310B">
        <w:rPr>
          <w:rFonts w:ascii="Times New Roman" w:eastAsia="Times New Roman" w:hAnsi="Times New Roman"/>
          <w:color w:val="000000"/>
          <w:sz w:val="28"/>
          <w:szCs w:val="28"/>
          <w:lang w:eastAsia="ru-RU"/>
        </w:rPr>
        <w:t xml:space="preserve"> и осуществляющие добровольную социально-значимую деятельность</w:t>
      </w:r>
      <w:r w:rsidR="00A046CC" w:rsidRPr="0055310B">
        <w:rPr>
          <w:rFonts w:ascii="Times New Roman" w:eastAsia="Times New Roman" w:hAnsi="Times New Roman"/>
          <w:color w:val="000000"/>
          <w:sz w:val="28"/>
          <w:szCs w:val="28"/>
          <w:lang w:eastAsia="ru-RU"/>
        </w:rPr>
        <w:t>на территории Новосибирской области</w:t>
      </w:r>
      <w:r w:rsidR="00692AD6">
        <w:rPr>
          <w:rFonts w:ascii="Times New Roman" w:eastAsia="Times New Roman" w:hAnsi="Times New Roman"/>
          <w:color w:val="000000"/>
          <w:sz w:val="28"/>
          <w:szCs w:val="28"/>
          <w:lang w:eastAsia="ru-RU"/>
        </w:rPr>
        <w:t>.</w:t>
      </w:r>
    </w:p>
    <w:p w:rsidR="00E552D9" w:rsidRPr="006B1969" w:rsidRDefault="0078770D" w:rsidP="006B1969">
      <w:pPr>
        <w:pStyle w:val="a3"/>
        <w:tabs>
          <w:tab w:val="left" w:pos="0"/>
        </w:tabs>
        <w:ind w:left="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p>
    <w:p w:rsidR="00E552D9" w:rsidRDefault="009462C7" w:rsidP="00E552D9">
      <w:pPr>
        <w:pStyle w:val="NormalParagraphStyle"/>
        <w:tabs>
          <w:tab w:val="left" w:pos="426"/>
        </w:tabs>
        <w:spacing w:line="240" w:lineRule="auto"/>
        <w:ind w:left="426"/>
        <w:jc w:val="center"/>
        <w:rPr>
          <w:b/>
          <w:sz w:val="28"/>
          <w:szCs w:val="28"/>
          <w:lang w:val="ru-RU"/>
        </w:rPr>
      </w:pPr>
      <w:r>
        <w:rPr>
          <w:b/>
          <w:sz w:val="28"/>
          <w:szCs w:val="28"/>
          <w:lang w:val="ru-RU"/>
        </w:rPr>
        <w:t>5</w:t>
      </w:r>
      <w:r w:rsidR="00E552D9" w:rsidRPr="00E552D9">
        <w:rPr>
          <w:b/>
          <w:sz w:val="28"/>
          <w:szCs w:val="28"/>
          <w:lang w:val="ru-RU"/>
        </w:rPr>
        <w:t>. Порядок и сроки проведения конкурса</w:t>
      </w:r>
    </w:p>
    <w:p w:rsidR="00692AD6" w:rsidRPr="00E552D9" w:rsidRDefault="00692AD6" w:rsidP="00E552D9">
      <w:pPr>
        <w:pStyle w:val="NormalParagraphStyle"/>
        <w:tabs>
          <w:tab w:val="left" w:pos="426"/>
        </w:tabs>
        <w:spacing w:line="240" w:lineRule="auto"/>
        <w:ind w:left="426"/>
        <w:jc w:val="center"/>
        <w:rPr>
          <w:b/>
          <w:sz w:val="28"/>
          <w:szCs w:val="28"/>
          <w:lang w:val="ru-RU"/>
        </w:rPr>
      </w:pPr>
    </w:p>
    <w:p w:rsidR="00E552D9" w:rsidRPr="00E552D9" w:rsidRDefault="00692AD6" w:rsidP="001259C5">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E552D9" w:rsidRPr="00E552D9">
        <w:rPr>
          <w:rFonts w:ascii="Times New Roman" w:hAnsi="Times New Roman" w:cs="Times New Roman"/>
          <w:color w:val="000000"/>
          <w:sz w:val="28"/>
          <w:szCs w:val="28"/>
        </w:rPr>
        <w:t>.1.</w:t>
      </w:r>
      <w:r w:rsidR="0013595F">
        <w:rPr>
          <w:rFonts w:ascii="Times New Roman" w:hAnsi="Times New Roman" w:cs="Times New Roman"/>
          <w:color w:val="000000"/>
          <w:sz w:val="28"/>
          <w:szCs w:val="28"/>
        </w:rPr>
        <w:t xml:space="preserve"> Конкурс проводится в период с </w:t>
      </w:r>
      <w:r w:rsidR="0013595F" w:rsidRPr="0013595F">
        <w:rPr>
          <w:rFonts w:ascii="Times New Roman" w:hAnsi="Times New Roman" w:cs="Times New Roman"/>
          <w:color w:val="000000"/>
          <w:sz w:val="28"/>
          <w:szCs w:val="28"/>
        </w:rPr>
        <w:t>1</w:t>
      </w:r>
      <w:r w:rsidR="0078770D">
        <w:rPr>
          <w:rFonts w:ascii="Times New Roman" w:hAnsi="Times New Roman" w:cs="Times New Roman"/>
          <w:color w:val="000000"/>
          <w:sz w:val="28"/>
          <w:szCs w:val="28"/>
        </w:rPr>
        <w:t xml:space="preserve"> мая</w:t>
      </w:r>
      <w:r w:rsidR="009A53BC">
        <w:rPr>
          <w:rFonts w:ascii="Times New Roman" w:hAnsi="Times New Roman" w:cs="Times New Roman"/>
          <w:color w:val="000000"/>
          <w:sz w:val="28"/>
          <w:szCs w:val="28"/>
        </w:rPr>
        <w:t xml:space="preserve"> по </w:t>
      </w:r>
      <w:r w:rsidR="009A53BC" w:rsidRPr="009A53BC">
        <w:rPr>
          <w:rFonts w:ascii="Times New Roman" w:hAnsi="Times New Roman" w:cs="Times New Roman"/>
          <w:color w:val="000000"/>
          <w:sz w:val="28"/>
          <w:szCs w:val="28"/>
        </w:rPr>
        <w:t>8</w:t>
      </w:r>
      <w:r w:rsidR="0078770D">
        <w:rPr>
          <w:rFonts w:ascii="Times New Roman" w:hAnsi="Times New Roman" w:cs="Times New Roman"/>
          <w:color w:val="000000"/>
          <w:sz w:val="28"/>
          <w:szCs w:val="28"/>
        </w:rPr>
        <w:t xml:space="preserve"> июня 2018</w:t>
      </w:r>
      <w:r w:rsidR="00E552D9" w:rsidRPr="00E552D9">
        <w:rPr>
          <w:rFonts w:ascii="Times New Roman" w:hAnsi="Times New Roman" w:cs="Times New Roman"/>
          <w:color w:val="000000"/>
          <w:sz w:val="28"/>
          <w:szCs w:val="28"/>
        </w:rPr>
        <w:t xml:space="preserve"> года и включает в себя два этапа:</w:t>
      </w:r>
    </w:p>
    <w:p w:rsidR="00E552D9" w:rsidRPr="00E552D9" w:rsidRDefault="00E552D9" w:rsidP="001259C5">
      <w:pPr>
        <w:ind w:firstLine="709"/>
        <w:jc w:val="both"/>
        <w:rPr>
          <w:rFonts w:ascii="Times New Roman" w:hAnsi="Times New Roman" w:cs="Times New Roman"/>
          <w:color w:val="000000"/>
          <w:sz w:val="28"/>
          <w:szCs w:val="28"/>
        </w:rPr>
      </w:pPr>
      <w:r w:rsidRPr="00E552D9">
        <w:rPr>
          <w:rFonts w:ascii="Times New Roman" w:hAnsi="Times New Roman" w:cs="Times New Roman"/>
          <w:color w:val="000000"/>
          <w:sz w:val="28"/>
          <w:szCs w:val="28"/>
        </w:rPr>
        <w:t xml:space="preserve">- </w:t>
      </w:r>
      <w:r w:rsidR="0078770D">
        <w:rPr>
          <w:rFonts w:ascii="Times New Roman" w:hAnsi="Times New Roman" w:cs="Times New Roman"/>
          <w:color w:val="000000"/>
          <w:sz w:val="28"/>
          <w:szCs w:val="28"/>
        </w:rPr>
        <w:t>прием заявок</w:t>
      </w:r>
      <w:r w:rsidRPr="00E552D9">
        <w:rPr>
          <w:rFonts w:ascii="Times New Roman" w:hAnsi="Times New Roman" w:cs="Times New Roman"/>
          <w:color w:val="000000"/>
          <w:sz w:val="28"/>
          <w:szCs w:val="28"/>
        </w:rPr>
        <w:t xml:space="preserve"> (с </w:t>
      </w:r>
      <w:r w:rsidR="0013595F" w:rsidRPr="0013595F">
        <w:rPr>
          <w:rFonts w:ascii="Times New Roman" w:hAnsi="Times New Roman" w:cs="Times New Roman"/>
          <w:color w:val="000000"/>
          <w:sz w:val="28"/>
          <w:szCs w:val="28"/>
        </w:rPr>
        <w:t>1</w:t>
      </w:r>
      <w:r w:rsidR="00B77EBF">
        <w:rPr>
          <w:rFonts w:ascii="Times New Roman" w:hAnsi="Times New Roman" w:cs="Times New Roman"/>
          <w:color w:val="000000"/>
          <w:sz w:val="28"/>
          <w:szCs w:val="28"/>
        </w:rPr>
        <w:t xml:space="preserve"> мая </w:t>
      </w:r>
      <w:r w:rsidR="0013595F">
        <w:rPr>
          <w:rFonts w:ascii="Times New Roman" w:hAnsi="Times New Roman" w:cs="Times New Roman"/>
          <w:color w:val="000000"/>
          <w:sz w:val="28"/>
          <w:szCs w:val="28"/>
        </w:rPr>
        <w:t xml:space="preserve">по </w:t>
      </w:r>
      <w:r w:rsidR="0013595F" w:rsidRPr="0013595F">
        <w:rPr>
          <w:rFonts w:ascii="Times New Roman" w:hAnsi="Times New Roman" w:cs="Times New Roman"/>
          <w:color w:val="000000"/>
          <w:sz w:val="28"/>
          <w:szCs w:val="28"/>
        </w:rPr>
        <w:t>1</w:t>
      </w:r>
      <w:r w:rsidR="00807D04">
        <w:rPr>
          <w:rFonts w:ascii="Times New Roman" w:hAnsi="Times New Roman" w:cs="Times New Roman"/>
          <w:color w:val="000000"/>
          <w:sz w:val="28"/>
          <w:szCs w:val="28"/>
        </w:rPr>
        <w:t xml:space="preserve"> июня</w:t>
      </w:r>
      <w:r w:rsidR="0036402F">
        <w:rPr>
          <w:rFonts w:ascii="Times New Roman" w:hAnsi="Times New Roman" w:cs="Times New Roman"/>
          <w:color w:val="000000"/>
          <w:sz w:val="28"/>
          <w:szCs w:val="28"/>
        </w:rPr>
        <w:t xml:space="preserve"> </w:t>
      </w:r>
      <w:r w:rsidR="0078770D">
        <w:rPr>
          <w:rFonts w:ascii="Times New Roman" w:hAnsi="Times New Roman" w:cs="Times New Roman"/>
          <w:color w:val="000000"/>
          <w:sz w:val="28"/>
          <w:szCs w:val="28"/>
        </w:rPr>
        <w:t>2018</w:t>
      </w:r>
      <w:r w:rsidRPr="00E552D9">
        <w:rPr>
          <w:rFonts w:ascii="Times New Roman" w:hAnsi="Times New Roman" w:cs="Times New Roman"/>
          <w:color w:val="000000"/>
          <w:sz w:val="28"/>
          <w:szCs w:val="28"/>
        </w:rPr>
        <w:t xml:space="preserve"> года);</w:t>
      </w:r>
    </w:p>
    <w:p w:rsidR="00E552D9" w:rsidRPr="00E552D9" w:rsidRDefault="001259C5" w:rsidP="001259C5">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92AD6">
        <w:rPr>
          <w:rFonts w:ascii="Times New Roman" w:hAnsi="Times New Roman" w:cs="Times New Roman"/>
          <w:color w:val="000000"/>
          <w:sz w:val="28"/>
          <w:szCs w:val="28"/>
        </w:rPr>
        <w:t>работа экспертной комиссии по определению победителей конкурса</w:t>
      </w:r>
      <w:r w:rsidR="00807D04">
        <w:rPr>
          <w:rFonts w:ascii="Times New Roman" w:hAnsi="Times New Roman" w:cs="Times New Roman"/>
          <w:color w:val="000000"/>
          <w:sz w:val="28"/>
          <w:szCs w:val="28"/>
        </w:rPr>
        <w:t xml:space="preserve"> (</w:t>
      </w:r>
      <w:r w:rsidR="00B77EBF">
        <w:rPr>
          <w:rFonts w:ascii="Times New Roman" w:hAnsi="Times New Roman" w:cs="Times New Roman"/>
          <w:color w:val="000000"/>
          <w:sz w:val="28"/>
          <w:szCs w:val="28"/>
        </w:rPr>
        <w:t>1</w:t>
      </w:r>
      <w:r w:rsidR="00807D04">
        <w:rPr>
          <w:rFonts w:ascii="Times New Roman" w:hAnsi="Times New Roman" w:cs="Times New Roman"/>
          <w:color w:val="000000"/>
          <w:sz w:val="28"/>
          <w:szCs w:val="28"/>
        </w:rPr>
        <w:t xml:space="preserve"> июня</w:t>
      </w:r>
      <w:r w:rsidR="0013595F" w:rsidRPr="0013595F">
        <w:rPr>
          <w:rFonts w:ascii="Times New Roman" w:hAnsi="Times New Roman" w:cs="Times New Roman"/>
          <w:color w:val="000000"/>
          <w:sz w:val="28"/>
          <w:szCs w:val="28"/>
        </w:rPr>
        <w:t xml:space="preserve"> </w:t>
      </w:r>
      <w:r w:rsidR="00807D04">
        <w:rPr>
          <w:rFonts w:ascii="Times New Roman" w:hAnsi="Times New Roman" w:cs="Times New Roman"/>
          <w:color w:val="000000"/>
          <w:sz w:val="28"/>
          <w:szCs w:val="28"/>
        </w:rPr>
        <w:t xml:space="preserve">по </w:t>
      </w:r>
      <w:r w:rsidR="00B77EBF">
        <w:rPr>
          <w:rFonts w:ascii="Times New Roman" w:hAnsi="Times New Roman" w:cs="Times New Roman"/>
          <w:color w:val="000000"/>
          <w:sz w:val="28"/>
          <w:szCs w:val="28"/>
        </w:rPr>
        <w:t xml:space="preserve">8 </w:t>
      </w:r>
      <w:r w:rsidR="00807D04">
        <w:rPr>
          <w:rFonts w:ascii="Times New Roman" w:hAnsi="Times New Roman" w:cs="Times New Roman"/>
          <w:color w:val="000000"/>
          <w:sz w:val="28"/>
          <w:szCs w:val="28"/>
        </w:rPr>
        <w:t>июня 2018 года).</w:t>
      </w:r>
    </w:p>
    <w:p w:rsidR="00E552D9" w:rsidRPr="00E552D9" w:rsidRDefault="00692AD6" w:rsidP="001259C5">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w:t>
      </w:r>
      <w:r w:rsidR="00E552D9" w:rsidRPr="00E552D9">
        <w:rPr>
          <w:rFonts w:ascii="Times New Roman" w:hAnsi="Times New Roman" w:cs="Times New Roman"/>
          <w:color w:val="000000"/>
          <w:sz w:val="28"/>
          <w:szCs w:val="28"/>
        </w:rPr>
        <w:t xml:space="preserve">.1.1. </w:t>
      </w:r>
      <w:r w:rsidR="00982ADC">
        <w:rPr>
          <w:rFonts w:ascii="Times New Roman" w:hAnsi="Times New Roman" w:cs="Times New Roman"/>
          <w:color w:val="000000"/>
          <w:sz w:val="28"/>
          <w:szCs w:val="28"/>
        </w:rPr>
        <w:t>На первом этапе осуществляется прием</w:t>
      </w:r>
      <w:r w:rsidR="00807D04">
        <w:rPr>
          <w:rFonts w:ascii="Times New Roman" w:hAnsi="Times New Roman" w:cs="Times New Roman"/>
          <w:color w:val="000000"/>
          <w:sz w:val="28"/>
          <w:szCs w:val="28"/>
        </w:rPr>
        <w:t xml:space="preserve"> заявок</w:t>
      </w:r>
      <w:r w:rsidR="00982ADC">
        <w:rPr>
          <w:rFonts w:ascii="Times New Roman" w:hAnsi="Times New Roman" w:cs="Times New Roman"/>
          <w:color w:val="000000"/>
          <w:sz w:val="28"/>
          <w:szCs w:val="28"/>
        </w:rPr>
        <w:t xml:space="preserve"> на уч</w:t>
      </w:r>
      <w:r w:rsidR="00942FC2">
        <w:rPr>
          <w:rFonts w:ascii="Times New Roman" w:hAnsi="Times New Roman" w:cs="Times New Roman"/>
          <w:color w:val="000000"/>
          <w:sz w:val="28"/>
          <w:szCs w:val="28"/>
        </w:rPr>
        <w:t>астие в</w:t>
      </w:r>
      <w:r w:rsidR="00942FC2">
        <w:rPr>
          <w:rFonts w:ascii="Times New Roman" w:hAnsi="Times New Roman" w:cs="Times New Roman"/>
          <w:sz w:val="28"/>
          <w:szCs w:val="28"/>
        </w:rPr>
        <w:t>конкурсе</w:t>
      </w:r>
      <w:r w:rsidR="00942FC2" w:rsidRPr="00B97B05">
        <w:rPr>
          <w:rFonts w:ascii="Times New Roman" w:hAnsi="Times New Roman" w:cs="Times New Roman"/>
          <w:sz w:val="28"/>
          <w:szCs w:val="28"/>
        </w:rPr>
        <w:t xml:space="preserve"> на право размещения на рекламных </w:t>
      </w:r>
      <w:r w:rsidR="00942FC2" w:rsidRPr="00B77EBF">
        <w:rPr>
          <w:rFonts w:ascii="Times New Roman" w:hAnsi="Times New Roman" w:cs="Times New Roman"/>
          <w:sz w:val="28"/>
          <w:szCs w:val="28"/>
        </w:rPr>
        <w:t>конструкциях</w:t>
      </w:r>
      <w:r w:rsidR="00942FC2" w:rsidRPr="00B97B05">
        <w:rPr>
          <w:rFonts w:ascii="Times New Roman" w:hAnsi="Times New Roman" w:cs="Times New Roman"/>
          <w:sz w:val="28"/>
          <w:szCs w:val="28"/>
        </w:rPr>
        <w:t>информационной кампании «Чтобы помогать, не нужен к</w:t>
      </w:r>
      <w:r w:rsidR="00942FC2">
        <w:rPr>
          <w:rFonts w:ascii="Times New Roman" w:hAnsi="Times New Roman" w:cs="Times New Roman"/>
          <w:sz w:val="28"/>
          <w:szCs w:val="28"/>
        </w:rPr>
        <w:t>остюм супергероя»</w:t>
      </w:r>
      <w:r w:rsidR="00E552D9" w:rsidRPr="00E552D9">
        <w:rPr>
          <w:rFonts w:ascii="Times New Roman" w:hAnsi="Times New Roman" w:cs="Times New Roman"/>
          <w:color w:val="000000"/>
          <w:sz w:val="28"/>
          <w:szCs w:val="28"/>
        </w:rPr>
        <w:t>, направленный на выявление лучших добровольческих (волонтерских) практик</w:t>
      </w:r>
      <w:r w:rsidR="00982ADC">
        <w:rPr>
          <w:rFonts w:ascii="Times New Roman" w:hAnsi="Times New Roman" w:cs="Times New Roman"/>
          <w:color w:val="000000"/>
          <w:sz w:val="28"/>
          <w:szCs w:val="28"/>
        </w:rPr>
        <w:t xml:space="preserve">, осуществляемых </w:t>
      </w:r>
      <w:r w:rsidR="00970841">
        <w:rPr>
          <w:rFonts w:ascii="Times New Roman" w:hAnsi="Times New Roman" w:cs="Times New Roman"/>
          <w:color w:val="000000"/>
          <w:sz w:val="28"/>
          <w:szCs w:val="28"/>
        </w:rPr>
        <w:t>гражданами</w:t>
      </w:r>
      <w:r w:rsidR="00E552D9" w:rsidRPr="00E552D9">
        <w:rPr>
          <w:rFonts w:ascii="Times New Roman" w:hAnsi="Times New Roman" w:cs="Times New Roman"/>
          <w:color w:val="000000"/>
          <w:sz w:val="28"/>
          <w:szCs w:val="28"/>
        </w:rPr>
        <w:t xml:space="preserve"> на территории Новосибирской области. </w:t>
      </w:r>
    </w:p>
    <w:p w:rsidR="00EB7345" w:rsidRDefault="00692AD6" w:rsidP="001259C5">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5</w:t>
      </w:r>
      <w:r w:rsidR="00E552D9" w:rsidRPr="00E552D9">
        <w:rPr>
          <w:rFonts w:ascii="Times New Roman" w:hAnsi="Times New Roman" w:cs="Times New Roman"/>
          <w:color w:val="000000"/>
          <w:sz w:val="28"/>
          <w:szCs w:val="28"/>
        </w:rPr>
        <w:t>.1.2. </w:t>
      </w:r>
      <w:r>
        <w:rPr>
          <w:rFonts w:ascii="Times New Roman" w:hAnsi="Times New Roman" w:cs="Times New Roman"/>
          <w:color w:val="000000"/>
          <w:sz w:val="28"/>
          <w:szCs w:val="28"/>
        </w:rPr>
        <w:t>Работа экспертной комиссии осуществляется</w:t>
      </w:r>
      <w:r w:rsidR="00F06C41">
        <w:rPr>
          <w:rFonts w:ascii="Times New Roman" w:hAnsi="Times New Roman" w:cs="Times New Roman"/>
          <w:color w:val="000000"/>
          <w:sz w:val="28"/>
          <w:szCs w:val="28"/>
        </w:rPr>
        <w:t xml:space="preserve"> после окончания приема заявок. Каждый чле</w:t>
      </w:r>
      <w:r w:rsidR="00982ADC">
        <w:rPr>
          <w:rFonts w:ascii="Times New Roman" w:hAnsi="Times New Roman" w:cs="Times New Roman"/>
          <w:color w:val="000000"/>
          <w:sz w:val="28"/>
          <w:szCs w:val="28"/>
        </w:rPr>
        <w:t>н экспертной комиссии оценивает</w:t>
      </w:r>
      <w:r w:rsidR="00A65431">
        <w:rPr>
          <w:rFonts w:ascii="Times New Roman" w:hAnsi="Times New Roman" w:cs="Times New Roman"/>
          <w:color w:val="000000"/>
          <w:sz w:val="28"/>
          <w:szCs w:val="28"/>
        </w:rPr>
        <w:t xml:space="preserve"> имеющиеся заявки в соответствии с разработанными критериями и в срок предоставляет</w:t>
      </w:r>
      <w:r w:rsidR="00982ADC">
        <w:rPr>
          <w:rFonts w:ascii="Times New Roman" w:hAnsi="Times New Roman" w:cs="Times New Roman"/>
          <w:color w:val="000000"/>
          <w:sz w:val="28"/>
          <w:szCs w:val="28"/>
        </w:rPr>
        <w:t>итоги экспертной оценки.</w:t>
      </w:r>
    </w:p>
    <w:p w:rsidR="003C287C" w:rsidRPr="00A921E3" w:rsidRDefault="00EB7345" w:rsidP="001259C5">
      <w:pPr>
        <w:pStyle w:val="NormalParagraphStyle"/>
        <w:spacing w:line="276" w:lineRule="auto"/>
        <w:ind w:firstLine="708"/>
        <w:jc w:val="both"/>
        <w:rPr>
          <w:sz w:val="28"/>
          <w:szCs w:val="28"/>
          <w:lang w:val="ru-RU"/>
        </w:rPr>
      </w:pPr>
      <w:r w:rsidRPr="00A921E3">
        <w:rPr>
          <w:sz w:val="28"/>
          <w:szCs w:val="28"/>
          <w:lang w:val="ru-RU"/>
        </w:rPr>
        <w:t xml:space="preserve">5.2. </w:t>
      </w:r>
      <w:r w:rsidR="00462EBC" w:rsidRPr="00A921E3">
        <w:rPr>
          <w:sz w:val="28"/>
          <w:szCs w:val="28"/>
          <w:lang w:val="ru-RU"/>
        </w:rPr>
        <w:t>К экспертной оценке не допускаются заявки,</w:t>
      </w:r>
      <w:r w:rsidR="0013595F" w:rsidRPr="0013595F">
        <w:rPr>
          <w:sz w:val="28"/>
          <w:szCs w:val="28"/>
          <w:lang w:val="ru-RU"/>
        </w:rPr>
        <w:t xml:space="preserve"> </w:t>
      </w:r>
      <w:r w:rsidR="00A921E3">
        <w:rPr>
          <w:sz w:val="28"/>
          <w:szCs w:val="28"/>
          <w:lang w:val="ru-RU"/>
        </w:rPr>
        <w:t>поступившие</w:t>
      </w:r>
      <w:r w:rsidR="009A53BC" w:rsidRPr="009A53BC">
        <w:rPr>
          <w:sz w:val="28"/>
          <w:szCs w:val="28"/>
          <w:lang w:val="ru-RU"/>
        </w:rPr>
        <w:t xml:space="preserve"> </w:t>
      </w:r>
      <w:r w:rsidR="00A921E3">
        <w:rPr>
          <w:sz w:val="28"/>
          <w:szCs w:val="28"/>
          <w:lang w:val="ru-RU"/>
        </w:rPr>
        <w:t>позднее срока окончания приема заявок</w:t>
      </w:r>
      <w:r w:rsidR="00A921E3" w:rsidRPr="00E552D9">
        <w:rPr>
          <w:sz w:val="28"/>
          <w:szCs w:val="28"/>
          <w:lang w:val="ru-RU"/>
        </w:rPr>
        <w:t xml:space="preserve"> (</w:t>
      </w:r>
      <w:r w:rsidR="0013595F" w:rsidRPr="0013595F">
        <w:rPr>
          <w:color w:val="auto"/>
          <w:sz w:val="28"/>
          <w:szCs w:val="28"/>
          <w:lang w:val="ru-RU"/>
        </w:rPr>
        <w:t>1</w:t>
      </w:r>
      <w:r w:rsidR="00A921E3">
        <w:rPr>
          <w:color w:val="auto"/>
          <w:sz w:val="28"/>
          <w:szCs w:val="28"/>
          <w:lang w:val="ru-RU"/>
        </w:rPr>
        <w:t xml:space="preserve"> июня</w:t>
      </w:r>
      <w:r w:rsidR="00A921E3" w:rsidRPr="00E552D9">
        <w:rPr>
          <w:color w:val="auto"/>
          <w:sz w:val="28"/>
          <w:szCs w:val="28"/>
          <w:lang w:val="ru-RU"/>
        </w:rPr>
        <w:t xml:space="preserve"> 201</w:t>
      </w:r>
      <w:r w:rsidR="00A921E3">
        <w:rPr>
          <w:color w:val="auto"/>
          <w:sz w:val="28"/>
          <w:szCs w:val="28"/>
          <w:lang w:val="ru-RU"/>
        </w:rPr>
        <w:t>8</w:t>
      </w:r>
      <w:r w:rsidR="00A921E3" w:rsidRPr="00E552D9">
        <w:rPr>
          <w:sz w:val="28"/>
          <w:szCs w:val="28"/>
          <w:lang w:val="ru-RU"/>
        </w:rPr>
        <w:t xml:space="preserve"> года), а также </w:t>
      </w:r>
      <w:r w:rsidR="00A921E3" w:rsidRPr="00A921E3">
        <w:rPr>
          <w:sz w:val="28"/>
          <w:szCs w:val="28"/>
          <w:lang w:val="ru-RU"/>
        </w:rPr>
        <w:t>оформленные не в соответствии с указанными требованиями</w:t>
      </w:r>
      <w:r w:rsidR="00A921E3">
        <w:rPr>
          <w:sz w:val="28"/>
          <w:szCs w:val="28"/>
          <w:lang w:val="ru-RU"/>
        </w:rPr>
        <w:t>.</w:t>
      </w:r>
    </w:p>
    <w:p w:rsidR="00E552D9" w:rsidRPr="00CB509B" w:rsidRDefault="00692AD6" w:rsidP="001259C5">
      <w:pPr>
        <w:pStyle w:val="a3"/>
        <w:spacing w:line="276" w:lineRule="auto"/>
        <w:ind w:left="0"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EB7345">
        <w:rPr>
          <w:rFonts w:ascii="Times New Roman" w:eastAsia="Times New Roman" w:hAnsi="Times New Roman"/>
          <w:color w:val="000000"/>
          <w:sz w:val="28"/>
          <w:szCs w:val="28"/>
          <w:lang w:eastAsia="ru-RU"/>
        </w:rPr>
        <w:t>.</w:t>
      </w:r>
      <w:r w:rsidR="00E552D9" w:rsidRPr="00E552D9">
        <w:rPr>
          <w:rFonts w:ascii="Times New Roman" w:eastAsia="Times New Roman" w:hAnsi="Times New Roman"/>
          <w:color w:val="000000"/>
          <w:sz w:val="28"/>
          <w:szCs w:val="28"/>
          <w:lang w:eastAsia="ru-RU"/>
        </w:rPr>
        <w:t>3. </w:t>
      </w:r>
      <w:r w:rsidR="003C287C">
        <w:rPr>
          <w:rFonts w:ascii="Times New Roman" w:eastAsia="Times New Roman" w:hAnsi="Times New Roman"/>
          <w:color w:val="000000"/>
          <w:sz w:val="28"/>
          <w:szCs w:val="28"/>
          <w:lang w:eastAsia="ru-RU"/>
        </w:rPr>
        <w:t xml:space="preserve">Результаты конкурса </w:t>
      </w:r>
      <w:r w:rsidR="001056FB">
        <w:rPr>
          <w:rFonts w:ascii="Times New Roman" w:eastAsia="Times New Roman" w:hAnsi="Times New Roman"/>
          <w:color w:val="000000"/>
          <w:sz w:val="28"/>
          <w:szCs w:val="28"/>
          <w:lang w:eastAsia="ru-RU"/>
        </w:rPr>
        <w:t>будут опубликованы на Молодежном</w:t>
      </w:r>
      <w:r w:rsidR="003C287C">
        <w:rPr>
          <w:rFonts w:ascii="Times New Roman" w:eastAsia="Times New Roman" w:hAnsi="Times New Roman"/>
          <w:color w:val="000000"/>
          <w:sz w:val="28"/>
          <w:szCs w:val="28"/>
          <w:lang w:eastAsia="ru-RU"/>
        </w:rPr>
        <w:t xml:space="preserve"> портале Новосибирск</w:t>
      </w:r>
      <w:r w:rsidR="0013595F">
        <w:rPr>
          <w:rFonts w:ascii="Times New Roman" w:eastAsia="Times New Roman" w:hAnsi="Times New Roman"/>
          <w:color w:val="000000"/>
          <w:sz w:val="28"/>
          <w:szCs w:val="28"/>
          <w:lang w:eastAsia="ru-RU"/>
        </w:rPr>
        <w:t xml:space="preserve">ой области </w:t>
      </w:r>
      <w:proofErr w:type="spellStart"/>
      <w:r w:rsidR="0013595F" w:rsidRPr="009A53BC">
        <w:rPr>
          <w:rFonts w:ascii="Times New Roman" w:eastAsia="Times New Roman" w:hAnsi="Times New Roman"/>
          <w:color w:val="000000"/>
          <w:sz w:val="28"/>
          <w:szCs w:val="28"/>
          <w:u w:val="single"/>
          <w:lang w:eastAsia="ru-RU"/>
        </w:rPr>
        <w:t>мнсо</w:t>
      </w:r>
      <w:proofErr w:type="gramStart"/>
      <w:r w:rsidR="0013595F" w:rsidRPr="009A53BC">
        <w:rPr>
          <w:rFonts w:ascii="Times New Roman" w:eastAsia="Times New Roman" w:hAnsi="Times New Roman"/>
          <w:color w:val="000000"/>
          <w:sz w:val="28"/>
          <w:szCs w:val="28"/>
          <w:u w:val="single"/>
          <w:lang w:eastAsia="ru-RU"/>
        </w:rPr>
        <w:t>.р</w:t>
      </w:r>
      <w:proofErr w:type="gramEnd"/>
      <w:r w:rsidR="0013595F" w:rsidRPr="009A53BC">
        <w:rPr>
          <w:rFonts w:ascii="Times New Roman" w:eastAsia="Times New Roman" w:hAnsi="Times New Roman"/>
          <w:color w:val="000000"/>
          <w:sz w:val="28"/>
          <w:szCs w:val="28"/>
          <w:u w:val="single"/>
          <w:lang w:eastAsia="ru-RU"/>
        </w:rPr>
        <w:t>ф</w:t>
      </w:r>
      <w:proofErr w:type="spellEnd"/>
      <w:r w:rsidR="0013595F">
        <w:rPr>
          <w:rFonts w:ascii="Times New Roman" w:eastAsia="Times New Roman" w:hAnsi="Times New Roman"/>
          <w:color w:val="000000"/>
          <w:sz w:val="28"/>
          <w:szCs w:val="28"/>
          <w:lang w:eastAsia="ru-RU"/>
        </w:rPr>
        <w:t xml:space="preserve"> не позднее 1</w:t>
      </w:r>
      <w:r w:rsidR="0013595F" w:rsidRPr="0013595F">
        <w:rPr>
          <w:rFonts w:ascii="Times New Roman" w:eastAsia="Times New Roman" w:hAnsi="Times New Roman"/>
          <w:color w:val="000000"/>
          <w:sz w:val="28"/>
          <w:szCs w:val="28"/>
          <w:lang w:eastAsia="ru-RU"/>
        </w:rPr>
        <w:t>1</w:t>
      </w:r>
      <w:r w:rsidR="003C287C">
        <w:rPr>
          <w:rFonts w:ascii="Times New Roman" w:eastAsia="Times New Roman" w:hAnsi="Times New Roman"/>
          <w:color w:val="000000"/>
          <w:sz w:val="28"/>
          <w:szCs w:val="28"/>
          <w:lang w:eastAsia="ru-RU"/>
        </w:rPr>
        <w:t xml:space="preserve"> июня 2018 года.</w:t>
      </w:r>
    </w:p>
    <w:p w:rsidR="00E552D9" w:rsidRPr="00E552D9" w:rsidRDefault="00E552D9" w:rsidP="00E552D9">
      <w:pPr>
        <w:pStyle w:val="a3"/>
        <w:ind w:left="0" w:firstLine="709"/>
        <w:rPr>
          <w:rFonts w:ascii="Times New Roman" w:eastAsia="Times New Roman" w:hAnsi="Times New Roman"/>
          <w:color w:val="000000"/>
          <w:sz w:val="28"/>
          <w:szCs w:val="28"/>
          <w:lang w:eastAsia="ru-RU"/>
        </w:rPr>
      </w:pPr>
    </w:p>
    <w:p w:rsidR="00E552D9" w:rsidRDefault="00E552D9" w:rsidP="00462EBC">
      <w:pPr>
        <w:pStyle w:val="NormalParagraphStyle"/>
        <w:numPr>
          <w:ilvl w:val="0"/>
          <w:numId w:val="7"/>
        </w:numPr>
        <w:spacing w:line="240" w:lineRule="auto"/>
        <w:jc w:val="center"/>
        <w:rPr>
          <w:b/>
          <w:bCs/>
          <w:sz w:val="28"/>
          <w:szCs w:val="28"/>
          <w:lang w:val="ru-RU"/>
        </w:rPr>
      </w:pPr>
      <w:r w:rsidRPr="00E552D9">
        <w:rPr>
          <w:b/>
          <w:bCs/>
          <w:sz w:val="28"/>
          <w:szCs w:val="28"/>
          <w:lang w:val="ru-RU"/>
        </w:rPr>
        <w:t xml:space="preserve">Порядок </w:t>
      </w:r>
      <w:r w:rsidR="003C287C">
        <w:rPr>
          <w:b/>
          <w:bCs/>
          <w:sz w:val="28"/>
          <w:szCs w:val="28"/>
          <w:lang w:val="ru-RU"/>
        </w:rPr>
        <w:t>подачи заявки</w:t>
      </w:r>
      <w:r w:rsidRPr="00E552D9">
        <w:rPr>
          <w:b/>
          <w:bCs/>
          <w:sz w:val="28"/>
          <w:szCs w:val="28"/>
          <w:lang w:val="ru-RU"/>
        </w:rPr>
        <w:t xml:space="preserve"> для участия в конкурсе</w:t>
      </w:r>
    </w:p>
    <w:p w:rsidR="00E552D9" w:rsidRPr="00462EBC" w:rsidRDefault="00E552D9" w:rsidP="00462EBC">
      <w:pPr>
        <w:pStyle w:val="NormalParagraphStyle"/>
        <w:spacing w:line="240" w:lineRule="auto"/>
        <w:ind w:left="450"/>
        <w:rPr>
          <w:sz w:val="28"/>
          <w:szCs w:val="28"/>
          <w:lang w:val="ru-RU"/>
        </w:rPr>
      </w:pPr>
    </w:p>
    <w:p w:rsidR="00A921E3" w:rsidRDefault="003C287C" w:rsidP="001259C5">
      <w:pPr>
        <w:pStyle w:val="a3"/>
        <w:numPr>
          <w:ilvl w:val="1"/>
          <w:numId w:val="7"/>
        </w:numPr>
        <w:spacing w:line="276" w:lineRule="auto"/>
        <w:ind w:left="0" w:firstLine="709"/>
        <w:rPr>
          <w:rFonts w:ascii="Times New Roman" w:hAnsi="Times New Roman"/>
          <w:color w:val="000000"/>
          <w:sz w:val="28"/>
          <w:szCs w:val="28"/>
        </w:rPr>
      </w:pPr>
      <w:r w:rsidRPr="00A921E3">
        <w:rPr>
          <w:rFonts w:ascii="Times New Roman" w:hAnsi="Times New Roman"/>
          <w:color w:val="000000"/>
          <w:sz w:val="28"/>
          <w:szCs w:val="28"/>
        </w:rPr>
        <w:t xml:space="preserve">Для регистрации участников используется автоматизированная информационная система «Молодежь России» (далее – АИС «Молодежь России») </w:t>
      </w:r>
      <w:hyperlink r:id="rId5" w:history="1">
        <w:r w:rsidRPr="00A921E3">
          <w:rPr>
            <w:rFonts w:ascii="Times New Roman" w:hAnsi="Times New Roman"/>
            <w:color w:val="000000"/>
            <w:sz w:val="28"/>
            <w:szCs w:val="28"/>
          </w:rPr>
          <w:t>ais.fadm.gov.ru</w:t>
        </w:r>
      </w:hyperlink>
      <w:r w:rsidRPr="00A921E3">
        <w:rPr>
          <w:rFonts w:ascii="Times New Roman" w:hAnsi="Times New Roman"/>
          <w:color w:val="000000"/>
          <w:sz w:val="28"/>
          <w:szCs w:val="28"/>
        </w:rPr>
        <w:t>.</w:t>
      </w:r>
    </w:p>
    <w:p w:rsidR="00CB509B" w:rsidRPr="00A921E3" w:rsidRDefault="00CB509B" w:rsidP="00CB509B">
      <w:pPr>
        <w:pStyle w:val="a3"/>
        <w:ind w:left="709"/>
        <w:rPr>
          <w:rFonts w:ascii="Times New Roman" w:hAnsi="Times New Roman"/>
          <w:color w:val="000000"/>
          <w:sz w:val="28"/>
          <w:szCs w:val="28"/>
        </w:rPr>
      </w:pPr>
    </w:p>
    <w:p w:rsidR="00CB509B" w:rsidRPr="001259C5" w:rsidRDefault="00C473D8" w:rsidP="001259C5">
      <w:pPr>
        <w:pStyle w:val="a3"/>
        <w:numPr>
          <w:ilvl w:val="1"/>
          <w:numId w:val="7"/>
        </w:numPr>
        <w:spacing w:line="276" w:lineRule="auto"/>
        <w:ind w:left="0" w:firstLine="534"/>
        <w:rPr>
          <w:rFonts w:ascii="Times New Roman" w:hAnsi="Times New Roman"/>
          <w:color w:val="000000"/>
          <w:sz w:val="28"/>
          <w:szCs w:val="28"/>
        </w:rPr>
      </w:pPr>
      <w:r w:rsidRPr="00A921E3">
        <w:rPr>
          <w:rFonts w:ascii="Times New Roman" w:eastAsia="Times New Roman" w:hAnsi="Times New Roman"/>
          <w:color w:val="000000"/>
          <w:sz w:val="28"/>
          <w:szCs w:val="28"/>
        </w:rPr>
        <w:t xml:space="preserve">Конкурсант  подает заявку путем заполнения электронной анкеты </w:t>
      </w:r>
      <w:r w:rsidRPr="00A921E3">
        <w:rPr>
          <w:rFonts w:ascii="Times New Roman" w:hAnsi="Times New Roman"/>
          <w:sz w:val="28"/>
          <w:szCs w:val="28"/>
        </w:rPr>
        <w:t xml:space="preserve">по ссылке </w:t>
      </w:r>
      <w:r w:rsidR="0013595F" w:rsidRPr="0013595F">
        <w:rPr>
          <w:rFonts w:ascii="Times New Roman" w:hAnsi="Times New Roman"/>
          <w:sz w:val="28"/>
          <w:szCs w:val="28"/>
          <w:u w:val="single"/>
        </w:rPr>
        <w:t>https://ais.fadm.gov.ru/event/11395</w:t>
      </w:r>
      <w:r w:rsidR="0013595F" w:rsidRPr="0013595F">
        <w:rPr>
          <w:rFonts w:ascii="Times New Roman" w:hAnsi="Times New Roman"/>
          <w:sz w:val="28"/>
          <w:szCs w:val="28"/>
        </w:rPr>
        <w:t xml:space="preserve">, </w:t>
      </w:r>
      <w:r w:rsidRPr="00A921E3">
        <w:rPr>
          <w:rFonts w:ascii="Times New Roman" w:hAnsi="Times New Roman"/>
          <w:sz w:val="28"/>
          <w:szCs w:val="28"/>
        </w:rPr>
        <w:t>предоставляя следующую информацию:</w:t>
      </w:r>
    </w:p>
    <w:p w:rsidR="00A921E3" w:rsidRPr="000A7DC4" w:rsidRDefault="00307B88" w:rsidP="001259C5">
      <w:pPr>
        <w:pStyle w:val="a3"/>
        <w:numPr>
          <w:ilvl w:val="0"/>
          <w:numId w:val="9"/>
        </w:numPr>
        <w:spacing w:line="276" w:lineRule="auto"/>
        <w:ind w:left="1134" w:hanging="425"/>
        <w:rPr>
          <w:rFonts w:ascii="Times New Roman" w:hAnsi="Times New Roman"/>
          <w:color w:val="000000"/>
          <w:sz w:val="28"/>
          <w:szCs w:val="28"/>
        </w:rPr>
      </w:pPr>
      <w:r>
        <w:rPr>
          <w:rFonts w:ascii="Times New Roman" w:hAnsi="Times New Roman"/>
          <w:sz w:val="28"/>
          <w:szCs w:val="28"/>
        </w:rPr>
        <w:t>ФИО конкурсанта</w:t>
      </w:r>
      <w:r w:rsidR="00A921E3" w:rsidRPr="00CB509B">
        <w:rPr>
          <w:rFonts w:ascii="Times New Roman" w:hAnsi="Times New Roman"/>
          <w:sz w:val="28"/>
          <w:szCs w:val="28"/>
        </w:rPr>
        <w:t>;</w:t>
      </w:r>
    </w:p>
    <w:p w:rsidR="000A7DC4" w:rsidRPr="00307B88" w:rsidRDefault="000A7DC4" w:rsidP="001259C5">
      <w:pPr>
        <w:pStyle w:val="a3"/>
        <w:numPr>
          <w:ilvl w:val="0"/>
          <w:numId w:val="9"/>
        </w:numPr>
        <w:spacing w:line="276" w:lineRule="auto"/>
        <w:ind w:left="1134" w:hanging="425"/>
        <w:rPr>
          <w:rFonts w:ascii="Times New Roman" w:hAnsi="Times New Roman"/>
          <w:color w:val="000000"/>
          <w:sz w:val="28"/>
          <w:szCs w:val="28"/>
        </w:rPr>
      </w:pPr>
      <w:r w:rsidRPr="00CB509B">
        <w:rPr>
          <w:rFonts w:ascii="Times New Roman" w:hAnsi="Times New Roman"/>
          <w:sz w:val="28"/>
          <w:szCs w:val="28"/>
        </w:rPr>
        <w:t>Место учебы/работы;</w:t>
      </w:r>
    </w:p>
    <w:p w:rsidR="00A921E3" w:rsidRPr="00A921E3" w:rsidRDefault="00A921E3" w:rsidP="001259C5">
      <w:pPr>
        <w:pStyle w:val="a3"/>
        <w:numPr>
          <w:ilvl w:val="0"/>
          <w:numId w:val="8"/>
        </w:numPr>
        <w:spacing w:line="276" w:lineRule="auto"/>
        <w:ind w:left="1134" w:hanging="425"/>
        <w:rPr>
          <w:rFonts w:ascii="Times New Roman" w:hAnsi="Times New Roman"/>
          <w:sz w:val="28"/>
          <w:szCs w:val="28"/>
        </w:rPr>
      </w:pPr>
      <w:r w:rsidRPr="00A921E3">
        <w:rPr>
          <w:rFonts w:ascii="Times New Roman" w:hAnsi="Times New Roman"/>
          <w:sz w:val="28"/>
          <w:szCs w:val="28"/>
        </w:rPr>
        <w:t>Вид основной деятельности на данный момент</w:t>
      </w:r>
      <w:r>
        <w:rPr>
          <w:rFonts w:ascii="Times New Roman" w:hAnsi="Times New Roman"/>
          <w:sz w:val="28"/>
          <w:szCs w:val="28"/>
        </w:rPr>
        <w:t>;</w:t>
      </w:r>
    </w:p>
    <w:p w:rsidR="00A921E3" w:rsidRPr="00A921E3" w:rsidRDefault="00A921E3" w:rsidP="001259C5">
      <w:pPr>
        <w:pStyle w:val="a3"/>
        <w:numPr>
          <w:ilvl w:val="0"/>
          <w:numId w:val="8"/>
        </w:numPr>
        <w:spacing w:line="276" w:lineRule="auto"/>
        <w:ind w:left="1134" w:hanging="425"/>
        <w:rPr>
          <w:rFonts w:ascii="Times New Roman" w:hAnsi="Times New Roman"/>
          <w:sz w:val="28"/>
          <w:szCs w:val="28"/>
        </w:rPr>
      </w:pPr>
      <w:r w:rsidRPr="00A921E3">
        <w:rPr>
          <w:rFonts w:ascii="Times New Roman" w:hAnsi="Times New Roman"/>
          <w:sz w:val="28"/>
          <w:szCs w:val="28"/>
        </w:rPr>
        <w:t>Номер телефона</w:t>
      </w:r>
      <w:r>
        <w:rPr>
          <w:rFonts w:ascii="Times New Roman" w:hAnsi="Times New Roman"/>
          <w:sz w:val="28"/>
          <w:szCs w:val="28"/>
        </w:rPr>
        <w:t>;</w:t>
      </w:r>
    </w:p>
    <w:p w:rsidR="00A921E3" w:rsidRPr="00A921E3" w:rsidRDefault="00A921E3" w:rsidP="001259C5">
      <w:pPr>
        <w:pStyle w:val="a3"/>
        <w:numPr>
          <w:ilvl w:val="0"/>
          <w:numId w:val="8"/>
        </w:numPr>
        <w:spacing w:line="276" w:lineRule="auto"/>
        <w:ind w:left="1134" w:hanging="425"/>
        <w:rPr>
          <w:rFonts w:ascii="Times New Roman" w:hAnsi="Times New Roman"/>
          <w:sz w:val="28"/>
          <w:szCs w:val="28"/>
        </w:rPr>
      </w:pPr>
      <w:r w:rsidRPr="00A921E3">
        <w:rPr>
          <w:rFonts w:ascii="Times New Roman" w:hAnsi="Times New Roman"/>
          <w:sz w:val="28"/>
          <w:szCs w:val="28"/>
        </w:rPr>
        <w:t>Электронная почта</w:t>
      </w:r>
      <w:r>
        <w:rPr>
          <w:rFonts w:ascii="Times New Roman" w:hAnsi="Times New Roman"/>
          <w:sz w:val="28"/>
          <w:szCs w:val="28"/>
        </w:rPr>
        <w:t>;</w:t>
      </w:r>
    </w:p>
    <w:p w:rsidR="00A921E3" w:rsidRPr="00A921E3" w:rsidRDefault="00A921E3" w:rsidP="001259C5">
      <w:pPr>
        <w:pStyle w:val="a3"/>
        <w:numPr>
          <w:ilvl w:val="0"/>
          <w:numId w:val="8"/>
        </w:numPr>
        <w:spacing w:line="276" w:lineRule="auto"/>
        <w:ind w:left="1134" w:hanging="425"/>
        <w:rPr>
          <w:rFonts w:ascii="Times New Roman" w:hAnsi="Times New Roman"/>
          <w:sz w:val="28"/>
          <w:szCs w:val="28"/>
        </w:rPr>
      </w:pPr>
      <w:r>
        <w:rPr>
          <w:rFonts w:ascii="Times New Roman" w:hAnsi="Times New Roman"/>
          <w:sz w:val="28"/>
          <w:szCs w:val="28"/>
        </w:rPr>
        <w:t xml:space="preserve">Ссылка на социальные </w:t>
      </w:r>
      <w:r w:rsidRPr="00A921E3">
        <w:rPr>
          <w:rFonts w:ascii="Times New Roman" w:hAnsi="Times New Roman"/>
          <w:sz w:val="28"/>
          <w:szCs w:val="28"/>
        </w:rPr>
        <w:t>сети</w:t>
      </w:r>
      <w:r>
        <w:rPr>
          <w:rFonts w:ascii="Times New Roman" w:hAnsi="Times New Roman"/>
          <w:sz w:val="28"/>
          <w:szCs w:val="28"/>
        </w:rPr>
        <w:t>;</w:t>
      </w:r>
    </w:p>
    <w:p w:rsidR="00A921E3" w:rsidRPr="00A921E3" w:rsidRDefault="00A921E3" w:rsidP="001259C5">
      <w:pPr>
        <w:pStyle w:val="a3"/>
        <w:numPr>
          <w:ilvl w:val="0"/>
          <w:numId w:val="8"/>
        </w:numPr>
        <w:spacing w:line="276" w:lineRule="auto"/>
        <w:ind w:left="1134" w:hanging="425"/>
        <w:rPr>
          <w:rFonts w:ascii="Times New Roman" w:hAnsi="Times New Roman"/>
          <w:sz w:val="28"/>
          <w:szCs w:val="28"/>
        </w:rPr>
      </w:pPr>
      <w:r>
        <w:rPr>
          <w:rFonts w:ascii="Times New Roman" w:hAnsi="Times New Roman"/>
          <w:sz w:val="28"/>
          <w:szCs w:val="28"/>
        </w:rPr>
        <w:t>Описание социально-значимой деятельности;</w:t>
      </w:r>
    </w:p>
    <w:p w:rsidR="00A921E3" w:rsidRPr="00A921E3" w:rsidRDefault="00A921E3" w:rsidP="001259C5">
      <w:pPr>
        <w:pStyle w:val="a3"/>
        <w:numPr>
          <w:ilvl w:val="0"/>
          <w:numId w:val="8"/>
        </w:numPr>
        <w:spacing w:line="276" w:lineRule="auto"/>
        <w:ind w:left="1134" w:hanging="425"/>
        <w:rPr>
          <w:rFonts w:ascii="Times New Roman" w:hAnsi="Times New Roman"/>
          <w:sz w:val="28"/>
          <w:szCs w:val="28"/>
        </w:rPr>
      </w:pPr>
      <w:proofErr w:type="gramStart"/>
      <w:r>
        <w:rPr>
          <w:rFonts w:ascii="Times New Roman" w:hAnsi="Times New Roman"/>
          <w:sz w:val="28"/>
          <w:szCs w:val="28"/>
        </w:rPr>
        <w:t>Ф</w:t>
      </w:r>
      <w:r w:rsidRPr="00A921E3">
        <w:rPr>
          <w:rFonts w:ascii="Times New Roman" w:hAnsi="Times New Roman"/>
          <w:sz w:val="28"/>
          <w:szCs w:val="28"/>
        </w:rPr>
        <w:t>ото материалы</w:t>
      </w:r>
      <w:proofErr w:type="gramEnd"/>
      <w:r w:rsidRPr="00A921E3">
        <w:rPr>
          <w:rFonts w:ascii="Times New Roman" w:hAnsi="Times New Roman"/>
          <w:sz w:val="28"/>
          <w:szCs w:val="28"/>
        </w:rPr>
        <w:t xml:space="preserve">, подтверждающие </w:t>
      </w:r>
      <w:r>
        <w:rPr>
          <w:rFonts w:ascii="Times New Roman" w:hAnsi="Times New Roman"/>
          <w:sz w:val="28"/>
          <w:szCs w:val="28"/>
        </w:rPr>
        <w:t>осуществление деятельности конкурсан</w:t>
      </w:r>
      <w:r w:rsidR="0036402F">
        <w:rPr>
          <w:rFonts w:ascii="Times New Roman" w:hAnsi="Times New Roman"/>
          <w:sz w:val="28"/>
          <w:szCs w:val="28"/>
        </w:rPr>
        <w:t>т</w:t>
      </w:r>
      <w:r>
        <w:rPr>
          <w:rFonts w:ascii="Times New Roman" w:hAnsi="Times New Roman"/>
          <w:sz w:val="28"/>
          <w:szCs w:val="28"/>
        </w:rPr>
        <w:t>ом;</w:t>
      </w:r>
    </w:p>
    <w:p w:rsidR="00A921E3" w:rsidRDefault="00A921E3" w:rsidP="001259C5">
      <w:pPr>
        <w:pStyle w:val="a3"/>
        <w:numPr>
          <w:ilvl w:val="0"/>
          <w:numId w:val="8"/>
        </w:numPr>
        <w:spacing w:line="276" w:lineRule="auto"/>
        <w:ind w:left="1134" w:hanging="425"/>
        <w:rPr>
          <w:rFonts w:ascii="Times New Roman" w:hAnsi="Times New Roman"/>
          <w:sz w:val="28"/>
          <w:szCs w:val="28"/>
        </w:rPr>
      </w:pPr>
      <w:r w:rsidRPr="00A921E3">
        <w:rPr>
          <w:rFonts w:ascii="Times New Roman" w:hAnsi="Times New Roman"/>
          <w:sz w:val="28"/>
          <w:szCs w:val="28"/>
        </w:rPr>
        <w:t xml:space="preserve">Эссе </w:t>
      </w:r>
      <w:r>
        <w:rPr>
          <w:rFonts w:ascii="Times New Roman" w:hAnsi="Times New Roman"/>
          <w:sz w:val="28"/>
          <w:szCs w:val="28"/>
        </w:rPr>
        <w:t xml:space="preserve">на тему </w:t>
      </w:r>
      <w:r w:rsidRPr="00A921E3">
        <w:rPr>
          <w:rFonts w:ascii="Times New Roman" w:hAnsi="Times New Roman"/>
          <w:sz w:val="28"/>
          <w:szCs w:val="28"/>
        </w:rPr>
        <w:t>«Почему именно Вы должны стать победителем конкурса»</w:t>
      </w:r>
      <w:r>
        <w:rPr>
          <w:rFonts w:ascii="Times New Roman" w:hAnsi="Times New Roman"/>
          <w:sz w:val="28"/>
          <w:szCs w:val="28"/>
        </w:rPr>
        <w:t>;</w:t>
      </w:r>
    </w:p>
    <w:p w:rsidR="00A921E3" w:rsidRDefault="00A921E3" w:rsidP="001259C5">
      <w:pPr>
        <w:pStyle w:val="a3"/>
        <w:numPr>
          <w:ilvl w:val="0"/>
          <w:numId w:val="8"/>
        </w:numPr>
        <w:spacing w:line="276" w:lineRule="auto"/>
        <w:ind w:left="1134" w:hanging="425"/>
        <w:rPr>
          <w:rFonts w:ascii="Times New Roman" w:hAnsi="Times New Roman"/>
          <w:sz w:val="28"/>
          <w:szCs w:val="28"/>
        </w:rPr>
      </w:pPr>
      <w:r w:rsidRPr="00A921E3">
        <w:rPr>
          <w:rFonts w:ascii="Times New Roman" w:hAnsi="Times New Roman"/>
          <w:sz w:val="28"/>
          <w:szCs w:val="28"/>
        </w:rPr>
        <w:t>Согласие на обработку персональных данных</w:t>
      </w:r>
      <w:r>
        <w:rPr>
          <w:rFonts w:ascii="Times New Roman" w:hAnsi="Times New Roman"/>
          <w:sz w:val="28"/>
          <w:szCs w:val="28"/>
        </w:rPr>
        <w:t>.</w:t>
      </w:r>
    </w:p>
    <w:p w:rsidR="00A921E3" w:rsidRDefault="00A921E3" w:rsidP="001259C5">
      <w:pPr>
        <w:pStyle w:val="a3"/>
        <w:spacing w:line="276" w:lineRule="auto"/>
        <w:ind w:left="1429"/>
        <w:rPr>
          <w:rFonts w:ascii="Times New Roman" w:hAnsi="Times New Roman"/>
          <w:sz w:val="28"/>
          <w:szCs w:val="28"/>
        </w:rPr>
      </w:pPr>
    </w:p>
    <w:p w:rsidR="00A921E3" w:rsidRDefault="00982ADC" w:rsidP="001259C5">
      <w:pPr>
        <w:pStyle w:val="a3"/>
        <w:spacing w:line="276" w:lineRule="auto"/>
        <w:ind w:left="0" w:firstLine="709"/>
        <w:rPr>
          <w:rFonts w:ascii="Times New Roman" w:hAnsi="Times New Roman"/>
          <w:sz w:val="28"/>
          <w:szCs w:val="28"/>
        </w:rPr>
      </w:pPr>
      <w:r>
        <w:rPr>
          <w:rFonts w:ascii="Times New Roman" w:eastAsia="Times New Roman" w:hAnsi="Times New Roman"/>
          <w:color w:val="000000"/>
          <w:sz w:val="28"/>
          <w:szCs w:val="28"/>
          <w:lang w:eastAsia="ru-RU"/>
        </w:rPr>
        <w:t xml:space="preserve">6.3 </w:t>
      </w:r>
      <w:r w:rsidR="00A921E3">
        <w:rPr>
          <w:rFonts w:ascii="Times New Roman" w:eastAsia="Times New Roman" w:hAnsi="Times New Roman"/>
          <w:color w:val="000000"/>
          <w:sz w:val="28"/>
          <w:szCs w:val="28"/>
          <w:lang w:eastAsia="ru-RU"/>
        </w:rPr>
        <w:t xml:space="preserve">Согласие на обработку </w:t>
      </w:r>
      <w:r w:rsidR="00A921E3" w:rsidRPr="00E552D9">
        <w:rPr>
          <w:rFonts w:ascii="Times New Roman" w:eastAsia="Times New Roman" w:hAnsi="Times New Roman"/>
          <w:color w:val="000000"/>
          <w:sz w:val="28"/>
          <w:szCs w:val="28"/>
          <w:lang w:eastAsia="ru-RU"/>
        </w:rPr>
        <w:t>персональных данных</w:t>
      </w:r>
      <w:r w:rsidR="00A921E3">
        <w:rPr>
          <w:rFonts w:ascii="Times New Roman" w:eastAsia="Times New Roman" w:hAnsi="Times New Roman"/>
          <w:color w:val="000000"/>
          <w:sz w:val="28"/>
          <w:szCs w:val="28"/>
          <w:lang w:eastAsia="ru-RU"/>
        </w:rPr>
        <w:t xml:space="preserve"> (Приложение №3) прикрепляется в виде электронного документа</w:t>
      </w:r>
      <w:r w:rsidR="00A921E3" w:rsidRPr="00E552D9">
        <w:rPr>
          <w:rFonts w:ascii="Times New Roman" w:hAnsi="Times New Roman"/>
          <w:sz w:val="28"/>
          <w:szCs w:val="28"/>
        </w:rPr>
        <w:t xml:space="preserve">со сканированной/сфотографированной подписью </w:t>
      </w:r>
      <w:r w:rsidR="00A921E3">
        <w:rPr>
          <w:rFonts w:ascii="Times New Roman" w:hAnsi="Times New Roman"/>
          <w:sz w:val="28"/>
          <w:szCs w:val="28"/>
        </w:rPr>
        <w:t>конкурсанта.</w:t>
      </w:r>
    </w:p>
    <w:p w:rsidR="00E552D9" w:rsidRPr="00E552D9" w:rsidRDefault="00E552D9" w:rsidP="001259C5">
      <w:pPr>
        <w:pStyle w:val="a3"/>
        <w:spacing w:line="276" w:lineRule="auto"/>
        <w:ind w:left="1429"/>
        <w:rPr>
          <w:rFonts w:ascii="Times New Roman" w:hAnsi="Times New Roman"/>
          <w:sz w:val="28"/>
          <w:szCs w:val="28"/>
        </w:rPr>
      </w:pPr>
    </w:p>
    <w:p w:rsidR="00307B88" w:rsidRDefault="00692AD6" w:rsidP="001259C5">
      <w:pPr>
        <w:pStyle w:val="NormalParagraphStyle"/>
        <w:spacing w:line="276" w:lineRule="auto"/>
        <w:ind w:firstLine="708"/>
        <w:jc w:val="both"/>
        <w:rPr>
          <w:sz w:val="28"/>
          <w:szCs w:val="28"/>
          <w:lang w:val="ru-RU"/>
        </w:rPr>
      </w:pPr>
      <w:r>
        <w:rPr>
          <w:sz w:val="28"/>
          <w:szCs w:val="28"/>
          <w:lang w:val="ru-RU"/>
        </w:rPr>
        <w:t>6</w:t>
      </w:r>
      <w:r w:rsidR="00982ADC">
        <w:rPr>
          <w:sz w:val="28"/>
          <w:szCs w:val="28"/>
          <w:lang w:val="ru-RU"/>
        </w:rPr>
        <w:t>.4</w:t>
      </w:r>
      <w:r w:rsidR="00E552D9" w:rsidRPr="00E552D9">
        <w:rPr>
          <w:sz w:val="28"/>
          <w:szCs w:val="28"/>
          <w:lang w:val="ru-RU"/>
        </w:rPr>
        <w:t>. Дополнительную информацию о конку</w:t>
      </w:r>
      <w:r w:rsidR="00307B88">
        <w:rPr>
          <w:sz w:val="28"/>
          <w:szCs w:val="28"/>
          <w:lang w:val="ru-RU"/>
        </w:rPr>
        <w:t>рсе можно получить по телефону:</w:t>
      </w:r>
    </w:p>
    <w:p w:rsidR="00E552D9" w:rsidRDefault="00307B88" w:rsidP="001259C5">
      <w:pPr>
        <w:pStyle w:val="NormalParagraphStyle"/>
        <w:spacing w:line="276" w:lineRule="auto"/>
        <w:jc w:val="both"/>
        <w:rPr>
          <w:sz w:val="28"/>
          <w:szCs w:val="28"/>
          <w:lang w:val="ru-RU"/>
        </w:rPr>
      </w:pPr>
      <w:r>
        <w:rPr>
          <w:sz w:val="28"/>
          <w:szCs w:val="28"/>
          <w:lang w:val="ru-RU"/>
        </w:rPr>
        <w:lastRenderedPageBreak/>
        <w:t xml:space="preserve">8 (383) 243-58-00- </w:t>
      </w:r>
      <w:r w:rsidR="00E552D9" w:rsidRPr="00E552D9">
        <w:rPr>
          <w:sz w:val="28"/>
          <w:szCs w:val="28"/>
          <w:lang w:val="ru-RU"/>
        </w:rPr>
        <w:t xml:space="preserve">Шубина Анна Владимировна, </w:t>
      </w:r>
      <w:r w:rsidR="0004370C">
        <w:rPr>
          <w:sz w:val="28"/>
          <w:szCs w:val="28"/>
          <w:lang w:val="ru-RU"/>
        </w:rPr>
        <w:t>руководитель отдела развития молодежных добровольческих инициатив</w:t>
      </w:r>
      <w:r w:rsidR="00E552D9" w:rsidRPr="00E552D9">
        <w:rPr>
          <w:sz w:val="28"/>
          <w:szCs w:val="28"/>
          <w:lang w:val="ru-RU"/>
        </w:rPr>
        <w:t xml:space="preserve"> ГБУ НСО «Дом молодежи».</w:t>
      </w:r>
    </w:p>
    <w:p w:rsidR="006B1969" w:rsidRPr="006B1969" w:rsidRDefault="006B1969" w:rsidP="006B1969">
      <w:pPr>
        <w:pStyle w:val="NormalParagraphStyle"/>
        <w:spacing w:line="240" w:lineRule="auto"/>
        <w:ind w:firstLine="708"/>
        <w:jc w:val="both"/>
        <w:rPr>
          <w:sz w:val="28"/>
          <w:szCs w:val="28"/>
          <w:lang w:val="ru-RU"/>
        </w:rPr>
      </w:pPr>
    </w:p>
    <w:p w:rsidR="00E552D9" w:rsidRPr="00E552D9" w:rsidRDefault="009462C7" w:rsidP="001259C5">
      <w:pPr>
        <w:jc w:val="center"/>
        <w:rPr>
          <w:rFonts w:ascii="Times New Roman" w:hAnsi="Times New Roman" w:cs="Times New Roman"/>
          <w:b/>
          <w:sz w:val="28"/>
          <w:szCs w:val="28"/>
        </w:rPr>
      </w:pPr>
      <w:r>
        <w:rPr>
          <w:rFonts w:ascii="Times New Roman" w:hAnsi="Times New Roman" w:cs="Times New Roman"/>
          <w:b/>
          <w:sz w:val="28"/>
          <w:szCs w:val="28"/>
        </w:rPr>
        <w:t>7</w:t>
      </w:r>
      <w:r w:rsidR="00E552D9" w:rsidRPr="00E552D9">
        <w:rPr>
          <w:rFonts w:ascii="Times New Roman" w:hAnsi="Times New Roman" w:cs="Times New Roman"/>
          <w:b/>
          <w:sz w:val="28"/>
          <w:szCs w:val="28"/>
        </w:rPr>
        <w:t>. Победители конкурса, формы награждения</w:t>
      </w:r>
    </w:p>
    <w:p w:rsidR="00E552D9" w:rsidRDefault="00692AD6" w:rsidP="001259C5">
      <w:pPr>
        <w:ind w:firstLine="708"/>
        <w:jc w:val="both"/>
        <w:rPr>
          <w:rFonts w:ascii="Times New Roman" w:hAnsi="Times New Roman" w:cs="Times New Roman"/>
          <w:sz w:val="28"/>
          <w:szCs w:val="28"/>
        </w:rPr>
      </w:pPr>
      <w:r>
        <w:rPr>
          <w:rFonts w:ascii="Times New Roman" w:hAnsi="Times New Roman" w:cs="Times New Roman"/>
          <w:sz w:val="28"/>
          <w:szCs w:val="28"/>
        </w:rPr>
        <w:t>7</w:t>
      </w:r>
      <w:r w:rsidR="00E552D9" w:rsidRPr="00E552D9">
        <w:rPr>
          <w:rFonts w:ascii="Times New Roman" w:hAnsi="Times New Roman" w:cs="Times New Roman"/>
          <w:sz w:val="28"/>
          <w:szCs w:val="28"/>
        </w:rPr>
        <w:t xml:space="preserve">.1. Победителями конкурса признаются участники, получившие наибольшее количество баллов </w:t>
      </w:r>
      <w:r w:rsidR="006D09D7">
        <w:rPr>
          <w:rFonts w:ascii="Times New Roman" w:hAnsi="Times New Roman" w:cs="Times New Roman"/>
          <w:sz w:val="28"/>
          <w:szCs w:val="28"/>
        </w:rPr>
        <w:t xml:space="preserve">по </w:t>
      </w:r>
      <w:r w:rsidR="00E552D9" w:rsidRPr="00E552D9">
        <w:rPr>
          <w:rFonts w:ascii="Times New Roman" w:hAnsi="Times New Roman" w:cs="Times New Roman"/>
          <w:sz w:val="28"/>
          <w:szCs w:val="28"/>
        </w:rPr>
        <w:t>итогам работы экспертной комиссии.</w:t>
      </w:r>
    </w:p>
    <w:p w:rsidR="00F55188" w:rsidRPr="00E552D9" w:rsidRDefault="00CB509B" w:rsidP="001259C5">
      <w:pPr>
        <w:ind w:firstLine="708"/>
        <w:jc w:val="both"/>
        <w:rPr>
          <w:rFonts w:ascii="Times New Roman" w:hAnsi="Times New Roman" w:cs="Times New Roman"/>
          <w:sz w:val="28"/>
          <w:szCs w:val="28"/>
        </w:rPr>
      </w:pPr>
      <w:r>
        <w:rPr>
          <w:rFonts w:ascii="Times New Roman" w:hAnsi="Times New Roman" w:cs="Times New Roman"/>
          <w:sz w:val="28"/>
          <w:szCs w:val="28"/>
        </w:rPr>
        <w:t>7.2.</w:t>
      </w:r>
      <w:r w:rsidR="00307B88">
        <w:rPr>
          <w:rFonts w:ascii="Times New Roman" w:hAnsi="Times New Roman" w:cs="Times New Roman"/>
          <w:sz w:val="28"/>
          <w:szCs w:val="28"/>
        </w:rPr>
        <w:t xml:space="preserve"> О дате и месте проведения фото</w:t>
      </w:r>
      <w:r>
        <w:rPr>
          <w:rFonts w:ascii="Times New Roman" w:hAnsi="Times New Roman" w:cs="Times New Roman"/>
          <w:sz w:val="28"/>
          <w:szCs w:val="28"/>
        </w:rPr>
        <w:t>сессии для победителей конкурса будет сообщено дополнительно.</w:t>
      </w:r>
    </w:p>
    <w:p w:rsidR="00E552D9" w:rsidRPr="00E552D9" w:rsidRDefault="00692AD6" w:rsidP="001259C5">
      <w:pPr>
        <w:ind w:firstLine="708"/>
        <w:jc w:val="both"/>
        <w:rPr>
          <w:rFonts w:ascii="Times New Roman" w:hAnsi="Times New Roman" w:cs="Times New Roman"/>
          <w:sz w:val="28"/>
          <w:szCs w:val="28"/>
        </w:rPr>
      </w:pPr>
      <w:r>
        <w:rPr>
          <w:rFonts w:ascii="Times New Roman" w:hAnsi="Times New Roman" w:cs="Times New Roman"/>
          <w:sz w:val="28"/>
          <w:szCs w:val="28"/>
        </w:rPr>
        <w:t>7</w:t>
      </w:r>
      <w:r w:rsidR="00CB509B">
        <w:rPr>
          <w:rFonts w:ascii="Times New Roman" w:hAnsi="Times New Roman" w:cs="Times New Roman"/>
          <w:sz w:val="28"/>
          <w:szCs w:val="28"/>
        </w:rPr>
        <w:t>.3</w:t>
      </w:r>
      <w:r w:rsidR="00982ADC">
        <w:rPr>
          <w:rFonts w:ascii="Times New Roman" w:hAnsi="Times New Roman" w:cs="Times New Roman"/>
          <w:sz w:val="28"/>
          <w:szCs w:val="28"/>
        </w:rPr>
        <w:t>. Фотографии победителей</w:t>
      </w:r>
      <w:r w:rsidR="00E552D9" w:rsidRPr="00E552D9">
        <w:rPr>
          <w:rFonts w:ascii="Times New Roman" w:hAnsi="Times New Roman" w:cs="Times New Roman"/>
          <w:sz w:val="28"/>
          <w:szCs w:val="28"/>
        </w:rPr>
        <w:t xml:space="preserve"> конкурса </w:t>
      </w:r>
      <w:r w:rsidR="00982ADC">
        <w:rPr>
          <w:rFonts w:ascii="Times New Roman" w:hAnsi="Times New Roman" w:cs="Times New Roman"/>
          <w:sz w:val="28"/>
          <w:szCs w:val="28"/>
        </w:rPr>
        <w:t>будут</w:t>
      </w:r>
      <w:r w:rsidR="006D09D7">
        <w:rPr>
          <w:rFonts w:ascii="Times New Roman" w:hAnsi="Times New Roman" w:cs="Times New Roman"/>
          <w:sz w:val="28"/>
          <w:szCs w:val="28"/>
        </w:rPr>
        <w:t xml:space="preserve"> р</w:t>
      </w:r>
      <w:r w:rsidR="00982ADC">
        <w:rPr>
          <w:rFonts w:ascii="Times New Roman" w:hAnsi="Times New Roman" w:cs="Times New Roman"/>
          <w:sz w:val="28"/>
          <w:szCs w:val="28"/>
        </w:rPr>
        <w:t>азмещены</w:t>
      </w:r>
      <w:r w:rsidR="001056FB">
        <w:rPr>
          <w:rFonts w:ascii="Times New Roman" w:hAnsi="Times New Roman" w:cs="Times New Roman"/>
          <w:sz w:val="28"/>
          <w:szCs w:val="28"/>
        </w:rPr>
        <w:t xml:space="preserve"> на</w:t>
      </w:r>
      <w:r w:rsidR="00307B88">
        <w:rPr>
          <w:rFonts w:ascii="Times New Roman" w:hAnsi="Times New Roman" w:cs="Times New Roman"/>
          <w:sz w:val="28"/>
          <w:szCs w:val="28"/>
        </w:rPr>
        <w:t xml:space="preserve"> конструкциях наружной рекламы сити-</w:t>
      </w:r>
      <w:r w:rsidR="006B1969">
        <w:rPr>
          <w:rFonts w:ascii="Times New Roman" w:hAnsi="Times New Roman" w:cs="Times New Roman"/>
          <w:sz w:val="28"/>
          <w:szCs w:val="28"/>
        </w:rPr>
        <w:t>формата</w:t>
      </w:r>
      <w:r w:rsidR="00982ADC">
        <w:rPr>
          <w:rFonts w:ascii="Times New Roman" w:hAnsi="Times New Roman" w:cs="Times New Roman"/>
          <w:sz w:val="28"/>
          <w:szCs w:val="28"/>
        </w:rPr>
        <w:t xml:space="preserve"> на территории города Новосибирск</w:t>
      </w:r>
      <w:r w:rsidR="00E552D9" w:rsidRPr="00E552D9">
        <w:rPr>
          <w:rFonts w:ascii="Times New Roman" w:hAnsi="Times New Roman" w:cs="Times New Roman"/>
          <w:sz w:val="28"/>
          <w:szCs w:val="28"/>
        </w:rPr>
        <w:t>.</w:t>
      </w:r>
    </w:p>
    <w:p w:rsidR="00E552D9" w:rsidRPr="00E552D9" w:rsidRDefault="00E552D9" w:rsidP="00E552D9">
      <w:pPr>
        <w:ind w:firstLine="708"/>
        <w:jc w:val="both"/>
        <w:rPr>
          <w:rFonts w:ascii="Times New Roman" w:hAnsi="Times New Roman" w:cs="Times New Roman"/>
          <w:sz w:val="28"/>
          <w:szCs w:val="28"/>
        </w:rPr>
      </w:pPr>
      <w:bookmarkStart w:id="0" w:name="_GoBack"/>
      <w:bookmarkEnd w:id="0"/>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E552D9">
      <w:pPr>
        <w:ind w:firstLine="708"/>
        <w:jc w:val="both"/>
        <w:rPr>
          <w:rFonts w:ascii="Times New Roman" w:hAnsi="Times New Roman" w:cs="Times New Roman"/>
          <w:sz w:val="28"/>
          <w:szCs w:val="28"/>
        </w:rPr>
      </w:pPr>
    </w:p>
    <w:p w:rsidR="00E552D9" w:rsidRPr="00E552D9" w:rsidRDefault="00E552D9" w:rsidP="0004370C">
      <w:pPr>
        <w:rPr>
          <w:rFonts w:ascii="Times New Roman" w:hAnsi="Times New Roman" w:cs="Times New Roman"/>
          <w:b/>
          <w:sz w:val="28"/>
          <w:szCs w:val="28"/>
        </w:rPr>
      </w:pPr>
    </w:p>
    <w:p w:rsidR="0004370C" w:rsidRDefault="0004370C" w:rsidP="00E552D9">
      <w:pPr>
        <w:jc w:val="right"/>
        <w:rPr>
          <w:rFonts w:ascii="Times New Roman" w:hAnsi="Times New Roman" w:cs="Times New Roman"/>
          <w:b/>
          <w:sz w:val="28"/>
          <w:szCs w:val="28"/>
        </w:rPr>
        <w:sectPr w:rsidR="0004370C" w:rsidSect="00E552D9">
          <w:pgSz w:w="11906" w:h="16838"/>
          <w:pgMar w:top="567" w:right="567" w:bottom="567" w:left="1134" w:header="709" w:footer="709" w:gutter="0"/>
          <w:cols w:space="708"/>
          <w:docGrid w:linePitch="360"/>
        </w:sectPr>
      </w:pPr>
    </w:p>
    <w:p w:rsidR="00E552D9" w:rsidRPr="00E552D9" w:rsidRDefault="00E552D9" w:rsidP="00E552D9">
      <w:pPr>
        <w:jc w:val="right"/>
        <w:rPr>
          <w:rFonts w:ascii="Times New Roman" w:hAnsi="Times New Roman" w:cs="Times New Roman"/>
          <w:b/>
          <w:sz w:val="28"/>
          <w:szCs w:val="28"/>
        </w:rPr>
      </w:pPr>
      <w:r w:rsidRPr="00E552D9">
        <w:rPr>
          <w:rFonts w:ascii="Times New Roman" w:hAnsi="Times New Roman" w:cs="Times New Roman"/>
          <w:b/>
          <w:sz w:val="28"/>
          <w:szCs w:val="28"/>
        </w:rPr>
        <w:lastRenderedPageBreak/>
        <w:t>Приложение №1</w:t>
      </w:r>
    </w:p>
    <w:p w:rsidR="00E552D9" w:rsidRPr="00E552D9" w:rsidRDefault="00E552D9" w:rsidP="00E552D9">
      <w:pPr>
        <w:pStyle w:val="11"/>
        <w:ind w:left="-284" w:right="-1"/>
        <w:jc w:val="right"/>
        <w:rPr>
          <w:bCs/>
          <w:i/>
          <w:iCs/>
          <w:sz w:val="28"/>
          <w:szCs w:val="28"/>
        </w:rPr>
      </w:pPr>
      <w:r w:rsidRPr="00E552D9">
        <w:rPr>
          <w:bCs/>
          <w:i/>
          <w:iCs/>
          <w:sz w:val="28"/>
          <w:szCs w:val="28"/>
        </w:rPr>
        <w:t xml:space="preserve">к Положению </w:t>
      </w:r>
      <w:r w:rsidR="001056FB">
        <w:rPr>
          <w:bCs/>
          <w:i/>
          <w:iCs/>
          <w:sz w:val="28"/>
          <w:szCs w:val="28"/>
        </w:rPr>
        <w:t xml:space="preserve">о проведении регионального конкурса  </w:t>
      </w:r>
    </w:p>
    <w:p w:rsidR="00E552D9" w:rsidRPr="00E552D9" w:rsidRDefault="001056FB" w:rsidP="00E552D9">
      <w:pPr>
        <w:pStyle w:val="11"/>
        <w:ind w:left="-284" w:right="-1"/>
        <w:jc w:val="right"/>
        <w:rPr>
          <w:bCs/>
          <w:i/>
          <w:iCs/>
          <w:sz w:val="28"/>
          <w:szCs w:val="28"/>
        </w:rPr>
      </w:pPr>
      <w:r w:rsidRPr="00B97B05">
        <w:rPr>
          <w:sz w:val="28"/>
          <w:szCs w:val="28"/>
        </w:rPr>
        <w:t>«Чтобы помогать, не нужен к</w:t>
      </w:r>
      <w:r>
        <w:rPr>
          <w:sz w:val="28"/>
          <w:szCs w:val="28"/>
        </w:rPr>
        <w:t>остюм супергероя»</w:t>
      </w:r>
    </w:p>
    <w:p w:rsidR="00E552D9" w:rsidRPr="00E552D9" w:rsidRDefault="00E552D9" w:rsidP="00CB509B">
      <w:pPr>
        <w:rPr>
          <w:rFonts w:ascii="Times New Roman" w:hAnsi="Times New Roman" w:cs="Times New Roman"/>
          <w:b/>
          <w:sz w:val="28"/>
          <w:szCs w:val="28"/>
        </w:rPr>
      </w:pPr>
    </w:p>
    <w:p w:rsidR="00E552D9" w:rsidRPr="00E552D9" w:rsidRDefault="00E552D9" w:rsidP="00EB7345">
      <w:pPr>
        <w:jc w:val="center"/>
        <w:rPr>
          <w:rFonts w:ascii="Times New Roman" w:hAnsi="Times New Roman" w:cs="Times New Roman"/>
          <w:b/>
          <w:sz w:val="28"/>
          <w:szCs w:val="28"/>
        </w:rPr>
      </w:pPr>
      <w:r w:rsidRPr="00E552D9">
        <w:rPr>
          <w:rFonts w:ascii="Times New Roman" w:hAnsi="Times New Roman" w:cs="Times New Roman"/>
          <w:b/>
          <w:sz w:val="28"/>
          <w:szCs w:val="28"/>
        </w:rPr>
        <w:t>Состав экспертной комиссии конкурса</w:t>
      </w:r>
    </w:p>
    <w:p w:rsidR="001056FB" w:rsidRPr="00E552D9" w:rsidRDefault="001056FB" w:rsidP="001259C5">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 xml:space="preserve">Адов Александр Вячеславович </w:t>
      </w:r>
      <w:r w:rsidRPr="00E552D9">
        <w:rPr>
          <w:rFonts w:ascii="Times New Roman" w:hAnsi="Times New Roman" w:cs="Times New Roman"/>
          <w:sz w:val="28"/>
          <w:szCs w:val="28"/>
        </w:rPr>
        <w:t>– директор государственного бюджетного учреждения Новосибирской области «Дом молодежи».</w:t>
      </w:r>
    </w:p>
    <w:p w:rsidR="001056FB" w:rsidRPr="00E552D9" w:rsidRDefault="001056FB" w:rsidP="001259C5">
      <w:pPr>
        <w:numPr>
          <w:ilvl w:val="0"/>
          <w:numId w:val="3"/>
        </w:numPr>
        <w:spacing w:after="0"/>
        <w:jc w:val="both"/>
        <w:rPr>
          <w:rFonts w:ascii="Times New Roman" w:hAnsi="Times New Roman" w:cs="Times New Roman"/>
          <w:sz w:val="28"/>
          <w:szCs w:val="28"/>
        </w:rPr>
      </w:pPr>
      <w:proofErr w:type="spellStart"/>
      <w:r w:rsidRPr="00E552D9">
        <w:rPr>
          <w:rFonts w:ascii="Times New Roman" w:hAnsi="Times New Roman" w:cs="Times New Roman"/>
          <w:sz w:val="28"/>
          <w:szCs w:val="28"/>
        </w:rPr>
        <w:t>Барашкин</w:t>
      </w:r>
      <w:proofErr w:type="spellEnd"/>
      <w:r w:rsidRPr="00E552D9">
        <w:rPr>
          <w:rFonts w:ascii="Times New Roman" w:hAnsi="Times New Roman" w:cs="Times New Roman"/>
          <w:sz w:val="28"/>
          <w:szCs w:val="28"/>
        </w:rPr>
        <w:t xml:space="preserve"> Владимир Сергеевич – Региональный координатор Всероссийского общественного движения «Волонтеры-медики» в Новосибирской области.</w:t>
      </w:r>
    </w:p>
    <w:p w:rsidR="001056FB" w:rsidRPr="00E552D9" w:rsidRDefault="001056FB" w:rsidP="001259C5">
      <w:pPr>
        <w:numPr>
          <w:ilvl w:val="0"/>
          <w:numId w:val="3"/>
        </w:numPr>
        <w:spacing w:after="0"/>
        <w:jc w:val="both"/>
        <w:rPr>
          <w:rFonts w:ascii="Times New Roman" w:hAnsi="Times New Roman" w:cs="Times New Roman"/>
          <w:sz w:val="28"/>
          <w:szCs w:val="28"/>
        </w:rPr>
      </w:pPr>
      <w:proofErr w:type="spellStart"/>
      <w:r w:rsidRPr="00E552D9">
        <w:rPr>
          <w:rFonts w:ascii="Times New Roman" w:hAnsi="Times New Roman" w:cs="Times New Roman"/>
          <w:sz w:val="28"/>
          <w:szCs w:val="28"/>
        </w:rPr>
        <w:t>Берилко</w:t>
      </w:r>
      <w:proofErr w:type="spellEnd"/>
      <w:r w:rsidRPr="00E552D9">
        <w:rPr>
          <w:rFonts w:ascii="Times New Roman" w:hAnsi="Times New Roman" w:cs="Times New Roman"/>
          <w:sz w:val="28"/>
          <w:szCs w:val="28"/>
        </w:rPr>
        <w:t xml:space="preserve"> Александра Олеговна</w:t>
      </w:r>
      <w:r w:rsidRPr="00E552D9">
        <w:rPr>
          <w:rFonts w:ascii="Times New Roman" w:hAnsi="Times New Roman" w:cs="Times New Roman"/>
          <w:color w:val="000000"/>
          <w:sz w:val="28"/>
          <w:szCs w:val="28"/>
        </w:rPr>
        <w:t xml:space="preserve"> - заместитель председателя Региональной общественной организации «Союз пионеров», координатор Новосибирского регионального отделения Российского движения школьников.</w:t>
      </w:r>
    </w:p>
    <w:p w:rsidR="001056FB" w:rsidRPr="00E552D9" w:rsidRDefault="001056FB" w:rsidP="001259C5">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Гергерт Наталья Васильевна</w:t>
      </w:r>
      <w:r w:rsidRPr="00E552D9">
        <w:rPr>
          <w:rFonts w:ascii="Times New Roman" w:hAnsi="Times New Roman" w:cs="Times New Roman"/>
          <w:sz w:val="28"/>
          <w:szCs w:val="28"/>
        </w:rPr>
        <w:t xml:space="preserve"> – </w:t>
      </w: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w:t>
      </w:r>
      <w:r w:rsidRPr="00E552D9">
        <w:rPr>
          <w:rFonts w:ascii="Times New Roman" w:hAnsi="Times New Roman" w:cs="Times New Roman"/>
          <w:sz w:val="28"/>
          <w:szCs w:val="28"/>
        </w:rPr>
        <w:t>начальник</w:t>
      </w:r>
      <w:r>
        <w:rPr>
          <w:rFonts w:ascii="Times New Roman" w:hAnsi="Times New Roman" w:cs="Times New Roman"/>
          <w:sz w:val="28"/>
          <w:szCs w:val="28"/>
        </w:rPr>
        <w:t>а</w:t>
      </w:r>
      <w:r w:rsidRPr="00E552D9">
        <w:rPr>
          <w:rFonts w:ascii="Times New Roman" w:hAnsi="Times New Roman" w:cs="Times New Roman"/>
          <w:sz w:val="28"/>
          <w:szCs w:val="28"/>
        </w:rPr>
        <w:t xml:space="preserve"> управления молодежной политики министерства региональной политики Новосибирской области.</w:t>
      </w:r>
    </w:p>
    <w:p w:rsidR="001056FB" w:rsidRPr="00E552D9" w:rsidRDefault="001056FB" w:rsidP="001259C5">
      <w:pPr>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Ломова Ольга Павловна</w:t>
      </w:r>
      <w:r w:rsidRPr="00E552D9">
        <w:rPr>
          <w:rFonts w:ascii="Times New Roman" w:hAnsi="Times New Roman" w:cs="Times New Roman"/>
          <w:sz w:val="28"/>
          <w:szCs w:val="28"/>
        </w:rPr>
        <w:t xml:space="preserve"> – Региональный координатор Всероссийского общественного движения «Волонтеры Победы» в Новосибирской области.</w:t>
      </w:r>
    </w:p>
    <w:p w:rsidR="001056FB" w:rsidRPr="001056FB" w:rsidRDefault="001056FB" w:rsidP="001259C5">
      <w:pPr>
        <w:numPr>
          <w:ilvl w:val="0"/>
          <w:numId w:val="3"/>
        </w:numPr>
        <w:spacing w:after="0"/>
        <w:jc w:val="both"/>
        <w:rPr>
          <w:rFonts w:ascii="Times New Roman" w:hAnsi="Times New Roman" w:cs="Times New Roman"/>
          <w:sz w:val="28"/>
          <w:szCs w:val="28"/>
        </w:rPr>
      </w:pPr>
      <w:r w:rsidRPr="00E552D9">
        <w:rPr>
          <w:rFonts w:ascii="Times New Roman" w:hAnsi="Times New Roman" w:cs="Times New Roman"/>
          <w:sz w:val="28"/>
          <w:szCs w:val="28"/>
        </w:rPr>
        <w:t>Шубина Анна Владимировна – Руководитель Новосибирской областной общественной организации по развитию волонтерского движения «Волонтерский корпус Новосибирской области».</w:t>
      </w:r>
    </w:p>
    <w:p w:rsidR="00E552D9" w:rsidRPr="00E552D9" w:rsidRDefault="00E552D9" w:rsidP="001259C5">
      <w:pPr>
        <w:rPr>
          <w:rFonts w:ascii="Times New Roman" w:hAnsi="Times New Roman" w:cs="Times New Roman"/>
          <w:sz w:val="28"/>
          <w:szCs w:val="28"/>
        </w:rPr>
      </w:pPr>
    </w:p>
    <w:p w:rsidR="00E552D9" w:rsidRPr="00E552D9" w:rsidRDefault="00E552D9" w:rsidP="00E552D9">
      <w:pPr>
        <w:rPr>
          <w:rFonts w:ascii="Times New Roman" w:hAnsi="Times New Roman" w:cs="Times New Roman"/>
          <w:sz w:val="28"/>
          <w:szCs w:val="28"/>
        </w:rPr>
      </w:pPr>
    </w:p>
    <w:p w:rsidR="00E552D9" w:rsidRPr="00E552D9" w:rsidRDefault="00E552D9" w:rsidP="00E552D9">
      <w:pPr>
        <w:rPr>
          <w:rFonts w:ascii="Times New Roman" w:hAnsi="Times New Roman" w:cs="Times New Roman"/>
          <w:sz w:val="28"/>
          <w:szCs w:val="28"/>
        </w:rPr>
      </w:pPr>
    </w:p>
    <w:p w:rsidR="00E552D9" w:rsidRPr="00E552D9" w:rsidRDefault="00E552D9" w:rsidP="00E552D9">
      <w:pPr>
        <w:rPr>
          <w:rFonts w:ascii="Times New Roman" w:hAnsi="Times New Roman" w:cs="Times New Roman"/>
          <w:sz w:val="28"/>
          <w:szCs w:val="28"/>
        </w:rPr>
      </w:pPr>
    </w:p>
    <w:p w:rsidR="00E552D9" w:rsidRPr="00E552D9" w:rsidRDefault="00E552D9" w:rsidP="00E552D9">
      <w:pPr>
        <w:rPr>
          <w:rFonts w:ascii="Times New Roman" w:hAnsi="Times New Roman" w:cs="Times New Roman"/>
          <w:sz w:val="28"/>
          <w:szCs w:val="28"/>
        </w:rPr>
      </w:pPr>
    </w:p>
    <w:p w:rsidR="0004370C" w:rsidRDefault="0004370C" w:rsidP="00E552D9">
      <w:pPr>
        <w:pStyle w:val="a3"/>
        <w:tabs>
          <w:tab w:val="left" w:pos="1418"/>
          <w:tab w:val="left" w:pos="1843"/>
        </w:tabs>
        <w:ind w:left="5670"/>
        <w:contextualSpacing w:val="0"/>
        <w:jc w:val="right"/>
        <w:rPr>
          <w:rFonts w:ascii="Times New Roman" w:hAnsi="Times New Roman"/>
          <w:b/>
          <w:sz w:val="28"/>
          <w:szCs w:val="28"/>
        </w:rPr>
        <w:sectPr w:rsidR="0004370C" w:rsidSect="00E552D9">
          <w:pgSz w:w="11906" w:h="16838"/>
          <w:pgMar w:top="567" w:right="567" w:bottom="567" w:left="1134" w:header="709" w:footer="709" w:gutter="0"/>
          <w:cols w:space="708"/>
          <w:docGrid w:linePitch="360"/>
        </w:sectPr>
      </w:pPr>
    </w:p>
    <w:p w:rsidR="00E552D9" w:rsidRPr="001056FB" w:rsidRDefault="00E552D9" w:rsidP="001259C5">
      <w:pPr>
        <w:pStyle w:val="a3"/>
        <w:tabs>
          <w:tab w:val="left" w:pos="1418"/>
          <w:tab w:val="left" w:pos="1843"/>
        </w:tabs>
        <w:spacing w:line="276" w:lineRule="auto"/>
        <w:ind w:left="5670"/>
        <w:contextualSpacing w:val="0"/>
        <w:jc w:val="right"/>
        <w:rPr>
          <w:rFonts w:ascii="Times New Roman" w:hAnsi="Times New Roman"/>
          <w:b/>
          <w:sz w:val="28"/>
          <w:szCs w:val="28"/>
        </w:rPr>
      </w:pPr>
      <w:r w:rsidRPr="00E552D9">
        <w:rPr>
          <w:rFonts w:ascii="Times New Roman" w:hAnsi="Times New Roman"/>
          <w:b/>
          <w:sz w:val="28"/>
          <w:szCs w:val="28"/>
        </w:rPr>
        <w:lastRenderedPageBreak/>
        <w:t>Приложение № 2</w:t>
      </w:r>
    </w:p>
    <w:p w:rsidR="001056FB" w:rsidRPr="00E552D9" w:rsidRDefault="001056FB" w:rsidP="001259C5">
      <w:pPr>
        <w:pStyle w:val="11"/>
        <w:spacing w:line="276" w:lineRule="auto"/>
        <w:ind w:left="-284" w:right="-1"/>
        <w:jc w:val="right"/>
        <w:rPr>
          <w:bCs/>
          <w:i/>
          <w:iCs/>
          <w:sz w:val="28"/>
          <w:szCs w:val="28"/>
        </w:rPr>
      </w:pPr>
      <w:r w:rsidRPr="00E552D9">
        <w:rPr>
          <w:bCs/>
          <w:i/>
          <w:iCs/>
          <w:sz w:val="28"/>
          <w:szCs w:val="28"/>
        </w:rPr>
        <w:t xml:space="preserve">к Положению </w:t>
      </w:r>
      <w:r>
        <w:rPr>
          <w:bCs/>
          <w:i/>
          <w:iCs/>
          <w:sz w:val="28"/>
          <w:szCs w:val="28"/>
        </w:rPr>
        <w:t xml:space="preserve">о проведении регионального конкурса  </w:t>
      </w:r>
    </w:p>
    <w:p w:rsidR="001056FB" w:rsidRDefault="001056FB" w:rsidP="001259C5">
      <w:pPr>
        <w:pStyle w:val="11"/>
        <w:spacing w:line="276" w:lineRule="auto"/>
        <w:ind w:left="-284" w:right="-1"/>
        <w:jc w:val="right"/>
        <w:rPr>
          <w:sz w:val="28"/>
          <w:szCs w:val="28"/>
        </w:rPr>
      </w:pPr>
      <w:r w:rsidRPr="00B97B05">
        <w:rPr>
          <w:sz w:val="28"/>
          <w:szCs w:val="28"/>
        </w:rPr>
        <w:t>«Чтобы помогать, не нужен к</w:t>
      </w:r>
      <w:r>
        <w:rPr>
          <w:sz w:val="28"/>
          <w:szCs w:val="28"/>
        </w:rPr>
        <w:t>остюм супергероя»</w:t>
      </w:r>
    </w:p>
    <w:p w:rsidR="001056FB" w:rsidRPr="00E552D9" w:rsidRDefault="001056FB" w:rsidP="001056FB">
      <w:pPr>
        <w:pStyle w:val="11"/>
        <w:ind w:left="-284" w:right="-1"/>
        <w:jc w:val="right"/>
        <w:rPr>
          <w:bCs/>
          <w:i/>
          <w:iCs/>
          <w:sz w:val="28"/>
          <w:szCs w:val="28"/>
        </w:rPr>
      </w:pPr>
    </w:p>
    <w:p w:rsidR="00F06C41" w:rsidRDefault="00F06C41" w:rsidP="00E552D9">
      <w:pPr>
        <w:pStyle w:val="2"/>
        <w:widowControl w:val="0"/>
        <w:spacing w:after="0" w:line="240" w:lineRule="auto"/>
        <w:jc w:val="center"/>
        <w:rPr>
          <w:b/>
          <w:bCs/>
          <w:sz w:val="28"/>
          <w:szCs w:val="28"/>
        </w:rPr>
      </w:pPr>
    </w:p>
    <w:p w:rsidR="00EB7345" w:rsidRDefault="00EB7345" w:rsidP="00E552D9">
      <w:pPr>
        <w:pStyle w:val="2"/>
        <w:widowControl w:val="0"/>
        <w:spacing w:after="0" w:line="240" w:lineRule="auto"/>
        <w:jc w:val="center"/>
        <w:rPr>
          <w:b/>
          <w:bCs/>
          <w:sz w:val="28"/>
          <w:szCs w:val="28"/>
        </w:rPr>
      </w:pPr>
      <w:r>
        <w:rPr>
          <w:b/>
          <w:bCs/>
          <w:sz w:val="28"/>
          <w:szCs w:val="28"/>
        </w:rPr>
        <w:t>Бланк для оценивания кандидатов</w:t>
      </w:r>
    </w:p>
    <w:p w:rsidR="00EB7345" w:rsidRDefault="00EB7345" w:rsidP="00E552D9">
      <w:pPr>
        <w:pStyle w:val="2"/>
        <w:widowControl w:val="0"/>
        <w:spacing w:after="0" w:line="240" w:lineRule="auto"/>
        <w:jc w:val="center"/>
        <w:rPr>
          <w:b/>
          <w:bCs/>
          <w:sz w:val="28"/>
          <w:szCs w:val="28"/>
        </w:rPr>
      </w:pPr>
    </w:p>
    <w:p w:rsidR="00EB7345" w:rsidRDefault="00EB7345" w:rsidP="00E552D9">
      <w:pPr>
        <w:pStyle w:val="2"/>
        <w:widowControl w:val="0"/>
        <w:spacing w:after="0" w:line="240" w:lineRule="auto"/>
        <w:jc w:val="center"/>
        <w:rPr>
          <w:b/>
          <w:bCs/>
          <w:sz w:val="28"/>
          <w:szCs w:val="28"/>
        </w:rPr>
      </w:pPr>
    </w:p>
    <w:tbl>
      <w:tblPr>
        <w:tblStyle w:val="a7"/>
        <w:tblW w:w="0" w:type="auto"/>
        <w:tblLook w:val="04A0"/>
      </w:tblPr>
      <w:tblGrid>
        <w:gridCol w:w="1156"/>
        <w:gridCol w:w="8409"/>
      </w:tblGrid>
      <w:tr w:rsidR="00F06C41" w:rsidRPr="00FB049D" w:rsidTr="00CD71B5">
        <w:trPr>
          <w:trHeight w:val="887"/>
        </w:trPr>
        <w:tc>
          <w:tcPr>
            <w:tcW w:w="1156" w:type="dxa"/>
          </w:tcPr>
          <w:p w:rsidR="00F06C41" w:rsidRPr="00FB049D" w:rsidRDefault="00F06C41" w:rsidP="00EB7345">
            <w:pPr>
              <w:rPr>
                <w:rFonts w:ascii="Times New Roman" w:hAnsi="Times New Roman" w:cs="Times New Roman"/>
                <w:b/>
                <w:sz w:val="32"/>
              </w:rPr>
            </w:pPr>
            <w:r w:rsidRPr="00FB049D">
              <w:rPr>
                <w:rFonts w:ascii="Times New Roman" w:hAnsi="Times New Roman" w:cs="Times New Roman"/>
                <w:b/>
                <w:sz w:val="32"/>
              </w:rPr>
              <w:t>Балл</w:t>
            </w:r>
          </w:p>
        </w:tc>
        <w:tc>
          <w:tcPr>
            <w:tcW w:w="8409" w:type="dxa"/>
          </w:tcPr>
          <w:p w:rsidR="00F06C41" w:rsidRPr="00FB049D" w:rsidRDefault="00F06C41" w:rsidP="00F06C41">
            <w:pPr>
              <w:jc w:val="center"/>
              <w:rPr>
                <w:rFonts w:ascii="Times New Roman" w:hAnsi="Times New Roman" w:cs="Times New Roman"/>
                <w:b/>
                <w:sz w:val="32"/>
              </w:rPr>
            </w:pPr>
            <w:r w:rsidRPr="00FB049D">
              <w:rPr>
                <w:rFonts w:ascii="Times New Roman" w:hAnsi="Times New Roman" w:cs="Times New Roman"/>
                <w:b/>
                <w:sz w:val="32"/>
              </w:rPr>
              <w:t>ФИО участника</w:t>
            </w:r>
          </w:p>
        </w:tc>
      </w:tr>
      <w:tr w:rsidR="00F06C41" w:rsidRPr="00FB049D" w:rsidTr="00CD71B5">
        <w:trPr>
          <w:trHeight w:val="887"/>
        </w:trPr>
        <w:tc>
          <w:tcPr>
            <w:tcW w:w="1156" w:type="dxa"/>
          </w:tcPr>
          <w:p w:rsidR="00F06C41" w:rsidRDefault="00F06C41" w:rsidP="00F06C41">
            <w:pPr>
              <w:jc w:val="center"/>
              <w:rPr>
                <w:rFonts w:ascii="Times New Roman" w:hAnsi="Times New Roman" w:cs="Times New Roman"/>
                <w:sz w:val="32"/>
              </w:rPr>
            </w:pPr>
            <w:r>
              <w:rPr>
                <w:rFonts w:ascii="Times New Roman" w:hAnsi="Times New Roman" w:cs="Times New Roman"/>
                <w:sz w:val="32"/>
              </w:rPr>
              <w:t>1</w:t>
            </w:r>
          </w:p>
          <w:p w:rsidR="00F06C41" w:rsidRPr="00FB049D" w:rsidRDefault="00F06C41" w:rsidP="00F06C41">
            <w:pPr>
              <w:jc w:val="center"/>
              <w:rPr>
                <w:rFonts w:ascii="Times New Roman" w:hAnsi="Times New Roman" w:cs="Times New Roman"/>
                <w:sz w:val="32"/>
              </w:rPr>
            </w:pPr>
          </w:p>
        </w:tc>
        <w:tc>
          <w:tcPr>
            <w:tcW w:w="8409" w:type="dxa"/>
          </w:tcPr>
          <w:p w:rsidR="00F06C41" w:rsidRPr="00700CB0" w:rsidRDefault="00F06C41" w:rsidP="00F06C41">
            <w:pPr>
              <w:spacing w:before="100" w:beforeAutospacing="1" w:after="100" w:afterAutospacing="1" w:line="264" w:lineRule="atLeast"/>
              <w:outlineLvl w:val="0"/>
              <w:rPr>
                <w:rFonts w:ascii="Times New Roman" w:hAnsi="Times New Roman" w:cs="Times New Roman"/>
                <w:sz w:val="28"/>
                <w:szCs w:val="28"/>
              </w:rPr>
            </w:pPr>
          </w:p>
        </w:tc>
      </w:tr>
      <w:tr w:rsidR="00F06C41" w:rsidRPr="00FB049D" w:rsidTr="00CD71B5">
        <w:trPr>
          <w:trHeight w:val="868"/>
        </w:trPr>
        <w:tc>
          <w:tcPr>
            <w:tcW w:w="1156" w:type="dxa"/>
          </w:tcPr>
          <w:p w:rsidR="00F06C41" w:rsidRDefault="00F06C41" w:rsidP="00F06C41">
            <w:pPr>
              <w:jc w:val="center"/>
              <w:rPr>
                <w:rFonts w:ascii="Times New Roman" w:hAnsi="Times New Roman" w:cs="Times New Roman"/>
                <w:sz w:val="32"/>
              </w:rPr>
            </w:pPr>
            <w:r>
              <w:rPr>
                <w:rFonts w:ascii="Times New Roman" w:hAnsi="Times New Roman" w:cs="Times New Roman"/>
                <w:sz w:val="32"/>
              </w:rPr>
              <w:t>2</w:t>
            </w:r>
          </w:p>
          <w:p w:rsidR="00F06C41" w:rsidRPr="00FB049D" w:rsidRDefault="00F06C41" w:rsidP="00F06C41">
            <w:pPr>
              <w:jc w:val="center"/>
              <w:rPr>
                <w:rFonts w:ascii="Times New Roman" w:hAnsi="Times New Roman" w:cs="Times New Roman"/>
                <w:sz w:val="32"/>
              </w:rPr>
            </w:pPr>
          </w:p>
        </w:tc>
        <w:tc>
          <w:tcPr>
            <w:tcW w:w="8409" w:type="dxa"/>
          </w:tcPr>
          <w:p w:rsidR="00F06C41" w:rsidRPr="00700CB0" w:rsidRDefault="00F06C41" w:rsidP="00F06C41">
            <w:pPr>
              <w:pStyle w:val="1"/>
              <w:spacing w:line="264" w:lineRule="atLeast"/>
              <w:outlineLvl w:val="0"/>
              <w:rPr>
                <w:sz w:val="28"/>
                <w:szCs w:val="28"/>
              </w:rPr>
            </w:pPr>
          </w:p>
        </w:tc>
      </w:tr>
      <w:tr w:rsidR="00F06C41" w:rsidRPr="00FB049D" w:rsidTr="00CD71B5">
        <w:trPr>
          <w:trHeight w:val="868"/>
        </w:trPr>
        <w:tc>
          <w:tcPr>
            <w:tcW w:w="1156" w:type="dxa"/>
          </w:tcPr>
          <w:p w:rsidR="00F06C41" w:rsidRDefault="00F06C41" w:rsidP="00F06C41">
            <w:pPr>
              <w:jc w:val="center"/>
              <w:rPr>
                <w:rFonts w:ascii="Times New Roman" w:hAnsi="Times New Roman" w:cs="Times New Roman"/>
                <w:sz w:val="32"/>
              </w:rPr>
            </w:pPr>
            <w:r>
              <w:rPr>
                <w:rFonts w:ascii="Times New Roman" w:hAnsi="Times New Roman" w:cs="Times New Roman"/>
                <w:sz w:val="32"/>
              </w:rPr>
              <w:t>3</w:t>
            </w:r>
          </w:p>
          <w:p w:rsidR="00F06C41" w:rsidRPr="00FB049D" w:rsidRDefault="00F06C41" w:rsidP="00F06C41">
            <w:pPr>
              <w:jc w:val="center"/>
              <w:rPr>
                <w:rFonts w:ascii="Times New Roman" w:hAnsi="Times New Roman" w:cs="Times New Roman"/>
                <w:sz w:val="32"/>
              </w:rPr>
            </w:pPr>
          </w:p>
        </w:tc>
        <w:tc>
          <w:tcPr>
            <w:tcW w:w="8409" w:type="dxa"/>
          </w:tcPr>
          <w:p w:rsidR="00F06C41" w:rsidRPr="00700CB0" w:rsidRDefault="00F06C41" w:rsidP="00F06C41">
            <w:pPr>
              <w:pStyle w:val="1"/>
              <w:spacing w:line="264" w:lineRule="atLeast"/>
              <w:outlineLvl w:val="0"/>
              <w:rPr>
                <w:sz w:val="28"/>
                <w:szCs w:val="28"/>
              </w:rPr>
            </w:pPr>
          </w:p>
        </w:tc>
      </w:tr>
      <w:tr w:rsidR="00F06C41" w:rsidRPr="00FB049D" w:rsidTr="00CD71B5">
        <w:trPr>
          <w:trHeight w:val="739"/>
        </w:trPr>
        <w:tc>
          <w:tcPr>
            <w:tcW w:w="1156" w:type="dxa"/>
          </w:tcPr>
          <w:p w:rsidR="00F06C41" w:rsidRPr="00FB049D" w:rsidRDefault="00F06C41" w:rsidP="00F06C41">
            <w:pPr>
              <w:jc w:val="center"/>
              <w:rPr>
                <w:rFonts w:ascii="Times New Roman" w:hAnsi="Times New Roman" w:cs="Times New Roman"/>
                <w:sz w:val="32"/>
              </w:rPr>
            </w:pPr>
            <w:r>
              <w:rPr>
                <w:rFonts w:ascii="Times New Roman" w:hAnsi="Times New Roman" w:cs="Times New Roman"/>
                <w:sz w:val="32"/>
              </w:rPr>
              <w:t>4</w:t>
            </w:r>
          </w:p>
        </w:tc>
        <w:tc>
          <w:tcPr>
            <w:tcW w:w="8409" w:type="dxa"/>
          </w:tcPr>
          <w:p w:rsidR="00F06C41" w:rsidRPr="00700CB0" w:rsidRDefault="00F06C41" w:rsidP="00F06C41">
            <w:pPr>
              <w:pStyle w:val="1"/>
              <w:spacing w:line="264" w:lineRule="atLeast"/>
              <w:outlineLvl w:val="0"/>
              <w:rPr>
                <w:sz w:val="28"/>
                <w:szCs w:val="28"/>
              </w:rPr>
            </w:pPr>
          </w:p>
        </w:tc>
      </w:tr>
      <w:tr w:rsidR="00F06C41" w:rsidRPr="00FB049D" w:rsidTr="00CD71B5">
        <w:trPr>
          <w:trHeight w:val="887"/>
        </w:trPr>
        <w:tc>
          <w:tcPr>
            <w:tcW w:w="1156" w:type="dxa"/>
          </w:tcPr>
          <w:p w:rsidR="00F06C41" w:rsidRDefault="00F06C41" w:rsidP="00F06C41">
            <w:pPr>
              <w:jc w:val="center"/>
              <w:rPr>
                <w:rFonts w:ascii="Times New Roman" w:hAnsi="Times New Roman" w:cs="Times New Roman"/>
                <w:sz w:val="32"/>
              </w:rPr>
            </w:pPr>
            <w:r>
              <w:rPr>
                <w:rFonts w:ascii="Times New Roman" w:hAnsi="Times New Roman" w:cs="Times New Roman"/>
                <w:sz w:val="32"/>
              </w:rPr>
              <w:t>5</w:t>
            </w:r>
          </w:p>
          <w:p w:rsidR="00F06C41" w:rsidRPr="00FB049D" w:rsidRDefault="00F06C41" w:rsidP="00F06C41">
            <w:pPr>
              <w:jc w:val="center"/>
              <w:rPr>
                <w:rFonts w:ascii="Times New Roman" w:hAnsi="Times New Roman" w:cs="Times New Roman"/>
                <w:sz w:val="32"/>
              </w:rPr>
            </w:pPr>
          </w:p>
        </w:tc>
        <w:tc>
          <w:tcPr>
            <w:tcW w:w="8409" w:type="dxa"/>
          </w:tcPr>
          <w:p w:rsidR="00F06C41" w:rsidRPr="00700CB0" w:rsidRDefault="00F06C41" w:rsidP="00F06C41">
            <w:pPr>
              <w:pStyle w:val="1"/>
              <w:spacing w:line="264" w:lineRule="atLeast"/>
              <w:outlineLvl w:val="0"/>
              <w:rPr>
                <w:sz w:val="28"/>
                <w:szCs w:val="28"/>
              </w:rPr>
            </w:pPr>
          </w:p>
        </w:tc>
      </w:tr>
    </w:tbl>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CD71B5" w:rsidRDefault="00CD71B5" w:rsidP="00CD71B5">
      <w:pPr>
        <w:pStyle w:val="a3"/>
        <w:tabs>
          <w:tab w:val="left" w:pos="1418"/>
          <w:tab w:val="left" w:pos="1843"/>
        </w:tabs>
        <w:ind w:left="5670"/>
        <w:contextualSpacing w:val="0"/>
        <w:jc w:val="right"/>
        <w:rPr>
          <w:rFonts w:ascii="Times New Roman" w:hAnsi="Times New Roman"/>
          <w:b/>
          <w:sz w:val="28"/>
          <w:szCs w:val="28"/>
        </w:rPr>
        <w:sectPr w:rsidR="00CD71B5" w:rsidSect="00E552D9">
          <w:pgSz w:w="11906" w:h="16838"/>
          <w:pgMar w:top="567" w:right="567" w:bottom="567" w:left="1134" w:header="709" w:footer="709" w:gutter="0"/>
          <w:cols w:space="708"/>
          <w:docGrid w:linePitch="360"/>
        </w:sectPr>
      </w:pPr>
    </w:p>
    <w:p w:rsidR="00CD71B5" w:rsidRPr="00E552D9" w:rsidRDefault="00CD71B5" w:rsidP="001259C5">
      <w:pPr>
        <w:pStyle w:val="a3"/>
        <w:tabs>
          <w:tab w:val="left" w:pos="1418"/>
          <w:tab w:val="left" w:pos="1843"/>
        </w:tabs>
        <w:spacing w:line="276" w:lineRule="auto"/>
        <w:ind w:left="5670"/>
        <w:contextualSpacing w:val="0"/>
        <w:jc w:val="right"/>
        <w:rPr>
          <w:rFonts w:ascii="Times New Roman" w:eastAsia="Times New Roman" w:hAnsi="Times New Roman"/>
          <w:b/>
          <w:sz w:val="28"/>
          <w:szCs w:val="28"/>
          <w:lang w:eastAsia="ru-RU"/>
        </w:rPr>
      </w:pPr>
      <w:r w:rsidRPr="00E552D9">
        <w:rPr>
          <w:rFonts w:ascii="Times New Roman" w:hAnsi="Times New Roman"/>
          <w:b/>
          <w:sz w:val="28"/>
          <w:szCs w:val="28"/>
        </w:rPr>
        <w:lastRenderedPageBreak/>
        <w:t>Приложение № 3</w:t>
      </w:r>
    </w:p>
    <w:p w:rsidR="00CD71B5" w:rsidRPr="00E552D9" w:rsidRDefault="00CD71B5" w:rsidP="001259C5">
      <w:pPr>
        <w:pStyle w:val="11"/>
        <w:spacing w:line="276" w:lineRule="auto"/>
        <w:ind w:left="-284" w:right="-1"/>
        <w:jc w:val="right"/>
        <w:rPr>
          <w:bCs/>
          <w:i/>
          <w:iCs/>
          <w:sz w:val="28"/>
          <w:szCs w:val="28"/>
        </w:rPr>
      </w:pPr>
      <w:r w:rsidRPr="00E552D9">
        <w:rPr>
          <w:bCs/>
          <w:i/>
          <w:iCs/>
          <w:sz w:val="28"/>
          <w:szCs w:val="28"/>
        </w:rPr>
        <w:t xml:space="preserve">к Положению </w:t>
      </w:r>
      <w:r>
        <w:rPr>
          <w:bCs/>
          <w:i/>
          <w:iCs/>
          <w:sz w:val="28"/>
          <w:szCs w:val="28"/>
        </w:rPr>
        <w:t xml:space="preserve">о проведении регионального конкурса  </w:t>
      </w:r>
    </w:p>
    <w:p w:rsidR="00CD71B5" w:rsidRPr="00E552D9" w:rsidRDefault="00CD71B5" w:rsidP="001259C5">
      <w:pPr>
        <w:pStyle w:val="11"/>
        <w:spacing w:line="276" w:lineRule="auto"/>
        <w:ind w:left="-284" w:right="-1"/>
        <w:jc w:val="right"/>
        <w:rPr>
          <w:bCs/>
          <w:i/>
          <w:iCs/>
          <w:sz w:val="28"/>
          <w:szCs w:val="28"/>
        </w:rPr>
      </w:pPr>
      <w:r w:rsidRPr="00B97B05">
        <w:rPr>
          <w:sz w:val="28"/>
          <w:szCs w:val="28"/>
        </w:rPr>
        <w:t>«Чтобы помогать, не нужен к</w:t>
      </w:r>
      <w:r>
        <w:rPr>
          <w:sz w:val="28"/>
          <w:szCs w:val="28"/>
        </w:rPr>
        <w:t>остюм супергероя»</w:t>
      </w:r>
    </w:p>
    <w:p w:rsidR="00F06C41" w:rsidRDefault="00F06C41" w:rsidP="00E552D9">
      <w:pPr>
        <w:pStyle w:val="2"/>
        <w:widowControl w:val="0"/>
        <w:spacing w:after="0" w:line="240" w:lineRule="auto"/>
        <w:jc w:val="center"/>
        <w:rPr>
          <w:b/>
          <w:bCs/>
          <w:sz w:val="28"/>
          <w:szCs w:val="28"/>
        </w:rPr>
      </w:pPr>
    </w:p>
    <w:p w:rsidR="00F06C41" w:rsidRDefault="00F06C41" w:rsidP="00E552D9">
      <w:pPr>
        <w:pStyle w:val="2"/>
        <w:widowControl w:val="0"/>
        <w:spacing w:after="0" w:line="240" w:lineRule="auto"/>
        <w:jc w:val="center"/>
        <w:rPr>
          <w:b/>
          <w:bCs/>
          <w:sz w:val="28"/>
          <w:szCs w:val="28"/>
        </w:rPr>
      </w:pPr>
    </w:p>
    <w:p w:rsidR="00CD71B5" w:rsidRPr="00CD71B5" w:rsidRDefault="00CD71B5" w:rsidP="001259C5">
      <w:pPr>
        <w:pStyle w:val="2"/>
        <w:widowControl w:val="0"/>
        <w:spacing w:after="0" w:line="276" w:lineRule="auto"/>
        <w:jc w:val="center"/>
        <w:rPr>
          <w:b/>
          <w:bCs/>
          <w:sz w:val="28"/>
          <w:szCs w:val="28"/>
        </w:rPr>
      </w:pPr>
      <w:r>
        <w:rPr>
          <w:b/>
          <w:bCs/>
          <w:sz w:val="28"/>
          <w:szCs w:val="28"/>
        </w:rPr>
        <w:t xml:space="preserve">Заявка на участие в региональном конкурсе </w:t>
      </w:r>
      <w:r>
        <w:rPr>
          <w:b/>
          <w:bCs/>
          <w:sz w:val="28"/>
          <w:szCs w:val="28"/>
        </w:rPr>
        <w:br/>
        <w:t>«Чтобы помогать, не нужен костюм супергероя»</w:t>
      </w:r>
    </w:p>
    <w:p w:rsidR="00E552D9" w:rsidRPr="00E552D9" w:rsidRDefault="00E552D9" w:rsidP="001259C5">
      <w:pPr>
        <w:jc w:val="center"/>
        <w:rPr>
          <w:rFonts w:ascii="Times New Roman" w:hAnsi="Times New Roman" w:cs="Times New Roman"/>
          <w:b/>
          <w:sz w:val="28"/>
          <w:szCs w:val="28"/>
        </w:rPr>
      </w:pPr>
      <w:r w:rsidRPr="00E552D9">
        <w:rPr>
          <w:rFonts w:ascii="Times New Roman" w:hAnsi="Times New Roman" w:cs="Times New Roman"/>
          <w:i/>
          <w:iCs/>
          <w:sz w:val="28"/>
          <w:szCs w:val="28"/>
        </w:rPr>
        <w:t>(Заполняется в личном кабинете пользователя системы «АИС Молодежь России»)</w:t>
      </w:r>
    </w:p>
    <w:tbl>
      <w:tblPr>
        <w:tblW w:w="91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522"/>
        <w:gridCol w:w="7662"/>
      </w:tblGrid>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Default="004B1F0D" w:rsidP="00E552D9">
            <w:pPr>
              <w:pBdr>
                <w:top w:val="nil"/>
                <w:left w:val="nil"/>
                <w:bottom w:val="nil"/>
                <w:right w:val="nil"/>
                <w:between w:val="nil"/>
                <w:bar w:val="nil"/>
              </w:pBdr>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Место учебы/работы</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Bdr>
                <w:top w:val="nil"/>
                <w:left w:val="nil"/>
                <w:bottom w:val="nil"/>
                <w:right w:val="nil"/>
                <w:between w:val="nil"/>
                <w:bar w:val="nil"/>
              </w:pBdr>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Вид основной деятельности на данный момент</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Bdr>
                <w:top w:val="nil"/>
                <w:left w:val="nil"/>
                <w:bottom w:val="nil"/>
                <w:right w:val="nil"/>
                <w:between w:val="nil"/>
                <w:bar w:val="nil"/>
              </w:pBdr>
              <w:jc w:val="both"/>
              <w:rPr>
                <w:rFonts w:ascii="Times New Roman" w:eastAsia="Arial Unicode MS" w:hAnsi="Times New Roman" w:cs="Times New Roman"/>
                <w:sz w:val="28"/>
                <w:szCs w:val="28"/>
                <w:bdr w:val="nil"/>
              </w:rPr>
            </w:pPr>
            <w:r w:rsidRPr="00E552D9">
              <w:rPr>
                <w:rFonts w:ascii="Times New Roman" w:eastAsia="Arial Unicode MS" w:hAnsi="Times New Roman" w:cs="Times New Roman"/>
                <w:sz w:val="28"/>
                <w:szCs w:val="28"/>
                <w:bdr w:val="nil"/>
              </w:rPr>
              <w:t>Номер телефона</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Bdr>
                <w:top w:val="nil"/>
                <w:left w:val="nil"/>
                <w:bottom w:val="nil"/>
                <w:right w:val="nil"/>
                <w:between w:val="nil"/>
                <w:bar w:val="nil"/>
              </w:pBdr>
              <w:jc w:val="both"/>
              <w:rPr>
                <w:rFonts w:ascii="Times New Roman" w:eastAsia="Arial Unicode MS" w:hAnsi="Times New Roman" w:cs="Times New Roman"/>
                <w:sz w:val="28"/>
                <w:szCs w:val="28"/>
                <w:bdr w:val="nil"/>
              </w:rPr>
            </w:pPr>
            <w:r w:rsidRPr="00E552D9">
              <w:rPr>
                <w:rFonts w:ascii="Times New Roman" w:eastAsia="Arial Unicode MS" w:hAnsi="Times New Roman" w:cs="Times New Roman"/>
                <w:sz w:val="28"/>
                <w:szCs w:val="28"/>
                <w:bdr w:val="nil"/>
              </w:rPr>
              <w:t>Электронная почта</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Default="004B1F0D" w:rsidP="004B1F0D">
            <w:pPr>
              <w:pBdr>
                <w:top w:val="nil"/>
                <w:left w:val="nil"/>
                <w:bottom w:val="nil"/>
                <w:right w:val="nil"/>
                <w:between w:val="nil"/>
                <w:bar w:val="nil"/>
              </w:pBdr>
              <w:spacing w:line="240" w:lineRule="auto"/>
              <w:jc w:val="both"/>
              <w:rPr>
                <w:rFonts w:ascii="Times New Roman" w:eastAsia="Arial Unicode MS" w:hAnsi="Times New Roman" w:cs="Times New Roman"/>
                <w:sz w:val="28"/>
                <w:szCs w:val="28"/>
                <w:bdr w:val="nil"/>
              </w:rPr>
            </w:pPr>
            <w:r w:rsidRPr="00E552D9">
              <w:rPr>
                <w:rFonts w:ascii="Times New Roman" w:eastAsia="Arial Unicode MS" w:hAnsi="Times New Roman" w:cs="Times New Roman"/>
                <w:sz w:val="28"/>
                <w:szCs w:val="28"/>
                <w:bdr w:val="nil"/>
              </w:rPr>
              <w:t>Ссылка на соц</w:t>
            </w:r>
            <w:proofErr w:type="gramStart"/>
            <w:r w:rsidRPr="00E552D9">
              <w:rPr>
                <w:rFonts w:ascii="Times New Roman" w:eastAsia="Arial Unicode MS" w:hAnsi="Times New Roman" w:cs="Times New Roman"/>
                <w:sz w:val="28"/>
                <w:szCs w:val="28"/>
                <w:bdr w:val="nil"/>
              </w:rPr>
              <w:t>.с</w:t>
            </w:r>
            <w:proofErr w:type="gramEnd"/>
            <w:r w:rsidRPr="00E552D9">
              <w:rPr>
                <w:rFonts w:ascii="Times New Roman" w:eastAsia="Arial Unicode MS" w:hAnsi="Times New Roman" w:cs="Times New Roman"/>
                <w:sz w:val="28"/>
                <w:szCs w:val="28"/>
                <w:bdr w:val="nil"/>
              </w:rPr>
              <w:t>ети</w:t>
            </w:r>
          </w:p>
          <w:p w:rsidR="004B1F0D" w:rsidRPr="00E552D9" w:rsidRDefault="004B1F0D" w:rsidP="004B1F0D">
            <w:pPr>
              <w:pBdr>
                <w:top w:val="nil"/>
                <w:left w:val="nil"/>
                <w:bottom w:val="nil"/>
                <w:right w:val="nil"/>
                <w:between w:val="nil"/>
                <w:bar w:val="nil"/>
              </w:pBdr>
              <w:spacing w:line="240" w:lineRule="auto"/>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w:t>
            </w:r>
            <w:proofErr w:type="spellStart"/>
            <w:r>
              <w:rPr>
                <w:rFonts w:ascii="Times New Roman" w:eastAsia="Arial Unicode MS" w:hAnsi="Times New Roman" w:cs="Times New Roman"/>
                <w:szCs w:val="28"/>
                <w:bdr w:val="nil"/>
              </w:rPr>
              <w:t>ВКонтакте</w:t>
            </w:r>
            <w:proofErr w:type="spellEnd"/>
            <w:r>
              <w:rPr>
                <w:rFonts w:ascii="Times New Roman" w:eastAsia="Arial Unicode MS" w:hAnsi="Times New Roman" w:cs="Times New Roman"/>
                <w:szCs w:val="28"/>
                <w:bdr w:val="nil"/>
              </w:rPr>
              <w:t>/</w:t>
            </w:r>
            <w:proofErr w:type="spellStart"/>
            <w:r>
              <w:rPr>
                <w:rFonts w:ascii="Times New Roman" w:eastAsia="Arial Unicode MS" w:hAnsi="Times New Roman" w:cs="Times New Roman"/>
                <w:szCs w:val="28"/>
                <w:bdr w:val="nil"/>
              </w:rPr>
              <w:t>Facebook</w:t>
            </w:r>
            <w:proofErr w:type="spellEnd"/>
            <w:r>
              <w:rPr>
                <w:rFonts w:ascii="Times New Roman" w:eastAsia="Arial Unicode MS" w:hAnsi="Times New Roman" w:cs="Times New Roman"/>
                <w:szCs w:val="28"/>
                <w:bdr w:val="nil"/>
              </w:rPr>
              <w:t>/</w:t>
            </w:r>
            <w:proofErr w:type="spellStart"/>
            <w:r>
              <w:rPr>
                <w:rFonts w:ascii="Times New Roman" w:eastAsia="Arial Unicode MS" w:hAnsi="Times New Roman" w:cs="Times New Roman"/>
                <w:szCs w:val="28"/>
                <w:bdr w:val="nil"/>
              </w:rPr>
              <w:t>Twitter</w:t>
            </w:r>
            <w:proofErr w:type="spellEnd"/>
            <w:r>
              <w:rPr>
                <w:rFonts w:ascii="Times New Roman" w:eastAsia="Arial Unicode MS" w:hAnsi="Times New Roman" w:cs="Times New Roman"/>
                <w:szCs w:val="28"/>
                <w:bdr w:val="nil"/>
              </w:rPr>
              <w:t>/</w:t>
            </w:r>
            <w:proofErr w:type="spellStart"/>
            <w:r w:rsidRPr="00CF5849">
              <w:rPr>
                <w:rFonts w:ascii="Times New Roman" w:eastAsia="Arial Unicode MS" w:hAnsi="Times New Roman" w:cs="Times New Roman"/>
                <w:szCs w:val="28"/>
                <w:bdr w:val="nil"/>
              </w:rPr>
              <w:t>Instagram</w:t>
            </w:r>
            <w:proofErr w:type="spellEnd"/>
            <w:r>
              <w:rPr>
                <w:rFonts w:ascii="Times New Roman" w:eastAsia="Arial Unicode MS" w:hAnsi="Times New Roman" w:cs="Times New Roman"/>
                <w:sz w:val="28"/>
                <w:szCs w:val="28"/>
                <w:bdr w:val="nil"/>
              </w:rPr>
              <w:t>)</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Bdr>
                <w:top w:val="nil"/>
                <w:left w:val="nil"/>
                <w:bottom w:val="nil"/>
                <w:right w:val="nil"/>
                <w:between w:val="nil"/>
                <w:bar w:val="nil"/>
              </w:pBdr>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Опишите свою социально-значимую деятельность</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Default="004B1F0D" w:rsidP="004B1F0D">
            <w:pPr>
              <w:pBdr>
                <w:top w:val="nil"/>
                <w:left w:val="nil"/>
                <w:bottom w:val="nil"/>
                <w:right w:val="nil"/>
                <w:between w:val="nil"/>
                <w:bar w:val="nil"/>
              </w:pBdr>
              <w:jc w:val="both"/>
              <w:rPr>
                <w:rFonts w:ascii="Times New Roman" w:eastAsia="Arial Unicode MS" w:hAnsi="Times New Roman" w:cs="Times New Roman"/>
                <w:sz w:val="28"/>
                <w:szCs w:val="28"/>
                <w:bdr w:val="nil"/>
              </w:rPr>
            </w:pPr>
            <w:r w:rsidRPr="004B1F0D">
              <w:rPr>
                <w:rFonts w:ascii="Times New Roman" w:eastAsia="Arial Unicode MS" w:hAnsi="Times New Roman" w:cs="Times New Roman"/>
                <w:sz w:val="28"/>
                <w:szCs w:val="28"/>
                <w:bdr w:val="nil"/>
              </w:rPr>
              <w:t>Приложите ссылку на Яндекс/Гугл и пр. диски</w:t>
            </w:r>
            <w:r>
              <w:rPr>
                <w:rFonts w:ascii="Times New Roman" w:eastAsia="Arial Unicode MS" w:hAnsi="Times New Roman" w:cs="Times New Roman"/>
                <w:sz w:val="28"/>
                <w:szCs w:val="28"/>
                <w:bdr w:val="nil"/>
              </w:rPr>
              <w:t xml:space="preserve">, где размещены </w:t>
            </w:r>
            <w:proofErr w:type="gramStart"/>
            <w:r>
              <w:rPr>
                <w:rFonts w:ascii="Times New Roman" w:eastAsia="Arial Unicode MS" w:hAnsi="Times New Roman" w:cs="Times New Roman"/>
                <w:sz w:val="28"/>
                <w:szCs w:val="28"/>
                <w:bdr w:val="nil"/>
              </w:rPr>
              <w:t>фото материалы</w:t>
            </w:r>
            <w:proofErr w:type="gramEnd"/>
            <w:r>
              <w:rPr>
                <w:rFonts w:ascii="Times New Roman" w:eastAsia="Arial Unicode MS" w:hAnsi="Times New Roman" w:cs="Times New Roman"/>
                <w:sz w:val="28"/>
                <w:szCs w:val="28"/>
                <w:bdr w:val="nil"/>
              </w:rPr>
              <w:t>, подтверждающие вашу деятельность</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F52EAF">
            <w:pPr>
              <w:pBdr>
                <w:top w:val="nil"/>
                <w:left w:val="nil"/>
                <w:bottom w:val="nil"/>
                <w:right w:val="nil"/>
                <w:between w:val="nil"/>
                <w:bar w:val="nil"/>
              </w:pBdr>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 xml:space="preserve">Эссе </w:t>
            </w:r>
            <w:r w:rsidRPr="00E552D9">
              <w:rPr>
                <w:rFonts w:ascii="Times New Roman" w:eastAsia="Arial Unicode MS" w:hAnsi="Times New Roman" w:cs="Times New Roman"/>
                <w:sz w:val="28"/>
                <w:szCs w:val="28"/>
                <w:bdr w:val="nil"/>
              </w:rPr>
              <w:t>«</w:t>
            </w:r>
            <w:r>
              <w:rPr>
                <w:rFonts w:ascii="Times New Roman" w:eastAsia="Arial Unicode MS" w:hAnsi="Times New Roman" w:cs="Times New Roman"/>
                <w:sz w:val="28"/>
                <w:szCs w:val="28"/>
                <w:bdr w:val="nil"/>
              </w:rPr>
              <w:t>Почему именно Вы должны стать победителем конкурса</w:t>
            </w:r>
            <w:r w:rsidRPr="00E552D9">
              <w:rPr>
                <w:rFonts w:ascii="Times New Roman" w:eastAsia="Arial Unicode MS" w:hAnsi="Times New Roman" w:cs="Times New Roman"/>
                <w:sz w:val="28"/>
                <w:szCs w:val="28"/>
                <w:bdr w:val="nil"/>
              </w:rPr>
              <w:t>»</w:t>
            </w:r>
          </w:p>
        </w:tc>
      </w:tr>
      <w:tr w:rsidR="004B1F0D" w:rsidRPr="00E552D9" w:rsidTr="004B1F0D">
        <w:trPr>
          <w:trHeight w:val="479"/>
        </w:trPr>
        <w:tc>
          <w:tcPr>
            <w:tcW w:w="1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Pr="00E552D9" w:rsidRDefault="004B1F0D" w:rsidP="00E552D9">
            <w:pPr>
              <w:pStyle w:val="a3"/>
              <w:numPr>
                <w:ilvl w:val="0"/>
                <w:numId w:val="5"/>
              </w:numPr>
              <w:pBdr>
                <w:top w:val="nil"/>
                <w:left w:val="nil"/>
                <w:bottom w:val="nil"/>
                <w:right w:val="nil"/>
                <w:between w:val="nil"/>
                <w:bar w:val="nil"/>
              </w:pBdr>
              <w:ind w:left="459"/>
              <w:jc w:val="center"/>
              <w:rPr>
                <w:rFonts w:ascii="Times New Roman" w:eastAsia="Arial Unicode MS" w:hAnsi="Times New Roman"/>
                <w:sz w:val="28"/>
                <w:szCs w:val="28"/>
                <w:bdr w:val="nil"/>
              </w:rPr>
            </w:pPr>
          </w:p>
        </w:tc>
        <w:tc>
          <w:tcPr>
            <w:tcW w:w="7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1F0D" w:rsidRDefault="004B1F0D" w:rsidP="00E552D9">
            <w:pPr>
              <w:pBdr>
                <w:top w:val="nil"/>
                <w:left w:val="nil"/>
                <w:bottom w:val="nil"/>
                <w:right w:val="nil"/>
                <w:between w:val="nil"/>
                <w:bar w:val="nil"/>
              </w:pBdr>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Согласие на обработку персональных данных</w:t>
            </w:r>
          </w:p>
        </w:tc>
      </w:tr>
    </w:tbl>
    <w:p w:rsidR="00E552D9" w:rsidRDefault="00E552D9" w:rsidP="00CD71B5">
      <w:pPr>
        <w:tabs>
          <w:tab w:val="left" w:pos="1418"/>
          <w:tab w:val="left" w:pos="1843"/>
        </w:tabs>
        <w:rPr>
          <w:rFonts w:ascii="Times New Roman" w:hAnsi="Times New Roman"/>
          <w:sz w:val="28"/>
          <w:szCs w:val="28"/>
        </w:rPr>
      </w:pPr>
    </w:p>
    <w:p w:rsidR="00CD71B5" w:rsidRDefault="00CD71B5" w:rsidP="00CD71B5">
      <w:pPr>
        <w:tabs>
          <w:tab w:val="left" w:pos="1418"/>
          <w:tab w:val="left" w:pos="1843"/>
        </w:tabs>
        <w:rPr>
          <w:rFonts w:ascii="Times New Roman" w:hAnsi="Times New Roman"/>
          <w:sz w:val="28"/>
          <w:szCs w:val="28"/>
        </w:rPr>
      </w:pPr>
    </w:p>
    <w:p w:rsidR="004B1F0D" w:rsidRDefault="004B1F0D" w:rsidP="00CD71B5">
      <w:pPr>
        <w:pStyle w:val="a3"/>
        <w:tabs>
          <w:tab w:val="left" w:pos="1418"/>
          <w:tab w:val="left" w:pos="1843"/>
        </w:tabs>
        <w:ind w:left="5670"/>
        <w:contextualSpacing w:val="0"/>
        <w:jc w:val="right"/>
        <w:rPr>
          <w:rFonts w:ascii="Times New Roman" w:hAnsi="Times New Roman"/>
          <w:b/>
          <w:sz w:val="28"/>
          <w:szCs w:val="28"/>
        </w:rPr>
        <w:sectPr w:rsidR="004B1F0D" w:rsidSect="00E552D9">
          <w:pgSz w:w="11906" w:h="16838"/>
          <w:pgMar w:top="567" w:right="567" w:bottom="567" w:left="1134" w:header="709" w:footer="709" w:gutter="0"/>
          <w:cols w:space="708"/>
          <w:docGrid w:linePitch="360"/>
        </w:sectPr>
      </w:pPr>
    </w:p>
    <w:p w:rsidR="00CD71B5" w:rsidRPr="00E552D9" w:rsidRDefault="00CD71B5" w:rsidP="001259C5">
      <w:pPr>
        <w:pStyle w:val="a3"/>
        <w:tabs>
          <w:tab w:val="left" w:pos="1418"/>
          <w:tab w:val="left" w:pos="1843"/>
        </w:tabs>
        <w:spacing w:line="276" w:lineRule="auto"/>
        <w:ind w:left="5670"/>
        <w:contextualSpacing w:val="0"/>
        <w:jc w:val="right"/>
        <w:rPr>
          <w:rFonts w:ascii="Times New Roman" w:eastAsia="Times New Roman" w:hAnsi="Times New Roman"/>
          <w:b/>
          <w:sz w:val="28"/>
          <w:szCs w:val="28"/>
          <w:lang w:eastAsia="ru-RU"/>
        </w:rPr>
      </w:pPr>
      <w:r w:rsidRPr="00E552D9">
        <w:rPr>
          <w:rFonts w:ascii="Times New Roman" w:hAnsi="Times New Roman"/>
          <w:b/>
          <w:sz w:val="28"/>
          <w:szCs w:val="28"/>
        </w:rPr>
        <w:lastRenderedPageBreak/>
        <w:t xml:space="preserve">Приложение </w:t>
      </w:r>
      <w:r>
        <w:rPr>
          <w:rFonts w:ascii="Times New Roman" w:hAnsi="Times New Roman"/>
          <w:b/>
          <w:sz w:val="28"/>
          <w:szCs w:val="28"/>
        </w:rPr>
        <w:t>№ 4</w:t>
      </w:r>
    </w:p>
    <w:p w:rsidR="00CD71B5" w:rsidRPr="00E552D9" w:rsidRDefault="00CD71B5" w:rsidP="001259C5">
      <w:pPr>
        <w:pStyle w:val="11"/>
        <w:spacing w:line="276" w:lineRule="auto"/>
        <w:ind w:left="-284" w:right="-1"/>
        <w:jc w:val="right"/>
        <w:rPr>
          <w:bCs/>
          <w:i/>
          <w:iCs/>
          <w:sz w:val="28"/>
          <w:szCs w:val="28"/>
        </w:rPr>
      </w:pPr>
      <w:r w:rsidRPr="00E552D9">
        <w:rPr>
          <w:bCs/>
          <w:i/>
          <w:iCs/>
          <w:sz w:val="28"/>
          <w:szCs w:val="28"/>
        </w:rPr>
        <w:t xml:space="preserve">к Положению </w:t>
      </w:r>
      <w:r>
        <w:rPr>
          <w:bCs/>
          <w:i/>
          <w:iCs/>
          <w:sz w:val="28"/>
          <w:szCs w:val="28"/>
        </w:rPr>
        <w:t xml:space="preserve">о проведении регионального конкурса  </w:t>
      </w:r>
    </w:p>
    <w:p w:rsidR="00CD71B5" w:rsidRPr="00E552D9" w:rsidRDefault="00CD71B5" w:rsidP="001259C5">
      <w:pPr>
        <w:pStyle w:val="11"/>
        <w:spacing w:line="276" w:lineRule="auto"/>
        <w:ind w:left="-284" w:right="-1"/>
        <w:jc w:val="right"/>
        <w:rPr>
          <w:bCs/>
          <w:i/>
          <w:iCs/>
          <w:sz w:val="28"/>
          <w:szCs w:val="28"/>
        </w:rPr>
      </w:pPr>
      <w:r w:rsidRPr="00B97B05">
        <w:rPr>
          <w:sz w:val="28"/>
          <w:szCs w:val="28"/>
        </w:rPr>
        <w:t>«Чтобы помогать, не нужен к</w:t>
      </w:r>
      <w:r>
        <w:rPr>
          <w:sz w:val="28"/>
          <w:szCs w:val="28"/>
        </w:rPr>
        <w:t>остюм супергероя»</w:t>
      </w:r>
    </w:p>
    <w:p w:rsidR="00CD71B5" w:rsidRDefault="00CD71B5" w:rsidP="00CD71B5">
      <w:pPr>
        <w:tabs>
          <w:tab w:val="left" w:pos="1418"/>
          <w:tab w:val="left" w:pos="1843"/>
        </w:tabs>
        <w:rPr>
          <w:rFonts w:ascii="Times New Roman" w:hAnsi="Times New Roman"/>
          <w:sz w:val="28"/>
          <w:szCs w:val="28"/>
        </w:rPr>
      </w:pPr>
    </w:p>
    <w:p w:rsidR="00CD71B5" w:rsidRDefault="00CD71B5" w:rsidP="00CD71B5">
      <w:pPr>
        <w:spacing w:after="0" w:line="240" w:lineRule="auto"/>
        <w:ind w:firstLine="709"/>
        <w:jc w:val="center"/>
        <w:rPr>
          <w:rFonts w:ascii="Times New Roman" w:eastAsia="Times New Roman" w:hAnsi="Times New Roman" w:cs="Times New Roman"/>
          <w:sz w:val="26"/>
          <w:szCs w:val="26"/>
          <w:lang w:eastAsia="en-US"/>
        </w:rPr>
      </w:pPr>
      <w:r w:rsidRPr="00CD71B5">
        <w:rPr>
          <w:rFonts w:ascii="Times New Roman" w:eastAsia="Times New Roman" w:hAnsi="Times New Roman" w:cs="Times New Roman"/>
          <w:sz w:val="26"/>
          <w:szCs w:val="26"/>
          <w:lang w:eastAsia="en-US"/>
        </w:rPr>
        <w:t xml:space="preserve">СОГЛАСИЕ </w:t>
      </w:r>
      <w:r w:rsidRPr="00CD71B5">
        <w:rPr>
          <w:rFonts w:ascii="Times New Roman" w:eastAsia="Times New Roman" w:hAnsi="Times New Roman" w:cs="Times New Roman"/>
          <w:sz w:val="26"/>
          <w:szCs w:val="26"/>
          <w:lang w:eastAsia="en-US"/>
        </w:rPr>
        <w:br/>
        <w:t xml:space="preserve">НА ОБРАБОТКУ ПЕРСОНАЛЬНЫХ ДАННЫХ </w:t>
      </w:r>
    </w:p>
    <w:p w:rsidR="00CD71B5" w:rsidRPr="00CD71B5" w:rsidRDefault="00CD71B5" w:rsidP="00CD71B5">
      <w:pPr>
        <w:spacing w:after="0" w:line="240" w:lineRule="auto"/>
        <w:ind w:firstLine="709"/>
        <w:jc w:val="center"/>
        <w:rPr>
          <w:rFonts w:ascii="Times New Roman" w:eastAsia="Times New Roman" w:hAnsi="Times New Roman" w:cs="Times New Roman"/>
          <w:sz w:val="26"/>
          <w:szCs w:val="26"/>
          <w:lang w:eastAsia="en-US"/>
        </w:rPr>
      </w:pPr>
    </w:p>
    <w:p w:rsidR="00CD71B5" w:rsidRPr="00CB509B" w:rsidRDefault="00CD71B5" w:rsidP="00CD71B5">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color w:val="000000"/>
          <w:sz w:val="24"/>
          <w:szCs w:val="24"/>
        </w:rPr>
        <w:t>Я,_________________________________________________________________________,</w:t>
      </w:r>
    </w:p>
    <w:p w:rsidR="00CD71B5" w:rsidRPr="00CB509B" w:rsidRDefault="00CD71B5" w:rsidP="00CD71B5">
      <w:pPr>
        <w:autoSpaceDE w:val="0"/>
        <w:autoSpaceDN w:val="0"/>
        <w:adjustRightInd w:val="0"/>
        <w:spacing w:after="0"/>
        <w:ind w:firstLine="709"/>
        <w:jc w:val="center"/>
        <w:rPr>
          <w:rFonts w:ascii="Times New Roman" w:eastAsia="Times New Roman" w:hAnsi="Times New Roman" w:cs="Times New Roman"/>
          <w:i/>
          <w:color w:val="000000"/>
          <w:sz w:val="24"/>
          <w:szCs w:val="24"/>
          <w:vertAlign w:val="superscript"/>
        </w:rPr>
      </w:pPr>
      <w:r w:rsidRPr="00CB509B">
        <w:rPr>
          <w:rFonts w:ascii="Times New Roman" w:eastAsia="Times New Roman" w:hAnsi="Times New Roman" w:cs="Times New Roman"/>
          <w:color w:val="000000"/>
          <w:sz w:val="24"/>
          <w:szCs w:val="24"/>
          <w:vertAlign w:val="superscript"/>
        </w:rPr>
        <w:t>(</w:t>
      </w:r>
      <w:r w:rsidRPr="00CB509B">
        <w:rPr>
          <w:rFonts w:ascii="Times New Roman" w:eastAsia="Times New Roman" w:hAnsi="Times New Roman" w:cs="Times New Roman"/>
          <w:i/>
          <w:color w:val="000000"/>
          <w:sz w:val="24"/>
          <w:szCs w:val="24"/>
          <w:vertAlign w:val="superscript"/>
        </w:rPr>
        <w:t>ФИО)</w:t>
      </w:r>
    </w:p>
    <w:p w:rsidR="00CD71B5" w:rsidRPr="00CB509B" w:rsidRDefault="00CD71B5" w:rsidP="00CD71B5">
      <w:pPr>
        <w:autoSpaceDE w:val="0"/>
        <w:autoSpaceDN w:val="0"/>
        <w:adjustRightInd w:val="0"/>
        <w:spacing w:after="0"/>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color w:val="000000"/>
          <w:sz w:val="24"/>
          <w:szCs w:val="24"/>
        </w:rPr>
        <w:t>паспорт ___________ выдан ________________________________________________________,</w:t>
      </w:r>
    </w:p>
    <w:p w:rsidR="00CD71B5" w:rsidRPr="00CB509B" w:rsidRDefault="00CD71B5" w:rsidP="00CD71B5">
      <w:pPr>
        <w:autoSpaceDE w:val="0"/>
        <w:autoSpaceDN w:val="0"/>
        <w:adjustRightInd w:val="0"/>
        <w:spacing w:after="0"/>
        <w:ind w:firstLine="709"/>
        <w:jc w:val="both"/>
        <w:rPr>
          <w:rFonts w:ascii="Times New Roman" w:eastAsia="Times New Roman" w:hAnsi="Times New Roman" w:cs="Times New Roman"/>
          <w:i/>
          <w:color w:val="000000"/>
          <w:sz w:val="24"/>
          <w:szCs w:val="24"/>
          <w:vertAlign w:val="superscript"/>
        </w:rPr>
      </w:pPr>
      <w:r w:rsidRPr="00CB509B">
        <w:rPr>
          <w:rFonts w:ascii="Times New Roman" w:eastAsia="Times New Roman" w:hAnsi="Times New Roman" w:cs="Times New Roman"/>
          <w:i/>
          <w:color w:val="000000"/>
          <w:sz w:val="24"/>
          <w:szCs w:val="24"/>
          <w:vertAlign w:val="superscript"/>
        </w:rPr>
        <w:t xml:space="preserve">         (серия, номер)                                                                        (когда и кем выдан)</w:t>
      </w:r>
    </w:p>
    <w:p w:rsidR="00CD71B5" w:rsidRPr="00CB509B" w:rsidRDefault="00CD71B5" w:rsidP="00CD71B5">
      <w:pPr>
        <w:autoSpaceDE w:val="0"/>
        <w:autoSpaceDN w:val="0"/>
        <w:adjustRightInd w:val="0"/>
        <w:spacing w:after="0"/>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color w:val="000000"/>
          <w:sz w:val="24"/>
          <w:szCs w:val="24"/>
        </w:rPr>
        <w:t>адрес регистрации:________________________________________________________________,</w:t>
      </w:r>
    </w:p>
    <w:p w:rsidR="00CD71B5" w:rsidRPr="00CB509B" w:rsidRDefault="00CD71B5" w:rsidP="00507D94">
      <w:pPr>
        <w:shd w:val="clear" w:color="auto" w:fill="FFFFFF"/>
        <w:spacing w:after="0"/>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sz w:val="24"/>
          <w:szCs w:val="24"/>
          <w:lang w:eastAsia="en-US"/>
        </w:rPr>
        <w:t>да</w:t>
      </w:r>
      <w:r w:rsidR="0062574C" w:rsidRPr="00CB509B">
        <w:rPr>
          <w:rFonts w:ascii="Times New Roman" w:eastAsia="Times New Roman" w:hAnsi="Times New Roman" w:cs="Times New Roman"/>
          <w:sz w:val="24"/>
          <w:szCs w:val="24"/>
          <w:lang w:eastAsia="en-US"/>
        </w:rPr>
        <w:t xml:space="preserve">ю </w:t>
      </w:r>
      <w:r w:rsidR="0035743F" w:rsidRPr="00CB509B">
        <w:rPr>
          <w:rFonts w:ascii="Times New Roman" w:eastAsia="Times New Roman" w:hAnsi="Times New Roman" w:cs="Times New Roman"/>
          <w:i/>
          <w:sz w:val="24"/>
          <w:szCs w:val="24"/>
          <w:lang w:eastAsia="en-US"/>
        </w:rPr>
        <w:t>Государственному бюджетному учреждению Новосибирской области «Дом молодежи</w:t>
      </w:r>
      <w:proofErr w:type="gramStart"/>
      <w:r w:rsidR="0035743F" w:rsidRPr="00CB509B">
        <w:rPr>
          <w:rFonts w:ascii="Times New Roman" w:eastAsia="Times New Roman" w:hAnsi="Times New Roman" w:cs="Times New Roman"/>
          <w:i/>
          <w:sz w:val="24"/>
          <w:szCs w:val="24"/>
          <w:lang w:eastAsia="en-US"/>
        </w:rPr>
        <w:t>»</w:t>
      </w:r>
      <w:r w:rsidR="0062574C" w:rsidRPr="00CB509B">
        <w:rPr>
          <w:rFonts w:ascii="Times New Roman" w:eastAsia="Times New Roman" w:hAnsi="Times New Roman" w:cs="Times New Roman"/>
          <w:sz w:val="24"/>
          <w:szCs w:val="24"/>
          <w:lang w:eastAsia="en-US"/>
        </w:rPr>
        <w:t>с</w:t>
      </w:r>
      <w:proofErr w:type="gramEnd"/>
      <w:r w:rsidR="0062574C" w:rsidRPr="00CB509B">
        <w:rPr>
          <w:rFonts w:ascii="Times New Roman" w:eastAsia="Times New Roman" w:hAnsi="Times New Roman" w:cs="Times New Roman"/>
          <w:sz w:val="24"/>
          <w:szCs w:val="24"/>
          <w:lang w:eastAsia="en-US"/>
        </w:rPr>
        <w:t>вое согласиена обработку</w:t>
      </w:r>
      <w:r w:rsidR="00507D94" w:rsidRPr="00CB509B">
        <w:rPr>
          <w:rFonts w:ascii="Times New Roman" w:eastAsia="Times New Roman" w:hAnsi="Times New Roman" w:cs="Times New Roman"/>
          <w:sz w:val="24"/>
          <w:szCs w:val="24"/>
          <w:lang w:eastAsia="en-US"/>
        </w:rPr>
        <w:t xml:space="preserve"> моих персональных данных</w:t>
      </w:r>
      <w:r w:rsidRPr="00CB509B">
        <w:rPr>
          <w:rFonts w:ascii="Times New Roman" w:eastAsia="Times New Roman" w:hAnsi="Times New Roman" w:cs="Times New Roman"/>
          <w:sz w:val="24"/>
          <w:szCs w:val="24"/>
          <w:lang w:eastAsia="en-US"/>
        </w:rPr>
        <w:t xml:space="preserve">, относящихся исключительно к перечисленным ниже категориям персональных данных: фамилия, имя, отчество; пол; дата </w:t>
      </w:r>
      <w:r w:rsidR="00EB7345" w:rsidRPr="00CB509B">
        <w:rPr>
          <w:rFonts w:ascii="Times New Roman" w:eastAsia="Times New Roman" w:hAnsi="Times New Roman" w:cs="Times New Roman"/>
          <w:sz w:val="24"/>
          <w:szCs w:val="24"/>
          <w:lang w:eastAsia="en-US"/>
        </w:rPr>
        <w:t xml:space="preserve">и место </w:t>
      </w:r>
      <w:r w:rsidRPr="00CB509B">
        <w:rPr>
          <w:rFonts w:ascii="Times New Roman" w:eastAsia="Times New Roman" w:hAnsi="Times New Roman" w:cs="Times New Roman"/>
          <w:sz w:val="24"/>
          <w:szCs w:val="24"/>
          <w:lang w:eastAsia="en-US"/>
        </w:rPr>
        <w:t>рождения; тип документа, удостоверяющего личность; данные документа, удостоверяющего личность;</w:t>
      </w:r>
      <w:r w:rsidR="00EB7345" w:rsidRPr="00CB509B">
        <w:rPr>
          <w:rFonts w:ascii="Times New Roman" w:eastAsia="Times New Roman" w:hAnsi="Times New Roman" w:cs="Times New Roman"/>
          <w:sz w:val="24"/>
          <w:szCs w:val="24"/>
          <w:lang w:eastAsia="en-US"/>
        </w:rPr>
        <w:t>номера телефонов, адрес электронной почты; • уровень образования, профессия, квалификация, стаж работы, должности и места трудовой деятельности и обучения, характеристики</w:t>
      </w:r>
      <w:r w:rsidRPr="00CB509B">
        <w:rPr>
          <w:rFonts w:ascii="Times New Roman" w:eastAsia="Times New Roman" w:hAnsi="Times New Roman" w:cs="Times New Roman"/>
          <w:sz w:val="24"/>
          <w:szCs w:val="24"/>
          <w:lang w:eastAsia="en-US"/>
        </w:rPr>
        <w:t xml:space="preserve">. </w:t>
      </w:r>
    </w:p>
    <w:p w:rsidR="00CD71B5" w:rsidRPr="00CB509B" w:rsidRDefault="00CD71B5" w:rsidP="00CD71B5">
      <w:pPr>
        <w:spacing w:after="0"/>
        <w:ind w:firstLine="709"/>
        <w:jc w:val="both"/>
        <w:rPr>
          <w:rFonts w:ascii="Times New Roman" w:eastAsia="Times New Roman" w:hAnsi="Times New Roman" w:cs="Times New Roman"/>
          <w:sz w:val="24"/>
          <w:szCs w:val="24"/>
          <w:lang w:eastAsia="en-US"/>
        </w:rPr>
      </w:pPr>
      <w:r w:rsidRPr="00CB509B">
        <w:rPr>
          <w:rFonts w:ascii="Times New Roman" w:eastAsia="Times New Roman" w:hAnsi="Times New Roman" w:cs="Times New Roman"/>
          <w:sz w:val="24"/>
          <w:szCs w:val="24"/>
          <w:lang w:eastAsia="en-US"/>
        </w:rPr>
        <w:t xml:space="preserve">Я даю согласие на использование персональных данных исключительнов целях </w:t>
      </w:r>
      <w:r w:rsidR="00507D94" w:rsidRPr="00CB509B">
        <w:rPr>
          <w:rFonts w:ascii="Times New Roman" w:eastAsia="Times New Roman" w:hAnsi="Times New Roman" w:cs="Times New Roman"/>
          <w:sz w:val="24"/>
          <w:szCs w:val="24"/>
          <w:lang w:eastAsia="en-US"/>
        </w:rPr>
        <w:t xml:space="preserve">участия в региональном конкурсе </w:t>
      </w:r>
      <w:r w:rsidR="0035743F" w:rsidRPr="00CB509B">
        <w:rPr>
          <w:rFonts w:ascii="Times New Roman" w:hAnsi="Times New Roman" w:cs="Times New Roman"/>
          <w:sz w:val="24"/>
          <w:szCs w:val="24"/>
        </w:rPr>
        <w:t>на право размещения на рекламных конструкциях информационной кампании «Чтобы помогать, не нужен костюм супергероя»</w:t>
      </w:r>
      <w:r w:rsidRPr="00CB509B">
        <w:rPr>
          <w:rFonts w:ascii="Times New Roman" w:eastAsia="Times New Roman" w:hAnsi="Times New Roman" w:cs="Times New Roman"/>
          <w:color w:val="000000"/>
          <w:sz w:val="24"/>
          <w:szCs w:val="24"/>
        </w:rPr>
        <w:t>, а также на хранение данных об этих результатах на электронных носителях.</w:t>
      </w:r>
    </w:p>
    <w:p w:rsidR="00CD71B5" w:rsidRPr="00CB509B" w:rsidRDefault="00CD71B5" w:rsidP="00CD71B5">
      <w:pPr>
        <w:shd w:val="clear" w:color="auto" w:fill="FFFFFF"/>
        <w:spacing w:after="0"/>
        <w:ind w:firstLine="709"/>
        <w:jc w:val="both"/>
        <w:rPr>
          <w:rFonts w:ascii="Verdana" w:eastAsia="Times New Roman" w:hAnsi="Verdana" w:cs="Times New Roman"/>
          <w:color w:val="000000"/>
          <w:sz w:val="24"/>
          <w:szCs w:val="24"/>
        </w:rPr>
      </w:pPr>
      <w:proofErr w:type="gramStart"/>
      <w:r w:rsidRPr="00CB509B">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CD71B5" w:rsidRPr="00CB509B" w:rsidRDefault="00CD71B5" w:rsidP="0062574C">
      <w:pPr>
        <w:shd w:val="clear" w:color="auto" w:fill="FFFFFF"/>
        <w:spacing w:after="0"/>
        <w:ind w:firstLine="709"/>
        <w:jc w:val="both"/>
        <w:rPr>
          <w:rFonts w:ascii="Calibri" w:eastAsia="Times New Roman" w:hAnsi="Calibri" w:cs="Times New Roman"/>
          <w:i/>
          <w:sz w:val="24"/>
          <w:szCs w:val="24"/>
          <w:vertAlign w:val="superscript"/>
          <w:lang w:eastAsia="en-US"/>
        </w:rPr>
      </w:pPr>
      <w:r w:rsidRPr="00CB509B">
        <w:rPr>
          <w:rFonts w:ascii="Times New Roman" w:eastAsia="Times New Roman" w:hAnsi="Times New Roman" w:cs="Times New Roman"/>
          <w:color w:val="000000"/>
          <w:sz w:val="24"/>
          <w:szCs w:val="24"/>
        </w:rPr>
        <w:t xml:space="preserve">Я проинформирован, что </w:t>
      </w:r>
      <w:r w:rsidR="0062574C" w:rsidRPr="00CB509B">
        <w:rPr>
          <w:rFonts w:ascii="Times New Roman" w:eastAsia="Times New Roman" w:hAnsi="Times New Roman" w:cs="Times New Roman"/>
          <w:i/>
          <w:sz w:val="24"/>
          <w:szCs w:val="24"/>
          <w:lang w:eastAsia="en-US"/>
        </w:rPr>
        <w:t>Государственное бюджетное учреждение Новосибирской области «Дом молодежи»</w:t>
      </w:r>
      <w:r w:rsidRPr="00CB509B">
        <w:rPr>
          <w:rFonts w:ascii="Times New Roman" w:eastAsia="Times New Roman" w:hAnsi="Times New Roman" w:cs="Times New Roman"/>
          <w:color w:val="000000"/>
          <w:sz w:val="24"/>
          <w:szCs w:val="24"/>
        </w:rPr>
        <w:t xml:space="preserve"> гарантируе</w:t>
      </w:r>
      <w:r w:rsidR="0062574C" w:rsidRPr="00CB509B">
        <w:rPr>
          <w:rFonts w:ascii="Times New Roman" w:eastAsia="Times New Roman" w:hAnsi="Times New Roman" w:cs="Times New Roman"/>
          <w:color w:val="000000"/>
          <w:sz w:val="24"/>
          <w:szCs w:val="24"/>
        </w:rPr>
        <w:t>т</w:t>
      </w:r>
      <w:r w:rsidR="001259C5">
        <w:rPr>
          <w:rFonts w:ascii="Times New Roman" w:eastAsia="Times New Roman" w:hAnsi="Times New Roman" w:cs="Times New Roman"/>
          <w:color w:val="000000"/>
          <w:sz w:val="24"/>
          <w:szCs w:val="24"/>
        </w:rPr>
        <w:t xml:space="preserve"> </w:t>
      </w:r>
      <w:r w:rsidRPr="00CB509B">
        <w:rPr>
          <w:rFonts w:ascii="Times New Roman" w:eastAsia="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D71B5" w:rsidRPr="00CB509B" w:rsidRDefault="00CD71B5" w:rsidP="00CD71B5">
      <w:pPr>
        <w:shd w:val="clear" w:color="auto" w:fill="FFFFFF"/>
        <w:spacing w:after="0"/>
        <w:ind w:firstLine="709"/>
        <w:jc w:val="both"/>
        <w:rPr>
          <w:rFonts w:ascii="Verdana" w:eastAsia="Times New Roman" w:hAnsi="Verdana" w:cs="Times New Roman"/>
          <w:color w:val="000000"/>
          <w:sz w:val="24"/>
          <w:szCs w:val="24"/>
        </w:rPr>
      </w:pPr>
      <w:r w:rsidRPr="00CB509B">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CD71B5" w:rsidRPr="00CB509B" w:rsidRDefault="00CD71B5" w:rsidP="00CD71B5">
      <w:pPr>
        <w:shd w:val="clear" w:color="auto" w:fill="FFFFFF"/>
        <w:spacing w:after="0"/>
        <w:ind w:firstLine="709"/>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CD71B5" w:rsidRPr="00CB509B" w:rsidRDefault="00CD71B5" w:rsidP="00CD71B5">
      <w:pPr>
        <w:shd w:val="clear" w:color="auto" w:fill="FFFFFF"/>
        <w:spacing w:after="0"/>
        <w:ind w:firstLine="709"/>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CD71B5" w:rsidRPr="00CB509B" w:rsidRDefault="00CD71B5" w:rsidP="00CD71B5">
      <w:pPr>
        <w:shd w:val="clear" w:color="auto" w:fill="FFFFFF"/>
        <w:spacing w:after="0"/>
        <w:ind w:firstLine="709"/>
        <w:jc w:val="both"/>
        <w:rPr>
          <w:rFonts w:ascii="Verdana" w:eastAsia="Times New Roman" w:hAnsi="Verdana" w:cs="Times New Roman"/>
          <w:color w:val="000000"/>
          <w:sz w:val="24"/>
          <w:szCs w:val="24"/>
        </w:rPr>
      </w:pPr>
    </w:p>
    <w:p w:rsidR="00CD71B5" w:rsidRPr="00CB509B" w:rsidRDefault="00CD71B5" w:rsidP="00CD71B5">
      <w:pPr>
        <w:shd w:val="clear" w:color="auto" w:fill="FFFFFF"/>
        <w:spacing w:after="0"/>
        <w:ind w:firstLine="709"/>
        <w:jc w:val="both"/>
        <w:rPr>
          <w:rFonts w:ascii="Times New Roman" w:eastAsia="Times New Roman" w:hAnsi="Times New Roman" w:cs="Times New Roman"/>
          <w:color w:val="000000"/>
          <w:sz w:val="24"/>
          <w:szCs w:val="24"/>
        </w:rPr>
      </w:pPr>
      <w:r w:rsidRPr="00CB509B">
        <w:rPr>
          <w:rFonts w:ascii="Times New Roman" w:eastAsia="Times New Roman" w:hAnsi="Times New Roman" w:cs="Times New Roman"/>
          <w:color w:val="000000"/>
          <w:sz w:val="24"/>
          <w:szCs w:val="24"/>
        </w:rPr>
        <w:t> "____" ___________ 201__ г.                       __________</w:t>
      </w:r>
      <w:r w:rsidRPr="00CB509B">
        <w:rPr>
          <w:rFonts w:ascii="Times New Roman" w:eastAsia="Times New Roman" w:hAnsi="Times New Roman" w:cs="Times New Roman"/>
          <w:color w:val="000000"/>
          <w:sz w:val="24"/>
          <w:szCs w:val="24"/>
          <w:lang w:val="en-US"/>
        </w:rPr>
        <w:t>__</w:t>
      </w:r>
      <w:r w:rsidRPr="00CB509B">
        <w:rPr>
          <w:rFonts w:ascii="Times New Roman" w:eastAsia="Times New Roman" w:hAnsi="Times New Roman" w:cs="Times New Roman"/>
          <w:color w:val="000000"/>
          <w:sz w:val="24"/>
          <w:szCs w:val="24"/>
        </w:rPr>
        <w:t>___ /_</w:t>
      </w:r>
      <w:r w:rsidRPr="00CB509B">
        <w:rPr>
          <w:rFonts w:ascii="Times New Roman" w:eastAsia="Times New Roman" w:hAnsi="Times New Roman" w:cs="Times New Roman"/>
          <w:color w:val="000000"/>
          <w:sz w:val="24"/>
          <w:szCs w:val="24"/>
          <w:lang w:val="en-US"/>
        </w:rPr>
        <w:t>__</w:t>
      </w:r>
      <w:r w:rsidR="0062574C" w:rsidRPr="00CB509B">
        <w:rPr>
          <w:rFonts w:ascii="Times New Roman" w:eastAsia="Times New Roman" w:hAnsi="Times New Roman" w:cs="Times New Roman"/>
          <w:color w:val="000000"/>
          <w:sz w:val="24"/>
          <w:szCs w:val="24"/>
        </w:rPr>
        <w:t>_____</w:t>
      </w:r>
      <w:r w:rsidRPr="00CB509B">
        <w:rPr>
          <w:rFonts w:ascii="Times New Roman" w:eastAsia="Times New Roman" w:hAnsi="Times New Roman" w:cs="Times New Roman"/>
          <w:color w:val="000000"/>
          <w:sz w:val="24"/>
          <w:szCs w:val="24"/>
        </w:rPr>
        <w:t>____________/</w:t>
      </w:r>
    </w:p>
    <w:p w:rsidR="00CD71B5" w:rsidRPr="00CB509B" w:rsidRDefault="008D1A21" w:rsidP="00CD71B5">
      <w:pPr>
        <w:shd w:val="clear" w:color="auto" w:fill="FFFFFF"/>
        <w:spacing w:after="0"/>
        <w:ind w:firstLine="709"/>
        <w:jc w:val="both"/>
        <w:rPr>
          <w:rFonts w:ascii="Verdana" w:eastAsia="Times New Roman" w:hAnsi="Verdana" w:cs="Times New Roman"/>
          <w:color w:val="000000"/>
          <w:sz w:val="24"/>
          <w:szCs w:val="24"/>
          <w:vertAlign w:val="superscript"/>
          <w:lang w:val="en-US"/>
        </w:rPr>
      </w:pPr>
      <w:r>
        <w:rPr>
          <w:rFonts w:ascii="Times New Roman" w:eastAsia="Times New Roman" w:hAnsi="Times New Roman" w:cs="Times New Roman"/>
          <w:bCs/>
          <w:i/>
          <w:color w:val="000000"/>
          <w:sz w:val="24"/>
          <w:szCs w:val="24"/>
          <w:vertAlign w:val="superscript"/>
        </w:rPr>
        <w:t xml:space="preserve">                                                                                                                          </w:t>
      </w:r>
      <w:r w:rsidR="00CB509B" w:rsidRPr="00CB509B">
        <w:rPr>
          <w:rFonts w:ascii="Times New Roman" w:eastAsia="Times New Roman" w:hAnsi="Times New Roman" w:cs="Times New Roman"/>
          <w:bCs/>
          <w:i/>
          <w:color w:val="000000"/>
          <w:sz w:val="24"/>
          <w:szCs w:val="24"/>
          <w:vertAlign w:val="superscript"/>
        </w:rPr>
        <w:t>Подпись</w:t>
      </w:r>
      <w:r>
        <w:rPr>
          <w:rFonts w:ascii="Times New Roman" w:eastAsia="Times New Roman" w:hAnsi="Times New Roman" w:cs="Times New Roman"/>
          <w:bCs/>
          <w:i/>
          <w:color w:val="000000"/>
          <w:sz w:val="24"/>
          <w:szCs w:val="24"/>
          <w:vertAlign w:val="superscript"/>
        </w:rPr>
        <w:t xml:space="preserve">                               </w:t>
      </w:r>
      <w:r w:rsidR="00CD71B5" w:rsidRPr="00CB509B">
        <w:rPr>
          <w:rFonts w:ascii="Times New Roman" w:eastAsia="Times New Roman" w:hAnsi="Times New Roman" w:cs="Times New Roman"/>
          <w:bCs/>
          <w:i/>
          <w:color w:val="000000"/>
          <w:sz w:val="24"/>
          <w:szCs w:val="24"/>
          <w:vertAlign w:val="superscript"/>
        </w:rPr>
        <w:t>Расшифровка подписи</w:t>
      </w:r>
    </w:p>
    <w:p w:rsidR="00CD71B5" w:rsidRPr="00CB509B" w:rsidRDefault="00CD71B5" w:rsidP="00CD71B5">
      <w:pPr>
        <w:tabs>
          <w:tab w:val="left" w:pos="1418"/>
          <w:tab w:val="left" w:pos="1843"/>
        </w:tabs>
        <w:rPr>
          <w:rFonts w:ascii="Times New Roman" w:hAnsi="Times New Roman"/>
          <w:sz w:val="24"/>
          <w:szCs w:val="24"/>
        </w:rPr>
      </w:pPr>
    </w:p>
    <w:sectPr w:rsidR="00CD71B5" w:rsidRPr="00CB509B" w:rsidSect="00E552D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914"/>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70A86"/>
    <w:multiLevelType w:val="hybridMultilevel"/>
    <w:tmpl w:val="9D007BA4"/>
    <w:lvl w:ilvl="0" w:tplc="C6F2C34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nsid w:val="07450875"/>
    <w:multiLevelType w:val="multilevel"/>
    <w:tmpl w:val="68D0672E"/>
    <w:lvl w:ilvl="0">
      <w:start w:val="6"/>
      <w:numFmt w:val="decimal"/>
      <w:lvlText w:val="%1."/>
      <w:lvlJc w:val="left"/>
      <w:pPr>
        <w:ind w:left="720" w:hanging="360"/>
      </w:pPr>
      <w:rPr>
        <w:rFonts w:hint="default"/>
      </w:rPr>
    </w:lvl>
    <w:lvl w:ilvl="1">
      <w:start w:val="1"/>
      <w:numFmt w:val="decimal"/>
      <w:isLgl/>
      <w:lvlText w:val="%1.%2."/>
      <w:lvlJc w:val="left"/>
      <w:pPr>
        <w:ind w:left="2724" w:hanging="2190"/>
      </w:pPr>
      <w:rPr>
        <w:rFonts w:hint="default"/>
      </w:rPr>
    </w:lvl>
    <w:lvl w:ilvl="2">
      <w:start w:val="1"/>
      <w:numFmt w:val="decimal"/>
      <w:isLgl/>
      <w:lvlText w:val="%1.%2.%3."/>
      <w:lvlJc w:val="left"/>
      <w:pPr>
        <w:ind w:left="2898" w:hanging="2190"/>
      </w:pPr>
      <w:rPr>
        <w:rFonts w:hint="default"/>
      </w:rPr>
    </w:lvl>
    <w:lvl w:ilvl="3">
      <w:start w:val="1"/>
      <w:numFmt w:val="decimal"/>
      <w:isLgl/>
      <w:lvlText w:val="%1.%2.%3.%4."/>
      <w:lvlJc w:val="left"/>
      <w:pPr>
        <w:ind w:left="3072" w:hanging="2190"/>
      </w:pPr>
      <w:rPr>
        <w:rFonts w:hint="default"/>
      </w:rPr>
    </w:lvl>
    <w:lvl w:ilvl="4">
      <w:start w:val="1"/>
      <w:numFmt w:val="decimal"/>
      <w:isLgl/>
      <w:lvlText w:val="%1.%2.%3.%4.%5."/>
      <w:lvlJc w:val="left"/>
      <w:pPr>
        <w:ind w:left="3246" w:hanging="2190"/>
      </w:pPr>
      <w:rPr>
        <w:rFonts w:hint="default"/>
      </w:rPr>
    </w:lvl>
    <w:lvl w:ilvl="5">
      <w:start w:val="1"/>
      <w:numFmt w:val="decimal"/>
      <w:isLgl/>
      <w:lvlText w:val="%1.%2.%3.%4.%5.%6."/>
      <w:lvlJc w:val="left"/>
      <w:pPr>
        <w:ind w:left="3420" w:hanging="2190"/>
      </w:pPr>
      <w:rPr>
        <w:rFonts w:hint="default"/>
      </w:rPr>
    </w:lvl>
    <w:lvl w:ilvl="6">
      <w:start w:val="1"/>
      <w:numFmt w:val="decimal"/>
      <w:isLgl/>
      <w:lvlText w:val="%1.%2.%3.%4.%5.%6.%7."/>
      <w:lvlJc w:val="left"/>
      <w:pPr>
        <w:ind w:left="3594" w:hanging="2190"/>
      </w:pPr>
      <w:rPr>
        <w:rFonts w:hint="default"/>
      </w:rPr>
    </w:lvl>
    <w:lvl w:ilvl="7">
      <w:start w:val="1"/>
      <w:numFmt w:val="decimal"/>
      <w:isLgl/>
      <w:lvlText w:val="%1.%2.%3.%4.%5.%6.%7.%8."/>
      <w:lvlJc w:val="left"/>
      <w:pPr>
        <w:ind w:left="3768" w:hanging="2190"/>
      </w:pPr>
      <w:rPr>
        <w:rFonts w:hint="default"/>
      </w:rPr>
    </w:lvl>
    <w:lvl w:ilvl="8">
      <w:start w:val="1"/>
      <w:numFmt w:val="decimal"/>
      <w:isLgl/>
      <w:lvlText w:val="%1.%2.%3.%4.%5.%6.%7.%8.%9."/>
      <w:lvlJc w:val="left"/>
      <w:pPr>
        <w:ind w:left="3942" w:hanging="2190"/>
      </w:pPr>
      <w:rPr>
        <w:rFonts w:hint="default"/>
      </w:rPr>
    </w:lvl>
  </w:abstractNum>
  <w:abstractNum w:abstractNumId="3">
    <w:nsid w:val="35374049"/>
    <w:multiLevelType w:val="hybridMultilevel"/>
    <w:tmpl w:val="E0B63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5A63F6"/>
    <w:multiLevelType w:val="hybridMultilevel"/>
    <w:tmpl w:val="508A0D2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52670A9E"/>
    <w:multiLevelType w:val="hybridMultilevel"/>
    <w:tmpl w:val="F0E2B636"/>
    <w:lvl w:ilvl="0" w:tplc="C6F2C3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1C6CF5"/>
    <w:multiLevelType w:val="hybridMultilevel"/>
    <w:tmpl w:val="1C24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446296"/>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0051DD"/>
    <w:multiLevelType w:val="multilevel"/>
    <w:tmpl w:val="721E689E"/>
    <w:lvl w:ilvl="0">
      <w:start w:val="4"/>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3"/>
  </w:num>
  <w:num w:numId="3">
    <w:abstractNumId w:val="6"/>
  </w:num>
  <w:num w:numId="4">
    <w:abstractNumId w:val="8"/>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E552D9"/>
    <w:rsid w:val="0004370C"/>
    <w:rsid w:val="000A7DC4"/>
    <w:rsid w:val="001056FB"/>
    <w:rsid w:val="001259C5"/>
    <w:rsid w:val="0013595F"/>
    <w:rsid w:val="00150048"/>
    <w:rsid w:val="001919BC"/>
    <w:rsid w:val="00220FD7"/>
    <w:rsid w:val="00307B88"/>
    <w:rsid w:val="003102E4"/>
    <w:rsid w:val="0035743F"/>
    <w:rsid w:val="0036213E"/>
    <w:rsid w:val="0036402F"/>
    <w:rsid w:val="003C287C"/>
    <w:rsid w:val="003D0C58"/>
    <w:rsid w:val="00462EBC"/>
    <w:rsid w:val="004B1F0D"/>
    <w:rsid w:val="00507D94"/>
    <w:rsid w:val="00511EC6"/>
    <w:rsid w:val="00540DCA"/>
    <w:rsid w:val="0055310B"/>
    <w:rsid w:val="00570C62"/>
    <w:rsid w:val="005B3AF7"/>
    <w:rsid w:val="005E3AB4"/>
    <w:rsid w:val="005F2E9C"/>
    <w:rsid w:val="0062574C"/>
    <w:rsid w:val="00692AD6"/>
    <w:rsid w:val="006B1969"/>
    <w:rsid w:val="006D09D7"/>
    <w:rsid w:val="006F673F"/>
    <w:rsid w:val="0078770D"/>
    <w:rsid w:val="00807D04"/>
    <w:rsid w:val="00832EE8"/>
    <w:rsid w:val="00852642"/>
    <w:rsid w:val="008D1A21"/>
    <w:rsid w:val="009247AE"/>
    <w:rsid w:val="00942FC2"/>
    <w:rsid w:val="009462C7"/>
    <w:rsid w:val="00970841"/>
    <w:rsid w:val="00982ADC"/>
    <w:rsid w:val="009A53BC"/>
    <w:rsid w:val="00A046CC"/>
    <w:rsid w:val="00A070B2"/>
    <w:rsid w:val="00A65431"/>
    <w:rsid w:val="00A921E3"/>
    <w:rsid w:val="00AB607D"/>
    <w:rsid w:val="00B77EBF"/>
    <w:rsid w:val="00B80221"/>
    <w:rsid w:val="00B97B05"/>
    <w:rsid w:val="00C473D8"/>
    <w:rsid w:val="00CB509B"/>
    <w:rsid w:val="00CD71B5"/>
    <w:rsid w:val="00CF5849"/>
    <w:rsid w:val="00D03EFB"/>
    <w:rsid w:val="00D35A31"/>
    <w:rsid w:val="00D63140"/>
    <w:rsid w:val="00DE725E"/>
    <w:rsid w:val="00DF2972"/>
    <w:rsid w:val="00E552D9"/>
    <w:rsid w:val="00E60AB2"/>
    <w:rsid w:val="00E713B0"/>
    <w:rsid w:val="00EA0111"/>
    <w:rsid w:val="00EB7345"/>
    <w:rsid w:val="00ED5273"/>
    <w:rsid w:val="00F06C41"/>
    <w:rsid w:val="00F52EAF"/>
    <w:rsid w:val="00F55188"/>
    <w:rsid w:val="00F61D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5E"/>
  </w:style>
  <w:style w:type="paragraph" w:styleId="1">
    <w:name w:val="heading 1"/>
    <w:basedOn w:val="a"/>
    <w:link w:val="10"/>
    <w:uiPriority w:val="9"/>
    <w:qFormat/>
    <w:rsid w:val="00F06C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agraphStyle">
    <w:name w:val="NormalParagraphStyle"/>
    <w:basedOn w:val="a"/>
    <w:rsid w:val="00E552D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styleId="HTML">
    <w:name w:val="HTML Preformatted"/>
    <w:basedOn w:val="a"/>
    <w:link w:val="HTML0"/>
    <w:rsid w:val="00E5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Times New Roman"/>
      <w:sz w:val="20"/>
      <w:szCs w:val="20"/>
      <w:lang w:eastAsia="ko-KR"/>
    </w:rPr>
  </w:style>
  <w:style w:type="character" w:customStyle="1" w:styleId="HTML0">
    <w:name w:val="Стандартный HTML Знак"/>
    <w:basedOn w:val="a0"/>
    <w:link w:val="HTML"/>
    <w:rsid w:val="00E552D9"/>
    <w:rPr>
      <w:rFonts w:ascii="Courier New" w:eastAsia="Batang" w:hAnsi="Courier New" w:cs="Times New Roman"/>
      <w:sz w:val="20"/>
      <w:szCs w:val="20"/>
      <w:lang w:eastAsia="ko-KR"/>
    </w:rPr>
  </w:style>
  <w:style w:type="paragraph" w:customStyle="1" w:styleId="11">
    <w:name w:val="Обычный1"/>
    <w:rsid w:val="00E552D9"/>
    <w:pPr>
      <w:spacing w:after="0" w:line="240" w:lineRule="auto"/>
    </w:pPr>
    <w:rPr>
      <w:rFonts w:ascii="Times New Roman" w:eastAsia="Times New Roman" w:hAnsi="Times New Roman" w:cs="Times New Roman"/>
      <w:sz w:val="20"/>
      <w:szCs w:val="20"/>
    </w:rPr>
  </w:style>
  <w:style w:type="paragraph" w:styleId="a3">
    <w:name w:val="List Paragraph"/>
    <w:basedOn w:val="a"/>
    <w:link w:val="a4"/>
    <w:uiPriority w:val="99"/>
    <w:qFormat/>
    <w:rsid w:val="00E552D9"/>
    <w:pPr>
      <w:spacing w:after="0" w:line="240" w:lineRule="auto"/>
      <w:ind w:left="720"/>
      <w:contextualSpacing/>
      <w:jc w:val="both"/>
    </w:pPr>
    <w:rPr>
      <w:rFonts w:ascii="Calibri" w:eastAsia="Calibri" w:hAnsi="Calibri" w:cs="Times New Roman"/>
      <w:lang w:eastAsia="en-US"/>
    </w:rPr>
  </w:style>
  <w:style w:type="character" w:customStyle="1" w:styleId="a4">
    <w:name w:val="Абзац списка Знак"/>
    <w:link w:val="a3"/>
    <w:uiPriority w:val="99"/>
    <w:rsid w:val="00E552D9"/>
    <w:rPr>
      <w:rFonts w:ascii="Calibri" w:eastAsia="Calibri" w:hAnsi="Calibri" w:cs="Times New Roman"/>
      <w:lang w:eastAsia="en-US"/>
    </w:rPr>
  </w:style>
  <w:style w:type="paragraph" w:styleId="a5">
    <w:name w:val="Body Text"/>
    <w:basedOn w:val="a"/>
    <w:link w:val="a6"/>
    <w:unhideWhenUsed/>
    <w:rsid w:val="00E55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E552D9"/>
    <w:rPr>
      <w:rFonts w:ascii="Times New Roman" w:eastAsia="Times New Roman" w:hAnsi="Times New Roman" w:cs="Times New Roman"/>
      <w:sz w:val="24"/>
      <w:szCs w:val="24"/>
    </w:rPr>
  </w:style>
  <w:style w:type="paragraph" w:styleId="2">
    <w:name w:val="Body Text 2"/>
    <w:basedOn w:val="a"/>
    <w:link w:val="20"/>
    <w:unhideWhenUsed/>
    <w:rsid w:val="00E552D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E552D9"/>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06C41"/>
    <w:rPr>
      <w:rFonts w:ascii="Times New Roman" w:eastAsia="Times New Roman" w:hAnsi="Times New Roman" w:cs="Times New Roman"/>
      <w:b/>
      <w:bCs/>
      <w:kern w:val="36"/>
      <w:sz w:val="48"/>
      <w:szCs w:val="48"/>
    </w:rPr>
  </w:style>
  <w:style w:type="table" w:styleId="a7">
    <w:name w:val="Table Grid"/>
    <w:basedOn w:val="a1"/>
    <w:uiPriority w:val="39"/>
    <w:rsid w:val="00F06C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C473D8"/>
    <w:rPr>
      <w:color w:val="0000FF" w:themeColor="hyperlink"/>
      <w:u w:val="single"/>
    </w:rPr>
  </w:style>
  <w:style w:type="character" w:styleId="a9">
    <w:name w:val="annotation reference"/>
    <w:basedOn w:val="a0"/>
    <w:uiPriority w:val="99"/>
    <w:semiHidden/>
    <w:unhideWhenUsed/>
    <w:rsid w:val="00D63140"/>
    <w:rPr>
      <w:sz w:val="16"/>
      <w:szCs w:val="16"/>
    </w:rPr>
  </w:style>
  <w:style w:type="paragraph" w:styleId="aa">
    <w:name w:val="annotation text"/>
    <w:basedOn w:val="a"/>
    <w:link w:val="ab"/>
    <w:uiPriority w:val="99"/>
    <w:semiHidden/>
    <w:unhideWhenUsed/>
    <w:rsid w:val="00D63140"/>
    <w:pPr>
      <w:spacing w:line="240" w:lineRule="auto"/>
    </w:pPr>
    <w:rPr>
      <w:sz w:val="20"/>
      <w:szCs w:val="20"/>
    </w:rPr>
  </w:style>
  <w:style w:type="character" w:customStyle="1" w:styleId="ab">
    <w:name w:val="Текст примечания Знак"/>
    <w:basedOn w:val="a0"/>
    <w:link w:val="aa"/>
    <w:uiPriority w:val="99"/>
    <w:semiHidden/>
    <w:rsid w:val="00D63140"/>
    <w:rPr>
      <w:sz w:val="20"/>
      <w:szCs w:val="20"/>
    </w:rPr>
  </w:style>
  <w:style w:type="paragraph" w:styleId="ac">
    <w:name w:val="annotation subject"/>
    <w:basedOn w:val="aa"/>
    <w:next w:val="aa"/>
    <w:link w:val="ad"/>
    <w:uiPriority w:val="99"/>
    <w:semiHidden/>
    <w:unhideWhenUsed/>
    <w:rsid w:val="00D63140"/>
    <w:rPr>
      <w:b/>
      <w:bCs/>
    </w:rPr>
  </w:style>
  <w:style w:type="character" w:customStyle="1" w:styleId="ad">
    <w:name w:val="Тема примечания Знак"/>
    <w:basedOn w:val="ab"/>
    <w:link w:val="ac"/>
    <w:uiPriority w:val="99"/>
    <w:semiHidden/>
    <w:rsid w:val="00D63140"/>
    <w:rPr>
      <w:b/>
      <w:bCs/>
      <w:sz w:val="20"/>
      <w:szCs w:val="20"/>
    </w:rPr>
  </w:style>
  <w:style w:type="paragraph" w:styleId="ae">
    <w:name w:val="Balloon Text"/>
    <w:basedOn w:val="a"/>
    <w:link w:val="af"/>
    <w:uiPriority w:val="99"/>
    <w:semiHidden/>
    <w:unhideWhenUsed/>
    <w:rsid w:val="00D6314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3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6C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agraphStyle">
    <w:name w:val="NormalParagraphStyle"/>
    <w:basedOn w:val="a"/>
    <w:rsid w:val="00E552D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styleId="HTML">
    <w:name w:val="HTML Preformatted"/>
    <w:basedOn w:val="a"/>
    <w:link w:val="HTML0"/>
    <w:rsid w:val="00E55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Times New Roman"/>
      <w:sz w:val="20"/>
      <w:szCs w:val="20"/>
      <w:lang w:eastAsia="ko-KR"/>
    </w:rPr>
  </w:style>
  <w:style w:type="character" w:customStyle="1" w:styleId="HTML0">
    <w:name w:val="Стандартный HTML Знак"/>
    <w:basedOn w:val="a0"/>
    <w:link w:val="HTML"/>
    <w:rsid w:val="00E552D9"/>
    <w:rPr>
      <w:rFonts w:ascii="Courier New" w:eastAsia="Batang" w:hAnsi="Courier New" w:cs="Times New Roman"/>
      <w:sz w:val="20"/>
      <w:szCs w:val="20"/>
      <w:lang w:eastAsia="ko-KR"/>
    </w:rPr>
  </w:style>
  <w:style w:type="paragraph" w:customStyle="1" w:styleId="11">
    <w:name w:val="Обычный1"/>
    <w:rsid w:val="00E552D9"/>
    <w:pPr>
      <w:spacing w:after="0" w:line="240" w:lineRule="auto"/>
    </w:pPr>
    <w:rPr>
      <w:rFonts w:ascii="Times New Roman" w:eastAsia="Times New Roman" w:hAnsi="Times New Roman" w:cs="Times New Roman"/>
      <w:sz w:val="20"/>
      <w:szCs w:val="20"/>
    </w:rPr>
  </w:style>
  <w:style w:type="paragraph" w:styleId="a3">
    <w:name w:val="List Paragraph"/>
    <w:basedOn w:val="a"/>
    <w:link w:val="a4"/>
    <w:uiPriority w:val="99"/>
    <w:qFormat/>
    <w:rsid w:val="00E552D9"/>
    <w:pPr>
      <w:spacing w:after="0" w:line="240" w:lineRule="auto"/>
      <w:ind w:left="720"/>
      <w:contextualSpacing/>
      <w:jc w:val="both"/>
    </w:pPr>
    <w:rPr>
      <w:rFonts w:ascii="Calibri" w:eastAsia="Calibri" w:hAnsi="Calibri" w:cs="Times New Roman"/>
      <w:lang w:eastAsia="en-US"/>
    </w:rPr>
  </w:style>
  <w:style w:type="character" w:customStyle="1" w:styleId="a4">
    <w:name w:val="Абзац списка Знак"/>
    <w:link w:val="a3"/>
    <w:uiPriority w:val="99"/>
    <w:rsid w:val="00E552D9"/>
    <w:rPr>
      <w:rFonts w:ascii="Calibri" w:eastAsia="Calibri" w:hAnsi="Calibri" w:cs="Times New Roman"/>
      <w:lang w:eastAsia="en-US"/>
    </w:rPr>
  </w:style>
  <w:style w:type="paragraph" w:styleId="a5">
    <w:name w:val="Body Text"/>
    <w:basedOn w:val="a"/>
    <w:link w:val="a6"/>
    <w:unhideWhenUsed/>
    <w:rsid w:val="00E55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E552D9"/>
    <w:rPr>
      <w:rFonts w:ascii="Times New Roman" w:eastAsia="Times New Roman" w:hAnsi="Times New Roman" w:cs="Times New Roman"/>
      <w:sz w:val="24"/>
      <w:szCs w:val="24"/>
    </w:rPr>
  </w:style>
  <w:style w:type="paragraph" w:styleId="2">
    <w:name w:val="Body Text 2"/>
    <w:basedOn w:val="a"/>
    <w:link w:val="20"/>
    <w:unhideWhenUsed/>
    <w:rsid w:val="00E552D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E552D9"/>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06C41"/>
    <w:rPr>
      <w:rFonts w:ascii="Times New Roman" w:eastAsia="Times New Roman" w:hAnsi="Times New Roman" w:cs="Times New Roman"/>
      <w:b/>
      <w:bCs/>
      <w:kern w:val="36"/>
      <w:sz w:val="48"/>
      <w:szCs w:val="48"/>
    </w:rPr>
  </w:style>
  <w:style w:type="table" w:styleId="a7">
    <w:name w:val="Table Grid"/>
    <w:basedOn w:val="a1"/>
    <w:uiPriority w:val="39"/>
    <w:rsid w:val="00F06C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473D8"/>
    <w:rPr>
      <w:color w:val="0000FF" w:themeColor="hyperlink"/>
      <w:u w:val="single"/>
    </w:rPr>
  </w:style>
  <w:style w:type="character" w:styleId="a9">
    <w:name w:val="annotation reference"/>
    <w:basedOn w:val="a0"/>
    <w:uiPriority w:val="99"/>
    <w:semiHidden/>
    <w:unhideWhenUsed/>
    <w:rsid w:val="00D63140"/>
    <w:rPr>
      <w:sz w:val="16"/>
      <w:szCs w:val="16"/>
    </w:rPr>
  </w:style>
  <w:style w:type="paragraph" w:styleId="aa">
    <w:name w:val="annotation text"/>
    <w:basedOn w:val="a"/>
    <w:link w:val="ab"/>
    <w:uiPriority w:val="99"/>
    <w:semiHidden/>
    <w:unhideWhenUsed/>
    <w:rsid w:val="00D63140"/>
    <w:pPr>
      <w:spacing w:line="240" w:lineRule="auto"/>
    </w:pPr>
    <w:rPr>
      <w:sz w:val="20"/>
      <w:szCs w:val="20"/>
    </w:rPr>
  </w:style>
  <w:style w:type="character" w:customStyle="1" w:styleId="ab">
    <w:name w:val="Текст примечания Знак"/>
    <w:basedOn w:val="a0"/>
    <w:link w:val="aa"/>
    <w:uiPriority w:val="99"/>
    <w:semiHidden/>
    <w:rsid w:val="00D63140"/>
    <w:rPr>
      <w:sz w:val="20"/>
      <w:szCs w:val="20"/>
    </w:rPr>
  </w:style>
  <w:style w:type="paragraph" w:styleId="ac">
    <w:name w:val="annotation subject"/>
    <w:basedOn w:val="aa"/>
    <w:next w:val="aa"/>
    <w:link w:val="ad"/>
    <w:uiPriority w:val="99"/>
    <w:semiHidden/>
    <w:unhideWhenUsed/>
    <w:rsid w:val="00D63140"/>
    <w:rPr>
      <w:b/>
      <w:bCs/>
    </w:rPr>
  </w:style>
  <w:style w:type="character" w:customStyle="1" w:styleId="ad">
    <w:name w:val="Тема примечания Знак"/>
    <w:basedOn w:val="ab"/>
    <w:link w:val="ac"/>
    <w:uiPriority w:val="99"/>
    <w:semiHidden/>
    <w:rsid w:val="00D63140"/>
    <w:rPr>
      <w:b/>
      <w:bCs/>
      <w:sz w:val="20"/>
      <w:szCs w:val="20"/>
    </w:rPr>
  </w:style>
  <w:style w:type="paragraph" w:styleId="ae">
    <w:name w:val="Balloon Text"/>
    <w:basedOn w:val="a"/>
    <w:link w:val="af"/>
    <w:uiPriority w:val="99"/>
    <w:semiHidden/>
    <w:unhideWhenUsed/>
    <w:rsid w:val="00D6314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631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is.fadm.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1551</Words>
  <Characters>8843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Оля</cp:lastModifiedBy>
  <cp:revision>6</cp:revision>
  <cp:lastPrinted>2018-05-08T10:31:00Z</cp:lastPrinted>
  <dcterms:created xsi:type="dcterms:W3CDTF">2018-04-27T03:56:00Z</dcterms:created>
  <dcterms:modified xsi:type="dcterms:W3CDTF">2018-05-08T10:34:00Z</dcterms:modified>
</cp:coreProperties>
</file>