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28.jpeg" ContentType="image/jpeg"/>
  <Override PartName="/word/media/image26.jpeg" ContentType="image/jpeg"/>
  <Override PartName="/word/media/image25.jpeg" ContentType="image/jpeg"/>
  <Override PartName="/word/media/image24.jpeg" ContentType="image/jpeg"/>
  <Override PartName="/word/media/image27.jpeg" ContentType="image/jpeg"/>
  <Override PartName="/word/media/image23.png" ContentType="image/png"/>
  <Override PartName="/word/media/image22.jpeg" ContentType="image/jpeg"/>
  <Override PartName="/word/media/image21.jpeg" ContentType="image/jpeg"/>
  <Override PartName="/word/media/image20.jpeg" ContentType="image/jpeg"/>
  <Override PartName="/word/media/image19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ind w:left="-1134" w:right="-284" w:hanging="0"/>
        <w:jc w:val="center"/>
        <w:rPr/>
      </w:pPr>
      <w:r>
        <w:rPr/>
        <w:drawing>
          <wp:inline distT="0" distB="0" distL="0" distR="0">
            <wp:extent cx="6931025" cy="3855085"/>
            <wp:effectExtent l="0" t="0" r="0" b="0"/>
            <wp:docPr id="0" name="Picture" descr="E:\ВИЗИТКИ\Визитки-сторона1-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E:\ВИЗИТКИ\Визитки-сторона1-2019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3855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sz w:val="32"/>
          <w:szCs w:val="32"/>
          <w:lang w:eastAsia="ru-RU"/>
        </w:rPr>
      </w:pP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  <w:t xml:space="preserve">Меня зовут Татьяна Горбачева. 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b/>
          <w:bCs/>
          <w:i/>
          <w:iCs/>
          <w:color w:val="000000"/>
          <w:sz w:val="32"/>
          <w:szCs w:val="32"/>
          <w:lang w:eastAsia="ru-RU"/>
        </w:rPr>
      </w:pP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  <w:t xml:space="preserve">Я – создатель </w:t>
      </w:r>
      <w:r>
        <w:rPr>
          <w:rFonts w:eastAsia="Times New Roman" w:cs="Arial" w:ascii="Arial" w:hAnsi="Arial"/>
          <w:b/>
          <w:bCs/>
          <w:i/>
          <w:iCs/>
          <w:color w:val="000000"/>
          <w:sz w:val="32"/>
          <w:szCs w:val="32"/>
          <w:lang w:eastAsia="ru-RU"/>
        </w:rPr>
        <w:t xml:space="preserve">Клуба Активного Долголетия 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sz w:val="32"/>
          <w:szCs w:val="32"/>
          <w:lang w:eastAsia="ru-RU"/>
        </w:rPr>
      </w:pPr>
      <w:r>
        <w:rPr>
          <w:rFonts w:eastAsia="Times New Roman" w:cs="Arial" w:ascii="Arial" w:hAnsi="Arial"/>
          <w:b/>
          <w:bCs/>
          <w:i/>
          <w:iCs/>
          <w:color w:val="000000"/>
          <w:sz w:val="32"/>
          <w:szCs w:val="32"/>
          <w:lang w:eastAsia="ru-RU"/>
        </w:rPr>
        <w:t>"Вместе Весело Шагать!" </w:t>
      </w: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  <w:t>в г. Жуковский, 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sz w:val="32"/>
          <w:szCs w:val="32"/>
          <w:lang w:eastAsia="ru-RU"/>
        </w:rPr>
      </w:pP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  <w:t>Инструктор по ЗОЖ и ГТО, Инструктор по Скандинавской Ходьбе, лауреат Премии "Наше Подмосковье-2018".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sz w:val="32"/>
          <w:szCs w:val="32"/>
          <w:lang w:eastAsia="ru-RU"/>
        </w:rPr>
      </w:pP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sz w:val="32"/>
          <w:szCs w:val="32"/>
          <w:lang w:eastAsia="ru-RU"/>
        </w:rPr>
      </w:pP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  <w:t>Я помогаю успешным людям жить в стиле активного ЗОЖ просто, удобно, доступно, эффективно, позитивно!</w:t>
      </w:r>
    </w:p>
    <w:p>
      <w:pPr>
        <w:pStyle w:val="Normal"/>
        <w:shd w:fill="FFFFFF" w:val="clear"/>
        <w:spacing w:lineRule="auto" w:line="240" w:before="0" w:after="0"/>
        <w:rPr>
          <w:rStyle w:val="InternetLink"/>
          <w:rFonts w:eastAsia="Times New Roman" w:cs="Arial" w:ascii="Arial" w:hAnsi="Arial"/>
          <w:color w:val="990099"/>
          <w:sz w:val="32"/>
          <w:szCs w:val="32"/>
          <w:u w:val="single"/>
          <w:lang w:eastAsia="ru-RU"/>
        </w:rPr>
      </w:pPr>
      <w:hyperlink r:id="rId3">
        <w:r>
          <w:rPr>
            <w:rStyle w:val="InternetLink"/>
            <w:rFonts w:eastAsia="Times New Roman" w:cs="Arial" w:ascii="Arial" w:hAnsi="Arial"/>
            <w:color w:val="990099"/>
            <w:sz w:val="32"/>
            <w:szCs w:val="32"/>
            <w:u w:val="single"/>
            <w:lang w:eastAsia="ru-RU"/>
          </w:rPr>
          <w:t>http://onwf.ru/onwf-v-regionax/moskovskaya-obl/ramenskij-rajon/</w:t>
        </w:r>
      </w:hyperlink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sz w:val="32"/>
          <w:szCs w:val="32"/>
          <w:lang w:eastAsia="ru-RU"/>
        </w:rPr>
      </w:pP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</w:r>
    </w:p>
    <w:p>
      <w:pPr>
        <w:pStyle w:val="Normal"/>
        <w:spacing w:lineRule="auto" w:line="240" w:before="0" w:after="0"/>
        <w:rPr>
          <w:rFonts w:eastAsia="Times New Roman" w:cs="Helvetica" w:ascii="Helvetica" w:hAnsi="Helvetica"/>
          <w:color w:val="000000"/>
          <w:sz w:val="32"/>
          <w:szCs w:val="32"/>
          <w:shd w:fill="FFFFFF" w:val="clear"/>
          <w:lang w:eastAsia="ru-RU"/>
        </w:rPr>
      </w:pPr>
      <w:r>
        <w:rPr>
          <w:rFonts w:eastAsia="Times New Roman" w:cs="Helvetica" w:ascii="Helvetica" w:hAnsi="Helvetica"/>
          <w:color w:val="000000"/>
          <w:sz w:val="32"/>
          <w:szCs w:val="32"/>
          <w:shd w:fill="FFFFFF" w:val="clear"/>
          <w:lang w:eastAsia="ru-RU"/>
        </w:rPr>
        <w:t xml:space="preserve">Я представляю "Русскую Школу Скандинавской Ходьбы" </w:t>
      </w:r>
      <w:r>
        <w:rPr>
          <w:rFonts w:eastAsia="Times New Roman" w:cs="Helvetica" w:ascii="Helvetica" w:hAnsi="Helvetica"/>
          <w:color w:val="000000"/>
          <w:sz w:val="32"/>
          <w:szCs w:val="32"/>
          <w:shd w:fill="FFFFFF" w:val="clear"/>
          <w:lang w:val="en-US" w:eastAsia="ru-RU"/>
        </w:rPr>
        <w:t>(</w:t>
      </w:r>
      <w:r>
        <w:rPr>
          <w:rFonts w:eastAsia="Times New Roman" w:cs="Helvetica" w:ascii="Helvetica" w:hAnsi="Helvetica"/>
          <w:color w:val="000000"/>
          <w:sz w:val="32"/>
          <w:szCs w:val="32"/>
          <w:shd w:fill="FFFFFF" w:val="clear"/>
          <w:lang w:val="ru-RU" w:eastAsia="ru-RU"/>
        </w:rPr>
        <w:t>г.С-Петербург)</w:t>
      </w:r>
      <w:r>
        <w:rPr>
          <w:rFonts w:eastAsia="Times New Roman" w:cs="Helvetica" w:ascii="Helvetica" w:hAnsi="Helvetica"/>
          <w:color w:val="000000"/>
          <w:sz w:val="32"/>
          <w:szCs w:val="32"/>
          <w:shd w:fill="FFFFFF" w:val="clear"/>
          <w:lang w:eastAsia="ru-RU"/>
        </w:rPr>
        <w:t xml:space="preserve">, а также «Лигу Здоровья Нации» </w:t>
      </w:r>
      <w:r>
        <w:rPr>
          <w:rFonts w:eastAsia="Times New Roman" w:cs="Helvetica" w:ascii="Helvetica" w:hAnsi="Helvetica"/>
          <w:color w:val="000000"/>
          <w:sz w:val="32"/>
          <w:szCs w:val="32"/>
          <w:shd w:fill="FFFFFF" w:val="clear"/>
          <w:lang w:eastAsia="ru-RU"/>
        </w:rPr>
        <w:t>(г. Москва)</w:t>
      </w:r>
      <w:r>
        <w:rPr>
          <w:rFonts w:eastAsia="Times New Roman" w:cs="Helvetica" w:ascii="Helvetica" w:hAnsi="Helvetica"/>
          <w:color w:val="000000"/>
          <w:sz w:val="32"/>
          <w:szCs w:val="32"/>
          <w:shd w:fill="FFFFFF" w:val="clear"/>
          <w:lang w:eastAsia="ru-RU"/>
        </w:rPr>
        <w:t xml:space="preserve"> под руководством Лео Бакерия – 1-го кардиохирурга страны. </w:t>
      </w:r>
    </w:p>
    <w:p>
      <w:pPr>
        <w:pStyle w:val="Normal"/>
        <w:spacing w:lineRule="auto" w:line="240" w:before="0" w:after="0"/>
        <w:rPr>
          <w:rStyle w:val="InternetLink"/>
          <w:rFonts w:eastAsia="Times New Roman" w:cs="Helvetica" w:ascii="Helvetica" w:hAnsi="Helvetica"/>
          <w:color w:val="990099"/>
          <w:sz w:val="32"/>
          <w:szCs w:val="32"/>
          <w:u w:val="single"/>
          <w:shd w:fill="FFFFFF" w:val="clear"/>
          <w:lang w:eastAsia="ru-RU"/>
        </w:rPr>
      </w:pPr>
      <w:hyperlink r:id="rId4">
        <w:r>
          <w:rPr>
            <w:rStyle w:val="InternetLink"/>
            <w:rFonts w:eastAsia="Times New Roman" w:cs="Helvetica" w:ascii="Helvetica" w:hAnsi="Helvetica"/>
            <w:color w:val="990099"/>
            <w:sz w:val="32"/>
            <w:szCs w:val="32"/>
            <w:u w:val="single"/>
            <w:shd w:fill="FFFFFF" w:val="clear"/>
            <w:lang w:eastAsia="ru-RU"/>
          </w:rPr>
          <w:t>https://ligazn.ru/</w:t>
        </w:r>
      </w:hyperlink>
    </w:p>
    <w:p>
      <w:pPr>
        <w:pStyle w:val="Normal"/>
        <w:spacing w:lineRule="auto" w:line="240" w:before="0" w:after="0"/>
        <w:rPr>
          <w:rFonts w:eastAsia="Times New Roman" w:cs="Helvetica" w:ascii="Helvetica" w:hAnsi="Helvetica"/>
          <w:color w:val="000000"/>
          <w:sz w:val="32"/>
          <w:szCs w:val="32"/>
          <w:shd w:fill="FFFFFF" w:val="clear"/>
          <w:lang w:eastAsia="ru-RU"/>
        </w:rPr>
      </w:pPr>
      <w:r>
        <w:rPr>
          <w:rFonts w:eastAsia="Times New Roman" w:cs="Helvetica" w:ascii="Helvetica" w:hAnsi="Helvetica"/>
          <w:color w:val="000000"/>
          <w:sz w:val="32"/>
          <w:szCs w:val="32"/>
          <w:lang w:eastAsia="ru-RU"/>
        </w:rPr>
        <w:br/>
      </w:r>
      <w:r>
        <w:rPr>
          <w:rFonts w:eastAsia="Times New Roman" w:cs="Helvetica" w:ascii="Helvetica" w:hAnsi="Helvetica"/>
          <w:color w:val="000000"/>
          <w:sz w:val="32"/>
          <w:szCs w:val="32"/>
          <w:shd w:fill="FFFFFF" w:val="clear"/>
          <w:lang w:eastAsia="ru-RU"/>
        </w:rPr>
        <w:t>Занимаюсь ЗОЖ уже более 5 лет, а более 3-х лет назад открыла для себя Скандинавскую Ходьбу.</w:t>
      </w:r>
    </w:p>
    <w:p>
      <w:pPr>
        <w:pStyle w:val="Normal"/>
        <w:spacing w:lineRule="auto" w:line="240" w:before="0" w:after="0"/>
        <w:rPr>
          <w:rFonts w:eastAsia="Times New Roman" w:cs="Helvetica" w:ascii="Helvetica" w:hAnsi="Helvetica"/>
          <w:color w:val="000000"/>
          <w:sz w:val="32"/>
          <w:szCs w:val="32"/>
          <w:shd w:fill="FFFFFF" w:val="clear"/>
          <w:lang w:eastAsia="ru-RU"/>
        </w:rPr>
      </w:pPr>
      <w:r>
        <w:rPr>
          <w:rFonts w:eastAsia="Times New Roman" w:cs="Helvetica" w:ascii="Helvetica" w:hAnsi="Helvetica"/>
          <w:color w:val="000000"/>
          <w:sz w:val="32"/>
          <w:szCs w:val="32"/>
          <w:lang w:eastAsia="ru-RU"/>
        </w:rPr>
        <w:br/>
      </w:r>
      <w:r>
        <w:rPr>
          <w:rFonts w:eastAsia="Times New Roman" w:cs="Helvetica" w:ascii="Helvetica" w:hAnsi="Helvetica"/>
          <w:color w:val="000000"/>
          <w:sz w:val="32"/>
          <w:szCs w:val="32"/>
          <w:shd w:fill="FFFFFF" w:val="clear"/>
          <w:lang w:eastAsia="ru-RU"/>
        </w:rPr>
        <w:t>Благодаря ЗОЖ и Скандинавской Ходьбе я не только сама достигла потрясающих положительных результатов (а именно: уменьшение объема талии, нормализацию давления, снижение веса, улучшение качества сна и жизни и т.д.), но и поставила на ноги близкого человека с переломом бедра без операции! 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000000"/>
          <w:sz w:val="23"/>
          <w:szCs w:val="23"/>
          <w:lang w:eastAsia="ru-RU"/>
        </w:rPr>
      </w:r>
    </w:p>
    <w:p>
      <w:pPr>
        <w:pStyle w:val="Normal"/>
        <w:ind w:left="-1134" w:right="-284" w:hanging="0"/>
        <w:rPr/>
      </w:pPr>
      <w:r>
        <w:rPr/>
      </w:r>
    </w:p>
    <w:p>
      <w:pPr>
        <w:pStyle w:val="Normal"/>
        <w:ind w:left="-1134" w:right="-284" w:hanging="0"/>
        <w:jc w:val="center"/>
        <w:rPr>
          <w:lang w:eastAsia="ru-RU"/>
        </w:rPr>
      </w:pPr>
      <w:r>
        <w:rPr>
          <w:lang w:eastAsia="ru-RU"/>
        </w:rPr>
      </w:r>
    </w:p>
    <w:p>
      <w:pPr>
        <w:pStyle w:val="Normal"/>
        <w:ind w:left="-1134" w:right="-284" w:hanging="0"/>
        <w:jc w:val="center"/>
        <w:rPr/>
      </w:pPr>
      <w:r>
        <w:rPr/>
        <w:drawing>
          <wp:inline distT="0" distB="0" distL="0" distR="0">
            <wp:extent cx="6931025" cy="4588510"/>
            <wp:effectExtent l="0" t="0" r="0" b="0"/>
            <wp:docPr id="1" name="Picture" descr="E:\Мастер-Класс-СХиЦигун-05.19\Премия Наше Подмосковье-Награждение в Мэрии-Жуковский-10.1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E:\Мастер-Класс-СХиЦигун-05.19\Премия Наше Подмосковье-Награждение в Мэрии-Жуковский-10.18-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4588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ind w:left="-1134" w:right="-284" w:hanging="0"/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Описание ситуации:</w:t>
      </w:r>
    </w:p>
    <w:p>
      <w:pPr>
        <w:pStyle w:val="Normal"/>
        <w:ind w:left="0" w:right="-284" w:hanging="0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ind w:left="0" w:right="-284" w:hanging="0"/>
        <w:rPr>
          <w:rFonts w:cs="Helvetica" w:ascii="Helvetica" w:hAnsi="Helvetica"/>
          <w:color w:val="000000"/>
          <w:sz w:val="32"/>
          <w:szCs w:val="32"/>
          <w:shd w:fill="FFFFFF" w:val="clear"/>
        </w:rPr>
      </w:pPr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>Социально ориентированный Проект – </w:t>
      </w:r>
    </w:p>
    <w:p>
      <w:pPr>
        <w:pStyle w:val="Normal"/>
        <w:ind w:left="0" w:right="-284" w:hanging="0"/>
        <w:rPr>
          <w:rFonts w:cs="Helvetica" w:ascii="Helvetica" w:hAnsi="Helvetica"/>
          <w:color w:val="000000"/>
          <w:sz w:val="32"/>
          <w:szCs w:val="32"/>
          <w:shd w:fill="FFFFFF" w:val="clear"/>
        </w:rPr>
      </w:pPr>
      <w:r>
        <w:rPr>
          <w:rStyle w:val="Emphasis"/>
          <w:rFonts w:cs="Arial" w:ascii="Arial" w:hAnsi="Arial"/>
          <w:b/>
          <w:bCs/>
          <w:color w:val="000000"/>
          <w:sz w:val="32"/>
          <w:szCs w:val="32"/>
        </w:rPr>
        <w:t>Клуб Активного Долголетия "Вместе Весело Шагать!" </w:t>
      </w:r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>– </w:t>
      </w:r>
    </w:p>
    <w:p>
      <w:pPr>
        <w:pStyle w:val="Normal"/>
        <w:ind w:left="0" w:right="-284" w:hanging="0"/>
        <w:rPr>
          <w:rFonts w:cs="Helvetica" w:ascii="Helvetica" w:hAnsi="Helvetica"/>
          <w:color w:val="000000"/>
          <w:sz w:val="32"/>
          <w:szCs w:val="32"/>
          <w:shd w:fill="FFFFFF" w:val="clear"/>
        </w:rPr>
      </w:pPr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>важен для Московской области, в первую очередь, потому, что на ее территории нет такого проекта, как "Активное Долголетие" для москвичей. </w:t>
      </w:r>
    </w:p>
    <w:p>
      <w:pPr>
        <w:pStyle w:val="Normal"/>
        <w:ind w:left="0" w:right="-284" w:hanging="0"/>
        <w:rPr>
          <w:rFonts w:cs="Helvetica" w:ascii="Helvetica" w:hAnsi="Helvetica"/>
          <w:color w:val="000000"/>
          <w:sz w:val="32"/>
          <w:szCs w:val="32"/>
          <w:shd w:fill="FFFFFF" w:val="clear"/>
        </w:rPr>
      </w:pPr>
      <w:r>
        <w:rPr>
          <w:rFonts w:cs="Helvetica" w:ascii="Helvetica" w:hAnsi="Helvetica"/>
          <w:color w:val="000000"/>
          <w:sz w:val="32"/>
          <w:szCs w:val="32"/>
        </w:rPr>
        <w:br/>
      </w:r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>Я решила исправить этот недочет и запустить такой проект на территории Московской области! </w:t>
      </w:r>
    </w:p>
    <w:p>
      <w:pPr>
        <w:pStyle w:val="Normal"/>
        <w:ind w:left="0" w:right="-284" w:hanging="0"/>
        <w:rPr>
          <w:rFonts w:cs="Helvetica" w:ascii="Helvetica" w:hAnsi="Helvetica"/>
          <w:color w:val="000000"/>
          <w:sz w:val="32"/>
          <w:szCs w:val="32"/>
          <w:shd w:fill="FFFFFF" w:val="clear"/>
        </w:rPr>
      </w:pPr>
      <w:r>
        <w:rPr>
          <w:rFonts w:cs="Helvetica" w:ascii="Helvetica" w:hAnsi="Helvetica"/>
          <w:color w:val="000000"/>
          <w:sz w:val="32"/>
          <w:szCs w:val="32"/>
        </w:rPr>
        <w:br/>
      </w:r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>Люди старшего возраста в Подмосковье тоже хотят жить долго и активно!</w:t>
      </w:r>
    </w:p>
    <w:p>
      <w:pPr>
        <w:pStyle w:val="Normal"/>
        <w:ind w:left="0" w:right="-284" w:hanging="0"/>
        <w:jc w:val="center"/>
        <w:rPr/>
      </w:pPr>
      <w:r>
        <w:rPr/>
        <w:drawing>
          <wp:inline distT="0" distB="0" distL="0" distR="0">
            <wp:extent cx="6931025" cy="5199380"/>
            <wp:effectExtent l="0" t="0" r="0" b="0"/>
            <wp:docPr id="2" name="Picture" descr="E:\Клуб-фото\Клуб Активного Долголетия-Жуковский-05.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E:\Клуб-фото\Клуб Активного Долголетия-Жуковский-05.1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5199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ind w:left="0" w:right="-284" w:hanging="0"/>
        <w:jc w:val="center"/>
        <w:rPr>
          <w:rFonts w:cs="Helvetica" w:ascii="Helvetica" w:hAnsi="Helvetica"/>
          <w:color w:val="000000"/>
          <w:sz w:val="32"/>
          <w:szCs w:val="32"/>
          <w:shd w:fill="FFFFFF" w:val="clear"/>
        </w:rPr>
      </w:pPr>
      <w:r>
        <w:rPr>
          <w:rFonts w:cs="Helvetica" w:ascii="Helvetica" w:hAnsi="Helvetica"/>
          <w:color w:val="000000"/>
          <w:sz w:val="32"/>
          <w:szCs w:val="32"/>
          <w:shd w:fill="FFFFFF" w:val="clear"/>
        </w:rPr>
      </w:r>
    </w:p>
    <w:p>
      <w:pPr>
        <w:pStyle w:val="Normal"/>
        <w:shd w:fill="FFFFFF" w:val="clear"/>
        <w:spacing w:lineRule="atLeast" w:line="375" w:before="0" w:after="0"/>
        <w:rPr>
          <w:rFonts w:eastAsia="Times New Roman" w:cs="Helvetica" w:ascii="Helvetica" w:hAnsi="Helvetica"/>
          <w:b/>
          <w:bCs/>
          <w:color w:val="000000"/>
          <w:sz w:val="27"/>
          <w:szCs w:val="27"/>
          <w:lang w:eastAsia="ru-RU"/>
        </w:rPr>
      </w:pPr>
      <w:r>
        <w:rPr>
          <w:rFonts w:eastAsia="Times New Roman" w:cs="Helvetica" w:ascii="Helvetica" w:hAnsi="Helvetica"/>
          <w:b/>
          <w:bCs/>
          <w:color w:val="000000"/>
          <w:sz w:val="27"/>
          <w:szCs w:val="27"/>
          <w:lang w:eastAsia="ru-RU"/>
        </w:rPr>
        <w:t>Цель проекта:</w:t>
      </w:r>
    </w:p>
    <w:p>
      <w:pPr>
        <w:pStyle w:val="Normal"/>
        <w:shd w:fill="FFFFFF" w:val="clear"/>
        <w:spacing w:lineRule="atLeast" w:line="375" w:before="0" w:after="0"/>
        <w:rPr>
          <w:rFonts w:eastAsia="Times New Roman" w:cs="Helvetica" w:ascii="Helvetica" w:hAnsi="Helvetica"/>
          <w:b/>
          <w:bCs/>
          <w:color w:val="000000"/>
          <w:sz w:val="27"/>
          <w:szCs w:val="27"/>
          <w:lang w:eastAsia="ru-RU"/>
        </w:rPr>
      </w:pPr>
      <w:r>
        <w:rPr>
          <w:rFonts w:eastAsia="Times New Roman" w:cs="Helvetica" w:ascii="Helvetica" w:hAnsi="Helvetica"/>
          <w:b/>
          <w:bCs/>
          <w:color w:val="000000"/>
          <w:sz w:val="27"/>
          <w:szCs w:val="27"/>
          <w:lang w:eastAsia="ru-RU"/>
        </w:rPr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Helvetica" w:ascii="Helvetica" w:hAnsi="Helvetica"/>
          <w:color w:val="000000"/>
          <w:sz w:val="32"/>
          <w:szCs w:val="32"/>
          <w:lang w:eastAsia="ru-RU"/>
        </w:rPr>
      </w:pPr>
      <w:r>
        <w:rPr>
          <w:rFonts w:eastAsia="Times New Roman" w:cs="Helvetica" w:ascii="Helvetica" w:hAnsi="Helvetica"/>
          <w:color w:val="000000"/>
          <w:sz w:val="23"/>
          <w:szCs w:val="23"/>
          <w:lang w:eastAsia="ru-RU"/>
        </w:rPr>
        <w:t xml:space="preserve">Цель </w:t>
      </w:r>
      <w:r>
        <w:rPr>
          <w:rFonts w:eastAsia="Times New Roman" w:cs="Arial" w:ascii="Arial" w:hAnsi="Arial"/>
          <w:b/>
          <w:bCs/>
          <w:i/>
          <w:iCs/>
          <w:color w:val="000000"/>
          <w:sz w:val="23"/>
          <w:szCs w:val="23"/>
          <w:lang w:eastAsia="ru-RU"/>
        </w:rPr>
        <w:t>Клуба Активного Долголетия "Вместе Весело Шагать!"</w:t>
      </w:r>
      <w:r>
        <w:rPr>
          <w:rFonts w:eastAsia="Times New Roman" w:cs="Helvetica" w:ascii="Helvetica" w:hAnsi="Helvetica"/>
          <w:color w:val="000000"/>
          <w:sz w:val="23"/>
          <w:szCs w:val="23"/>
          <w:lang w:eastAsia="ru-RU"/>
        </w:rPr>
        <w:t xml:space="preserve"> - научить и помочь всем желающим быть и оставаться как можно дольше здоровыми, активными, красивыми и позитивными, а также достигать положительных результатов от жизни в стиле ЗОЖ и Скандинавской Ходьбы. </w:t>
        <w:br/>
        <w:br/>
        <w:t>Девиз Клуба: "Наше здоровье - в наших руках, а еще и в наших ногах!". </w:t>
        <w:br/>
        <w:br/>
      </w:r>
      <w:r>
        <w:rPr>
          <w:rFonts w:eastAsia="Times New Roman" w:cs="Helvetica" w:ascii="Helvetica" w:hAnsi="Helvetica"/>
          <w:color w:val="000000"/>
          <w:sz w:val="32"/>
          <w:szCs w:val="32"/>
          <w:u w:val="single"/>
          <w:lang w:eastAsia="ru-RU"/>
        </w:rPr>
        <w:t>Миссия Клуба</w:t>
      </w:r>
      <w:r>
        <w:rPr>
          <w:rFonts w:eastAsia="Times New Roman" w:cs="Helvetica" w:ascii="Helvetica" w:hAnsi="Helvetica"/>
          <w:color w:val="000000"/>
          <w:sz w:val="32"/>
          <w:szCs w:val="32"/>
          <w:lang w:eastAsia="ru-RU"/>
        </w:rPr>
        <w:t xml:space="preserve"> - оздоровление нации страны!</w:t>
      </w:r>
    </w:p>
    <w:p>
      <w:pPr>
        <w:pStyle w:val="Normal"/>
        <w:ind w:left="0" w:right="-284" w:hanging="0"/>
        <w:rPr>
          <w:rFonts w:cs="Helvetica" w:ascii="Helvetica" w:hAnsi="Helvetica"/>
          <w:color w:val="000000"/>
          <w:sz w:val="32"/>
          <w:szCs w:val="32"/>
          <w:shd w:fill="FFFFFF" w:val="clear"/>
        </w:rPr>
      </w:pPr>
      <w:r>
        <w:rPr>
          <w:rFonts w:cs="Helvetica" w:ascii="Helvetica" w:hAnsi="Helvetica"/>
          <w:color w:val="000000"/>
          <w:sz w:val="32"/>
          <w:szCs w:val="32"/>
          <w:shd w:fill="FFFFFF" w:val="clear"/>
        </w:rPr>
      </w:r>
    </w:p>
    <w:p>
      <w:pPr>
        <w:pStyle w:val="Normal"/>
        <w:shd w:fill="FFFFFF" w:val="clear"/>
        <w:spacing w:lineRule="atLeast" w:line="375" w:before="0" w:after="0"/>
        <w:rPr>
          <w:rFonts w:eastAsia="Times New Roman" w:cs="Helvetica" w:ascii="Helvetica" w:hAnsi="Helvetica"/>
          <w:b/>
          <w:bCs/>
          <w:color w:val="000000"/>
          <w:sz w:val="27"/>
          <w:szCs w:val="27"/>
          <w:lang w:eastAsia="ru-RU"/>
        </w:rPr>
      </w:pPr>
      <w:r>
        <w:rPr>
          <w:rFonts w:eastAsia="Times New Roman" w:cs="Helvetica" w:ascii="Helvetica" w:hAnsi="Helvetica"/>
          <w:b/>
          <w:bCs/>
          <w:color w:val="000000"/>
          <w:sz w:val="27"/>
          <w:szCs w:val="27"/>
          <w:lang w:eastAsia="ru-RU"/>
        </w:rPr>
        <w:t>Задачи проекта:</w:t>
      </w:r>
    </w:p>
    <w:p>
      <w:pPr>
        <w:pStyle w:val="Normal"/>
        <w:shd w:fill="FFFFFF" w:val="clear"/>
        <w:spacing w:lineRule="atLeast" w:line="375" w:before="0" w:after="0"/>
        <w:rPr>
          <w:rFonts w:eastAsia="Times New Roman" w:cs="Helvetica" w:ascii="Helvetica" w:hAnsi="Helvetica"/>
          <w:color w:val="000000"/>
          <w:sz w:val="23"/>
          <w:szCs w:val="23"/>
          <w:lang w:eastAsia="ru-RU"/>
        </w:rPr>
      </w:pPr>
      <w:r>
        <w:rPr>
          <w:rFonts w:eastAsia="Times New Roman" w:cs="Helvetica" w:ascii="Helvetica" w:hAnsi="Helvetica"/>
          <w:color w:val="000000"/>
          <w:sz w:val="23"/>
          <w:szCs w:val="23"/>
          <w:lang w:eastAsia="ru-RU"/>
        </w:rPr>
        <w:t>1. Пропаганда Здорового Образа Жизни. </w:t>
        <w:br/>
        <w:t>2. Привлечение как можно большего количества людей разных возрастных категорий (особенно молодежи!) к активному стилю ЗОЖ. </w:t>
        <w:br/>
        <w:t>3. Профилактика здоровья, вредных привычек и т.д. </w:t>
      </w:r>
    </w:p>
    <w:p>
      <w:pPr>
        <w:pStyle w:val="Normal"/>
        <w:shd w:fill="FFFFFF" w:val="clear"/>
        <w:spacing w:lineRule="atLeast" w:line="375" w:before="0" w:after="0"/>
        <w:rPr>
          <w:rFonts w:eastAsia="Times New Roman" w:cs="Helvetica" w:ascii="Helvetica" w:hAnsi="Helvetica"/>
          <w:color w:val="000000"/>
          <w:sz w:val="23"/>
          <w:szCs w:val="23"/>
          <w:lang w:eastAsia="ru-RU"/>
        </w:rPr>
      </w:pPr>
      <w:r>
        <w:rPr>
          <w:rFonts w:eastAsia="Times New Roman" w:cs="Helvetica" w:ascii="Helvetica" w:hAnsi="Helvetica"/>
          <w:color w:val="000000"/>
          <w:sz w:val="23"/>
          <w:szCs w:val="23"/>
          <w:lang w:eastAsia="ru-RU"/>
        </w:rPr>
        <w:t>4. Увеличение продолжительности жизни.</w:t>
      </w:r>
    </w:p>
    <w:p>
      <w:pPr>
        <w:pStyle w:val="Normal"/>
        <w:shd w:fill="FFFFFF" w:val="clear"/>
        <w:spacing w:lineRule="atLeast" w:line="375" w:before="0" w:after="0"/>
        <w:rPr>
          <w:rFonts w:eastAsia="Times New Roman" w:cs="Helvetica" w:ascii="Helvetica" w:hAnsi="Helvetica"/>
          <w:color w:val="000000"/>
          <w:sz w:val="23"/>
          <w:szCs w:val="23"/>
          <w:lang w:eastAsia="ru-RU"/>
        </w:rPr>
      </w:pPr>
      <w:r>
        <w:rPr>
          <w:rFonts w:eastAsia="Times New Roman" w:cs="Helvetica" w:ascii="Helvetica" w:hAnsi="Helvetica"/>
          <w:color w:val="000000"/>
          <w:sz w:val="23"/>
          <w:szCs w:val="23"/>
          <w:lang w:eastAsia="ru-RU"/>
        </w:rPr>
        <w:t>5. Улучшение качества жизни. </w:t>
        <w:br/>
        <w:t>6. Формирование новых здоровых привычек, позитивного мышления, осознанного и               ответственного отношения к своему здоровью. </w:t>
        <w:br/>
        <w:t>7. Развитие гармоничной и духовно богатой личности ("В здоровом теле - здоровый дух!"). </w:t>
        <w:br/>
        <w:t>8. Создание территории Здоровья, Добра, Мира, Уважения, Поддержки и Позитива.</w:t>
      </w:r>
    </w:p>
    <w:p>
      <w:pPr>
        <w:pStyle w:val="Normal"/>
        <w:shd w:fill="FFFFFF" w:val="clear"/>
        <w:spacing w:lineRule="atLeast" w:line="375" w:before="0" w:after="0"/>
        <w:rPr>
          <w:rFonts w:eastAsia="Times New Roman" w:cs="Helvetica" w:ascii="Helvetica" w:hAnsi="Helvetica"/>
          <w:color w:val="000000"/>
          <w:sz w:val="23"/>
          <w:szCs w:val="23"/>
          <w:lang w:eastAsia="ru-RU"/>
        </w:rPr>
      </w:pPr>
      <w:r>
        <w:rPr>
          <w:rFonts w:eastAsia="Times New Roman" w:cs="Helvetica" w:ascii="Helvetica" w:hAnsi="Helvetica"/>
          <w:color w:val="000000"/>
          <w:sz w:val="23"/>
          <w:szCs w:val="23"/>
          <w:lang w:eastAsia="ru-RU"/>
        </w:rPr>
      </w:r>
    </w:p>
    <w:p>
      <w:pPr>
        <w:pStyle w:val="Normal"/>
        <w:ind w:left="0" w:right="-284" w:hanging="0"/>
        <w:rPr>
          <w:rFonts w:cs="Arial" w:ascii="Arial" w:hAnsi="Arial"/>
          <w:b/>
          <w:color w:val="555555"/>
          <w:sz w:val="24"/>
          <w:szCs w:val="24"/>
          <w:shd w:fill="FFFFFF" w:val="clear"/>
        </w:rPr>
      </w:pPr>
      <w:r>
        <w:rPr>
          <w:rFonts w:cs="Arial" w:ascii="Arial" w:hAnsi="Arial"/>
          <w:b/>
          <w:color w:val="555555"/>
          <w:sz w:val="24"/>
          <w:szCs w:val="24"/>
          <w:shd w:fill="FFFFFF" w:val="clear"/>
        </w:rPr>
        <w:t>Результатом деятельности Клуба за 1 год (2018-2019) являются следующие показатели: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000000"/>
          <w:sz w:val="23"/>
          <w:szCs w:val="23"/>
          <w:lang w:eastAsia="ru-RU"/>
        </w:rPr>
        <w:t>Проект стартовал в марте 2018 г. пока как социальный в г. Жуковский Московской области:</w:t>
      </w:r>
    </w:p>
    <w:p>
      <w:pPr>
        <w:pStyle w:val="Normal"/>
        <w:shd w:fill="FFFFFF" w:val="clear"/>
        <w:spacing w:lineRule="auto" w:line="240" w:before="0" w:after="0"/>
        <w:rPr>
          <w:rStyle w:val="InternetLink"/>
          <w:rFonts w:eastAsia="Times New Roman" w:cs="Arial" w:ascii="Arial" w:hAnsi="Arial"/>
          <w:color w:val="990099"/>
          <w:sz w:val="23"/>
          <w:szCs w:val="23"/>
          <w:u w:val="single"/>
          <w:shd w:fill="FFFFFF" w:val="clear"/>
          <w:lang w:eastAsia="ru-RU"/>
        </w:rPr>
      </w:pPr>
      <w:hyperlink r:id="rId7">
        <w:r>
          <w:rPr>
            <w:rStyle w:val="InternetLink"/>
            <w:rFonts w:eastAsia="Times New Roman" w:cs="Arial" w:ascii="Arial" w:hAnsi="Arial"/>
            <w:color w:val="990099"/>
            <w:sz w:val="23"/>
            <w:szCs w:val="23"/>
            <w:u w:val="single"/>
            <w:shd w:fill="FFFFFF" w:val="clear"/>
            <w:lang w:eastAsia="ru-RU"/>
          </w:rPr>
          <w:t>https://наше-подмосковье.рф/projects/34223/</w:t>
        </w:r>
      </w:hyperlink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000000"/>
          <w:sz w:val="23"/>
          <w:szCs w:val="23"/>
          <w:lang w:eastAsia="ru-RU"/>
        </w:rPr>
        <w:t> 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000000"/>
          <w:sz w:val="23"/>
          <w:szCs w:val="23"/>
          <w:lang w:eastAsia="ru-RU"/>
        </w:rPr>
        <w:t>За столь короткий срок мы не только успели освоить теорию и практику Скандинавской Ходьбы, но и сделать уверенные первые шаги и получить положительные результаты на пути оздоровления, а именно: </w:t>
      </w:r>
      <w:r>
        <w:rPr>
          <w:rFonts w:eastAsia="Times New Roman" w:cs="Helvetica" w:ascii="Helvetica" w:hAnsi="Helvetica"/>
          <w:color w:val="000000"/>
          <w:sz w:val="23"/>
          <w:szCs w:val="23"/>
          <w:shd w:fill="FFFFFF" w:val="clear"/>
          <w:lang w:eastAsia="ru-RU"/>
        </w:rPr>
        <w:t>снижение веса, уменьшение объемов тела, улучшение осанки и т.д.</w:t>
      </w:r>
      <w:r>
        <w:rPr>
          <w:rFonts w:eastAsia="Times New Roman" w:cs="Arial" w:ascii="Arial" w:hAnsi="Arial"/>
          <w:color w:val="000000"/>
          <w:sz w:val="23"/>
          <w:szCs w:val="23"/>
          <w:lang w:eastAsia="ru-RU"/>
        </w:rPr>
        <w:t>!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000000"/>
          <w:sz w:val="23"/>
          <w:szCs w:val="23"/>
          <w:lang w:eastAsia="ru-RU"/>
        </w:rPr>
        <w:t> </w:t>
      </w:r>
    </w:p>
    <w:p>
      <w:pPr>
        <w:pStyle w:val="Normal"/>
        <w:ind w:left="0" w:right="-284" w:hanging="0"/>
        <w:rPr>
          <w:rFonts w:cs="Arial" w:ascii="Arial" w:hAnsi="Arial"/>
          <w:b/>
          <w:color w:val="555555"/>
          <w:sz w:val="24"/>
          <w:szCs w:val="24"/>
        </w:rPr>
      </w:pPr>
      <w:r>
        <w:rPr>
          <w:rFonts w:cs="Arial" w:ascii="Arial" w:hAnsi="Arial"/>
          <w:b/>
          <w:color w:val="555555"/>
          <w:sz w:val="24"/>
          <w:szCs w:val="24"/>
        </w:rPr>
        <w:t>Наши достижения на сегодняшний момент:</w:t>
      </w:r>
    </w:p>
    <w:p>
      <w:pPr>
        <w:pStyle w:val="Normal"/>
        <w:ind w:left="0" w:right="-284" w:hanging="0"/>
        <w:rPr>
          <w:rFonts w:cs="Arial" w:ascii="Arial" w:hAnsi="Arial"/>
          <w:color w:val="555555"/>
          <w:shd w:fill="FFFFFF" w:val="clear"/>
        </w:rPr>
      </w:pPr>
      <w:r>
        <w:rPr>
          <w:rFonts w:cs="Arial" w:ascii="Arial" w:hAnsi="Arial"/>
          <w:color w:val="555555"/>
        </w:rPr>
        <w:br/>
      </w:r>
      <w:r>
        <w:rPr>
          <w:rFonts w:cs="Arial" w:ascii="Arial" w:hAnsi="Arial"/>
          <w:color w:val="555555"/>
          <w:shd w:fill="FFFFFF" w:val="clear"/>
        </w:rPr>
        <w:t>1. Возраст участников Клуба - от 31 до 83 лет включительно.</w:t>
      </w:r>
      <w:r>
        <w:rPr>
          <w:rFonts w:cs="Arial" w:ascii="Arial" w:hAnsi="Arial"/>
          <w:color w:val="555555"/>
        </w:rPr>
        <w:br/>
      </w:r>
      <w:r>
        <w:rPr>
          <w:rFonts w:cs="Arial" w:ascii="Arial" w:hAnsi="Arial"/>
          <w:color w:val="555555"/>
          <w:shd w:fill="FFFFFF" w:val="clear"/>
        </w:rPr>
        <w:t>2. Количество человек, прошедших теоретическую часть занятий по Скандинавской Ходьбе, - более 70.</w:t>
      </w:r>
      <w:r>
        <w:rPr>
          <w:rFonts w:cs="Arial" w:ascii="Arial" w:hAnsi="Arial"/>
          <w:color w:val="555555"/>
        </w:rPr>
        <w:br/>
      </w:r>
      <w:r>
        <w:rPr>
          <w:rFonts w:cs="Arial" w:ascii="Arial" w:hAnsi="Arial"/>
          <w:color w:val="555555"/>
          <w:shd w:fill="FFFFFF" w:val="clear"/>
        </w:rPr>
        <w:t>3. Количество человек, прошедших и теоретическую, и практическую часть занятий по Скандинавской Ходьбе, - более 40.</w:t>
      </w:r>
      <w:r>
        <w:rPr>
          <w:rFonts w:cs="Arial" w:ascii="Arial" w:hAnsi="Arial"/>
          <w:color w:val="555555"/>
        </w:rPr>
        <w:br/>
      </w:r>
      <w:r>
        <w:rPr>
          <w:rFonts w:cs="Arial" w:ascii="Arial" w:hAnsi="Arial"/>
          <w:color w:val="555555"/>
          <w:shd w:fill="FFFFFF" w:val="clear"/>
        </w:rPr>
        <w:t>4. Количество человек, получивших реальные положительные результаты по оздоровлению, - более 20.</w:t>
      </w:r>
      <w:r>
        <w:rPr>
          <w:rFonts w:cs="Arial" w:ascii="Arial" w:hAnsi="Arial"/>
          <w:color w:val="555555"/>
        </w:rPr>
        <w:br/>
      </w:r>
      <w:r>
        <w:rPr>
          <w:rFonts w:cs="Arial" w:ascii="Arial" w:hAnsi="Arial"/>
          <w:color w:val="555555"/>
          <w:shd w:fill="FFFFFF" w:val="clear"/>
        </w:rPr>
        <w:t>5. Количество положительных отзывов - более 35.</w:t>
      </w:r>
      <w:r>
        <w:rPr>
          <w:rFonts w:cs="Arial" w:ascii="Arial" w:hAnsi="Arial"/>
          <w:color w:val="555555"/>
        </w:rPr>
        <w:br/>
      </w:r>
      <w:r>
        <w:rPr>
          <w:rFonts w:cs="Arial" w:ascii="Arial" w:hAnsi="Arial"/>
          <w:color w:val="555555"/>
          <w:shd w:fill="FFFFFF" w:val="clear"/>
        </w:rPr>
        <w:t>6. Создание 3 групп для занятий Скандинавской Ходьбой в г. Жуковском.</w:t>
      </w:r>
      <w:r>
        <w:rPr>
          <w:rFonts w:cs="Arial" w:ascii="Arial" w:hAnsi="Arial"/>
          <w:color w:val="555555"/>
        </w:rPr>
        <w:br/>
      </w:r>
      <w:r>
        <w:rPr>
          <w:rFonts w:cs="Arial" w:ascii="Arial" w:hAnsi="Arial"/>
          <w:color w:val="555555"/>
          <w:shd w:fill="FFFFFF" w:val="clear"/>
        </w:rPr>
        <w:t>7. Проведение 14 мероприятий в г. Жуковском, в числе которых:                                                                         3 Школы Здоровья (по профилактике сердечно-сосудистой системы, гиподинамии, по важности воды для здоровья человека),                                                                                                                                                    3 открытых Мастер-класса по Оздоровительному Цигун (в 2018 и 2019 г.),                                                         3 Дня Открытых Дверей Клуба (в 2018 и 2019 г.), посвященных Дню Пожилого Человека и Дню Матери (в 2018 г.) и Китайскому Новому Году (в 2019 г.),                                                                                                         2 Дня Здоровья (в 2018 и 2019 г.).</w:t>
      </w:r>
      <w:r>
        <w:rPr>
          <w:rFonts w:cs="Arial" w:ascii="Arial" w:hAnsi="Arial"/>
          <w:color w:val="555555"/>
        </w:rPr>
        <w:br/>
      </w:r>
      <w:r>
        <w:rPr>
          <w:rFonts w:cs="Arial" w:ascii="Arial" w:hAnsi="Arial"/>
          <w:color w:val="555555"/>
          <w:shd w:fill="FFFFFF" w:val="clear"/>
        </w:rPr>
        <w:t>8. Проведение 2 уникальных мероприятий в г. Жуковском и Раменском р-не (в 2019 г.): 1-ый женский Конкурс по Скандинавской Ходьбе "Миссис Скандинавская Ходьба-2019" и 1-ый "Фестиваль по Оздоровительному Цигун-2019".</w:t>
      </w:r>
      <w:r>
        <w:rPr>
          <w:rFonts w:cs="Arial" w:ascii="Arial" w:hAnsi="Arial"/>
          <w:color w:val="555555"/>
        </w:rPr>
        <w:br/>
      </w:r>
      <w:r>
        <w:rPr>
          <w:rFonts w:cs="Arial" w:ascii="Arial" w:hAnsi="Arial"/>
          <w:color w:val="555555"/>
          <w:shd w:fill="FFFFFF" w:val="clear"/>
        </w:rPr>
        <w:t>9. Проведение открытого Мастер-Класса по Скандинавской Ходьбе (в 2019 г.) для представителей 3-х КЦСОН Смоленской обл. (г. Демидов, г. Велиж, г. Рудня).</w:t>
      </w:r>
      <w:r>
        <w:rPr>
          <w:rFonts w:cs="Arial" w:ascii="Arial" w:hAnsi="Arial"/>
          <w:color w:val="555555"/>
        </w:rPr>
        <w:br/>
      </w:r>
      <w:r>
        <w:rPr>
          <w:rFonts w:cs="Arial" w:ascii="Arial" w:hAnsi="Arial"/>
          <w:color w:val="555555"/>
          <w:shd w:fill="FFFFFF" w:val="clear"/>
        </w:rPr>
        <w:t>10. Участие в Премии "Наше Подмосковье-2018" (Лауреат).</w:t>
      </w:r>
      <w:r>
        <w:rPr>
          <w:rFonts w:cs="Arial" w:ascii="Arial" w:hAnsi="Arial"/>
          <w:color w:val="555555"/>
        </w:rPr>
        <w:br/>
      </w:r>
      <w:r>
        <w:rPr>
          <w:rFonts w:cs="Arial" w:ascii="Arial" w:hAnsi="Arial"/>
          <w:color w:val="555555"/>
          <w:shd w:fill="FFFFFF" w:val="clear"/>
        </w:rPr>
        <w:t>11. Участие во Всероссийском Конкурсе "Лучший Социальный Проект Года-2018" (Сертификат+обучение).</w:t>
      </w:r>
    </w:p>
    <w:p>
      <w:pPr>
        <w:pStyle w:val="Normal"/>
        <w:ind w:left="0" w:right="-284" w:hanging="0"/>
        <w:rPr>
          <w:rFonts w:cs="Arial" w:ascii="Arial" w:hAnsi="Arial"/>
          <w:color w:val="555555"/>
          <w:shd w:fill="FFFFFF" w:val="clear"/>
        </w:rPr>
      </w:pPr>
      <w:r>
        <w:rPr>
          <w:rFonts w:cs="Arial" w:ascii="Arial" w:hAnsi="Arial"/>
          <w:color w:val="555555"/>
          <w:shd w:fill="FFFFFF" w:val="clear"/>
        </w:rPr>
      </w:r>
    </w:p>
    <w:p>
      <w:pPr>
        <w:pStyle w:val="Normal"/>
        <w:ind w:left="0" w:right="-284" w:hanging="0"/>
        <w:rPr>
          <w:rFonts w:cs="Arial" w:ascii="Arial" w:hAnsi="Arial"/>
          <w:b/>
          <w:color w:val="555555"/>
          <w:sz w:val="24"/>
          <w:szCs w:val="24"/>
          <w:shd w:fill="FFFFFF" w:val="clear"/>
        </w:rPr>
      </w:pPr>
      <w:r>
        <w:rPr>
          <w:rFonts w:cs="Arial" w:ascii="Arial" w:hAnsi="Arial"/>
          <w:b/>
          <w:color w:val="555555"/>
          <w:sz w:val="24"/>
          <w:szCs w:val="24"/>
          <w:shd w:fill="FFFFFF" w:val="clear"/>
        </w:rPr>
        <w:t>Пользователи результата проекта:</w:t>
      </w:r>
    </w:p>
    <w:p>
      <w:pPr>
        <w:pStyle w:val="Normal"/>
        <w:ind w:left="0" w:right="-284" w:hanging="0"/>
        <w:rPr>
          <w:rFonts w:cs="Helvetica" w:ascii="Helvetica" w:hAnsi="Helvetica"/>
          <w:color w:val="000000"/>
          <w:sz w:val="32"/>
          <w:szCs w:val="32"/>
          <w:shd w:fill="FFFFFF" w:val="clear"/>
        </w:rPr>
      </w:pPr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>Главное преимущество П</w:t>
      </w:r>
      <w:bookmarkStart w:id="0" w:name="_GoBack"/>
      <w:bookmarkEnd w:id="0"/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>роекта заключается в том, что он рассчитан не только на людей, достигших пенсионного возраста, как в Москве, а на всех желающих (18+) и без привязки к регистрации (т.е. и жители Подмосковья, и москвичи)!</w:t>
      </w:r>
    </w:p>
    <w:p>
      <w:pPr>
        <w:pStyle w:val="Normal"/>
        <w:ind w:left="0" w:right="-284" w:hanging="0"/>
        <w:jc w:val="center"/>
        <w:rPr/>
      </w:pPr>
      <w:r>
        <w:rPr/>
        <w:drawing>
          <wp:inline distT="0" distB="0" distL="0" distR="0">
            <wp:extent cx="6931025" cy="4632960"/>
            <wp:effectExtent l="0" t="0" r="0" b="0"/>
            <wp:docPr id="3" name="Picture" descr="E:\Мастер-Класс-СХиЦигун-05.19\Клуб-Быков.озеро-осень-2018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 descr="E:\Мастер-Класс-СХиЦигун-05.19\Клуб-Быков.озеро-осень-2018-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463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3366770" cy="2972435"/>
            <wp:effectExtent l="0" t="0" r="0" b="0"/>
            <wp:docPr id="4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770" cy="2972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3478530" cy="2990215"/>
            <wp:effectExtent l="0" t="0" r="0" b="0"/>
            <wp:docPr id="5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530" cy="2990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ind w:left="0" w:right="-284" w:hanging="0"/>
        <w:jc w:val="center"/>
        <w:rPr/>
      </w:pPr>
      <w:r>
        <w:rPr/>
      </w:r>
    </w:p>
    <w:p>
      <w:pPr>
        <w:pStyle w:val="Normal"/>
        <w:ind w:left="0" w:right="-284" w:hanging="0"/>
        <w:jc w:val="center"/>
        <w:rPr/>
      </w:pPr>
      <w:r>
        <w:rPr/>
      </w:r>
    </w:p>
    <w:p>
      <w:pPr>
        <w:pStyle w:val="Normal"/>
        <w:ind w:left="0" w:right="-284" w:hanging="0"/>
        <w:jc w:val="center"/>
        <w:rPr/>
      </w:pPr>
      <w:r>
        <w:rPr/>
      </w:r>
    </w:p>
    <w:p>
      <w:pPr>
        <w:pStyle w:val="Normal"/>
        <w:ind w:left="0" w:right="-284" w:hanging="0"/>
        <w:jc w:val="center"/>
        <w:rPr/>
      </w:pPr>
      <w:r>
        <w:rPr/>
      </w:r>
    </w:p>
    <w:p>
      <w:pPr>
        <w:pStyle w:val="Normal"/>
        <w:ind w:left="0" w:right="-284" w:hanging="0"/>
        <w:jc w:val="center"/>
        <w:rPr/>
      </w:pPr>
      <w:r>
        <w:rPr/>
      </w:r>
    </w:p>
    <w:p>
      <w:pPr>
        <w:pStyle w:val="Normal"/>
        <w:ind w:left="0" w:right="-284" w:hanging="0"/>
        <w:jc w:val="center"/>
        <w:rPr>
          <w:rFonts w:cs="Helvetica" w:ascii="Helvetica" w:hAnsi="Helvetica"/>
          <w:color w:val="000000"/>
          <w:sz w:val="23"/>
          <w:szCs w:val="23"/>
          <w:shd w:fill="FFFFFF" w:val="clear"/>
        </w:rPr>
      </w:pPr>
      <w:r>
        <w:rPr>
          <w:rFonts w:cs="Helvetica" w:ascii="Helvetica" w:hAnsi="Helvetica"/>
          <w:color w:val="000000"/>
          <w:sz w:val="23"/>
          <w:szCs w:val="23"/>
          <w:shd w:fill="FFFFFF" w:val="clear"/>
        </w:rPr>
      </w:r>
    </w:p>
    <w:p>
      <w:pPr>
        <w:pStyle w:val="Normal"/>
        <w:ind w:left="0" w:right="-284" w:hanging="0"/>
        <w:jc w:val="center"/>
        <w:rPr>
          <w:rFonts w:cs="Helvetica" w:ascii="Helvetica" w:hAnsi="Helvetica"/>
          <w:color w:val="000000"/>
          <w:sz w:val="23"/>
          <w:szCs w:val="23"/>
          <w:shd w:fill="FFFFFF" w:val="clear"/>
        </w:rPr>
      </w:pPr>
      <w:r>
        <w:rPr>
          <w:rFonts w:cs="Helvetica" w:ascii="Helvetica" w:hAnsi="Helvetica"/>
          <w:color w:val="000000"/>
          <w:sz w:val="23"/>
          <w:szCs w:val="23"/>
          <w:shd w:fill="FFFFFF" w:val="clear"/>
        </w:rPr>
        <w:drawing>
          <wp:anchor behindDoc="0" distT="0" distB="127000" distL="0" distR="0" simplePos="0" locked="0" layoutInCell="1" allowOverlap="1" relativeHeight="3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7111365" cy="4285615"/>
            <wp:effectExtent l="0" t="0" r="0" b="0"/>
            <wp:wrapSquare wrapText="largest"/>
            <wp:docPr id="6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1365" cy="428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  <w:drawing>
          <wp:anchor behindDoc="0" distT="0" distB="127000" distL="0" distR="0" simplePos="0" locked="0" layoutInCell="1" allowOverlap="1" relativeHeight="1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7111365" cy="9782175"/>
            <wp:effectExtent l="0" t="0" r="0" b="0"/>
            <wp:wrapSquare wrapText="largest"/>
            <wp:docPr id="7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1365" cy="978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Normal"/>
        <w:ind w:left="0" w:right="-284" w:hanging="0"/>
        <w:jc w:val="center"/>
        <w:rPr/>
      </w:pPr>
      <w:r>
        <w:rPr/>
        <w:drawing>
          <wp:inline distT="0" distB="0" distL="0" distR="0">
            <wp:extent cx="6931025" cy="9802495"/>
            <wp:effectExtent l="0" t="0" r="0" b="0"/>
            <wp:docPr id="8" name="Picture" descr="E:\Мастер-Класс-СХиЦигун-05.19\Конкурс-Миссис СХ-реклама-03.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" descr="E:\Мастер-Класс-СХиЦигун-05.19\Конкурс-Миссис СХ-реклама-03.19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980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ind w:left="0" w:right="-284" w:hanging="0"/>
        <w:jc w:val="center"/>
        <w:rPr/>
      </w:pPr>
      <w:r>
        <w:rPr/>
        <w:drawing>
          <wp:inline distT="0" distB="0" distL="0" distR="0">
            <wp:extent cx="6931025" cy="9802495"/>
            <wp:effectExtent l="0" t="0" r="0" b="0"/>
            <wp:docPr id="9" name="Picture" descr="E:\Мастер-Класс-СХиЦигун-05.19\Фестиваль-Цигун-реклама-04.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" descr="E:\Мастер-Класс-СХиЦигун-05.19\Фестиваль-Цигун-реклама-04.1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980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ind w:left="0" w:right="-284" w:hanging="0"/>
        <w:rPr>
          <w:rFonts w:cs="Arial" w:ascii="Arial" w:hAnsi="Arial"/>
          <w:b/>
          <w:color w:val="000000"/>
          <w:sz w:val="24"/>
          <w:szCs w:val="24"/>
          <w:shd w:fill="FFFFFF" w:val="clear"/>
        </w:rPr>
      </w:pPr>
      <w:r>
        <w:rPr>
          <w:rFonts w:cs="Arial" w:ascii="Arial" w:hAnsi="Arial"/>
          <w:b/>
          <w:color w:val="000000"/>
          <w:sz w:val="24"/>
          <w:szCs w:val="24"/>
          <w:shd w:fill="FFFFFF" w:val="clear"/>
        </w:rPr>
        <w:t>Описание ситуации «Как будет»: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000000"/>
          <w:sz w:val="23"/>
          <w:szCs w:val="23"/>
          <w:lang w:eastAsia="ru-RU"/>
        </w:rPr>
        <w:t> 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lang w:eastAsia="ru-RU"/>
        </w:rPr>
      </w:pPr>
      <w:r>
        <w:rPr>
          <w:rFonts w:eastAsia="Times New Roman" w:cs="Arial" w:ascii="Arial" w:hAnsi="Arial"/>
          <w:color w:val="000000"/>
          <w:lang w:eastAsia="ru-RU"/>
        </w:rPr>
        <w:t xml:space="preserve">В планах дальнейшее развитие Клуба, а именно: 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lang w:eastAsia="ru-RU"/>
        </w:rPr>
      </w:pPr>
      <w:r>
        <w:rPr>
          <w:rFonts w:eastAsia="Times New Roman" w:cs="Arial" w:ascii="Arial" w:hAnsi="Arial"/>
          <w:color w:val="000000"/>
          <w:lang w:eastAsia="ru-RU"/>
        </w:rPr>
      </w:r>
    </w:p>
    <w:p>
      <w:pPr>
        <w:pStyle w:val="ListParagraph"/>
        <w:numPr>
          <w:ilvl w:val="0"/>
          <w:numId w:val="1"/>
        </w:numPr>
        <w:shd w:fill="FFFFFF" w:val="clear"/>
        <w:spacing w:lineRule="auto" w:line="240" w:before="0" w:after="0"/>
        <w:contextualSpacing/>
        <w:rPr>
          <w:rFonts w:eastAsia="Times New Roman" w:cs="Arial" w:ascii="Arial" w:hAnsi="Arial"/>
          <w:color w:val="000000"/>
          <w:lang w:eastAsia="ru-RU"/>
        </w:rPr>
      </w:pPr>
      <w:r>
        <w:rPr>
          <w:rFonts w:eastAsia="Times New Roman" w:cs="Arial" w:ascii="Arial" w:hAnsi="Arial"/>
          <w:color w:val="000000"/>
          <w:lang w:eastAsia="ru-RU"/>
        </w:rPr>
        <w:t>С осени 2018 г. стартовали "Школы Здоровья" (с участием медиков) и восточная   оздоровительная гимнастика Цигун.</w:t>
      </w:r>
    </w:p>
    <w:p>
      <w:pPr>
        <w:pStyle w:val="ListParagraph"/>
        <w:numPr>
          <w:ilvl w:val="0"/>
          <w:numId w:val="1"/>
        </w:numPr>
        <w:shd w:fill="FFFFFF" w:val="clear"/>
        <w:spacing w:lineRule="auto" w:line="240" w:before="0" w:after="0"/>
        <w:contextualSpacing/>
        <w:rPr>
          <w:rFonts w:eastAsia="Times New Roman" w:cs="Arial" w:ascii="Arial" w:hAnsi="Arial"/>
          <w:color w:val="000000"/>
          <w:lang w:eastAsia="ru-RU"/>
        </w:rPr>
      </w:pPr>
      <w:r>
        <w:rPr>
          <w:rFonts w:eastAsia="Times New Roman" w:cs="Arial" w:ascii="Arial" w:hAnsi="Arial"/>
          <w:color w:val="000000"/>
          <w:lang w:eastAsia="ru-RU"/>
        </w:rPr>
        <w:t xml:space="preserve"> </w:t>
      </w:r>
      <w:r>
        <w:rPr>
          <w:rFonts w:eastAsia="Times New Roman" w:cs="Arial" w:ascii="Arial" w:hAnsi="Arial"/>
          <w:color w:val="000000"/>
          <w:lang w:eastAsia="ru-RU"/>
        </w:rPr>
        <w:t>В ближайшей перспективе - открытие еще одного направления – Фитбол.</w:t>
      </w:r>
    </w:p>
    <w:p>
      <w:pPr>
        <w:pStyle w:val="ListParagraph"/>
        <w:numPr>
          <w:ilvl w:val="0"/>
          <w:numId w:val="1"/>
        </w:numPr>
        <w:shd w:fill="FFFFFF" w:val="clear"/>
        <w:spacing w:lineRule="auto" w:line="240" w:before="0" w:after="0"/>
        <w:contextualSpacing/>
        <w:rPr>
          <w:rFonts w:eastAsia="Times New Roman" w:cs="Arial" w:ascii="Arial" w:hAnsi="Arial"/>
          <w:color w:val="000000"/>
          <w:lang w:eastAsia="ru-RU"/>
        </w:rPr>
      </w:pPr>
      <w:r>
        <w:rPr>
          <w:rFonts w:eastAsia="Times New Roman" w:cs="Arial" w:ascii="Arial" w:hAnsi="Arial"/>
          <w:color w:val="000000"/>
          <w:lang w:eastAsia="ru-RU"/>
        </w:rPr>
        <w:t xml:space="preserve"> </w:t>
      </w:r>
      <w:r>
        <w:rPr>
          <w:rFonts w:eastAsia="Times New Roman" w:cs="Arial" w:ascii="Arial" w:hAnsi="Arial"/>
          <w:color w:val="000000"/>
          <w:lang w:eastAsia="ru-RU"/>
        </w:rPr>
        <w:t>А также – развитие направления Оздоровительные Туры.</w:t>
      </w:r>
    </w:p>
    <w:p>
      <w:pPr>
        <w:pStyle w:val="ListParagraph"/>
        <w:numPr>
          <w:ilvl w:val="0"/>
          <w:numId w:val="1"/>
        </w:numPr>
        <w:shd w:fill="FFFFFF" w:val="clear"/>
        <w:spacing w:lineRule="auto" w:line="240" w:before="0" w:after="0"/>
        <w:contextualSpacing/>
        <w:rPr>
          <w:rFonts w:eastAsia="Times New Roman" w:cs="Arial" w:ascii="Arial" w:hAnsi="Arial"/>
          <w:color w:val="000000"/>
          <w:lang w:eastAsia="ru-RU"/>
        </w:rPr>
      </w:pPr>
      <w:r>
        <w:rPr>
          <w:rFonts w:eastAsia="Times New Roman" w:cs="Arial" w:ascii="Arial" w:hAnsi="Arial"/>
          <w:color w:val="000000"/>
          <w:lang w:eastAsia="ru-RU"/>
        </w:rPr>
        <w:t xml:space="preserve"> </w:t>
      </w:r>
      <w:r>
        <w:rPr>
          <w:rFonts w:eastAsia="Times New Roman" w:cs="Arial" w:ascii="Arial" w:hAnsi="Arial"/>
          <w:color w:val="000000"/>
          <w:lang w:eastAsia="ru-RU"/>
        </w:rPr>
        <w:t>До конца 2019 г. открытие новых филиалов!</w:t>
      </w:r>
    </w:p>
    <w:p>
      <w:pPr>
        <w:pStyle w:val="ListParagraph"/>
        <w:numPr>
          <w:ilvl w:val="0"/>
          <w:numId w:val="1"/>
        </w:numPr>
        <w:shd w:fill="FFFFFF" w:val="clear"/>
        <w:spacing w:lineRule="auto" w:line="240" w:before="0" w:after="0"/>
        <w:contextualSpacing/>
        <w:rPr>
          <w:rFonts w:eastAsia="Times New Roman" w:cs="Arial" w:ascii="Arial" w:hAnsi="Arial"/>
          <w:color w:val="000000"/>
          <w:lang w:eastAsia="ru-RU"/>
        </w:rPr>
      </w:pPr>
      <w:r>
        <w:rPr>
          <w:rFonts w:eastAsia="Times New Roman" w:cs="Arial" w:ascii="Arial" w:hAnsi="Arial"/>
          <w:color w:val="000000"/>
          <w:lang w:eastAsia="ru-RU"/>
        </w:rPr>
        <w:t xml:space="preserve"> </w:t>
      </w:r>
      <w:r>
        <w:rPr>
          <w:rFonts w:eastAsia="Times New Roman" w:cs="Arial" w:ascii="Arial" w:hAnsi="Arial"/>
          <w:color w:val="000000"/>
          <w:lang w:eastAsia="ru-RU"/>
        </w:rPr>
        <w:t>Проведение в 2020 г. Всероссийского Конкурса «Миссис Скандинавская Ходьба».</w:t>
      </w:r>
    </w:p>
    <w:p>
      <w:pPr>
        <w:pStyle w:val="ListParagraph"/>
        <w:numPr>
          <w:ilvl w:val="0"/>
          <w:numId w:val="1"/>
        </w:numPr>
        <w:shd w:fill="FFFFFF" w:val="clear"/>
        <w:spacing w:lineRule="auto" w:line="240" w:before="0" w:after="0"/>
        <w:contextualSpacing/>
        <w:rPr>
          <w:rFonts w:eastAsia="Times New Roman" w:cs="Arial" w:ascii="Arial" w:hAnsi="Arial"/>
          <w:color w:val="000000"/>
          <w:lang w:eastAsia="ru-RU"/>
        </w:rPr>
      </w:pPr>
      <w:r>
        <w:rPr>
          <w:rFonts w:eastAsia="Times New Roman" w:cs="Arial" w:ascii="Arial" w:hAnsi="Arial"/>
          <w:color w:val="000000"/>
          <w:lang w:eastAsia="ru-RU"/>
        </w:rPr>
        <w:t xml:space="preserve"> </w:t>
      </w:r>
      <w:r>
        <w:rPr>
          <w:rFonts w:eastAsia="Times New Roman" w:cs="Arial" w:ascii="Arial" w:hAnsi="Arial"/>
          <w:color w:val="000000"/>
          <w:lang w:eastAsia="ru-RU"/>
        </w:rPr>
        <w:t>Увеличение количества участников Клуба.</w:t>
      </w:r>
    </w:p>
    <w:p>
      <w:pPr>
        <w:pStyle w:val="ListParagraph"/>
        <w:numPr>
          <w:ilvl w:val="0"/>
          <w:numId w:val="1"/>
        </w:numPr>
        <w:shd w:fill="FFFFFF" w:val="clear"/>
        <w:spacing w:lineRule="auto" w:line="240" w:before="0" w:after="0"/>
        <w:contextualSpacing/>
        <w:rPr>
          <w:rFonts w:eastAsia="Times New Roman" w:cs="Arial" w:ascii="Arial" w:hAnsi="Arial"/>
          <w:color w:val="000000"/>
          <w:lang w:eastAsia="ru-RU"/>
        </w:rPr>
      </w:pPr>
      <w:r>
        <w:rPr>
          <w:rFonts w:eastAsia="Times New Roman" w:cs="Arial" w:ascii="Arial" w:hAnsi="Arial"/>
          <w:color w:val="000000"/>
          <w:lang w:eastAsia="ru-RU"/>
        </w:rPr>
        <w:t xml:space="preserve"> </w:t>
      </w:r>
      <w:r>
        <w:rPr>
          <w:rFonts w:eastAsia="Times New Roman" w:cs="Arial" w:ascii="Arial" w:hAnsi="Arial"/>
          <w:color w:val="000000"/>
          <w:lang w:eastAsia="ru-RU"/>
        </w:rPr>
        <w:t>Неуклонный рост качества и количества предоставляемых услуг!</w:t>
      </w:r>
    </w:p>
    <w:p>
      <w:pPr>
        <w:pStyle w:val="ListParagraph"/>
        <w:shd w:fill="FFFFFF" w:val="clear"/>
        <w:spacing w:lineRule="auto" w:line="240" w:before="0" w:after="0"/>
        <w:contextualSpacing/>
        <w:rPr>
          <w:rFonts w:eastAsia="Times New Roman" w:cs="Arial" w:ascii="Arial" w:hAnsi="Arial"/>
          <w:color w:val="000000"/>
          <w:lang w:eastAsia="ru-RU"/>
        </w:rPr>
      </w:pPr>
      <w:r>
        <w:rPr>
          <w:rFonts w:eastAsia="Times New Roman" w:cs="Arial" w:ascii="Arial" w:hAnsi="Arial"/>
          <w:color w:val="000000"/>
          <w:lang w:eastAsia="ru-RU"/>
        </w:rPr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lang w:eastAsia="ru-RU"/>
        </w:rPr>
      </w:pPr>
      <w:r>
        <w:rPr>
          <w:rFonts w:eastAsia="Times New Roman" w:cs="Arial" w:ascii="Arial" w:hAnsi="Arial"/>
          <w:color w:val="000000"/>
          <w:lang w:eastAsia="ru-RU"/>
        </w:rPr>
        <w:t>А также есть очень большое желание развивать такое направление, как Здоровое и Правильное Питание и мн. др.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sz w:val="32"/>
          <w:szCs w:val="32"/>
          <w:lang w:eastAsia="ru-RU"/>
        </w:rPr>
      </w:pP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</w:r>
    </w:p>
    <w:p>
      <w:pPr>
        <w:pStyle w:val="Normal"/>
        <w:shd w:fill="FFFFFF" w:val="clear"/>
        <w:spacing w:lineRule="auto" w:line="240" w:before="0" w:after="0"/>
        <w:rPr>
          <w:rFonts w:cs="Helvetica" w:ascii="Helvetica" w:hAnsi="Helvetica"/>
          <w:color w:val="000000"/>
          <w:sz w:val="23"/>
          <w:szCs w:val="23"/>
          <w:shd w:fill="FFFFFF" w:val="clear"/>
        </w:rPr>
      </w:pPr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>Проект имеет огромную социальную значимость для Подмосковья, так как у него максимальный охват аудитории и потенциал результативности (в плане оздоровления населения) при относительно минимальных затратах! </w:t>
      </w:r>
      <w:r>
        <w:rPr>
          <w:rFonts w:cs="Helvetica" w:ascii="Helvetica" w:hAnsi="Helvetica"/>
          <w:color w:val="000000"/>
          <w:sz w:val="32"/>
          <w:szCs w:val="32"/>
        </w:rPr>
        <w:br/>
      </w:r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>Профилактика всегда дешевле лечения! </w:t>
      </w:r>
      <w:r>
        <w:rPr>
          <w:rFonts w:cs="Helvetica" w:ascii="Helvetica" w:hAnsi="Helvetica"/>
          <w:color w:val="000000"/>
          <w:sz w:val="32"/>
          <w:szCs w:val="32"/>
        </w:rPr>
        <w:br/>
      </w:r>
      <w:r>
        <w:rPr>
          <w:rFonts w:cs="Helvetica" w:ascii="Helvetica" w:hAnsi="Helvetica"/>
          <w:color w:val="000000"/>
          <w:sz w:val="32"/>
          <w:szCs w:val="32"/>
          <w:shd w:fill="FFFFFF" w:val="clear"/>
        </w:rPr>
        <w:t>"У кого есть Здоровье, - есть надежда, а у кого есть надежда, - есть Все!" (русская пословица)</w:t>
      </w:r>
      <w:r>
        <w:rPr>
          <w:rFonts w:cs="Helvetica" w:ascii="Helvetica" w:hAnsi="Helvetica"/>
          <w:color w:val="000000"/>
          <w:sz w:val="23"/>
          <w:szCs w:val="23"/>
          <w:shd w:fill="FFFFFF" w:val="clear"/>
        </w:rPr>
        <w:t>.</w:t>
      </w:r>
    </w:p>
    <w:p>
      <w:pPr>
        <w:pStyle w:val="Normal"/>
        <w:shd w:fill="FFFFFF" w:val="clear"/>
        <w:spacing w:lineRule="auto" w:line="240" w:before="0" w:after="0"/>
        <w:rPr>
          <w:rFonts w:cs="Helvetica" w:ascii="Helvetica" w:hAnsi="Helvetica"/>
          <w:color w:val="000000"/>
          <w:sz w:val="23"/>
          <w:szCs w:val="23"/>
          <w:shd w:fill="FFFFFF" w:val="clear"/>
        </w:rPr>
      </w:pPr>
      <w:r>
        <w:rPr>
          <w:rFonts w:cs="Helvetica" w:ascii="Helvetica" w:hAnsi="Helvetica"/>
          <w:color w:val="000000"/>
          <w:sz w:val="23"/>
          <w:szCs w:val="23"/>
          <w:shd w:fill="FFFFFF" w:val="clear"/>
        </w:rPr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sz w:val="32"/>
          <w:szCs w:val="32"/>
          <w:lang w:eastAsia="ru-RU"/>
        </w:rPr>
      </w:pPr>
      <w:r>
        <w:rPr>
          <w:rFonts w:eastAsia="Arial" w:cs="Arial" w:ascii="Arial" w:hAnsi="Arial"/>
          <w:b/>
          <w:i/>
          <w:color w:val="000000"/>
          <w:sz w:val="32"/>
        </w:rPr>
        <w:t xml:space="preserve">Клуб Активного Долголетия "Вместе Весело Шагать!" </w:t>
      </w:r>
      <w:r>
        <w:rPr>
          <w:rFonts w:eastAsia="Arial" w:cs="Arial" w:ascii="Arial" w:hAnsi="Arial"/>
          <w:color w:val="000000"/>
          <w:sz w:val="32"/>
        </w:rPr>
        <w:t xml:space="preserve">- </w:t>
      </w:r>
      <w:r>
        <w:rPr>
          <w:rFonts w:eastAsia="Times New Roman" w:cs="Arial" w:ascii="Arial" w:hAnsi="Arial"/>
          <w:color w:val="000000"/>
          <w:sz w:val="32"/>
          <w:szCs w:val="32"/>
          <w:u w:val="single"/>
          <w:lang w:eastAsia="ru-RU"/>
        </w:rPr>
        <w:t>актуальный, качественный и, самое главное, результативный Проект</w:t>
      </w: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  <w:t>, который будет востребован всегда, вне зависимости от политической, экономической и бюрократической ситуации в стране!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sz w:val="32"/>
          <w:szCs w:val="32"/>
          <w:lang w:eastAsia="ru-RU"/>
        </w:rPr>
      </w:pP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  <w:t>И в развитии Проекта, в первую очередь, должно быть заинтересовано государство. Поэтому </w:t>
      </w:r>
      <w:r>
        <w:rPr>
          <w:rFonts w:eastAsia="Times New Roman" w:cs="Arial" w:ascii="Arial" w:hAnsi="Arial"/>
          <w:color w:val="000000"/>
          <w:sz w:val="32"/>
          <w:szCs w:val="32"/>
          <w:u w:val="single"/>
          <w:lang w:eastAsia="ru-RU"/>
        </w:rPr>
        <w:t>мы очень надеемся на помощь и поддержку не только Губернатора Подмосковья, но и всего государства в целом</w:t>
      </w: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  <w:t>! Только совместными усилиями мы сможем реализовать </w:t>
      </w:r>
      <w:r>
        <w:rPr>
          <w:rFonts w:eastAsia="Times New Roman" w:cs="Arial" w:ascii="Arial" w:hAnsi="Arial"/>
          <w:color w:val="000000"/>
          <w:sz w:val="32"/>
          <w:szCs w:val="32"/>
          <w:u w:val="single"/>
          <w:lang w:eastAsia="ru-RU"/>
        </w:rPr>
        <w:t>нашу высокую Миссию – оздоровление нации страны</w:t>
      </w: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  <w:t>!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sz w:val="32"/>
          <w:szCs w:val="32"/>
          <w:lang w:eastAsia="ru-RU"/>
        </w:rPr>
      </w:pPr>
      <w:r>
        <w:rPr>
          <w:rFonts w:eastAsia="Times New Roman" w:cs="Arial" w:ascii="Arial" w:hAnsi="Arial"/>
          <w:color w:val="000000"/>
          <w:sz w:val="32"/>
          <w:szCs w:val="32"/>
          <w:lang w:eastAsia="ru-RU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rFonts w:eastAsia="Times New Roman" w:cs="Arial" w:ascii="Arial" w:hAnsi="Arial"/>
          <w:color w:val="000000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000000"/>
          <w:sz w:val="23"/>
          <w:szCs w:val="23"/>
          <w:lang w:eastAsia="ru-RU"/>
        </w:rPr>
      </w:r>
    </w:p>
    <w:p>
      <w:pPr>
        <w:pStyle w:val="Normal"/>
        <w:shd w:fill="FFFFFF" w:val="clear"/>
        <w:spacing w:lineRule="auto" w:line="240" w:before="0" w:after="0"/>
        <w:jc w:val="center"/>
        <w:rPr/>
      </w:pPr>
      <w:r>
        <w:rPr/>
        <w:drawing>
          <wp:inline distT="0" distB="0" distL="0" distR="0">
            <wp:extent cx="3600450" cy="2514600"/>
            <wp:effectExtent l="0" t="0" r="0" b="0"/>
            <wp:docPr id="10" name="Picture" descr="E:\Мастер-Класс-СХиЦигун-05.19\Фитбол-Пожилые-па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" descr="E:\Мастер-Класс-СХиЦигун-05.19\Фитбол-Пожилые-пара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shd w:fill="FFFFFF" w:val="clear"/>
        <w:spacing w:lineRule="auto" w:line="240" w:before="0" w:after="0"/>
        <w:jc w:val="center"/>
        <w:rPr>
          <w:rFonts w:eastAsia="Times New Roman" w:cs="Arial" w:ascii="Arial" w:hAnsi="Arial"/>
          <w:color w:val="000000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000000"/>
          <w:sz w:val="23"/>
          <w:szCs w:val="23"/>
          <w:lang w:eastAsia="ru-RU"/>
        </w:rPr>
      </w:r>
    </w:p>
    <w:p>
      <w:pPr>
        <w:pStyle w:val="Normal"/>
        <w:shd w:fill="FFFFFF" w:val="clear"/>
        <w:spacing w:lineRule="auto" w:line="240" w:before="0" w:after="0"/>
        <w:jc w:val="center"/>
        <w:rPr>
          <w:rFonts w:eastAsia="Times New Roman" w:cs="Arial" w:ascii="Arial" w:hAnsi="Arial"/>
          <w:color w:val="000000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000000"/>
          <w:sz w:val="23"/>
          <w:szCs w:val="23"/>
          <w:lang w:eastAsia="ru-RU"/>
        </w:rPr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b/>
          <w:color w:val="000000"/>
          <w:sz w:val="24"/>
          <w:szCs w:val="24"/>
          <w:lang w:eastAsia="ru-RU"/>
        </w:rPr>
      </w:pPr>
      <w:r>
        <w:rPr>
          <w:rFonts w:eastAsia="Times New Roman" w:cs="Arial" w:ascii="Arial" w:hAnsi="Arial"/>
          <w:b/>
          <w:color w:val="000000"/>
          <w:sz w:val="24"/>
          <w:szCs w:val="24"/>
          <w:lang w:eastAsia="ru-RU"/>
        </w:rPr>
        <w:t>Продукт проекта: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b/>
          <w:color w:val="000000"/>
          <w:sz w:val="23"/>
          <w:szCs w:val="23"/>
          <w:lang w:eastAsia="ru-RU"/>
        </w:rPr>
      </w:pPr>
      <w:r>
        <w:rPr>
          <w:rFonts w:eastAsia="Times New Roman" w:cs="Arial" w:ascii="Arial" w:hAnsi="Arial"/>
          <w:b/>
          <w:color w:val="000000"/>
          <w:sz w:val="23"/>
          <w:szCs w:val="23"/>
          <w:lang w:eastAsia="ru-RU"/>
        </w:rPr>
      </w:r>
    </w:p>
    <w:p>
      <w:pPr>
        <w:pStyle w:val="Normal"/>
        <w:shd w:fill="FFFFFF" w:val="clear"/>
        <w:spacing w:lineRule="auto" w:line="240" w:before="0" w:after="0"/>
        <w:rPr>
          <w:rFonts w:cs="Arial" w:ascii="Arial" w:hAnsi="Arial"/>
          <w:color w:val="555555"/>
          <w:sz w:val="32"/>
          <w:szCs w:val="32"/>
          <w:shd w:fill="FFFFFF" w:val="clear"/>
        </w:rPr>
      </w:pPr>
      <w:r>
        <w:rPr>
          <w:rFonts w:cs="Arial" w:ascii="Arial" w:hAnsi="Arial"/>
          <w:color w:val="555555"/>
          <w:sz w:val="32"/>
          <w:szCs w:val="32"/>
          <w:shd w:fill="FFFFFF" w:val="clear"/>
        </w:rPr>
        <w:t>Возможности Клуба:</w:t>
      </w:r>
    </w:p>
    <w:p>
      <w:pPr>
        <w:pStyle w:val="Normal"/>
        <w:shd w:fill="FFFFFF" w:val="clear"/>
        <w:spacing w:lineRule="auto" w:line="240" w:before="0" w:after="0"/>
        <w:rPr>
          <w:rFonts w:cs="Arial" w:ascii="Arial" w:hAnsi="Arial"/>
          <w:color w:val="555555"/>
          <w:shd w:fill="FFFFFF" w:val="clear"/>
        </w:rPr>
      </w:pPr>
      <w:r>
        <w:rPr>
          <w:rFonts w:cs="Arial" w:ascii="Arial" w:hAnsi="Arial"/>
          <w:color w:val="555555"/>
        </w:rPr>
        <w:br/>
      </w:r>
      <w:r>
        <w:rPr>
          <w:rFonts w:cs="Arial" w:ascii="Arial" w:hAnsi="Arial"/>
          <w:color w:val="555555"/>
          <w:shd w:fill="FFFFFF" w:val="clear"/>
        </w:rPr>
        <w:t>1. Школы Здоровья (например, "Профилактика гиподинамии", "Профилактика стрессовых ситуаций", «Рациональное питание» и т.д.) - теория+практика.</w:t>
      </w:r>
      <w:r>
        <w:rPr>
          <w:rFonts w:cs="Arial" w:ascii="Arial" w:hAnsi="Arial"/>
          <w:color w:val="555555"/>
        </w:rPr>
        <w:br/>
      </w:r>
      <w:r>
        <w:rPr>
          <w:rFonts w:cs="Arial" w:ascii="Arial" w:hAnsi="Arial"/>
          <w:color w:val="555555"/>
          <w:shd w:fill="FFFFFF" w:val="clear"/>
        </w:rPr>
        <w:t>2. Скандинавская Ходьба (знакомство и освоение доступного всем вида двигательной активности, продлевающей жизнь) - теория+практика.</w:t>
      </w:r>
      <w:r>
        <w:rPr>
          <w:rFonts w:cs="Arial" w:ascii="Arial" w:hAnsi="Arial"/>
          <w:color w:val="555555"/>
        </w:rPr>
        <w:br/>
      </w:r>
      <w:r>
        <w:rPr>
          <w:rFonts w:cs="Arial" w:ascii="Arial" w:hAnsi="Arial"/>
          <w:color w:val="555555"/>
          <w:shd w:fill="FFFFFF" w:val="clear"/>
        </w:rPr>
        <w:t>3. Оздоровительный Цигун (знакомство и освоение восточной оздоровительной гимнастики) - теория+практика. </w:t>
      </w:r>
      <w:r>
        <w:rPr>
          <w:rFonts w:cs="Arial" w:ascii="Arial" w:hAnsi="Arial"/>
          <w:color w:val="555555"/>
        </w:rPr>
        <w:br/>
      </w:r>
      <w:r>
        <w:rPr>
          <w:rFonts w:cs="Arial" w:ascii="Arial" w:hAnsi="Arial"/>
          <w:color w:val="555555"/>
          <w:shd w:fill="FFFFFF" w:val="clear"/>
        </w:rPr>
        <w:t>4. Групповые и индивидуальные занятия на результат под контролем и с всесторонней помощью и поддержкой Инструктора.</w:t>
      </w:r>
    </w:p>
    <w:p>
      <w:pPr>
        <w:pStyle w:val="Normal"/>
        <w:shd w:fill="FFFFFF" w:val="clear"/>
        <w:spacing w:lineRule="auto" w:line="240" w:before="0" w:after="0"/>
        <w:rPr>
          <w:rFonts w:cs="Arial" w:ascii="Arial" w:hAnsi="Arial"/>
          <w:color w:val="555555"/>
          <w:shd w:fill="FFFFFF" w:val="clear"/>
        </w:rPr>
      </w:pPr>
      <w:r>
        <w:rPr>
          <w:rFonts w:cs="Arial" w:ascii="Arial" w:hAnsi="Arial"/>
          <w:color w:val="555555"/>
          <w:shd w:fill="FFFFFF" w:val="clear"/>
        </w:rPr>
        <w:t>5. Массовые мероприятия по Скандинавской Ходьбе и Оздоровительному Цигун.</w:t>
      </w:r>
    </w:p>
    <w:p>
      <w:pPr>
        <w:pStyle w:val="Normal"/>
        <w:shd w:fill="FFFFFF" w:val="clear"/>
        <w:spacing w:lineRule="auto" w:line="240" w:before="0" w:after="0"/>
        <w:rPr>
          <w:rFonts w:cs="Arial" w:ascii="Arial" w:hAnsi="Arial"/>
          <w:color w:val="555555"/>
          <w:shd w:fill="FFFFFF" w:val="clear"/>
        </w:rPr>
      </w:pPr>
      <w:r>
        <w:rPr>
          <w:rFonts w:cs="Arial" w:ascii="Arial" w:hAnsi="Arial"/>
          <w:color w:val="555555"/>
          <w:shd w:fill="FFFFFF" w:val="clear"/>
        </w:rPr>
        <w:t>6. Оздоровительные Туры и мн. др.</w:t>
      </w:r>
    </w:p>
    <w:p>
      <w:pPr>
        <w:pStyle w:val="Normal"/>
        <w:shd w:fill="FFFFFF" w:val="clear"/>
        <w:spacing w:lineRule="auto" w:line="240" w:before="0" w:after="0"/>
        <w:rPr>
          <w:rFonts w:cs="Arial" w:ascii="Arial" w:hAnsi="Arial"/>
          <w:color w:val="555555"/>
          <w:sz w:val="32"/>
          <w:szCs w:val="32"/>
          <w:shd w:fill="FFFFFF" w:val="clear"/>
        </w:rPr>
      </w:pPr>
      <w:r>
        <w:rPr>
          <w:rFonts w:cs="Arial" w:ascii="Arial" w:hAnsi="Arial"/>
          <w:color w:val="555555"/>
        </w:rPr>
        <w:br/>
      </w:r>
      <w:r>
        <w:rPr>
          <w:rFonts w:cs="Arial" w:ascii="Arial" w:hAnsi="Arial"/>
          <w:color w:val="555555"/>
          <w:sz w:val="32"/>
          <w:szCs w:val="32"/>
          <w:shd w:fill="FFFFFF" w:val="clear"/>
        </w:rPr>
        <w:t>Польза для участников:</w:t>
      </w:r>
    </w:p>
    <w:p>
      <w:pPr>
        <w:pStyle w:val="Normal"/>
        <w:shd w:fill="FFFFFF" w:val="clear"/>
        <w:spacing w:lineRule="auto" w:line="240" w:before="0" w:after="0"/>
        <w:rPr>
          <w:rFonts w:cs="Arial" w:ascii="Arial" w:hAnsi="Arial"/>
          <w:color w:val="555555"/>
          <w:shd w:fill="FFFFFF" w:val="clear"/>
        </w:rPr>
      </w:pPr>
      <w:r>
        <w:rPr>
          <w:rFonts w:cs="Arial" w:ascii="Arial" w:hAnsi="Arial"/>
          <w:color w:val="555555"/>
          <w:shd w:fill="FFFFFF" w:val="clear"/>
        </w:rPr>
      </w:r>
    </w:p>
    <w:p>
      <w:pPr>
        <w:pStyle w:val="Normal"/>
        <w:shd w:fill="FFFFFF" w:val="clear"/>
        <w:spacing w:lineRule="auto" w:line="240" w:before="0" w:after="0"/>
        <w:rPr>
          <w:rFonts w:cs="Helvetica" w:ascii="Helvetica" w:hAnsi="Helvetica"/>
          <w:color w:val="000000"/>
          <w:sz w:val="23"/>
          <w:szCs w:val="23"/>
          <w:shd w:fill="FFFFFF" w:val="clear"/>
        </w:rPr>
      </w:pPr>
      <w:r>
        <w:rPr>
          <w:rFonts w:cs="Helvetica" w:ascii="Helvetica" w:hAnsi="Helvetica"/>
          <w:color w:val="000000"/>
          <w:sz w:val="23"/>
          <w:szCs w:val="23"/>
          <w:shd w:fill="FFFFFF" w:val="clear"/>
        </w:rPr>
        <w:t>1. Знания о том, как жить в стиле активного ЗОЖ долго и счастливо простыми, доступными и наиболее эффективными способами. </w:t>
      </w:r>
      <w:r>
        <w:rPr>
          <w:rFonts w:cs="Helvetica" w:ascii="Helvetica" w:hAnsi="Helvetica"/>
          <w:color w:val="000000"/>
          <w:sz w:val="23"/>
          <w:szCs w:val="23"/>
        </w:rPr>
        <w:br/>
      </w:r>
      <w:r>
        <w:rPr>
          <w:rFonts w:cs="Helvetica" w:ascii="Helvetica" w:hAnsi="Helvetica"/>
          <w:color w:val="000000"/>
          <w:sz w:val="23"/>
          <w:szCs w:val="23"/>
          <w:shd w:fill="FFFFFF" w:val="clear"/>
        </w:rPr>
        <w:t>2. Практика с достижением реальных положительных результатов и возможностью значительно улучшить свое состояние здоровья. </w:t>
      </w:r>
      <w:r>
        <w:rPr>
          <w:rFonts w:cs="Helvetica" w:ascii="Helvetica" w:hAnsi="Helvetica"/>
          <w:color w:val="000000"/>
          <w:sz w:val="23"/>
          <w:szCs w:val="23"/>
        </w:rPr>
        <w:br/>
      </w:r>
      <w:r>
        <w:rPr>
          <w:rFonts w:cs="Helvetica" w:ascii="Helvetica" w:hAnsi="Helvetica"/>
          <w:color w:val="000000"/>
          <w:sz w:val="23"/>
          <w:szCs w:val="23"/>
          <w:shd w:fill="FFFFFF" w:val="clear"/>
        </w:rPr>
        <w:t>3. Мощный заряд бодрости, прилив сил, увеличение физической и умственной работоспособности, укрепление иммунитета, нормализация веса и давления, уменьшение объема талии, повышение стрессоустойчивости, увеличение продолжительности жизни, улучшение качества сна и жизни и мн. др. </w:t>
      </w:r>
      <w:r>
        <w:rPr>
          <w:rFonts w:cs="Helvetica" w:ascii="Helvetica" w:hAnsi="Helvetica"/>
          <w:color w:val="000000"/>
          <w:sz w:val="23"/>
          <w:szCs w:val="23"/>
        </w:rPr>
        <w:br/>
      </w:r>
      <w:r>
        <w:rPr>
          <w:rFonts w:cs="Helvetica" w:ascii="Helvetica" w:hAnsi="Helvetica"/>
          <w:color w:val="000000"/>
          <w:sz w:val="23"/>
          <w:szCs w:val="23"/>
          <w:shd w:fill="FFFFFF" w:val="clear"/>
        </w:rPr>
        <w:t>4. А самое главное и ценное - приобретение новых друзей, здоровых привычек, позитивного мышления, осознанного и ответственного отношения к своему здоровью и море положительных эмоций от общения и Здорового Образа Жизни в кругу единомышленников! </w:t>
      </w:r>
    </w:p>
    <w:p>
      <w:pPr>
        <w:pStyle w:val="Normal"/>
        <w:spacing w:lineRule="auto" w:line="240" w:before="0" w:after="0"/>
        <w:rPr>
          <w:rFonts w:eastAsia="Times New Roman" w:cs="Arial" w:ascii="Arial" w:hAnsi="Arial"/>
          <w:color w:val="000000"/>
          <w:sz w:val="21"/>
          <w:szCs w:val="21"/>
          <w:lang w:eastAsia="ru-RU"/>
        </w:rPr>
      </w:pPr>
      <w:r>
        <w:rPr>
          <w:rFonts w:eastAsia="Times New Roman" w:cs="Arial" w:ascii="Arial" w:hAnsi="Arial"/>
          <w:color w:val="000000"/>
          <w:sz w:val="21"/>
          <w:szCs w:val="21"/>
          <w:lang w:eastAsia="ru-RU"/>
        </w:rPr>
        <w:t>А это в нашей жизни имеет огромное значение для каждого человека.   </w:t>
      </w:r>
    </w:p>
    <w:p>
      <w:pPr>
        <w:pStyle w:val="Normal"/>
        <w:spacing w:lineRule="auto" w:line="240" w:before="0" w:after="0"/>
        <w:rPr>
          <w:rFonts w:eastAsia="Times New Roman" w:cs="Arial" w:ascii="Arial" w:hAnsi="Arial"/>
          <w:color w:val="000000"/>
          <w:sz w:val="21"/>
          <w:szCs w:val="21"/>
          <w:lang w:eastAsia="ru-RU"/>
        </w:rPr>
      </w:pPr>
      <w:r>
        <w:rPr>
          <w:rFonts w:eastAsia="Times New Roman" w:cs="Arial" w:ascii="Arial" w:hAnsi="Arial"/>
          <w:color w:val="000000"/>
          <w:sz w:val="21"/>
          <w:szCs w:val="21"/>
          <w:lang w:eastAsia="ru-RU"/>
        </w:rPr>
        <w:t>                  </w:t>
      </w:r>
    </w:p>
    <w:p>
      <w:pPr>
        <w:pStyle w:val="Normal"/>
        <w:spacing w:lineRule="auto" w:line="240" w:before="0" w:after="0"/>
        <w:rPr>
          <w:rFonts w:eastAsia="Times New Roman" w:cs="Arial" w:ascii="Arial" w:hAnsi="Arial"/>
          <w:color w:val="000000"/>
          <w:sz w:val="21"/>
          <w:szCs w:val="21"/>
          <w:lang w:eastAsia="ru-RU"/>
        </w:rPr>
      </w:pPr>
      <w:r>
        <w:rPr>
          <w:rFonts w:eastAsia="Times New Roman" w:cs="Arial" w:ascii="Arial" w:hAnsi="Arial"/>
          <w:color w:val="000000"/>
          <w:sz w:val="21"/>
          <w:szCs w:val="21"/>
          <w:lang w:eastAsia="ru-RU"/>
        </w:rPr>
        <w:t>Мое видение </w:t>
      </w:r>
      <w:r>
        <w:rPr>
          <w:rFonts w:eastAsia="Times New Roman" w:cs="Arial" w:ascii="Arial" w:hAnsi="Arial"/>
          <w:b/>
          <w:bCs/>
          <w:i/>
          <w:iCs/>
          <w:color w:val="000000"/>
          <w:sz w:val="23"/>
          <w:szCs w:val="23"/>
          <w:lang w:eastAsia="ru-RU"/>
        </w:rPr>
        <w:t>Клуба "Вместе Весело Шагать!" </w:t>
      </w:r>
      <w:r>
        <w:rPr>
          <w:rFonts w:eastAsia="Times New Roman" w:cs="Arial" w:ascii="Arial" w:hAnsi="Arial"/>
          <w:color w:val="000000"/>
          <w:sz w:val="21"/>
          <w:szCs w:val="21"/>
          <w:lang w:eastAsia="ru-RU"/>
        </w:rPr>
        <w:t>заключается в следующем:</w:t>
      </w:r>
    </w:p>
    <w:p>
      <w:pPr>
        <w:pStyle w:val="Normal"/>
        <w:spacing w:lineRule="auto" w:line="240" w:before="0" w:after="0"/>
        <w:rPr>
          <w:rFonts w:eastAsia="Times New Roman" w:cs="Arial" w:ascii="Arial" w:hAnsi="Arial"/>
          <w:color w:val="000000"/>
          <w:sz w:val="21"/>
          <w:szCs w:val="21"/>
          <w:lang w:eastAsia="ru-RU"/>
        </w:rPr>
      </w:pPr>
      <w:r>
        <w:rPr>
          <w:rFonts w:eastAsia="Times New Roman" w:cs="Arial" w:ascii="Arial" w:hAnsi="Arial"/>
          <w:color w:val="000000"/>
          <w:sz w:val="21"/>
          <w:szCs w:val="21"/>
          <w:lang w:eastAsia="ru-RU"/>
        </w:rPr>
        <w:t>ЗОЖ – это просто, удобно, доступно, эффективно, позитивно!</w:t>
      </w:r>
    </w:p>
    <w:p>
      <w:pPr>
        <w:pStyle w:val="Normal"/>
        <w:spacing w:lineRule="auto" w:line="240" w:before="0" w:after="0"/>
        <w:rPr>
          <w:rFonts w:eastAsia="Times New Roman" w:cs="Arial" w:ascii="Arial" w:hAnsi="Arial"/>
          <w:color w:val="000000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000000"/>
          <w:sz w:val="23"/>
          <w:szCs w:val="23"/>
          <w:lang w:eastAsia="ru-RU"/>
        </w:rPr>
        <w:t> </w:t>
      </w:r>
    </w:p>
    <w:p>
      <w:pPr>
        <w:pStyle w:val="Normal"/>
        <w:spacing w:lineRule="auto" w:line="240" w:before="0" w:after="0"/>
        <w:rPr>
          <w:rFonts w:eastAsia="Times New Roman" w:cs="Helvetica" w:ascii="Helvetica" w:hAnsi="Helvetica"/>
          <w:color w:val="000000"/>
          <w:sz w:val="23"/>
          <w:szCs w:val="23"/>
          <w:shd w:fill="FFFFFF" w:val="clear"/>
          <w:lang w:eastAsia="ru-RU"/>
        </w:rPr>
      </w:pPr>
      <w:r>
        <w:rPr>
          <w:rFonts w:eastAsia="Times New Roman" w:cs="Helvetica" w:ascii="Helvetica" w:hAnsi="Helvetica"/>
          <w:color w:val="000000"/>
          <w:sz w:val="23"/>
          <w:szCs w:val="23"/>
          <w:shd w:fill="FFFFFF" w:val="clear"/>
          <w:lang w:eastAsia="ru-RU"/>
        </w:rPr>
        <w:t>Здоровый Образ Жизни, как и Скандинавская Ходьба, практически вне возраста, половой принадлежности, социального статуса, национальности и веры. Вести Здоровый Образ Жизни, как и заниматься Скандинавской Ходьбой, может практически любой человек, за минимальными исключениями. </w:t>
      </w:r>
      <w:r>
        <w:rPr>
          <w:rFonts w:eastAsia="Times New Roman" w:cs="Helvetica" w:ascii="Helvetica" w:hAnsi="Helvetica"/>
          <w:color w:val="000000"/>
          <w:sz w:val="23"/>
          <w:szCs w:val="23"/>
          <w:lang w:eastAsia="ru-RU"/>
        </w:rPr>
        <w:br/>
        <w:br/>
      </w:r>
      <w:r>
        <w:rPr>
          <w:rFonts w:eastAsia="Times New Roman" w:cs="Helvetica" w:ascii="Helvetica" w:hAnsi="Helvetica"/>
          <w:color w:val="000000"/>
          <w:sz w:val="23"/>
          <w:szCs w:val="23"/>
          <w:shd w:fill="FFFFFF" w:val="clear"/>
          <w:lang w:eastAsia="ru-RU"/>
        </w:rPr>
        <w:t>Философию Скандинавской Ходьбы, как и ЗОЖ, можно выразить всего в трех фразах: </w:t>
      </w:r>
      <w:r>
        <w:rPr>
          <w:rFonts w:eastAsia="Times New Roman" w:cs="Helvetica" w:ascii="Helvetica" w:hAnsi="Helvetica"/>
          <w:color w:val="000000"/>
          <w:sz w:val="23"/>
          <w:szCs w:val="23"/>
          <w:lang w:eastAsia="ru-RU"/>
        </w:rPr>
        <w:br/>
      </w:r>
      <w:r>
        <w:rPr>
          <w:rFonts w:eastAsia="Times New Roman" w:cs="Helvetica" w:ascii="Helvetica" w:hAnsi="Helvetica"/>
          <w:color w:val="000000"/>
          <w:sz w:val="23"/>
          <w:szCs w:val="23"/>
          <w:shd w:fill="FFFFFF" w:val="clear"/>
          <w:lang w:eastAsia="ru-RU"/>
        </w:rPr>
        <w:t>в любом возрасте, </w:t>
      </w:r>
      <w:r>
        <w:rPr>
          <w:rFonts w:eastAsia="Times New Roman" w:cs="Helvetica" w:ascii="Helvetica" w:hAnsi="Helvetica"/>
          <w:color w:val="000000"/>
          <w:sz w:val="23"/>
          <w:szCs w:val="23"/>
          <w:lang w:eastAsia="ru-RU"/>
        </w:rPr>
        <w:br/>
      </w:r>
      <w:r>
        <w:rPr>
          <w:rFonts w:eastAsia="Times New Roman" w:cs="Helvetica" w:ascii="Helvetica" w:hAnsi="Helvetica"/>
          <w:color w:val="000000"/>
          <w:sz w:val="23"/>
          <w:szCs w:val="23"/>
          <w:shd w:fill="FFFFFF" w:val="clear"/>
          <w:lang w:eastAsia="ru-RU"/>
        </w:rPr>
        <w:t>в любом месте, </w:t>
      </w:r>
      <w:r>
        <w:rPr>
          <w:rFonts w:eastAsia="Times New Roman" w:cs="Helvetica" w:ascii="Helvetica" w:hAnsi="Helvetica"/>
          <w:color w:val="000000"/>
          <w:sz w:val="23"/>
          <w:szCs w:val="23"/>
          <w:lang w:eastAsia="ru-RU"/>
        </w:rPr>
        <w:br/>
      </w:r>
      <w:r>
        <w:rPr>
          <w:rFonts w:eastAsia="Times New Roman" w:cs="Helvetica" w:ascii="Helvetica" w:hAnsi="Helvetica"/>
          <w:color w:val="000000"/>
          <w:sz w:val="23"/>
          <w:szCs w:val="23"/>
          <w:shd w:fill="FFFFFF" w:val="clear"/>
          <w:lang w:eastAsia="ru-RU"/>
        </w:rPr>
        <w:t>в любое время! </w:t>
      </w:r>
    </w:p>
    <w:p>
      <w:pPr>
        <w:pStyle w:val="Normal"/>
        <w:spacing w:lineRule="auto" w:line="240" w:before="0" w:after="0"/>
        <w:rPr>
          <w:rFonts w:eastAsia="Times New Roman" w:cs="Helvetica" w:ascii="Helvetica" w:hAnsi="Helvetica"/>
          <w:color w:val="000000"/>
          <w:sz w:val="23"/>
          <w:szCs w:val="23"/>
          <w:shd w:fill="FFFFFF" w:val="clear"/>
          <w:lang w:eastAsia="ru-RU"/>
        </w:rPr>
      </w:pPr>
      <w:r>
        <w:rPr>
          <w:rFonts w:eastAsia="Times New Roman" w:cs="Helvetica" w:ascii="Helvetica" w:hAnsi="Helvetica"/>
          <w:color w:val="000000"/>
          <w:sz w:val="23"/>
          <w:szCs w:val="23"/>
          <w:shd w:fill="FFFFFF" w:val="clear"/>
          <w:lang w:eastAsia="ru-RU"/>
        </w:rPr>
      </w:r>
    </w:p>
    <w:p>
      <w:pPr>
        <w:pStyle w:val="Normal"/>
        <w:spacing w:lineRule="auto" w:line="240" w:before="0" w:after="0"/>
        <w:rPr>
          <w:rFonts w:eastAsia="Times New Roman" w:cs="Helvetica" w:ascii="Helvetica" w:hAnsi="Helvetica"/>
          <w:b/>
          <w:color w:val="000000"/>
          <w:sz w:val="24"/>
          <w:szCs w:val="24"/>
          <w:shd w:fill="FFFFFF" w:val="clear"/>
          <w:lang w:eastAsia="ru-RU"/>
        </w:rPr>
      </w:pPr>
      <w:r>
        <w:rPr>
          <w:rFonts w:eastAsia="Times New Roman" w:cs="Helvetica" w:ascii="Helvetica" w:hAnsi="Helvetica"/>
          <w:b/>
          <w:color w:val="000000"/>
          <w:sz w:val="24"/>
          <w:szCs w:val="24"/>
          <w:shd w:fill="FFFFFF" w:val="clear"/>
          <w:lang w:eastAsia="ru-RU"/>
        </w:rPr>
        <w:t>Команда проекта:</w:t>
      </w:r>
    </w:p>
    <w:p>
      <w:pPr>
        <w:pStyle w:val="Normal"/>
        <w:spacing w:lineRule="auto" w:line="240" w:before="0" w:after="0"/>
        <w:rPr>
          <w:rFonts w:eastAsia="Times New Roman" w:cs="Helvetica" w:ascii="Helvetica" w:hAnsi="Helvetica"/>
          <w:b/>
          <w:color w:val="000000"/>
          <w:sz w:val="23"/>
          <w:szCs w:val="23"/>
          <w:shd w:fill="FFFFFF" w:val="clear"/>
          <w:lang w:eastAsia="ru-RU"/>
        </w:rPr>
      </w:pPr>
      <w:r>
        <w:rPr>
          <w:rFonts w:eastAsia="Times New Roman" w:cs="Helvetica" w:ascii="Helvetica" w:hAnsi="Helvetica"/>
          <w:b/>
          <w:color w:val="000000"/>
          <w:sz w:val="23"/>
          <w:szCs w:val="23"/>
          <w:shd w:fill="FFFFFF" w:val="clear"/>
          <w:lang w:eastAsia="ru-RU"/>
        </w:rPr>
      </w:r>
    </w:p>
    <w:tbl>
      <w:tblPr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3685"/>
        <w:gridCol w:w="4535"/>
        <w:gridCol w:w="2521"/>
      </w:tblGrid>
      <w:tr>
        <w:trPr>
          <w:cantSplit w:val="false"/>
        </w:trPr>
        <w:tc>
          <w:tcPr>
            <w:tcW w:w="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eastAsia="Times New Roman" w:cs="Helvetica" w:ascii="Helvetica" w:hAnsi="Helvetica"/>
                <w:b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b/>
                <w:color w:val="000000"/>
                <w:sz w:val="23"/>
                <w:szCs w:val="23"/>
                <w:shd w:fill="FFFFFF" w:val="clear"/>
                <w:lang w:eastAsia="ru-RU"/>
              </w:rPr>
              <w:t>№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eastAsia="Times New Roman" w:cs="Helvetica" w:ascii="Helvetica" w:hAnsi="Helvetica"/>
                <w:b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b/>
                <w:color w:val="000000"/>
                <w:sz w:val="23"/>
                <w:szCs w:val="23"/>
                <w:shd w:fill="FFFFFF" w:val="clear"/>
                <w:lang w:eastAsia="ru-RU"/>
              </w:rPr>
              <w:t>ФИО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eastAsia="Times New Roman" w:cs="Helvetica" w:ascii="Helvetica" w:hAnsi="Helvetica"/>
                <w:b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b/>
                <w:color w:val="000000"/>
                <w:sz w:val="23"/>
                <w:szCs w:val="23"/>
                <w:shd w:fill="FFFFFF" w:val="clear"/>
                <w:lang w:eastAsia="ru-RU"/>
              </w:rPr>
              <w:t>Основное место работы,</w:t>
            </w:r>
          </w:p>
          <w:p>
            <w:pPr>
              <w:pStyle w:val="Normal"/>
              <w:spacing w:before="0" w:after="0"/>
              <w:jc w:val="center"/>
              <w:rPr>
                <w:rFonts w:eastAsia="Times New Roman" w:cs="Helvetica" w:ascii="Helvetica" w:hAnsi="Helvetica"/>
                <w:b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b/>
                <w:color w:val="000000"/>
                <w:sz w:val="23"/>
                <w:szCs w:val="23"/>
                <w:shd w:fill="FFFFFF" w:val="clear"/>
                <w:lang w:eastAsia="ru-RU"/>
              </w:rPr>
              <w:t>должность / компетенции</w:t>
            </w:r>
          </w:p>
        </w:tc>
        <w:tc>
          <w:tcPr>
            <w:tcW w:w="2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eastAsia="Times New Roman" w:cs="Helvetica" w:ascii="Helvetica" w:hAnsi="Helvetica"/>
                <w:b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b/>
                <w:color w:val="000000"/>
                <w:sz w:val="23"/>
                <w:szCs w:val="23"/>
                <w:shd w:fill="FFFFFF" w:val="clear"/>
                <w:lang w:eastAsia="ru-RU"/>
              </w:rPr>
              <w:t>Роль в проекте</w:t>
            </w:r>
          </w:p>
        </w:tc>
      </w:tr>
      <w:tr>
        <w:trPr>
          <w:cantSplit w:val="false"/>
        </w:trPr>
        <w:tc>
          <w:tcPr>
            <w:tcW w:w="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>Горбачева Татьяна Владимировна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hd w:fill="FFFFFF" w:val="clear"/>
              <w:spacing w:before="0" w:after="0"/>
              <w:rPr>
                <w:rFonts w:eastAsia="Times New Roman" w:cs="Arial" w:ascii="Arial" w:hAnsi="Arial"/>
                <w:b/>
                <w:bCs/>
                <w:i/>
                <w:iCs/>
                <w:color w:val="000000"/>
                <w:sz w:val="23"/>
                <w:szCs w:val="23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/>
                <w:color w:val="000000"/>
                <w:sz w:val="23"/>
                <w:szCs w:val="23"/>
                <w:lang w:eastAsia="ru-RU"/>
              </w:rPr>
              <w:t xml:space="preserve">Клуб Активного Долголетия </w:t>
            </w:r>
          </w:p>
          <w:p>
            <w:pPr>
              <w:pStyle w:val="Normal"/>
              <w:spacing w:before="0" w:after="0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/>
                <w:color w:val="000000"/>
                <w:sz w:val="23"/>
                <w:szCs w:val="23"/>
                <w:lang w:eastAsia="ru-RU"/>
              </w:rPr>
              <w:t xml:space="preserve">"Вместе Весело Шагать!" </w:t>
            </w:r>
            <w:r>
              <w:rPr>
                <w:rFonts w:eastAsia="Times New Roman" w:cs="Arial" w:ascii="Arial" w:hAnsi="Arial"/>
                <w:bCs/>
                <w:iCs/>
                <w:color w:val="000000"/>
                <w:sz w:val="23"/>
                <w:szCs w:val="23"/>
                <w:lang w:eastAsia="ru-RU"/>
              </w:rPr>
              <w:t xml:space="preserve">- </w:t>
            </w: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>Основатель, Руководитель (генератор идей, коммуникатор, «человек-оркестр»)</w:t>
            </w:r>
          </w:p>
        </w:tc>
        <w:tc>
          <w:tcPr>
            <w:tcW w:w="2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>Основная</w:t>
            </w:r>
          </w:p>
        </w:tc>
      </w:tr>
      <w:tr>
        <w:trPr>
          <w:cantSplit w:val="false"/>
        </w:trPr>
        <w:tc>
          <w:tcPr>
            <w:tcW w:w="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>Золотарев Иван Сергеевич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 xml:space="preserve">ООО «Сапожковские минеральные воды» - Руководитель </w:t>
            </w:r>
          </w:p>
        </w:tc>
        <w:tc>
          <w:tcPr>
            <w:tcW w:w="2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>Спонсор</w:t>
            </w:r>
          </w:p>
        </w:tc>
      </w:tr>
      <w:tr>
        <w:trPr>
          <w:cantSplit w:val="false"/>
        </w:trPr>
        <w:tc>
          <w:tcPr>
            <w:tcW w:w="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jc w:val="center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>Митракова Елена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>Компания «Фаберлик» - сотрудник</w:t>
            </w:r>
          </w:p>
        </w:tc>
        <w:tc>
          <w:tcPr>
            <w:tcW w:w="2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>Спонсор</w:t>
            </w:r>
          </w:p>
        </w:tc>
      </w:tr>
      <w:tr>
        <w:trPr>
          <w:cantSplit w:val="false"/>
        </w:trPr>
        <w:tc>
          <w:tcPr>
            <w:tcW w:w="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 xml:space="preserve">Горшкова Елена 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 xml:space="preserve">ЦАГИ г. Жуковский – сотрудник («правая рука», «надежда и опора» проекта) </w:t>
            </w:r>
          </w:p>
        </w:tc>
        <w:tc>
          <w:tcPr>
            <w:tcW w:w="2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>Соратник и единомышленник, «сарафанное радио»</w:t>
            </w:r>
          </w:p>
        </w:tc>
      </w:tr>
      <w:tr>
        <w:trPr>
          <w:cantSplit w:val="false"/>
        </w:trPr>
        <w:tc>
          <w:tcPr>
            <w:tcW w:w="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 xml:space="preserve">Пучкова Екатерина 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>МУК «Жуковская централизованная библиотечная система» - сотрудник (креативный дизайнер+)</w:t>
            </w:r>
          </w:p>
        </w:tc>
        <w:tc>
          <w:tcPr>
            <w:tcW w:w="2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</w:pPr>
            <w:r>
              <w:rPr>
                <w:rFonts w:eastAsia="Times New Roman" w:cs="Helvetica" w:ascii="Helvetica" w:hAnsi="Helvetica"/>
                <w:color w:val="000000"/>
                <w:sz w:val="23"/>
                <w:szCs w:val="23"/>
                <w:shd w:fill="FFFFFF" w:val="clear"/>
                <w:lang w:eastAsia="ru-RU"/>
              </w:rPr>
              <w:t>Реклама и соц.сети</w:t>
            </w:r>
          </w:p>
        </w:tc>
      </w:tr>
    </w:tbl>
    <w:p>
      <w:pPr>
        <w:pStyle w:val="Normal"/>
        <w:spacing w:lineRule="auto" w:line="240" w:before="0" w:after="0"/>
        <w:rPr>
          <w:rFonts w:eastAsia="Times New Roman" w:cs="Helvetica" w:ascii="Helvetica" w:hAnsi="Helvetica"/>
          <w:b/>
          <w:color w:val="000000"/>
          <w:sz w:val="23"/>
          <w:szCs w:val="23"/>
          <w:shd w:fill="FFFFFF" w:val="clear"/>
          <w:lang w:eastAsia="ru-RU"/>
        </w:rPr>
      </w:pPr>
      <w:r>
        <w:rPr>
          <w:rFonts w:eastAsia="Times New Roman" w:cs="Helvetica" w:ascii="Helvetica" w:hAnsi="Helvetica"/>
          <w:b/>
          <w:color w:val="000000"/>
          <w:sz w:val="23"/>
          <w:szCs w:val="23"/>
          <w:shd w:fill="FFFFFF" w:val="clear"/>
          <w:lang w:eastAsia="ru-RU"/>
        </w:rPr>
      </w:r>
    </w:p>
    <w:p>
      <w:pPr>
        <w:pStyle w:val="Normal"/>
        <w:shd w:fill="FFFFFF" w:val="clear"/>
        <w:jc w:val="center"/>
        <w:rPr>
          <w:rFonts w:cs="Arial" w:ascii="Arial" w:hAnsi="Arial"/>
          <w:color w:val="000000"/>
          <w:sz w:val="23"/>
          <w:szCs w:val="23"/>
        </w:rPr>
      </w:pPr>
      <w:r>
        <w:rPr>
          <w:rStyle w:val="Strong"/>
          <w:rFonts w:cs="Arial" w:ascii="Arial" w:hAnsi="Arial"/>
          <w:color w:val="000000"/>
          <w:sz w:val="23"/>
          <w:szCs w:val="23"/>
          <w:u w:val="single"/>
        </w:rPr>
        <w:t>Партнеры Клуба</w:t>
      </w:r>
      <w:r>
        <w:rPr>
          <w:rFonts w:cs="Arial" w:ascii="Arial" w:hAnsi="Arial"/>
          <w:color w:val="000000"/>
          <w:sz w:val="23"/>
          <w:szCs w:val="23"/>
        </w:rPr>
        <w:t>: </w:t>
      </w:r>
    </w:p>
    <w:p>
      <w:pPr>
        <w:pStyle w:val="Normal"/>
        <w:shd w:fill="FFFFFF" w:val="clear"/>
        <w:jc w:val="center"/>
        <w:rPr>
          <w:rFonts w:cs="Arial" w:ascii="Arial" w:hAnsi="Arial"/>
          <w:color w:val="000000"/>
          <w:sz w:val="23"/>
          <w:szCs w:val="23"/>
        </w:rPr>
      </w:pPr>
      <w:r>
        <w:rPr>
          <w:rFonts w:cs="Arial" w:ascii="Arial" w:hAnsi="Arial"/>
          <w:color w:val="000000"/>
          <w:sz w:val="23"/>
          <w:szCs w:val="23"/>
          <w:lang w:val="ru-RU"/>
        </w:rPr>
        <w:t>Б</w:t>
      </w:r>
      <w:r>
        <w:rPr>
          <w:rFonts w:cs="Arial" w:ascii="Arial" w:hAnsi="Arial"/>
          <w:color w:val="000000"/>
          <w:sz w:val="23"/>
          <w:szCs w:val="23"/>
        </w:rPr>
        <w:t>иблиотека №8 г. Жуковского:</w:t>
      </w:r>
    </w:p>
    <w:p>
      <w:pPr>
        <w:pStyle w:val="Normal"/>
        <w:shd w:fill="FFFFFF" w:val="clear"/>
        <w:jc w:val="center"/>
        <w:rPr>
          <w:rStyle w:val="InternetLink"/>
          <w:rFonts w:cs="Tahoma" w:ascii="Tahoma" w:hAnsi="Tahoma"/>
          <w:color w:val="CC0000"/>
          <w:sz w:val="20"/>
          <w:szCs w:val="20"/>
          <w:shd w:fill="FFFFFF" w:val="clear"/>
        </w:rPr>
      </w:pPr>
      <w:r>
        <w:rPr>
          <w:rFonts w:cs="Arial" w:ascii="Arial" w:hAnsi="Arial"/>
          <w:color w:val="000000"/>
          <w:sz w:val="23"/>
          <w:szCs w:val="23"/>
        </w:rPr>
        <w:t> </w:t>
      </w:r>
      <w:hyperlink r:id="rId16">
        <w:r>
          <w:rPr>
            <w:rStyle w:val="InternetLink"/>
            <w:rFonts w:cs="Tahoma" w:ascii="Tahoma" w:hAnsi="Tahoma"/>
            <w:color w:val="CC0000"/>
            <w:sz w:val="20"/>
            <w:szCs w:val="20"/>
            <w:shd w:fill="FFFFFF" w:val="clear"/>
          </w:rPr>
          <w:t>www.facebook.com/zhukcbs</w:t>
        </w:r>
      </w:hyperlink>
    </w:p>
    <w:p>
      <w:pPr>
        <w:pStyle w:val="Normal"/>
        <w:shd w:fill="FFFFFF" w:val="clear"/>
        <w:jc w:val="center"/>
        <w:rPr>
          <w:rFonts w:cs="Arial" w:ascii="Arial" w:hAnsi="Arial"/>
          <w:color w:val="000000"/>
          <w:sz w:val="23"/>
          <w:szCs w:val="23"/>
        </w:rPr>
      </w:pPr>
      <w:r>
        <w:rPr>
          <w:rFonts w:cs="Arial" w:ascii="Arial" w:hAnsi="Arial"/>
          <w:color w:val="000000"/>
          <w:sz w:val="23"/>
          <w:szCs w:val="23"/>
        </w:rPr>
        <w:t>Администрация г. Жуковского:</w:t>
      </w:r>
    </w:p>
    <w:p>
      <w:pPr>
        <w:pStyle w:val="Normal"/>
        <w:shd w:fill="FFFFFF" w:val="clear"/>
        <w:jc w:val="center"/>
        <w:rPr>
          <w:rStyle w:val="InternetLink"/>
          <w:rFonts w:cs="Arial" w:ascii="Arial" w:hAnsi="Arial"/>
          <w:color w:val="990099"/>
          <w:sz w:val="23"/>
          <w:szCs w:val="23"/>
        </w:rPr>
      </w:pPr>
      <w:hyperlink r:id="rId17">
        <w:r>
          <w:rPr>
            <w:rStyle w:val="InternetLink"/>
            <w:rFonts w:cs="Arial" w:ascii="Arial" w:hAnsi="Arial"/>
            <w:color w:val="990099"/>
            <w:sz w:val="23"/>
            <w:szCs w:val="23"/>
          </w:rPr>
          <w:t>http://zhukovskiy.ru/</w:t>
        </w:r>
      </w:hyperlink>
    </w:p>
    <w:p>
      <w:pPr>
        <w:pStyle w:val="Normal"/>
        <w:shd w:fill="FFFFFF" w:val="clear"/>
        <w:jc w:val="center"/>
        <w:rPr>
          <w:rFonts w:cs="Arial" w:ascii="Arial" w:hAnsi="Arial"/>
          <w:color w:val="000000"/>
          <w:sz w:val="23"/>
          <w:szCs w:val="23"/>
        </w:rPr>
      </w:pPr>
      <w:r>
        <w:rPr>
          <w:rFonts w:cs="Arial" w:ascii="Arial" w:hAnsi="Arial"/>
          <w:color w:val="000000"/>
          <w:sz w:val="23"/>
          <w:szCs w:val="23"/>
        </w:rPr>
        <w:t>Профсоюзный комитет ЦАГИ г. Жуковского:</w:t>
      </w:r>
    </w:p>
    <w:p>
      <w:pPr>
        <w:pStyle w:val="Normal"/>
        <w:shd w:fill="FFFFFF" w:val="clear"/>
        <w:jc w:val="center"/>
        <w:rPr>
          <w:rStyle w:val="InternetLink"/>
          <w:rFonts w:cs="Arial" w:ascii="Arial" w:hAnsi="Arial"/>
          <w:color w:val="990099"/>
          <w:sz w:val="23"/>
          <w:szCs w:val="23"/>
        </w:rPr>
      </w:pPr>
      <w:hyperlink r:id="rId18">
        <w:r>
          <w:rPr>
            <w:rStyle w:val="InternetLink"/>
            <w:rFonts w:cs="Arial" w:ascii="Arial" w:hAnsi="Arial"/>
            <w:color w:val="990099"/>
            <w:sz w:val="23"/>
            <w:szCs w:val="23"/>
          </w:rPr>
          <w:t>http://www.tsagi.ru/</w:t>
        </w:r>
      </w:hyperlink>
    </w:p>
    <w:p>
      <w:pPr>
        <w:pStyle w:val="Normal"/>
        <w:shd w:fill="FFFFFF" w:val="clear"/>
        <w:jc w:val="center"/>
        <w:rPr>
          <w:rFonts w:cs="Arial" w:ascii="Arial" w:hAnsi="Arial"/>
          <w:color w:val="000000"/>
          <w:sz w:val="23"/>
          <w:szCs w:val="23"/>
        </w:rPr>
      </w:pPr>
      <w:r>
        <w:rPr>
          <w:rFonts w:cs="Arial" w:ascii="Arial" w:hAnsi="Arial"/>
          <w:color w:val="000000"/>
          <w:sz w:val="23"/>
          <w:szCs w:val="23"/>
        </w:rPr>
        <w:t xml:space="preserve"> </w:t>
      </w:r>
      <w:r>
        <w:rPr>
          <w:rFonts w:cs="Arial" w:ascii="Arial" w:hAnsi="Arial"/>
          <w:color w:val="000000"/>
          <w:sz w:val="23"/>
          <w:szCs w:val="23"/>
        </w:rPr>
        <w:t>Жуковское радио:</w:t>
      </w:r>
    </w:p>
    <w:p>
      <w:pPr>
        <w:pStyle w:val="Normal"/>
        <w:shd w:fill="FFFFFF" w:val="clear"/>
        <w:jc w:val="center"/>
        <w:rPr>
          <w:rStyle w:val="InternetLink"/>
          <w:rFonts w:cs="Arial" w:ascii="Arial" w:hAnsi="Arial"/>
          <w:color w:val="990099"/>
          <w:sz w:val="23"/>
          <w:szCs w:val="23"/>
        </w:rPr>
      </w:pPr>
      <w:hyperlink r:id="rId19">
        <w:r>
          <w:rPr>
            <w:rStyle w:val="InternetLink"/>
            <w:rFonts w:cs="Arial" w:ascii="Arial" w:hAnsi="Arial"/>
            <w:color w:val="990099"/>
            <w:sz w:val="23"/>
            <w:szCs w:val="23"/>
          </w:rPr>
          <w:t>http://zhukradio.ru/</w:t>
        </w:r>
      </w:hyperlink>
    </w:p>
    <w:p>
      <w:pPr>
        <w:pStyle w:val="Normal"/>
        <w:shd w:fill="FFFFFF" w:val="clear"/>
        <w:jc w:val="center"/>
        <w:rPr>
          <w:rFonts w:cs="Arial" w:ascii="Arial" w:hAnsi="Arial"/>
          <w:color w:val="000000"/>
          <w:sz w:val="23"/>
          <w:szCs w:val="23"/>
        </w:rPr>
      </w:pPr>
      <w:r>
        <w:rPr>
          <w:rFonts w:cs="Arial" w:ascii="Verdana" w:hAnsi="Verdana"/>
          <w:color w:val="4B4B5B"/>
          <w:sz w:val="21"/>
          <w:szCs w:val="21"/>
          <w:shd w:fill="FFFFFF" w:val="clear"/>
        </w:rPr>
        <w:t>Центр Здоровья при </w:t>
      </w:r>
      <w:r>
        <w:rPr>
          <w:rFonts w:cs="Arial" w:ascii="Arial" w:hAnsi="Arial"/>
          <w:color w:val="000000"/>
          <w:sz w:val="23"/>
          <w:szCs w:val="23"/>
        </w:rPr>
        <w:t>Жуковской городской клинической больнице:</w:t>
      </w:r>
    </w:p>
    <w:p>
      <w:pPr>
        <w:pStyle w:val="Normal"/>
        <w:shd w:fill="FFFFFF" w:val="clear"/>
        <w:jc w:val="center"/>
        <w:rPr>
          <w:rStyle w:val="InternetLink"/>
          <w:rFonts w:cs="Arial" w:ascii="Arial" w:hAnsi="Arial"/>
          <w:color w:val="990099"/>
          <w:sz w:val="23"/>
          <w:szCs w:val="23"/>
        </w:rPr>
      </w:pPr>
      <w:hyperlink r:id="rId20">
        <w:r>
          <w:rPr>
            <w:rStyle w:val="InternetLink"/>
            <w:rFonts w:cs="Arial" w:ascii="Arial" w:hAnsi="Arial"/>
            <w:color w:val="990099"/>
            <w:sz w:val="23"/>
            <w:szCs w:val="23"/>
          </w:rPr>
          <w:t>http://www.zhgkb.ru/serv/serv2_64.ph</w:t>
        </w:r>
      </w:hyperlink>
    </w:p>
    <w:p>
      <w:pPr>
        <w:pStyle w:val="Normal"/>
        <w:shd w:fill="FFFFFF" w:val="clear"/>
        <w:jc w:val="center"/>
        <w:rPr>
          <w:rStyle w:val="InternetLink"/>
          <w:rFonts w:cs="Arial" w:ascii="Arial" w:hAnsi="Arial"/>
          <w:shd w:fill="FFFFFF" w:val="clear"/>
        </w:rPr>
      </w:pPr>
      <w:r>
        <w:rPr>
          <w:rFonts w:cs="Arial" w:ascii="Arial" w:hAnsi="Arial"/>
          <w:color w:val="555555"/>
          <w:shd w:fill="FFFFFF" w:val="clear"/>
        </w:rPr>
        <w:t>Центр Здоровья при Раменской центральной районной больнице:</w:t>
      </w:r>
      <w:r>
        <w:rPr>
          <w:rFonts w:cs="Arial" w:ascii="Arial" w:hAnsi="Arial"/>
          <w:color w:val="555555"/>
        </w:rPr>
        <w:br/>
      </w:r>
      <w:hyperlink r:id="rId21">
        <w:r>
          <w:rPr>
            <w:rStyle w:val="InternetLink"/>
            <w:rFonts w:cs="Arial" w:ascii="Arial" w:hAnsi="Arial"/>
            <w:shd w:fill="FFFFFF" w:val="clear"/>
          </w:rPr>
          <w:t>https://ramcrb.ru/</w:t>
        </w:r>
      </w:hyperlink>
    </w:p>
    <w:p>
      <w:pPr>
        <w:pStyle w:val="Normal"/>
        <w:shd w:fill="FFFFFF" w:val="clear"/>
        <w:jc w:val="center"/>
        <w:rPr>
          <w:rFonts w:cs="Arial" w:ascii="Arial" w:hAnsi="Arial"/>
          <w:color w:val="000000"/>
          <w:sz w:val="23"/>
          <w:szCs w:val="23"/>
        </w:rPr>
      </w:pPr>
      <w:r>
        <w:rPr>
          <w:rFonts w:cs="Arial" w:ascii="Arial" w:hAnsi="Arial"/>
          <w:color w:val="000000"/>
          <w:sz w:val="23"/>
          <w:szCs w:val="23"/>
        </w:rPr>
        <w:t>МБУ "СШ - Центр спорта "Метеор" г. Жуковского:</w:t>
      </w:r>
    </w:p>
    <w:p>
      <w:pPr>
        <w:pStyle w:val="Normal"/>
        <w:shd w:fill="FFFFFF" w:val="clear"/>
        <w:jc w:val="center"/>
        <w:rPr>
          <w:rStyle w:val="InternetLink"/>
          <w:rFonts w:cs="Arial" w:ascii="Arial" w:hAnsi="Arial"/>
          <w:color w:val="990099"/>
          <w:sz w:val="23"/>
          <w:szCs w:val="23"/>
        </w:rPr>
      </w:pPr>
      <w:r>
        <w:rPr>
          <w:rFonts w:cs="Arial" w:ascii="Arial" w:hAnsi="Arial"/>
          <w:color w:val="000000"/>
          <w:sz w:val="23"/>
          <w:szCs w:val="23"/>
        </w:rPr>
        <w:t> </w:t>
      </w:r>
      <w:hyperlink r:id="rId22">
        <w:r>
          <w:rPr>
            <w:rStyle w:val="InternetLink"/>
            <w:rFonts w:cs="Arial" w:ascii="Arial" w:hAnsi="Arial"/>
            <w:color w:val="990099"/>
            <w:sz w:val="23"/>
            <w:szCs w:val="23"/>
          </w:rPr>
          <w:t>http://skmeteor.ru/</w:t>
        </w:r>
      </w:hyperlink>
    </w:p>
    <w:p>
      <w:pPr>
        <w:pStyle w:val="Normal"/>
        <w:shd w:fill="FFFFFF" w:val="clear"/>
        <w:jc w:val="center"/>
        <w:rPr>
          <w:rFonts w:cs="Arial" w:ascii="Arial" w:hAnsi="Arial"/>
          <w:color w:val="000000"/>
          <w:sz w:val="23"/>
          <w:szCs w:val="23"/>
        </w:rPr>
      </w:pPr>
      <w:r>
        <w:rPr>
          <w:rFonts w:cs="Arial" w:ascii="Arial" w:hAnsi="Arial"/>
          <w:color w:val="000000"/>
          <w:sz w:val="23"/>
          <w:szCs w:val="23"/>
        </w:rPr>
        <w:t>жуковское местное отделение</w:t>
      </w:r>
    </w:p>
    <w:p>
      <w:pPr>
        <w:pStyle w:val="Normal"/>
        <w:shd w:fill="FFFFFF" w:val="clear"/>
        <w:jc w:val="center"/>
        <w:rPr>
          <w:rFonts w:cs="Arial" w:ascii="Arial" w:hAnsi="Arial"/>
          <w:color w:val="000000"/>
          <w:sz w:val="23"/>
          <w:szCs w:val="23"/>
        </w:rPr>
      </w:pPr>
      <w:r>
        <w:rPr>
          <w:rFonts w:cs="Arial" w:ascii="Arial" w:hAnsi="Arial"/>
          <w:color w:val="000000"/>
          <w:sz w:val="23"/>
          <w:szCs w:val="23"/>
        </w:rPr>
        <w:t>партии "Единая Россия":</w:t>
      </w:r>
    </w:p>
    <w:p>
      <w:pPr>
        <w:pStyle w:val="Normal"/>
        <w:shd w:fill="FFFFFF" w:val="clear"/>
        <w:jc w:val="center"/>
        <w:rPr>
          <w:rFonts w:cs="Arial" w:ascii="Arial" w:hAnsi="Arial"/>
          <w:color w:val="000000"/>
          <w:sz w:val="23"/>
          <w:szCs w:val="23"/>
        </w:rPr>
      </w:pPr>
      <w:hyperlink r:id="rId23">
        <w:r>
          <w:rPr>
            <w:rStyle w:val="InternetLink"/>
            <w:rFonts w:cs="Arial" w:ascii="Arial" w:hAnsi="Arial"/>
            <w:color w:val="990099"/>
            <w:sz w:val="23"/>
            <w:szCs w:val="23"/>
          </w:rPr>
          <w:t>https://vk.com/er_zhukovskiy</w:t>
        </w:r>
      </w:hyperlink>
      <w:r>
        <w:rPr>
          <w:rFonts w:cs="Arial" w:ascii="Arial" w:hAnsi="Arial"/>
          <w:color w:val="000000"/>
          <w:sz w:val="23"/>
          <w:szCs w:val="23"/>
        </w:rPr>
        <w:t> </w:t>
      </w:r>
    </w:p>
    <w:p>
      <w:pPr>
        <w:pStyle w:val="Normal"/>
        <w:shd w:fill="FFFFFF" w:val="clear"/>
        <w:jc w:val="center"/>
        <w:rPr>
          <w:rStyle w:val="Strong"/>
          <w:rFonts w:cs="Arial" w:ascii="Arial" w:hAnsi="Arial"/>
          <w:color w:val="000000"/>
          <w:sz w:val="23"/>
          <w:szCs w:val="23"/>
          <w:u w:val="single"/>
        </w:rPr>
      </w:pPr>
      <w:r>
        <w:rPr>
          <w:rStyle w:val="Strong"/>
          <w:rFonts w:cs="Arial" w:ascii="Arial" w:hAnsi="Arial"/>
          <w:color w:val="000000"/>
          <w:sz w:val="23"/>
          <w:szCs w:val="23"/>
          <w:u w:val="single"/>
        </w:rPr>
        <w:t>Информационный Партнер Клуба:</w:t>
      </w:r>
    </w:p>
    <w:p>
      <w:pPr>
        <w:pStyle w:val="Normal"/>
        <w:shd w:fill="FFFFFF" w:val="clear"/>
        <w:jc w:val="center"/>
        <w:rPr>
          <w:rFonts w:ascii="Calibri" w:hAnsi="Calibri"/>
          <w:color w:val="000000"/>
          <w:sz w:val="27"/>
        </w:rPr>
      </w:pPr>
      <w:r>
        <w:rPr>
          <w:rStyle w:val="Strong"/>
          <w:rFonts w:cs="Arial" w:ascii="Calibri" w:hAnsi="Calibri"/>
          <w:b w:val="false"/>
          <w:bCs w:val="false"/>
          <w:color w:val="000000"/>
          <w:sz w:val="27"/>
          <w:szCs w:val="23"/>
          <w:u w:val="none"/>
        </w:rPr>
        <w:t>«Евроазиатское</w:t>
      </w:r>
      <w:r>
        <w:rPr>
          <w:rFonts w:ascii="Calibri" w:hAnsi="Calibri"/>
          <w:color w:val="000000"/>
          <w:sz w:val="27"/>
        </w:rPr>
        <w:t xml:space="preserve"> информационное агентство «Таньяна»</w:t>
      </w:r>
    </w:p>
    <w:p>
      <w:pPr>
        <w:pStyle w:val="Normal"/>
        <w:shd w:fill="FFFFFF" w:val="clear"/>
        <w:jc w:val="center"/>
        <w:rPr>
          <w:rStyle w:val="Strong"/>
          <w:rFonts w:cs="Arial" w:ascii="Arial" w:hAnsi="Arial"/>
          <w:color w:val="990099"/>
          <w:sz w:val="23"/>
          <w:szCs w:val="23"/>
          <w:u w:val="single"/>
        </w:rPr>
      </w:pPr>
      <w:hyperlink r:id="rId24">
        <w:r>
          <w:rPr>
            <w:rStyle w:val="Strong"/>
            <w:rFonts w:cs="Arial" w:ascii="Arial" w:hAnsi="Arial"/>
            <w:color w:val="990099"/>
            <w:sz w:val="23"/>
            <w:szCs w:val="23"/>
            <w:u w:val="single"/>
          </w:rPr>
          <w:t>https://tanyana.com/fashionandculture/salonmejsen280letieroyalblossom</w:t>
        </w:r>
      </w:hyperlink>
    </w:p>
    <w:p>
      <w:pPr>
        <w:pStyle w:val="Normal"/>
        <w:shd w:fill="FFFFFF" w:val="clear"/>
        <w:jc w:val="center"/>
        <w:rPr>
          <w:rStyle w:val="Strong"/>
          <w:rFonts w:cs="Arial" w:ascii="Arial" w:hAnsi="Arial"/>
          <w:color w:val="000000"/>
          <w:sz w:val="27"/>
          <w:szCs w:val="27"/>
          <w:u w:val="single"/>
        </w:rPr>
      </w:pPr>
      <w:r>
        <w:rPr>
          <w:rStyle w:val="Strong"/>
          <w:rFonts w:cs="Arial" w:ascii="Arial" w:hAnsi="Arial"/>
          <w:color w:val="000000"/>
          <w:sz w:val="27"/>
          <w:szCs w:val="27"/>
          <w:u w:val="single"/>
        </w:rPr>
        <w:t>Станьте нашим Партнером, а еще лучше Спонсором! Это - круто!</w:t>
      </w:r>
    </w:p>
    <w:p>
      <w:pPr>
        <w:pStyle w:val="Normal"/>
        <w:shd w:fill="FFFFFF" w:val="clear"/>
        <w:jc w:val="center"/>
        <w:rPr>
          <w:rStyle w:val="Strong"/>
          <w:rFonts w:cs="Arial" w:ascii="Arial" w:hAnsi="Arial"/>
          <w:color w:val="000000"/>
          <w:sz w:val="23"/>
          <w:szCs w:val="23"/>
          <w:u w:val="single"/>
        </w:rPr>
      </w:pPr>
      <w:r>
        <w:rPr>
          <w:rStyle w:val="Strong"/>
          <w:rFonts w:cs="Arial" w:ascii="Arial" w:hAnsi="Arial"/>
          <w:color w:val="000000"/>
          <w:sz w:val="23"/>
          <w:szCs w:val="23"/>
          <w:u w:val="single"/>
        </w:rPr>
        <w:t>И будете </w:t>
      </w:r>
      <w:r>
        <w:rPr>
          <w:rStyle w:val="Strong"/>
          <w:rFonts w:cs="Arial" w:ascii="Arial" w:hAnsi="Arial"/>
          <w:i/>
          <w:iCs/>
          <w:color w:val="000000"/>
          <w:sz w:val="23"/>
          <w:szCs w:val="23"/>
          <w:u w:val="single"/>
        </w:rPr>
        <w:t>Самыми-Самыми</w:t>
      </w:r>
      <w:r>
        <w:rPr>
          <w:rStyle w:val="Strong"/>
          <w:rFonts w:cs="Arial" w:ascii="Arial" w:hAnsi="Arial"/>
          <w:color w:val="000000"/>
          <w:sz w:val="23"/>
          <w:szCs w:val="23"/>
          <w:u w:val="single"/>
        </w:rPr>
        <w:t>!</w:t>
      </w:r>
    </w:p>
    <w:p>
      <w:pPr>
        <w:pStyle w:val="Normal"/>
        <w:shd w:fill="FFFFFF" w:val="clear"/>
        <w:jc w:val="center"/>
        <w:rPr>
          <w:rStyle w:val="Strong"/>
          <w:rFonts w:cs="Arial" w:ascii="Arial" w:hAnsi="Arial"/>
          <w:i/>
          <w:iCs/>
          <w:color w:val="000000"/>
          <w:sz w:val="23"/>
          <w:szCs w:val="23"/>
          <w:shd w:fill="FFFFFF" w:val="clear"/>
        </w:rPr>
      </w:pPr>
      <w:r>
        <w:rPr>
          <w:rStyle w:val="Strong"/>
          <w:rFonts w:cs="Arial" w:ascii="Arial" w:hAnsi="Arial"/>
          <w:i/>
          <w:iCs/>
          <w:color w:val="000000"/>
          <w:sz w:val="23"/>
          <w:szCs w:val="23"/>
        </w:rPr>
        <w:t>Добро пожаловать на</w:t>
      </w:r>
      <w:r>
        <w:rPr>
          <w:rStyle w:val="Strong"/>
          <w:rFonts w:cs="Arial" w:ascii="Arial" w:hAnsi="Arial"/>
          <w:i/>
          <w:iCs/>
          <w:color w:val="000000"/>
          <w:sz w:val="23"/>
          <w:szCs w:val="23"/>
          <w:shd w:fill="FFFFFF" w:val="clear"/>
        </w:rPr>
        <w:t> территорию</w:t>
      </w:r>
    </w:p>
    <w:p>
      <w:pPr>
        <w:pStyle w:val="Normal"/>
        <w:shd w:fill="FFFFFF" w:val="clear"/>
        <w:jc w:val="center"/>
        <w:rPr>
          <w:rStyle w:val="Strong"/>
          <w:rFonts w:cs="Arial" w:ascii="Arial" w:hAnsi="Arial"/>
          <w:i/>
          <w:iCs/>
          <w:color w:val="000000"/>
          <w:sz w:val="23"/>
          <w:szCs w:val="23"/>
          <w:shd w:fill="FFFFFF" w:val="clear"/>
        </w:rPr>
      </w:pPr>
      <w:r>
        <w:rPr>
          <w:rStyle w:val="Strong"/>
          <w:rFonts w:cs="Arial" w:ascii="Arial" w:hAnsi="Arial"/>
          <w:i/>
          <w:iCs/>
          <w:color w:val="000000"/>
          <w:sz w:val="23"/>
          <w:szCs w:val="23"/>
          <w:shd w:fill="FFFFFF" w:val="clear"/>
        </w:rPr>
        <w:t>Здоровья, Добра, Мира,</w:t>
      </w:r>
    </w:p>
    <w:p>
      <w:pPr>
        <w:pStyle w:val="Normal"/>
        <w:shd w:fill="FFFFFF" w:val="clear"/>
        <w:jc w:val="center"/>
        <w:rPr>
          <w:rStyle w:val="Strong"/>
          <w:rFonts w:cs="Arial" w:ascii="Arial" w:hAnsi="Arial"/>
          <w:i/>
          <w:iCs/>
          <w:color w:val="000000"/>
          <w:sz w:val="23"/>
          <w:szCs w:val="23"/>
          <w:shd w:fill="FFFFFF" w:val="clear"/>
        </w:rPr>
      </w:pPr>
      <w:r>
        <w:rPr>
          <w:rStyle w:val="Strong"/>
          <w:rFonts w:cs="Arial" w:ascii="Arial" w:hAnsi="Arial"/>
          <w:i/>
          <w:iCs/>
          <w:color w:val="000000"/>
          <w:sz w:val="23"/>
          <w:szCs w:val="23"/>
          <w:shd w:fill="FFFFFF" w:val="clear"/>
        </w:rPr>
        <w:t>Уважения, Поддержки и Позитива!</w:t>
      </w:r>
    </w:p>
    <w:p>
      <w:pPr>
        <w:pStyle w:val="Normal"/>
        <w:spacing w:lineRule="auto" w:line="240" w:before="0" w:after="0"/>
        <w:jc w:val="center"/>
        <w:rPr/>
      </w:pPr>
      <w:r>
        <w:rPr/>
        <w:drawing>
          <wp:inline distT="0" distB="0" distL="0" distR="0">
            <wp:extent cx="6931025" cy="5198110"/>
            <wp:effectExtent l="0" t="0" r="0" b="0"/>
            <wp:docPr id="11" name="Picture" descr="E:\Клуб-фото\Занятие СХ-11.06.18-Жуко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" descr="E:\Клуб-фото\Занятие СХ-11.06.18-Жуковский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5198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color w:val="000000"/>
          <w:lang w:eastAsia="ru-RU"/>
        </w:rPr>
      </w:pPr>
      <w:r>
        <w:rPr>
          <w:rFonts w:eastAsia="Times New Roman" w:cs="Arial" w:ascii="Arial" w:hAnsi="Arial"/>
          <w:color w:val="000000"/>
          <w:lang w:eastAsia="ru-RU"/>
        </w:rPr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Arial" w:ascii="Arial" w:hAnsi="Arial"/>
          <w:b/>
          <w:color w:val="000000"/>
          <w:sz w:val="23"/>
          <w:szCs w:val="23"/>
          <w:lang w:eastAsia="ru-RU"/>
        </w:rPr>
      </w:pPr>
      <w:r>
        <w:rPr>
          <w:rFonts w:eastAsia="Times New Roman" w:cs="Arial" w:ascii="Arial" w:hAnsi="Arial"/>
          <w:b/>
          <w:color w:val="000000"/>
          <w:sz w:val="23"/>
          <w:szCs w:val="23"/>
          <w:lang w:eastAsia="ru-RU"/>
        </w:rPr>
      </w:r>
    </w:p>
    <w:p>
      <w:pPr>
        <w:pStyle w:val="Normal"/>
        <w:ind w:left="0" w:right="-284" w:hanging="0"/>
        <w:jc w:val="center"/>
        <w:rPr/>
      </w:pPr>
      <w:r>
        <w:rPr/>
        <w:drawing>
          <wp:inline distT="0" distB="0" distL="0" distR="0">
            <wp:extent cx="2990215" cy="2286000"/>
            <wp:effectExtent l="0" t="0" r="0" b="0"/>
            <wp:docPr id="12" name="Picture" descr="E:\Клуб-фото\Зима-2019-Жуко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" descr="E:\Клуб-фото\Зима-2019-Жуковский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21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933700" cy="2276475"/>
            <wp:effectExtent l="0" t="0" r="0" b="0"/>
            <wp:docPr id="13" name="Picture" descr="E:\Клуб-фото\Фестиваль СХ-Карелия-02.19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" descr="E:\Клуб-фото\Фестиваль СХ-Карелия-02.19-3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shd w:fill="FFFFFF" w:val="clear"/>
        <w:jc w:val="center"/>
        <w:rPr>
          <w:rStyle w:val="Strong"/>
          <w:rFonts w:cs="Arial" w:ascii="Arial" w:hAnsi="Arial"/>
          <w:color w:val="000000"/>
          <w:u w:val="single"/>
        </w:rPr>
      </w:pPr>
      <w:r>
        <w:rPr>
          <w:rStyle w:val="Strong"/>
          <w:rFonts w:cs="Arial" w:ascii="Arial" w:hAnsi="Arial"/>
          <w:color w:val="000000"/>
          <w:u w:val="single"/>
        </w:rPr>
        <w:t>Ждем всех на занятиях</w:t>
      </w:r>
    </w:p>
    <w:p>
      <w:pPr>
        <w:pStyle w:val="Normal"/>
        <w:shd w:fill="FFFFFF" w:val="clear"/>
        <w:jc w:val="center"/>
        <w:rPr>
          <w:rStyle w:val="Strong"/>
          <w:rFonts w:cs="Arial" w:ascii="Arial" w:hAnsi="Arial"/>
          <w:color w:val="000000"/>
          <w:u w:val="single"/>
        </w:rPr>
      </w:pPr>
      <w:r>
        <w:rPr>
          <w:rStyle w:val="Strong"/>
          <w:rFonts w:cs="Arial" w:ascii="Arial" w:hAnsi="Arial"/>
          <w:color w:val="000000"/>
          <w:u w:val="single"/>
        </w:rPr>
        <w:t>и приглашаем к сотрудничеству!</w:t>
      </w:r>
    </w:p>
    <w:p>
      <w:pPr>
        <w:pStyle w:val="Normal"/>
        <w:shd w:fill="FFFFFF" w:val="clear"/>
        <w:jc w:val="center"/>
        <w:rPr>
          <w:rFonts w:cs="Arial" w:ascii="Arial" w:hAnsi="Arial"/>
          <w:color w:val="000000"/>
          <w:sz w:val="23"/>
          <w:szCs w:val="23"/>
        </w:rPr>
      </w:pPr>
      <w:r>
        <w:rPr>
          <w:rFonts w:cs="Arial" w:ascii="Arial" w:hAnsi="Arial"/>
          <w:color w:val="000000"/>
          <w:sz w:val="23"/>
          <w:szCs w:val="23"/>
        </w:rPr>
        <w:t>Контакты для сотрудничества и записи на занятия:</w:t>
      </w:r>
    </w:p>
    <w:p>
      <w:pPr>
        <w:pStyle w:val="Normal"/>
        <w:shd w:fill="FFFFFF" w:val="clear"/>
        <w:jc w:val="center"/>
        <w:rPr>
          <w:rFonts w:cs="Arial" w:ascii="Arial" w:hAnsi="Arial"/>
          <w:color w:val="000000"/>
          <w:sz w:val="48"/>
          <w:szCs w:val="48"/>
          <w:shd w:fill="FFFFFF" w:val="clear"/>
        </w:rPr>
      </w:pPr>
      <w:r>
        <w:rPr>
          <w:rStyle w:val="Wmicallto"/>
          <w:rFonts w:cs="Arial" w:ascii="Arial" w:hAnsi="Arial"/>
          <w:color w:val="000000"/>
          <w:sz w:val="48"/>
          <w:szCs w:val="48"/>
          <w:shd w:fill="FFFFFF" w:val="clear"/>
        </w:rPr>
        <w:t>8-925-358-87-38</w:t>
      </w:r>
      <w:r>
        <w:rPr>
          <w:rFonts w:cs="Arial" w:ascii="Arial" w:hAnsi="Arial"/>
          <w:color w:val="000000"/>
          <w:sz w:val="48"/>
          <w:szCs w:val="48"/>
          <w:shd w:fill="FFFFFF" w:val="clear"/>
        </w:rPr>
        <w:t>;</w:t>
      </w:r>
    </w:p>
    <w:p>
      <w:pPr>
        <w:pStyle w:val="Normal"/>
        <w:shd w:fill="FFFFFF" w:val="clear"/>
        <w:jc w:val="center"/>
        <w:rPr>
          <w:rFonts w:cs="Arial" w:ascii="Arial" w:hAnsi="Arial"/>
          <w:color w:val="000000"/>
          <w:sz w:val="28"/>
          <w:szCs w:val="28"/>
          <w:shd w:fill="FFFFFF" w:val="clear"/>
        </w:rPr>
      </w:pPr>
      <w:hyperlink r:id="rId28">
        <w:r>
          <w:rPr>
            <w:rStyle w:val="InternetLink"/>
            <w:sz w:val="28"/>
            <w:szCs w:val="28"/>
          </w:rPr>
          <w:t>tvgorbi@yandex.ru</w:t>
        </w:r>
      </w:hyperlink>
      <w:r>
        <w:rPr>
          <w:rFonts w:cs="Arial" w:ascii="Arial" w:hAnsi="Arial"/>
          <w:color w:val="000000"/>
          <w:sz w:val="28"/>
          <w:szCs w:val="28"/>
          <w:shd w:fill="FFFFFF" w:val="clear"/>
        </w:rPr>
        <w:t>.</w:t>
      </w:r>
    </w:p>
    <w:p>
      <w:pPr>
        <w:pStyle w:val="Normal"/>
        <w:shd w:fill="FFFFFF" w:val="clear"/>
        <w:rPr/>
      </w:pPr>
      <w:r>
        <w:rPr/>
      </w:r>
    </w:p>
    <w:p>
      <w:pPr>
        <w:pStyle w:val="Normal"/>
        <w:shd w:fill="FFFFFF" w:val="clear"/>
        <w:rPr>
          <w:rFonts w:cs="Arial" w:ascii="Arial" w:hAnsi="Arial"/>
          <w:color w:val="000000"/>
          <w:sz w:val="23"/>
          <w:szCs w:val="23"/>
        </w:rPr>
      </w:pPr>
      <w:r>
        <w:rPr>
          <w:rStyle w:val="Emphasis"/>
          <w:rFonts w:cs="Arial" w:ascii="Arial" w:hAnsi="Arial"/>
          <w:color w:val="000000"/>
          <w:sz w:val="23"/>
          <w:szCs w:val="23"/>
        </w:rPr>
        <w:t>Видео о Клубе</w:t>
      </w:r>
      <w:r>
        <w:rPr>
          <w:rFonts w:cs="Arial" w:ascii="Arial" w:hAnsi="Arial"/>
          <w:color w:val="000000"/>
          <w:sz w:val="23"/>
          <w:szCs w:val="23"/>
        </w:rPr>
        <w:t>:</w:t>
      </w:r>
    </w:p>
    <w:p>
      <w:pPr>
        <w:pStyle w:val="Normal"/>
        <w:shd w:fill="FFFFFF" w:val="clear"/>
        <w:rPr>
          <w:rStyle w:val="InternetLink"/>
          <w:rFonts w:cs="Arial" w:ascii="Arial" w:hAnsi="Arial"/>
          <w:color w:val="990099"/>
          <w:sz w:val="23"/>
          <w:szCs w:val="23"/>
          <w:shd w:fill="FFFFFF" w:val="clear"/>
        </w:rPr>
      </w:pPr>
      <w:hyperlink r:id="rId29">
        <w:r>
          <w:rPr>
            <w:rStyle w:val="InternetLink"/>
            <w:rFonts w:cs="Arial" w:ascii="Arial" w:hAnsi="Arial"/>
            <w:color w:val="990099"/>
            <w:sz w:val="23"/>
            <w:szCs w:val="23"/>
            <w:shd w:fill="FFFFFF" w:val="clear"/>
          </w:rPr>
          <w:t>https://www.facebook.com/zhukcbs/videos/vb.475738805939039/925531757626406/?type=2&amp;theater</w:t>
        </w:r>
      </w:hyperlink>
    </w:p>
    <w:p>
      <w:pPr>
        <w:pStyle w:val="Normal"/>
        <w:shd w:fill="FFFFFF" w:val="clear"/>
        <w:rPr>
          <w:rStyle w:val="InternetLink"/>
          <w:rFonts w:cs="Arial" w:ascii="Arial" w:hAnsi="Arial"/>
          <w:color w:val="990099"/>
          <w:sz w:val="23"/>
          <w:szCs w:val="23"/>
        </w:rPr>
      </w:pPr>
      <w:hyperlink r:id="rId30">
        <w:r>
          <w:rPr>
            <w:rStyle w:val="InternetLink"/>
            <w:rFonts w:cs="Arial" w:ascii="Arial" w:hAnsi="Arial"/>
            <w:color w:val="990099"/>
            <w:sz w:val="23"/>
            <w:szCs w:val="23"/>
          </w:rPr>
          <w:t>https://www.facebook.com/zhukcbs/videos/vb.475738805939039/1896125657108604/?type=2&amp;theater</w:t>
        </w:r>
      </w:hyperlink>
    </w:p>
    <w:p>
      <w:pPr>
        <w:pStyle w:val="Normal"/>
        <w:shd w:fill="FFFFFF" w:val="clear"/>
        <w:rPr>
          <w:rStyle w:val="InternetLink"/>
          <w:rFonts w:cs="Arial" w:ascii="Arial" w:hAnsi="Arial"/>
          <w:i/>
          <w:iCs/>
          <w:color w:val="990099"/>
          <w:sz w:val="23"/>
          <w:szCs w:val="23"/>
        </w:rPr>
      </w:pPr>
      <w:hyperlink r:id="rId31">
        <w:r>
          <w:rPr>
            <w:rStyle w:val="InternetLink"/>
            <w:rFonts w:cs="Arial" w:ascii="Arial" w:hAnsi="Arial"/>
            <w:i/>
            <w:iCs/>
            <w:color w:val="990099"/>
            <w:sz w:val="23"/>
            <w:szCs w:val="23"/>
          </w:rPr>
          <w:t>https://www.facebook.com/zhukcbs/videos/497356970750152/</w:t>
        </w:r>
      </w:hyperlink>
    </w:p>
    <w:p>
      <w:pPr>
        <w:pStyle w:val="Normal"/>
        <w:shd w:fill="FFFFFF" w:val="clear"/>
        <w:rPr>
          <w:rStyle w:val="InternetLink"/>
          <w:rFonts w:cs="Arial" w:ascii="Arial" w:hAnsi="Arial"/>
          <w:i/>
          <w:iCs/>
          <w:color w:val="990099"/>
          <w:sz w:val="23"/>
          <w:szCs w:val="23"/>
        </w:rPr>
      </w:pPr>
      <w:hyperlink r:id="rId32">
        <w:r>
          <w:rPr>
            <w:rStyle w:val="InternetLink"/>
            <w:rFonts w:cs="Arial" w:ascii="Arial" w:hAnsi="Arial"/>
            <w:i/>
            <w:iCs/>
            <w:color w:val="990099"/>
            <w:sz w:val="23"/>
            <w:szCs w:val="23"/>
          </w:rPr>
          <w:t>https://www.facebook.com/zhukcbs/videos/vb.475738805939039/1128283974019368/?type=2&amp;theater</w:t>
        </w:r>
      </w:hyperlink>
    </w:p>
    <w:p>
      <w:pPr>
        <w:pStyle w:val="Normal"/>
        <w:shd w:fill="FFFFFF" w:val="clear"/>
        <w:rPr>
          <w:rStyle w:val="Emphasis"/>
          <w:rFonts w:cs="Arial" w:ascii="Arial" w:hAnsi="Arial"/>
          <w:color w:val="000000"/>
          <w:sz w:val="23"/>
          <w:szCs w:val="23"/>
        </w:rPr>
      </w:pPr>
      <w:r>
        <w:rPr>
          <w:rStyle w:val="Emphasis"/>
          <w:rFonts w:cs="Arial" w:ascii="Arial" w:hAnsi="Arial"/>
          <w:color w:val="000000"/>
          <w:sz w:val="23"/>
          <w:szCs w:val="23"/>
        </w:rPr>
        <w:t>ВКонтакте:</w:t>
      </w:r>
    </w:p>
    <w:p>
      <w:pPr>
        <w:pStyle w:val="Normal"/>
        <w:shd w:fill="FFFFFF" w:val="clear"/>
        <w:rPr>
          <w:rStyle w:val="InternetLink"/>
          <w:rFonts w:cs="Arial" w:ascii="Arial" w:hAnsi="Arial"/>
          <w:i/>
          <w:iCs/>
          <w:color w:val="990099"/>
          <w:sz w:val="23"/>
          <w:szCs w:val="23"/>
        </w:rPr>
      </w:pPr>
      <w:hyperlink r:id="rId33">
        <w:r>
          <w:rPr>
            <w:rStyle w:val="InternetLink"/>
            <w:rFonts w:cs="Arial" w:ascii="Arial" w:hAnsi="Arial"/>
            <w:i/>
            <w:iCs/>
            <w:color w:val="990099"/>
            <w:sz w:val="23"/>
            <w:szCs w:val="23"/>
          </w:rPr>
          <w:t>https://vk.com/club73795881?w=wall-73795881_878%2Fall</w:t>
        </w:r>
      </w:hyperlink>
    </w:p>
    <w:p>
      <w:pPr>
        <w:pStyle w:val="Normal"/>
        <w:shd w:fill="FFFFFF" w:val="clear"/>
        <w:rPr>
          <w:rFonts w:cs="Arial" w:ascii="Arial" w:hAnsi="Arial"/>
          <w:color w:val="000000"/>
          <w:sz w:val="23"/>
          <w:szCs w:val="23"/>
          <w:shd w:fill="FFFFFF" w:val="clear"/>
        </w:rPr>
      </w:pPr>
      <w:hyperlink r:id="rId34">
        <w:r>
          <w:rPr>
            <w:rStyle w:val="InternetLink"/>
            <w:rFonts w:cs="Arial" w:ascii="Arial" w:hAnsi="Arial"/>
            <w:color w:val="990099"/>
            <w:sz w:val="23"/>
            <w:szCs w:val="23"/>
          </w:rPr>
          <w:t>https://vk.com/club73795881?w=wall-73795881_945</w:t>
        </w:r>
      </w:hyperlink>
      <w:r>
        <w:rPr>
          <w:rFonts w:cs="Arial" w:ascii="Arial" w:hAnsi="Arial"/>
          <w:color w:val="000000"/>
          <w:sz w:val="23"/>
          <w:szCs w:val="23"/>
          <w:shd w:fill="FFFFFF" w:val="clear"/>
        </w:rPr>
        <w:t> </w:t>
      </w:r>
    </w:p>
    <w:p>
      <w:pPr>
        <w:pStyle w:val="Normal"/>
        <w:shd w:fill="FFFFFF" w:val="clear"/>
        <w:rPr>
          <w:rFonts w:cs="Arial" w:ascii="Arial" w:hAnsi="Arial"/>
          <w:color w:val="000000"/>
          <w:sz w:val="23"/>
          <w:szCs w:val="23"/>
          <w:shd w:fill="FFFFFF" w:val="clear"/>
        </w:rPr>
      </w:pPr>
      <w:r>
        <w:rPr>
          <w:rFonts w:cs="Arial" w:ascii="Arial" w:hAnsi="Arial"/>
          <w:color w:val="000000"/>
          <w:sz w:val="23"/>
          <w:szCs w:val="23"/>
          <w:shd w:fill="FFFFFF" w:val="clear"/>
        </w:rPr>
        <w:t>  </w:t>
      </w:r>
    </w:p>
    <w:p>
      <w:pPr>
        <w:pStyle w:val="Normal"/>
        <w:shd w:fill="FFFFFF" w:val="clear"/>
        <w:rPr>
          <w:rFonts w:cs="Arial" w:ascii="Arial" w:hAnsi="Arial"/>
          <w:color w:val="000000"/>
          <w:sz w:val="23"/>
          <w:szCs w:val="23"/>
          <w:shd w:fill="FFFFFF" w:val="clear"/>
        </w:rPr>
      </w:pPr>
      <w:hyperlink r:id="rId35">
        <w:r>
          <w:rPr>
            <w:rStyle w:val="InternetLink"/>
            <w:rFonts w:cs="Arial" w:ascii="Arial" w:hAnsi="Arial"/>
            <w:color w:val="990099"/>
            <w:sz w:val="23"/>
            <w:szCs w:val="23"/>
          </w:rPr>
          <w:t>https://tanyana.com/preview/konkursmississkandinavskayakhodba201</w:t>
        </w:r>
      </w:hyperlink>
      <w:r>
        <w:rPr>
          <w:rFonts w:cs="Arial" w:ascii="Arial" w:hAnsi="Arial"/>
          <w:color w:val="000000"/>
          <w:sz w:val="23"/>
          <w:szCs w:val="23"/>
          <w:shd w:fill="FFFFFF" w:val="clear"/>
        </w:rPr>
        <w:t>  </w:t>
      </w:r>
    </w:p>
    <w:p>
      <w:pPr>
        <w:pStyle w:val="Normal"/>
        <w:shd w:fill="FFFFFF" w:val="clear"/>
        <w:rPr>
          <w:rStyle w:val="InternetLink"/>
          <w:rFonts w:cs="Arial" w:ascii="Arial" w:hAnsi="Arial"/>
          <w:color w:val="990099"/>
          <w:sz w:val="23"/>
          <w:szCs w:val="23"/>
        </w:rPr>
      </w:pPr>
      <w:hyperlink r:id="rId36">
        <w:r>
          <w:rPr>
            <w:rStyle w:val="InternetLink"/>
            <w:rFonts w:cs="Arial" w:ascii="Arial" w:hAnsi="Arial"/>
            <w:color w:val="990099"/>
            <w:sz w:val="23"/>
            <w:szCs w:val="23"/>
          </w:rPr>
          <w:t>https://tanyana.com/preview/festivalozdorovitelnomutsigun</w:t>
        </w:r>
      </w:hyperlink>
    </w:p>
    <w:p>
      <w:pPr>
        <w:pStyle w:val="Normal"/>
        <w:shd w:fill="FFFFFF" w:val="clear"/>
        <w:spacing w:lineRule="atLeast" w:line="338" w:before="0" w:after="0"/>
        <w:rPr>
          <w:rFonts w:eastAsia="Times New Roman" w:cs="Arial" w:ascii="Arial" w:hAnsi="Arial"/>
          <w:color w:val="000000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000000"/>
          <w:sz w:val="23"/>
          <w:szCs w:val="23"/>
          <w:lang w:eastAsia="ru-RU"/>
        </w:rPr>
        <w:t>С уважением,</w:t>
      </w:r>
    </w:p>
    <w:p>
      <w:pPr>
        <w:pStyle w:val="Normal"/>
        <w:shd w:fill="FFFFFF" w:val="clear"/>
        <w:spacing w:lineRule="atLeast" w:line="338" w:before="0" w:after="0"/>
        <w:rPr>
          <w:rFonts w:eastAsia="Times New Roman" w:cs="Arial" w:ascii="Arial" w:hAnsi="Arial"/>
          <w:color w:val="000000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000000"/>
          <w:sz w:val="23"/>
          <w:szCs w:val="23"/>
          <w:lang w:eastAsia="ru-RU"/>
        </w:rPr>
        <w:t>Горбачева Татьяна - </w:t>
      </w:r>
    </w:p>
    <w:p>
      <w:pPr>
        <w:pStyle w:val="Normal"/>
        <w:shd w:fill="FFFFFF" w:val="clear"/>
        <w:spacing w:lineRule="atLeast" w:line="338" w:before="0" w:after="0"/>
        <w:rPr>
          <w:rFonts w:eastAsia="Times New Roman" w:cs="Arial" w:ascii="Arial" w:hAnsi="Arial"/>
          <w:b/>
          <w:bCs/>
          <w:i/>
          <w:iCs/>
          <w:color w:val="000000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000000"/>
          <w:sz w:val="23"/>
          <w:szCs w:val="23"/>
          <w:lang w:eastAsia="ru-RU"/>
        </w:rPr>
        <w:t>создатель </w:t>
      </w:r>
      <w:r>
        <w:rPr>
          <w:rFonts w:eastAsia="Times New Roman" w:cs="Arial" w:ascii="Arial" w:hAnsi="Arial"/>
          <w:b/>
          <w:bCs/>
          <w:i/>
          <w:iCs/>
          <w:color w:val="000000"/>
          <w:sz w:val="23"/>
          <w:szCs w:val="23"/>
          <w:lang w:eastAsia="ru-RU"/>
        </w:rPr>
        <w:t>Клуба Активного Долголетия</w:t>
      </w:r>
    </w:p>
    <w:p>
      <w:pPr>
        <w:pStyle w:val="Normal"/>
        <w:shd w:fill="FFFFFF" w:val="clear"/>
        <w:spacing w:lineRule="atLeast" w:line="338" w:before="0" w:after="0"/>
        <w:rPr>
          <w:rFonts w:eastAsia="Times New Roman" w:cs="Arial" w:ascii="Arial" w:hAnsi="Arial"/>
          <w:color w:val="000000"/>
          <w:sz w:val="23"/>
          <w:szCs w:val="23"/>
          <w:lang w:eastAsia="ru-RU"/>
        </w:rPr>
      </w:pPr>
      <w:r>
        <w:rPr>
          <w:rFonts w:eastAsia="Times New Roman" w:cs="Arial" w:ascii="Arial" w:hAnsi="Arial"/>
          <w:b/>
          <w:bCs/>
          <w:i/>
          <w:iCs/>
          <w:color w:val="000000"/>
          <w:sz w:val="23"/>
          <w:szCs w:val="23"/>
          <w:lang w:eastAsia="ru-RU"/>
        </w:rPr>
        <w:t>"Вместе Весело Шагать!"</w:t>
      </w:r>
      <w:r>
        <w:rPr>
          <w:rFonts w:eastAsia="Times New Roman" w:cs="Arial" w:ascii="Arial" w:hAnsi="Arial"/>
          <w:color w:val="000000"/>
          <w:sz w:val="23"/>
          <w:szCs w:val="23"/>
          <w:lang w:eastAsia="ru-RU"/>
        </w:rPr>
        <w:t>,</w:t>
      </w:r>
    </w:p>
    <w:p>
      <w:pPr>
        <w:pStyle w:val="Normal"/>
        <w:shd w:fill="FFFFFF" w:val="clear"/>
        <w:spacing w:lineRule="atLeast" w:line="338" w:before="0" w:after="0"/>
        <w:rPr>
          <w:rFonts w:eastAsia="Times New Roman" w:cs="Arial" w:ascii="Arial" w:hAnsi="Arial"/>
          <w:color w:val="000000"/>
          <w:sz w:val="23"/>
          <w:szCs w:val="23"/>
          <w:shd w:fill="FFFFFF" w:val="clear"/>
          <w:lang w:eastAsia="ru-RU"/>
        </w:rPr>
      </w:pPr>
      <w:r>
        <w:rPr>
          <w:rFonts w:eastAsia="Times New Roman" w:cs="Arial" w:ascii="Arial" w:hAnsi="Arial"/>
          <w:color w:val="000000"/>
          <w:sz w:val="23"/>
          <w:szCs w:val="23"/>
          <w:shd w:fill="FFFFFF" w:val="clear"/>
          <w:lang w:eastAsia="ru-RU"/>
        </w:rPr>
        <w:t>Инструктор по ЗОЖ и ГТО,</w:t>
      </w:r>
    </w:p>
    <w:p>
      <w:pPr>
        <w:pStyle w:val="Normal"/>
        <w:shd w:fill="FFFFFF" w:val="clear"/>
        <w:spacing w:lineRule="atLeast" w:line="338" w:before="0" w:after="0"/>
        <w:rPr>
          <w:rFonts w:eastAsia="Times New Roman" w:cs="Arial" w:ascii="Arial" w:hAnsi="Arial"/>
          <w:color w:val="000000"/>
          <w:sz w:val="23"/>
          <w:szCs w:val="23"/>
          <w:lang w:eastAsia="ru-RU"/>
        </w:rPr>
      </w:pPr>
      <w:r>
        <w:rPr>
          <w:rFonts w:eastAsia="Times New Roman" w:cs="Arial" w:ascii="Arial" w:hAnsi="Arial"/>
          <w:color w:val="000000"/>
          <w:sz w:val="23"/>
          <w:szCs w:val="23"/>
          <w:lang w:eastAsia="ru-RU"/>
        </w:rPr>
        <w:t>Инструктор по скандинавской ходьбе,</w:t>
      </w:r>
    </w:p>
    <w:p>
      <w:pPr>
        <w:pStyle w:val="Normal"/>
        <w:shd w:fill="FFFFFF" w:val="clear"/>
        <w:spacing w:lineRule="atLeast" w:line="338" w:before="0" w:after="0"/>
        <w:rPr>
          <w:rFonts w:eastAsia="Times New Roman" w:cs="Arial" w:ascii="Arial" w:hAnsi="Arial"/>
          <w:color w:val="000000"/>
          <w:sz w:val="21"/>
          <w:szCs w:val="21"/>
          <w:shd w:fill="FFFFFF" w:val="clear"/>
          <w:lang w:eastAsia="ru-RU"/>
        </w:rPr>
      </w:pPr>
      <w:r>
        <w:rPr>
          <w:rFonts w:eastAsia="Times New Roman" w:cs="Arial" w:ascii="Arial" w:hAnsi="Arial"/>
          <w:color w:val="000000"/>
          <w:sz w:val="23"/>
          <w:szCs w:val="23"/>
          <w:lang w:eastAsia="ru-RU"/>
        </w:rPr>
        <w:t>лауреат </w:t>
      </w:r>
      <w:r>
        <w:rPr>
          <w:rFonts w:eastAsia="Times New Roman" w:cs="Arial" w:ascii="Arial" w:hAnsi="Arial"/>
          <w:color w:val="000000"/>
          <w:sz w:val="21"/>
          <w:szCs w:val="21"/>
          <w:shd w:fill="FFFFFF" w:val="clear"/>
          <w:lang w:eastAsia="ru-RU"/>
        </w:rPr>
        <w:t>Премии "Наше Подмосковье-2018"</w:t>
      </w:r>
    </w:p>
    <w:p>
      <w:pPr>
        <w:pStyle w:val="Normal"/>
        <w:shd w:fill="FFFFFF" w:val="clear"/>
        <w:spacing w:lineRule="atLeast" w:line="338" w:before="0" w:after="0"/>
        <w:rPr>
          <w:rFonts w:eastAsia="Times New Roman" w:cs="Arial" w:ascii="Arial" w:hAnsi="Arial"/>
          <w:color w:val="000000"/>
          <w:sz w:val="21"/>
          <w:szCs w:val="21"/>
          <w:shd w:fill="FFFFFF" w:val="clear"/>
          <w:lang w:eastAsia="ru-RU"/>
        </w:rPr>
      </w:pPr>
      <w:r>
        <w:rPr>
          <w:rFonts w:eastAsia="Times New Roman" w:cs="Arial" w:ascii="Arial" w:hAnsi="Arial"/>
          <w:color w:val="000000"/>
          <w:sz w:val="21"/>
          <w:szCs w:val="21"/>
          <w:shd w:fill="FFFFFF" w:val="clear"/>
          <w:lang w:eastAsia="ru-RU"/>
        </w:rPr>
      </w:r>
    </w:p>
    <w:p>
      <w:pPr>
        <w:pStyle w:val="Normal"/>
        <w:shd w:fill="FFFFFF" w:val="clear"/>
        <w:spacing w:lineRule="atLeast" w:line="338" w:before="0" w:after="0"/>
        <w:rPr/>
      </w:pPr>
      <w:r>
        <w:rPr/>
      </w:r>
    </w:p>
    <w:sectPr>
      <w:type w:val="nextPage"/>
      <w:pgSz w:w="11906" w:h="16838"/>
      <w:pgMar w:left="567" w:right="424" w:header="0" w:top="568" w:footer="0" w:bottom="426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Helvetica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Calibri">
    <w:charset w:val="00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SimSun" w:cs="Calibri"/>
        <w:sz w:val="22"/>
        <w:szCs w:val="22"/>
        <w:lang w:val="ru-RU" w:eastAsia="en-US" w:bidi="ar-SA"/>
      </w:rPr>
    </w:rPrDefault>
    <w:pPrDefault>
      <w:pPr>
        <w:spacing w:lineRule="auto" w:line="276"/>
      </w:pPr>
    </w:pPrDefault>
  </w:docDefaults>
  <w:style w:type="paragraph" w:styleId="Normal">
    <w:name w:val="Normal"/>
    <w:pPr>
      <w:widowControl/>
      <w:suppressAutoHyphens w:val="true"/>
      <w:kinsoku w:val="true"/>
      <w:overflowPunct w:val="true"/>
      <w:autoSpaceDE w:val="true"/>
      <w:bidi w:val="0"/>
      <w:spacing w:lineRule="auto" w:line="276" w:before="0" w:after="200"/>
      <w:jc w:val="left"/>
    </w:pPr>
    <w:rPr>
      <w:rFonts w:ascii="Calibri" w:hAnsi="Calibri" w:eastAsia="SimSun" w:cs="Calibri"/>
      <w:color w:val="auto"/>
      <w:sz w:val="22"/>
      <w:szCs w:val="22"/>
      <w:lang w:val="ru-RU" w:eastAsia="en-US" w:bidi="ar-SA"/>
    </w:rPr>
  </w:style>
  <w:style w:type="character" w:styleId="DefaultParagraphFont">
    <w:name w:val="Default Paragraph Font"/>
    <w:rPr/>
  </w:style>
  <w:style w:type="character" w:styleId="Style14">
    <w:name w:val="Текст выноски Знак"/>
    <w:basedOn w:val="DefaultParagraphFont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rPr>
      <w:i/>
      <w:iCs/>
    </w:rPr>
  </w:style>
  <w:style w:type="character" w:styleId="InternetLink">
    <w:name w:val="Internet Link"/>
    <w:basedOn w:val="DefaultParagraphFont"/>
    <w:rPr>
      <w:color w:val="0000FF"/>
      <w:u w:val="single"/>
      <w:lang w:val="zxx" w:eastAsia="zxx" w:bidi="zxx"/>
    </w:rPr>
  </w:style>
  <w:style w:type="character" w:styleId="Strong">
    <w:name w:val="Strong"/>
    <w:basedOn w:val="DefaultParagraphFont"/>
    <w:rPr>
      <w:b/>
      <w:bCs/>
    </w:rPr>
  </w:style>
  <w:style w:type="character" w:styleId="Wmicallto">
    <w:name w:val="wmi-callto"/>
    <w:basedOn w:val="DefaultParagraphFont"/>
    <w:rPr/>
  </w:style>
  <w:style w:type="paragraph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Text Body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pPr>
      <w:spacing w:before="0" w:after="200"/>
      <w:ind w:left="720" w:right="0" w:hanging="0"/>
      <w:contextualSpacing/>
    </w:pPr>
    <w:rPr/>
  </w:style>
  <w:style w:type="paragraph" w:styleId="TableContents">
    <w:name w:val="Table Contents"/>
    <w:basedOn w:val="Normal"/>
    <w:pPr/>
    <w:rPr/>
  </w:style>
  <w:style w:type="numbering" w:styleId="NoList">
    <w:name w:val="No List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5.jpeg"/><Relationship Id="rId3" Type="http://schemas.openxmlformats.org/officeDocument/2006/relationships/hyperlink" Target="http://onwf.ru/onwf-v-regionax/moskovskaya-obl/ramenskij-rajon/" TargetMode="External"/><Relationship Id="rId4" Type="http://schemas.openxmlformats.org/officeDocument/2006/relationships/hyperlink" Target="https://ligazn.ru/" TargetMode="External"/><Relationship Id="rId5" Type="http://schemas.openxmlformats.org/officeDocument/2006/relationships/image" Target="media/image16.jpeg"/><Relationship Id="rId6" Type="http://schemas.openxmlformats.org/officeDocument/2006/relationships/image" Target="media/image17.jpeg"/><Relationship Id="rId7" Type="http://schemas.openxmlformats.org/officeDocument/2006/relationships/hyperlink" Target="https://xn----7sbhhdd7apencbh6a5g9c.xn--p1ai/projects/34223/" TargetMode="External"/><Relationship Id="rId8" Type="http://schemas.openxmlformats.org/officeDocument/2006/relationships/image" Target="media/image18.jpeg"/><Relationship Id="rId9" Type="http://schemas.openxmlformats.org/officeDocument/2006/relationships/image" Target="media/image19.jpeg"/><Relationship Id="rId10" Type="http://schemas.openxmlformats.org/officeDocument/2006/relationships/image" Target="media/image20.jpeg"/><Relationship Id="rId11" Type="http://schemas.openxmlformats.org/officeDocument/2006/relationships/image" Target="media/image21.jpeg"/><Relationship Id="rId12" Type="http://schemas.openxmlformats.org/officeDocument/2006/relationships/image" Target="media/image22.jpeg"/><Relationship Id="rId13" Type="http://schemas.openxmlformats.org/officeDocument/2006/relationships/image" Target="media/image23.png"/><Relationship Id="rId14" Type="http://schemas.openxmlformats.org/officeDocument/2006/relationships/image" Target="media/image24.jpeg"/><Relationship Id="rId15" Type="http://schemas.openxmlformats.org/officeDocument/2006/relationships/image" Target="media/image25.jpeg"/><Relationship Id="rId16" Type="http://schemas.openxmlformats.org/officeDocument/2006/relationships/hyperlink" Target="http://www.facebook.com/zhukcbs" TargetMode="External"/><Relationship Id="rId17" Type="http://schemas.openxmlformats.org/officeDocument/2006/relationships/hyperlink" Target="http://zhukovskiy.ru/" TargetMode="External"/><Relationship Id="rId18" Type="http://schemas.openxmlformats.org/officeDocument/2006/relationships/hyperlink" Target="http://www.tsagi.ru/" TargetMode="External"/><Relationship Id="rId19" Type="http://schemas.openxmlformats.org/officeDocument/2006/relationships/hyperlink" Target="http://zhukradio.ru/" TargetMode="External"/><Relationship Id="rId20" Type="http://schemas.openxmlformats.org/officeDocument/2006/relationships/hyperlink" Target="http://www.zhgkb.ru/serv/serv2_64.php" TargetMode="External"/><Relationship Id="rId21" Type="http://schemas.openxmlformats.org/officeDocument/2006/relationships/hyperlink" Target="https://ramcrb.ru/" TargetMode="External"/><Relationship Id="rId22" Type="http://schemas.openxmlformats.org/officeDocument/2006/relationships/hyperlink" Target="http://skmeteor.ru/" TargetMode="External"/><Relationship Id="rId23" Type="http://schemas.openxmlformats.org/officeDocument/2006/relationships/hyperlink" Target="https://vk.com/er_zhukovskiy" TargetMode="External"/><Relationship Id="rId24" Type="http://schemas.openxmlformats.org/officeDocument/2006/relationships/hyperlink" Target="https://tanyana.com/fashionandculture/salonmejsen280letieroyalblossom" TargetMode="External"/><Relationship Id="rId25" Type="http://schemas.openxmlformats.org/officeDocument/2006/relationships/image" Target="media/image26.jpeg"/><Relationship Id="rId26" Type="http://schemas.openxmlformats.org/officeDocument/2006/relationships/image" Target="media/image27.jpeg"/><Relationship Id="rId27" Type="http://schemas.openxmlformats.org/officeDocument/2006/relationships/image" Target="media/image28.jpeg"/><Relationship Id="rId28" Type="http://schemas.openxmlformats.org/officeDocument/2006/relationships/hyperlink" Target="mailto:tvgorbi@yandex.ru" TargetMode="External"/><Relationship Id="rId29" Type="http://schemas.openxmlformats.org/officeDocument/2006/relationships/hyperlink" Target="https://www.facebook.com/zhukcbs/videos/vb.475738805939039/925531757626406/?type=2&amp;theater" TargetMode="External"/><Relationship Id="rId30" Type="http://schemas.openxmlformats.org/officeDocument/2006/relationships/hyperlink" Target="https://www.facebook.com/zhukcbs/videos/vb.475738805939039/1896125657108604/?type=2&amp;theater" TargetMode="External"/><Relationship Id="rId31" Type="http://schemas.openxmlformats.org/officeDocument/2006/relationships/hyperlink" Target="https://www.facebook.com/zhukcbs/videos/497356970750152/" TargetMode="External"/><Relationship Id="rId32" Type="http://schemas.openxmlformats.org/officeDocument/2006/relationships/hyperlink" Target="https://www.facebook.com/zhukcbs/videos/vb.475738805939039/1128283974019368/?type=2&amp;theater" TargetMode="External"/><Relationship Id="rId33" Type="http://schemas.openxmlformats.org/officeDocument/2006/relationships/hyperlink" Target="https://vk.com/club73795881?w=wall-73795881_878%2Fall" TargetMode="External"/><Relationship Id="rId34" Type="http://schemas.openxmlformats.org/officeDocument/2006/relationships/hyperlink" Target="https://vk.com/club73795881?w=wall-73795881_945" TargetMode="External"/><Relationship Id="rId35" Type="http://schemas.openxmlformats.org/officeDocument/2006/relationships/hyperlink" Target="https://tanyana.com/preview/konkursmississkandinavskayakhodba2019" TargetMode="External"/><Relationship Id="rId36" Type="http://schemas.openxmlformats.org/officeDocument/2006/relationships/hyperlink" Target="https://tanyana.com/preview/festivalozdorovitelnomutsigun" TargetMode="External"/><Relationship Id="rId37" Type="http://schemas.openxmlformats.org/officeDocument/2006/relationships/numbering" Target="numbering.xml"/><Relationship Id="rId38" Type="http://schemas.openxmlformats.org/officeDocument/2006/relationships/fontTable" Target="fontTable.xml"/><Relationship Id="rId3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LibreOffice/4.2.2.1$Windows_x86 LibreOffice_project/3be8cda0bddd8e430d8cda1ebfd581265cca5a0f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2019-05-29T15:45:00Z</dcterms:created>
  <dc:creator>ПК1</dc:creator>
  <dc:language>en-US</dc:language>
  <dcterms:modified xsi:type="dcterms:W3CDTF">2019-06-13T17:12:45Z</dcterms:modified>
  <cp:revision>5</cp:revision>
</cp:coreProperties>
</file>