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1" w:rsidRPr="00EA5D8C" w:rsidRDefault="00664D7B" w:rsidP="00821833">
      <w:pPr>
        <w:pStyle w:val="a5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A5D8C">
        <w:rPr>
          <w:rFonts w:ascii="Times New Roman" w:hAnsi="Times New Roman" w:cs="Times New Roman"/>
          <w:b/>
          <w:iCs/>
          <w:sz w:val="28"/>
          <w:szCs w:val="28"/>
        </w:rPr>
        <w:t>Проект «Экожурналистика в Арктике»</w:t>
      </w:r>
    </w:p>
    <w:p w:rsidR="007C2291" w:rsidRPr="00664D7B" w:rsidRDefault="007C2291" w:rsidP="00664D7B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GoBack"/>
      <w:bookmarkEnd w:id="0"/>
    </w:p>
    <w:p w:rsidR="003224EA" w:rsidRDefault="00F72581" w:rsidP="00664D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7B">
        <w:rPr>
          <w:rFonts w:ascii="Times New Roman" w:hAnsi="Times New Roman" w:cs="Times New Roman"/>
          <w:sz w:val="24"/>
          <w:szCs w:val="24"/>
        </w:rPr>
        <w:t>Арктика –</w:t>
      </w:r>
      <w:r w:rsidR="00821833">
        <w:rPr>
          <w:rFonts w:ascii="Times New Roman" w:hAnsi="Times New Roman" w:cs="Times New Roman"/>
          <w:sz w:val="24"/>
          <w:szCs w:val="24"/>
        </w:rPr>
        <w:t xml:space="preserve"> </w:t>
      </w:r>
      <w:r w:rsidRPr="00664D7B">
        <w:rPr>
          <w:rFonts w:ascii="Times New Roman" w:hAnsi="Times New Roman" w:cs="Times New Roman"/>
          <w:sz w:val="24"/>
          <w:szCs w:val="24"/>
        </w:rPr>
        <w:t>это особый регион,</w:t>
      </w:r>
      <w:r w:rsidR="00821833">
        <w:rPr>
          <w:rFonts w:ascii="Times New Roman" w:hAnsi="Times New Roman" w:cs="Times New Roman"/>
          <w:sz w:val="24"/>
          <w:szCs w:val="24"/>
        </w:rPr>
        <w:t xml:space="preserve"> </w:t>
      </w:r>
      <w:r w:rsidRPr="00664D7B">
        <w:rPr>
          <w:rFonts w:ascii="Times New Roman" w:hAnsi="Times New Roman" w:cs="Times New Roman"/>
          <w:sz w:val="24"/>
          <w:szCs w:val="24"/>
        </w:rPr>
        <w:t xml:space="preserve">с </w:t>
      </w:r>
      <w:r w:rsidR="003D6E24">
        <w:rPr>
          <w:rFonts w:ascii="Times New Roman" w:hAnsi="Times New Roman" w:cs="Times New Roman"/>
          <w:sz w:val="24"/>
          <w:szCs w:val="24"/>
        </w:rPr>
        <w:t>девственной</w:t>
      </w:r>
      <w:r w:rsidRPr="00664D7B">
        <w:rPr>
          <w:rFonts w:ascii="Times New Roman" w:hAnsi="Times New Roman" w:cs="Times New Roman"/>
          <w:sz w:val="24"/>
          <w:szCs w:val="24"/>
        </w:rPr>
        <w:t xml:space="preserve"> красотой природы и</w:t>
      </w:r>
      <w:r w:rsidR="00821833">
        <w:rPr>
          <w:rFonts w:ascii="Times New Roman" w:hAnsi="Times New Roman" w:cs="Times New Roman"/>
          <w:sz w:val="24"/>
          <w:szCs w:val="24"/>
        </w:rPr>
        <w:t xml:space="preserve"> </w:t>
      </w:r>
      <w:r w:rsidR="008B3F74">
        <w:rPr>
          <w:rFonts w:ascii="Times New Roman" w:hAnsi="Times New Roman" w:cs="Times New Roman"/>
          <w:sz w:val="24"/>
          <w:szCs w:val="24"/>
        </w:rPr>
        <w:t>неповторимой</w:t>
      </w:r>
      <w:r w:rsidRPr="00664D7B">
        <w:rPr>
          <w:rFonts w:ascii="Times New Roman" w:hAnsi="Times New Roman" w:cs="Times New Roman"/>
          <w:sz w:val="24"/>
          <w:szCs w:val="24"/>
        </w:rPr>
        <w:t xml:space="preserve"> экосист</w:t>
      </w:r>
      <w:r w:rsidRPr="00664D7B">
        <w:rPr>
          <w:rFonts w:ascii="Times New Roman" w:hAnsi="Times New Roman" w:cs="Times New Roman"/>
          <w:sz w:val="24"/>
          <w:szCs w:val="24"/>
        </w:rPr>
        <w:t>е</w:t>
      </w:r>
      <w:r w:rsidRPr="00664D7B">
        <w:rPr>
          <w:rFonts w:ascii="Times New Roman" w:hAnsi="Times New Roman" w:cs="Times New Roman"/>
          <w:sz w:val="24"/>
          <w:szCs w:val="24"/>
        </w:rPr>
        <w:t xml:space="preserve">мой. </w:t>
      </w:r>
      <w:r w:rsidR="00432A1A">
        <w:rPr>
          <w:rFonts w:ascii="Times New Roman" w:hAnsi="Times New Roman" w:cs="Times New Roman"/>
          <w:sz w:val="24"/>
          <w:szCs w:val="24"/>
        </w:rPr>
        <w:t xml:space="preserve">Он является </w:t>
      </w:r>
      <w:r w:rsidR="00432A1A" w:rsidRPr="00664D7B">
        <w:rPr>
          <w:rFonts w:ascii="Times New Roman" w:hAnsi="Times New Roman" w:cs="Times New Roman"/>
          <w:sz w:val="24"/>
          <w:szCs w:val="24"/>
        </w:rPr>
        <w:t>одн</w:t>
      </w:r>
      <w:r w:rsidR="00432A1A">
        <w:rPr>
          <w:rFonts w:ascii="Times New Roman" w:hAnsi="Times New Roman" w:cs="Times New Roman"/>
          <w:sz w:val="24"/>
          <w:szCs w:val="24"/>
        </w:rPr>
        <w:t>им</w:t>
      </w:r>
      <w:r w:rsidR="00432A1A" w:rsidRPr="00664D7B">
        <w:rPr>
          <w:rFonts w:ascii="Times New Roman" w:hAnsi="Times New Roman" w:cs="Times New Roman"/>
          <w:sz w:val="24"/>
          <w:szCs w:val="24"/>
        </w:rPr>
        <w:t xml:space="preserve"> из немногих уголков Земли не тронутых промышленностью. Но этот р</w:t>
      </w:r>
      <w:r w:rsidR="00432A1A" w:rsidRPr="00664D7B">
        <w:rPr>
          <w:rFonts w:ascii="Times New Roman" w:hAnsi="Times New Roman" w:cs="Times New Roman"/>
          <w:sz w:val="24"/>
          <w:szCs w:val="24"/>
        </w:rPr>
        <w:t>е</w:t>
      </w:r>
      <w:r w:rsidR="00432A1A" w:rsidRPr="00664D7B">
        <w:rPr>
          <w:rFonts w:ascii="Times New Roman" w:hAnsi="Times New Roman" w:cs="Times New Roman"/>
          <w:sz w:val="24"/>
          <w:szCs w:val="24"/>
        </w:rPr>
        <w:t xml:space="preserve">гион неразрывно связан с другими частями Планеты, и потому загрязняющие вещества поступают в Арктику из прилегающих территорий вместе с воздушными, морскими и речными потоками. </w:t>
      </w:r>
      <w:r w:rsidRPr="00664D7B">
        <w:rPr>
          <w:rFonts w:ascii="Times New Roman" w:hAnsi="Times New Roman" w:cs="Times New Roman"/>
          <w:sz w:val="24"/>
          <w:szCs w:val="24"/>
        </w:rPr>
        <w:t xml:space="preserve">Для сохранения целостности этого уникального по происхождению </w:t>
      </w:r>
      <w:r w:rsidR="003224EA">
        <w:rPr>
          <w:rFonts w:ascii="Times New Roman" w:hAnsi="Times New Roman" w:cs="Times New Roman"/>
          <w:sz w:val="24"/>
          <w:szCs w:val="24"/>
        </w:rPr>
        <w:t>места</w:t>
      </w:r>
      <w:r w:rsidRPr="00664D7B">
        <w:rPr>
          <w:rFonts w:ascii="Times New Roman" w:hAnsi="Times New Roman" w:cs="Times New Roman"/>
          <w:sz w:val="24"/>
          <w:szCs w:val="24"/>
        </w:rPr>
        <w:t xml:space="preserve"> нужно приложить нем</w:t>
      </w:r>
      <w:r w:rsidRPr="00664D7B">
        <w:rPr>
          <w:rFonts w:ascii="Times New Roman" w:hAnsi="Times New Roman" w:cs="Times New Roman"/>
          <w:sz w:val="24"/>
          <w:szCs w:val="24"/>
        </w:rPr>
        <w:t>а</w:t>
      </w:r>
      <w:r w:rsidRPr="00664D7B">
        <w:rPr>
          <w:rFonts w:ascii="Times New Roman" w:hAnsi="Times New Roman" w:cs="Times New Roman"/>
          <w:sz w:val="24"/>
          <w:szCs w:val="24"/>
        </w:rPr>
        <w:t>ло усилий.</w:t>
      </w:r>
      <w:r w:rsidR="00322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7E" w:rsidRPr="00664D7B" w:rsidRDefault="0037677E" w:rsidP="00F703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7B">
        <w:rPr>
          <w:rFonts w:ascii="Times New Roman" w:hAnsi="Times New Roman" w:cs="Times New Roman"/>
          <w:sz w:val="24"/>
          <w:szCs w:val="24"/>
        </w:rPr>
        <w:t xml:space="preserve">По оценкам ученых, только в российской части Арктики есть более сотни «горячих точек» </w:t>
      </w:r>
      <w:r w:rsidR="00F70336">
        <w:rPr>
          <w:rFonts w:ascii="Times New Roman" w:hAnsi="Times New Roman" w:cs="Times New Roman"/>
          <w:sz w:val="24"/>
          <w:szCs w:val="24"/>
        </w:rPr>
        <w:t>-</w:t>
      </w:r>
      <w:r w:rsidRPr="00664D7B">
        <w:rPr>
          <w:rFonts w:ascii="Times New Roman" w:hAnsi="Times New Roman" w:cs="Times New Roman"/>
          <w:sz w:val="24"/>
          <w:szCs w:val="24"/>
        </w:rPr>
        <w:t xml:space="preserve"> районов, где масштабы загрязнения существенно превышают допустимые нормы. Часть из них, например Кандалакшский залив и Обская губа, связана с деятельностью нефтегазового комплекса.</w:t>
      </w:r>
      <w:r w:rsidR="00F70336">
        <w:rPr>
          <w:rFonts w:ascii="Times New Roman" w:hAnsi="Times New Roman" w:cs="Times New Roman"/>
          <w:sz w:val="24"/>
          <w:szCs w:val="24"/>
        </w:rPr>
        <w:t xml:space="preserve"> </w:t>
      </w:r>
      <w:r w:rsidRPr="00664D7B">
        <w:rPr>
          <w:rFonts w:ascii="Times New Roman" w:hAnsi="Times New Roman" w:cs="Times New Roman"/>
          <w:sz w:val="24"/>
          <w:szCs w:val="24"/>
        </w:rPr>
        <w:t>Нефтяное загрязнение приводит к деградации ландшафтов, наносит серьезный ущерб речным и морским экосистемам, ухудшает качество питьевой воды и воздуха, губительно влияет на климат.</w:t>
      </w:r>
    </w:p>
    <w:p w:rsidR="0037677E" w:rsidRPr="00664D7B" w:rsidRDefault="0037677E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>Нефтедобыча непременно сопровождается масштабными разливами, губительные после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ствия от которых испытывает на себе всё человечество. Нефть, разлитая в Арктике, не оседает в одном месте, а распространяется по всему региону и даже за его границы. Токсические осадки по воде и по воздуху попадают в Евразию и Северную Америку, нанося непоправимый ущерб флоре и фауне. Оседая на перьях и коже животных, нефть лишает их защиты от холодов, мешает летать.</w:t>
      </w:r>
    </w:p>
    <w:p w:rsidR="0037677E" w:rsidRPr="00664D7B" w:rsidRDefault="0037677E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 сепарации нефти выделяется так называемый попутный нефтяной газ (ПНГ), большая часть которого напрямую выбрасывается в атмосферу либо попросту сжигается. Попутный газ содержит метан </w:t>
      </w:r>
      <w:r w:rsidR="00FF2E78" w:rsidRPr="00664D7B">
        <w:rPr>
          <w:rFonts w:ascii="Times New Roman" w:hAnsi="Times New Roman" w:cs="Times New Roman"/>
          <w:sz w:val="24"/>
          <w:szCs w:val="24"/>
        </w:rPr>
        <w:t>–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опасный парниковый газ, поэтому отсутствие эффективной с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стемы утилизации ПНГ приводит не только к токсическому загрязнению атмосферы, но также ускоряет климатические изменения. </w:t>
      </w:r>
    </w:p>
    <w:p w:rsidR="0037677E" w:rsidRPr="00664D7B" w:rsidRDefault="0037677E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>За нефтяниками в регион нередко приходят браконьеры. В последние 15 лет в низовьях рек Западной Сибири и губ Карского моря возросла незаконная добыча ценных видов рыб, прежде всего сиговых и осетра. Это объясняется не только стабильным спросом на деликатесную проду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цию в центрах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нефте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>- и газодобычи, но также созданием необходимой браконьерам инфрастру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туры. Еще по заказу Газпрома СССР,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Миннефтегазстрой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построил при выходе на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Ямбургское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сторождение порт, расположив его в устье реки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Нюди-Епока-Яха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7CE" w:rsidRPr="00664D7B">
        <w:rPr>
          <w:rFonts w:ascii="Times New Roman" w:hAnsi="Times New Roman" w:cs="Times New Roman"/>
          <w:sz w:val="24"/>
          <w:szCs w:val="24"/>
        </w:rPr>
        <w:t>–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в районе зимовальных ям осетра. В результате Ямбург стал перевалочной базой для доставки незаконной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рыбопродукции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в другие города Западной Сибири </w:t>
      </w:r>
      <w:r w:rsidR="00201C7F" w:rsidRPr="00664D7B">
        <w:rPr>
          <w:rFonts w:ascii="Times New Roman" w:hAnsi="Times New Roman" w:cs="Times New Roman"/>
          <w:sz w:val="24"/>
          <w:szCs w:val="24"/>
        </w:rPr>
        <w:t>–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Уренгой, Ноябрьск, Сургут.</w:t>
      </w:r>
    </w:p>
    <w:p w:rsidR="0037677E" w:rsidRPr="00664D7B" w:rsidRDefault="0037677E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Другая серьезная проблема нефтяных регионов </w:t>
      </w:r>
      <w:r w:rsidR="00201C7F" w:rsidRPr="00664D7B">
        <w:rPr>
          <w:rFonts w:ascii="Times New Roman" w:hAnsi="Times New Roman" w:cs="Times New Roman"/>
          <w:sz w:val="24"/>
          <w:szCs w:val="24"/>
        </w:rPr>
        <w:t>–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ухудшение качества грунтовых и подзе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ных вод. К примеру, в Ненецком и Ямало-Ненецком автономных округах концентрация нефтяных углеводородов в питьевой воде превышает норму в десятки раз.</w:t>
      </w:r>
    </w:p>
    <w:p w:rsidR="0037677E" w:rsidRPr="00664D7B" w:rsidRDefault="0037677E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Пока нефтяное загрязнение носит ограниченный, локальный характер, но из-за возросших в последнее десятилетие темпов развития нефтегазовой отрасли и планов по освоению арктического шельфа масштаб деградации окружающей среды в Арктике грозит перерасти </w:t>
      </w:r>
      <w:proofErr w:type="gramStart"/>
      <w:r w:rsidRPr="00664D7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локального в </w:t>
      </w:r>
      <w:proofErr w:type="spellStart"/>
      <w:r w:rsidRPr="00664D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01C7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езональный</w:t>
      </w:r>
      <w:proofErr w:type="spellEnd"/>
      <w:r w:rsidRPr="00664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581" w:rsidRPr="00664D7B" w:rsidRDefault="00F72581" w:rsidP="00664D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7B">
        <w:rPr>
          <w:rFonts w:ascii="Times New Roman" w:hAnsi="Times New Roman" w:cs="Times New Roman"/>
          <w:sz w:val="24"/>
          <w:szCs w:val="24"/>
        </w:rPr>
        <w:t xml:space="preserve">Перед нами стоит не простая задача, подготовить подрастающее поколение, передать им опыт и научить </w:t>
      </w:r>
      <w:proofErr w:type="gramStart"/>
      <w:r w:rsidRPr="00664D7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64D7B">
        <w:rPr>
          <w:rFonts w:ascii="Times New Roman" w:hAnsi="Times New Roman" w:cs="Times New Roman"/>
          <w:sz w:val="24"/>
          <w:szCs w:val="24"/>
        </w:rPr>
        <w:t xml:space="preserve"> понимать зов природы.</w:t>
      </w:r>
    </w:p>
    <w:p w:rsidR="00DB04B4" w:rsidRPr="00664D7B" w:rsidRDefault="00DB04B4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>Экологическая тема в СМИ – и важная, и сложная. Состояние здоровья, благополучие ч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ловека напрямую связано с состоянием окружающей среды. Поэтому информация о состоянии окружающей среды воспринимается населением обостренно, как затрагивающая один из осно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ных наших инстинктов – инстинкт выживания.</w:t>
      </w:r>
    </w:p>
    <w:p w:rsidR="00B90ED1" w:rsidRPr="00664D7B" w:rsidRDefault="00DB04B4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>Поскольку именно средства массовой информации являются сегодня основным источником экологической информации для большинства граждан, от журналиста зависит, узнают ли люди о существующей проблеме, как они к ней отнесутся</w:t>
      </w:r>
      <w:r w:rsidR="00BF75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вызовет ли эта проблема панику в обществе </w:t>
      </w:r>
      <w:r w:rsidRPr="00BF7537">
        <w:rPr>
          <w:rFonts w:ascii="Times New Roman" w:eastAsia="Times New Roman" w:hAnsi="Times New Roman" w:cs="Times New Roman"/>
          <w:sz w:val="24"/>
          <w:szCs w:val="24"/>
        </w:rPr>
        <w:t xml:space="preserve">или, напротив, </w:t>
      </w:r>
      <w:r w:rsidR="00BF7537" w:rsidRPr="00BF7537">
        <w:rPr>
          <w:rFonts w:ascii="Times New Roman" w:eastAsia="Times New Roman" w:hAnsi="Times New Roman" w:cs="Times New Roman"/>
          <w:sz w:val="24"/>
          <w:szCs w:val="24"/>
        </w:rPr>
        <w:t xml:space="preserve">даст толчок к </w:t>
      </w:r>
      <w:r w:rsidRPr="00BF7537">
        <w:rPr>
          <w:rFonts w:ascii="Times New Roman" w:eastAsia="Times New Roman" w:hAnsi="Times New Roman" w:cs="Times New Roman"/>
          <w:sz w:val="24"/>
          <w:szCs w:val="24"/>
        </w:rPr>
        <w:t>решительны</w:t>
      </w:r>
      <w:r w:rsidR="00BF7537" w:rsidRPr="00BF753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7537">
        <w:rPr>
          <w:rFonts w:ascii="Times New Roman" w:eastAsia="Times New Roman" w:hAnsi="Times New Roman" w:cs="Times New Roman"/>
          <w:sz w:val="24"/>
          <w:szCs w:val="24"/>
        </w:rPr>
        <w:t xml:space="preserve"> действия</w:t>
      </w:r>
      <w:r w:rsidR="00BF7537" w:rsidRPr="00BF753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F7537">
        <w:rPr>
          <w:rFonts w:ascii="Times New Roman" w:eastAsia="Times New Roman" w:hAnsi="Times New Roman" w:cs="Times New Roman"/>
          <w:sz w:val="24"/>
          <w:szCs w:val="24"/>
        </w:rPr>
        <w:t xml:space="preserve"> по защите своих прав на благоприятную окружающую среду. Можно утверждать также, что экологическая журналистика – один из и</w:t>
      </w:r>
      <w:r w:rsidRPr="00BF75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струментов в решении экологических проблем. И это накладывает определенную ответственность на журналиста, освещающего темы экологии. Особенно важно, чтобы журналист сам разобрался в 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</w:t>
      </w:r>
      <w:r w:rsidR="004F1E72" w:rsidRPr="00664D7B">
        <w:rPr>
          <w:rFonts w:ascii="Times New Roman" w:eastAsia="Times New Roman" w:hAnsi="Times New Roman" w:cs="Times New Roman"/>
          <w:sz w:val="24"/>
          <w:szCs w:val="24"/>
        </w:rPr>
        <w:t>ующ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F1E72" w:rsidRPr="00664D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4F1E72" w:rsidRPr="00664D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, о которой он рассказывает. </w:t>
      </w:r>
      <w:r w:rsidR="00B90ED1" w:rsidRPr="00664D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рамотное и корректное освещение проблем может повлиять на их положительное решение. </w:t>
      </w:r>
    </w:p>
    <w:p w:rsidR="00DB04B4" w:rsidRPr="00664D7B" w:rsidRDefault="00DB04B4" w:rsidP="0066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sz w:val="24"/>
          <w:szCs w:val="24"/>
        </w:rPr>
        <w:t>Функции экологической журналистики можно определить следующим образом:</w:t>
      </w:r>
    </w:p>
    <w:p w:rsidR="003D7565" w:rsidRPr="00664D7B" w:rsidRDefault="003D7565" w:rsidP="003D7565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 функция: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аудитории сведений о состоянии окружа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щей среды, информирование о существующем или потенциальном риске для здоровья человека и </w:t>
      </w:r>
      <w:r w:rsidRPr="002B6B4C">
        <w:rPr>
          <w:rFonts w:ascii="Times New Roman" w:eastAsia="Times New Roman" w:hAnsi="Times New Roman" w:cs="Times New Roman"/>
          <w:sz w:val="24"/>
          <w:szCs w:val="24"/>
        </w:rPr>
        <w:t>устойчивом существовании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экосистем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04B4" w:rsidRPr="00664D7B" w:rsidRDefault="00DB04B4" w:rsidP="008A1B85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bCs/>
          <w:sz w:val="24"/>
          <w:szCs w:val="24"/>
        </w:rPr>
        <w:t>просветительская функция: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опасностью и негативными последствиями во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действия на окружающую среду</w:t>
      </w:r>
      <w:r w:rsidR="002B6B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565" w:rsidRPr="00664D7B" w:rsidRDefault="003D7565" w:rsidP="003D7565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bCs/>
          <w:sz w:val="24"/>
          <w:szCs w:val="24"/>
        </w:rPr>
        <w:t>контролирующая функция: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информир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 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о деятельности властей, предприятий, ок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зывающих влияние на состояние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людям 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реализов</w:t>
      </w:r>
      <w:r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свое право на знание о состоянии </w:t>
      </w:r>
      <w:r>
        <w:rPr>
          <w:rFonts w:ascii="Times New Roman" w:eastAsia="Times New Roman" w:hAnsi="Times New Roman" w:cs="Times New Roman"/>
          <w:sz w:val="24"/>
          <w:szCs w:val="24"/>
        </w:rPr>
        <w:t>экологии;</w:t>
      </w:r>
    </w:p>
    <w:p w:rsidR="00157195" w:rsidRPr="00664D7B" w:rsidRDefault="00157195" w:rsidP="00157195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D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организационная функция: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4D7B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 охранять окружающую среду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7A9" w:rsidRDefault="004E22E2" w:rsidP="00664D7B">
      <w:pPr>
        <w:pStyle w:val="a5"/>
        <w:ind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51352D">
        <w:rPr>
          <w:rFonts w:ascii="Times New Roman" w:hAnsi="Times New Roman" w:cs="Times New Roman"/>
          <w:sz w:val="24"/>
          <w:szCs w:val="24"/>
        </w:rPr>
        <w:t>П</w:t>
      </w:r>
      <w:r w:rsidR="00A71BE3" w:rsidRPr="0051352D">
        <w:rPr>
          <w:rFonts w:ascii="Times New Roman" w:hAnsi="Times New Roman" w:cs="Times New Roman"/>
          <w:sz w:val="24"/>
          <w:szCs w:val="24"/>
        </w:rPr>
        <w:t xml:space="preserve">роект «Экожурналистика в Арктике» позволит организовать работу </w:t>
      </w:r>
      <w:r w:rsidRPr="0051352D">
        <w:rPr>
          <w:rFonts w:ascii="Times New Roman" w:hAnsi="Times New Roman" w:cs="Times New Roman"/>
          <w:sz w:val="24"/>
          <w:szCs w:val="24"/>
        </w:rPr>
        <w:t>по подготовке мол</w:t>
      </w:r>
      <w:r w:rsidRPr="0051352D">
        <w:rPr>
          <w:rFonts w:ascii="Times New Roman" w:hAnsi="Times New Roman" w:cs="Times New Roman"/>
          <w:sz w:val="24"/>
          <w:szCs w:val="24"/>
        </w:rPr>
        <w:t>о</w:t>
      </w:r>
      <w:r w:rsidRPr="0051352D">
        <w:rPr>
          <w:rFonts w:ascii="Times New Roman" w:hAnsi="Times New Roman" w:cs="Times New Roman"/>
          <w:sz w:val="24"/>
          <w:szCs w:val="24"/>
        </w:rPr>
        <w:t>дежи к изучению пробле</w:t>
      </w:r>
      <w:r w:rsidR="00CF58F8" w:rsidRPr="0051352D">
        <w:rPr>
          <w:rFonts w:ascii="Times New Roman" w:hAnsi="Times New Roman" w:cs="Times New Roman"/>
          <w:sz w:val="24"/>
          <w:szCs w:val="24"/>
        </w:rPr>
        <w:t>м экологии с позиции журналиста</w:t>
      </w:r>
      <w:r w:rsidR="002B4B35">
        <w:rPr>
          <w:rFonts w:ascii="Times New Roman" w:hAnsi="Times New Roman" w:cs="Times New Roman"/>
          <w:sz w:val="24"/>
          <w:szCs w:val="24"/>
        </w:rPr>
        <w:t>. В процессе реализации проекта п</w:t>
      </w:r>
      <w:r w:rsidR="00CF58F8" w:rsidRPr="0051352D">
        <w:rPr>
          <w:rFonts w:ascii="Times New Roman" w:hAnsi="Times New Roman" w:cs="Times New Roman"/>
          <w:sz w:val="24"/>
          <w:szCs w:val="24"/>
        </w:rPr>
        <w:t>о</w:t>
      </w:r>
      <w:r w:rsidR="00CF58F8" w:rsidRPr="0051352D">
        <w:rPr>
          <w:rFonts w:ascii="Times New Roman" w:hAnsi="Times New Roman" w:cs="Times New Roman"/>
          <w:sz w:val="24"/>
          <w:szCs w:val="24"/>
        </w:rPr>
        <w:t>д</w:t>
      </w:r>
      <w:r w:rsidR="00CF58F8" w:rsidRPr="0051352D">
        <w:rPr>
          <w:rFonts w:ascii="Times New Roman" w:hAnsi="Times New Roman" w:cs="Times New Roman"/>
          <w:sz w:val="24"/>
          <w:szCs w:val="24"/>
        </w:rPr>
        <w:t xml:space="preserve">ростки </w:t>
      </w:r>
      <w:r w:rsidR="00B843C4" w:rsidRPr="0051352D">
        <w:rPr>
          <w:rFonts w:ascii="Times New Roman" w:hAnsi="Times New Roman" w:cs="Times New Roman"/>
          <w:sz w:val="24"/>
          <w:szCs w:val="24"/>
        </w:rPr>
        <w:t xml:space="preserve">будут изучать </w:t>
      </w:r>
      <w:r w:rsidR="00CF58F8" w:rsidRPr="0051352D">
        <w:rPr>
          <w:rFonts w:ascii="Times New Roman" w:hAnsi="Times New Roman" w:cs="Times New Roman"/>
          <w:sz w:val="24"/>
          <w:szCs w:val="24"/>
        </w:rPr>
        <w:t>экосистему</w:t>
      </w:r>
      <w:r w:rsidR="00713D30" w:rsidRPr="0051352D">
        <w:rPr>
          <w:rFonts w:ascii="Times New Roman" w:hAnsi="Times New Roman" w:cs="Times New Roman"/>
          <w:sz w:val="24"/>
          <w:szCs w:val="24"/>
        </w:rPr>
        <w:t xml:space="preserve"> Арктической зоны Российской Федерации</w:t>
      </w:r>
      <w:r w:rsidR="00B843C4" w:rsidRPr="0051352D">
        <w:rPr>
          <w:rFonts w:ascii="Times New Roman" w:hAnsi="Times New Roman" w:cs="Times New Roman"/>
          <w:sz w:val="24"/>
          <w:szCs w:val="24"/>
        </w:rPr>
        <w:t>, выносить на обсу</w:t>
      </w:r>
      <w:r w:rsidR="00B843C4" w:rsidRPr="0051352D">
        <w:rPr>
          <w:rFonts w:ascii="Times New Roman" w:hAnsi="Times New Roman" w:cs="Times New Roman"/>
          <w:sz w:val="24"/>
          <w:szCs w:val="24"/>
        </w:rPr>
        <w:t>ж</w:t>
      </w:r>
      <w:r w:rsidR="00B843C4" w:rsidRPr="0051352D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51352D" w:rsidRPr="0051352D">
        <w:rPr>
          <w:rFonts w:ascii="Times New Roman" w:hAnsi="Times New Roman" w:cs="Times New Roman"/>
          <w:sz w:val="24"/>
          <w:szCs w:val="24"/>
        </w:rPr>
        <w:t xml:space="preserve">вопросы сохранения </w:t>
      </w:r>
      <w:r w:rsidR="00C2553B">
        <w:rPr>
          <w:rFonts w:ascii="Times New Roman" w:hAnsi="Times New Roman" w:cs="Times New Roman"/>
          <w:sz w:val="24"/>
          <w:szCs w:val="24"/>
        </w:rPr>
        <w:t>флоры и фауны и информировать население о состоянии экологии.</w:t>
      </w:r>
      <w:r w:rsidR="001D486B">
        <w:rPr>
          <w:rFonts w:ascii="Times New Roman" w:hAnsi="Times New Roman" w:cs="Times New Roman"/>
          <w:sz w:val="24"/>
          <w:szCs w:val="24"/>
        </w:rPr>
        <w:t xml:space="preserve"> Кроме этого юные экожурналисты выступят в роли волонтеров по защите окружающей среды </w:t>
      </w:r>
      <w:r w:rsidR="001D486B" w:rsidRPr="007017A9">
        <w:rPr>
          <w:rFonts w:ascii="Times New Roman" w:hAnsi="Times New Roman" w:cs="Times New Roman"/>
          <w:sz w:val="24"/>
          <w:szCs w:val="24"/>
        </w:rPr>
        <w:t>Арктической зоны РФ</w:t>
      </w:r>
      <w:r w:rsidR="00343B66" w:rsidRPr="007017A9">
        <w:rPr>
          <w:rFonts w:ascii="Times New Roman" w:hAnsi="Times New Roman" w:cs="Times New Roman"/>
          <w:sz w:val="24"/>
          <w:szCs w:val="24"/>
        </w:rPr>
        <w:t>.</w:t>
      </w:r>
      <w:r w:rsidR="007017A9" w:rsidRPr="007017A9">
        <w:rPr>
          <w:rFonts w:ascii="Times New Roman" w:hAnsi="Times New Roman" w:cs="Times New Roman"/>
          <w:sz w:val="24"/>
          <w:szCs w:val="24"/>
        </w:rPr>
        <w:t xml:space="preserve"> </w:t>
      </w:r>
      <w:r w:rsidR="00E53B7F" w:rsidRPr="007017A9">
        <w:rPr>
          <w:rFonts w:ascii="Times New Roman" w:hAnsi="Times New Roman" w:cs="Times New Roman"/>
          <w:bCs/>
          <w:sz w:val="24"/>
          <w:szCs w:val="24"/>
        </w:rPr>
        <w:t>Практическая деятельность подростков в рамках проекта «Экожурнал</w:t>
      </w:r>
      <w:r w:rsidR="00E53B7F" w:rsidRPr="007017A9">
        <w:rPr>
          <w:rFonts w:ascii="Times New Roman" w:hAnsi="Times New Roman" w:cs="Times New Roman"/>
          <w:bCs/>
          <w:sz w:val="24"/>
          <w:szCs w:val="24"/>
        </w:rPr>
        <w:t>и</w:t>
      </w:r>
      <w:r w:rsidR="00E53B7F" w:rsidRPr="007017A9">
        <w:rPr>
          <w:rFonts w:ascii="Times New Roman" w:hAnsi="Times New Roman" w:cs="Times New Roman"/>
          <w:bCs/>
          <w:sz w:val="24"/>
          <w:szCs w:val="24"/>
        </w:rPr>
        <w:t>стика в Арктике» позволит в</w:t>
      </w:r>
      <w:r w:rsidR="006D6094" w:rsidRPr="007017A9">
        <w:rPr>
          <w:rFonts w:ascii="Times New Roman" w:hAnsi="Times New Roman" w:cs="Times New Roman"/>
          <w:bCs/>
          <w:sz w:val="24"/>
          <w:szCs w:val="24"/>
        </w:rPr>
        <w:t xml:space="preserve">ыявить свои способности, профессиональные качества, тем самым </w:t>
      </w:r>
      <w:r w:rsidR="006D6094" w:rsidRPr="00664D7B">
        <w:rPr>
          <w:rFonts w:ascii="Times New Roman" w:hAnsi="Times New Roman" w:cs="Times New Roman"/>
          <w:bCs/>
          <w:color w:val="212121"/>
          <w:sz w:val="24"/>
          <w:szCs w:val="24"/>
        </w:rPr>
        <w:t>определиться в выборе будущей профессии.</w:t>
      </w:r>
    </w:p>
    <w:p w:rsidR="007017A9" w:rsidRDefault="007017A9" w:rsidP="00664D7B">
      <w:pPr>
        <w:pStyle w:val="a5"/>
        <w:ind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Цель проекта – организация в Центре Ювента </w:t>
      </w:r>
      <w:r w:rsidR="008720C5">
        <w:rPr>
          <w:rFonts w:ascii="Times New Roman" w:hAnsi="Times New Roman" w:cs="Times New Roman"/>
          <w:bCs/>
          <w:color w:val="212121"/>
          <w:sz w:val="24"/>
          <w:szCs w:val="24"/>
        </w:rPr>
        <w:t>деятельность творческого объединения по подготовке экожурналистов</w:t>
      </w:r>
      <w:r w:rsidR="006605B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из числа обучающихся в системе дополнительного образования.</w:t>
      </w:r>
    </w:p>
    <w:p w:rsidR="006605B6" w:rsidRDefault="006605B6" w:rsidP="00664D7B">
      <w:pPr>
        <w:pStyle w:val="a5"/>
        <w:ind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Задачи:</w:t>
      </w:r>
    </w:p>
    <w:p w:rsidR="00A02490" w:rsidRDefault="00F00EDC" w:rsidP="00F00ED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490">
        <w:rPr>
          <w:rFonts w:ascii="Times New Roman" w:hAnsi="Times New Roman" w:cs="Times New Roman"/>
          <w:sz w:val="24"/>
          <w:szCs w:val="24"/>
        </w:rPr>
        <w:t xml:space="preserve">оказать содействие в популяризации </w:t>
      </w:r>
      <w:r w:rsidR="00A02490" w:rsidRPr="00A02490">
        <w:rPr>
          <w:rFonts w:ascii="Times New Roman" w:hAnsi="Times New Roman" w:cs="Times New Roman"/>
          <w:sz w:val="24"/>
          <w:szCs w:val="24"/>
        </w:rPr>
        <w:t xml:space="preserve">добровольческого </w:t>
      </w:r>
      <w:r w:rsidRPr="00A0249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A02490">
        <w:rPr>
          <w:rFonts w:ascii="Times New Roman" w:hAnsi="Times New Roman" w:cs="Times New Roman"/>
          <w:sz w:val="24"/>
          <w:szCs w:val="24"/>
        </w:rPr>
        <w:t>по защите окружа</w:t>
      </w:r>
      <w:r w:rsidR="00A02490">
        <w:rPr>
          <w:rFonts w:ascii="Times New Roman" w:hAnsi="Times New Roman" w:cs="Times New Roman"/>
          <w:sz w:val="24"/>
          <w:szCs w:val="24"/>
        </w:rPr>
        <w:t>ю</w:t>
      </w:r>
      <w:r w:rsidR="00A02490">
        <w:rPr>
          <w:rFonts w:ascii="Times New Roman" w:hAnsi="Times New Roman" w:cs="Times New Roman"/>
          <w:sz w:val="24"/>
          <w:szCs w:val="24"/>
        </w:rPr>
        <w:t>щей среды Арктической зоны Российской Федерации;</w:t>
      </w:r>
    </w:p>
    <w:p w:rsidR="00A02490" w:rsidRPr="00F00EDC" w:rsidRDefault="00A02490" w:rsidP="00A02490">
      <w:pPr>
        <w:numPr>
          <w:ilvl w:val="0"/>
          <w:numId w:val="8"/>
        </w:numPr>
        <w:tabs>
          <w:tab w:val="left" w:pos="13"/>
          <w:tab w:val="left" w:pos="213"/>
          <w:tab w:val="left" w:pos="296"/>
          <w:tab w:val="left" w:pos="5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 xml:space="preserve">обновить материально-техническую базу Центра Ювента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организации творческой деятельности по направлению «Экожурналистика»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410813" w:rsidRPr="00F00EDC" w:rsidRDefault="00410813" w:rsidP="0041081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color="008080"/>
        </w:rPr>
      </w:pPr>
      <w:r w:rsidRPr="00F00EDC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городскими и </w:t>
      </w:r>
      <w:r w:rsidRPr="00F00EDC">
        <w:rPr>
          <w:rFonts w:ascii="Times New Roman" w:hAnsi="Times New Roman" w:cs="Times New Roman"/>
          <w:sz w:val="24"/>
          <w:szCs w:val="24"/>
        </w:rPr>
        <w:t>региональным</w:t>
      </w:r>
      <w:r>
        <w:rPr>
          <w:rFonts w:ascii="Times New Roman" w:hAnsi="Times New Roman" w:cs="Times New Roman"/>
          <w:sz w:val="24"/>
          <w:szCs w:val="24"/>
        </w:rPr>
        <w:t>и службами по защите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логии, средствами массовой информации, а также с коллегами</w:t>
      </w:r>
      <w:r w:rsidRPr="0026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Арктической зоны</w:t>
      </w:r>
      <w:r w:rsidR="00FD2850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ляющими волонтерскую и просветительскую деятельность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AF5CCD" w:rsidRPr="00F00EDC" w:rsidRDefault="0036090C" w:rsidP="00AF5CC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способствовать </w:t>
      </w:r>
      <w:r w:rsidR="00AF5CCD">
        <w:rPr>
          <w:rFonts w:ascii="Times New Roman" w:hAnsi="Times New Roman" w:cs="Times New Roman"/>
          <w:bCs/>
          <w:color w:val="212121"/>
          <w:sz w:val="24"/>
          <w:szCs w:val="24"/>
        </w:rPr>
        <w:t>формировани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ю</w:t>
      </w:r>
      <w:r w:rsidR="00AF5CCD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молодежной творческой группы из числа желающих з</w:t>
      </w:r>
      <w:r w:rsidR="00AF5CCD">
        <w:rPr>
          <w:rFonts w:ascii="Times New Roman" w:hAnsi="Times New Roman" w:cs="Times New Roman"/>
          <w:bCs/>
          <w:color w:val="212121"/>
          <w:sz w:val="24"/>
          <w:szCs w:val="24"/>
        </w:rPr>
        <w:t>а</w:t>
      </w:r>
      <w:r w:rsidR="00AF5CCD">
        <w:rPr>
          <w:rFonts w:ascii="Times New Roman" w:hAnsi="Times New Roman" w:cs="Times New Roman"/>
          <w:bCs/>
          <w:color w:val="212121"/>
          <w:sz w:val="24"/>
          <w:szCs w:val="24"/>
        </w:rPr>
        <w:t>ниматься волон</w:t>
      </w:r>
      <w:r w:rsidR="00AF5CCD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терской деятельностью и изучать основы журналистики в направлении </w:t>
      </w:r>
      <w:r w:rsidR="00B626B4">
        <w:rPr>
          <w:rFonts w:ascii="Times New Roman" w:hAnsi="Times New Roman" w:cs="Times New Roman"/>
          <w:bCs/>
          <w:color w:val="212121"/>
          <w:sz w:val="24"/>
          <w:szCs w:val="24"/>
        </w:rPr>
        <w:t>Э</w:t>
      </w:r>
      <w:r w:rsidR="00AF5CCD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кологи</w:t>
      </w:r>
      <w:r w:rsidR="00B626B4">
        <w:rPr>
          <w:rFonts w:ascii="Times New Roman" w:hAnsi="Times New Roman" w:cs="Times New Roman"/>
          <w:bCs/>
          <w:color w:val="212121"/>
          <w:sz w:val="24"/>
          <w:szCs w:val="24"/>
        </w:rPr>
        <w:t>я</w:t>
      </w:r>
      <w:r w:rsidR="00AF5CCD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; </w:t>
      </w:r>
    </w:p>
    <w:p w:rsidR="00AF5CCD" w:rsidRPr="00F00EDC" w:rsidRDefault="00AF5CCD" w:rsidP="00AF5CC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разработ</w:t>
      </w:r>
      <w:r w:rsidR="0036090C">
        <w:rPr>
          <w:rFonts w:ascii="Times New Roman" w:hAnsi="Times New Roman" w:cs="Times New Roman"/>
          <w:sz w:val="24"/>
          <w:szCs w:val="24"/>
        </w:rPr>
        <w:t xml:space="preserve">ать </w:t>
      </w:r>
      <w:r w:rsidRPr="00F00EDC">
        <w:rPr>
          <w:rFonts w:ascii="Times New Roman" w:hAnsi="Times New Roman" w:cs="Times New Roman"/>
          <w:sz w:val="24"/>
          <w:szCs w:val="24"/>
        </w:rPr>
        <w:t>программно-методическо</w:t>
      </w:r>
      <w:r w:rsidR="0036090C">
        <w:rPr>
          <w:rFonts w:ascii="Times New Roman" w:hAnsi="Times New Roman" w:cs="Times New Roman"/>
          <w:sz w:val="24"/>
          <w:szCs w:val="24"/>
        </w:rPr>
        <w:t>е</w:t>
      </w:r>
      <w:r w:rsidRPr="00F00EDC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6090C">
        <w:rPr>
          <w:rFonts w:ascii="Times New Roman" w:hAnsi="Times New Roman" w:cs="Times New Roman"/>
          <w:sz w:val="24"/>
          <w:szCs w:val="24"/>
        </w:rPr>
        <w:t>е</w:t>
      </w:r>
      <w:r w:rsidRPr="00F00EDC">
        <w:rPr>
          <w:rFonts w:ascii="Times New Roman" w:hAnsi="Times New Roman" w:cs="Times New Roman"/>
          <w:sz w:val="24"/>
          <w:szCs w:val="24"/>
        </w:rPr>
        <w:t xml:space="preserve"> </w:t>
      </w:r>
      <w:r w:rsidR="0036090C">
        <w:rPr>
          <w:rFonts w:ascii="Times New Roman" w:hAnsi="Times New Roman" w:cs="Times New Roman"/>
          <w:sz w:val="24"/>
          <w:szCs w:val="24"/>
        </w:rPr>
        <w:t>по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основам экожурналистики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36090C" w:rsidRPr="00F00EDC" w:rsidRDefault="0036090C" w:rsidP="00E73A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 xml:space="preserve">организовать образовательную деятельность по </w:t>
      </w:r>
      <w:r w:rsidR="00FB420E">
        <w:rPr>
          <w:rFonts w:ascii="Times New Roman" w:hAnsi="Times New Roman" w:cs="Times New Roman"/>
          <w:sz w:val="24"/>
          <w:szCs w:val="24"/>
        </w:rPr>
        <w:t>обучению основам экожурналистики</w:t>
      </w:r>
      <w:r w:rsidR="00BB0E16">
        <w:rPr>
          <w:rFonts w:ascii="Times New Roman" w:hAnsi="Times New Roman" w:cs="Times New Roman"/>
          <w:sz w:val="24"/>
          <w:szCs w:val="24"/>
        </w:rPr>
        <w:t xml:space="preserve"> и </w:t>
      </w:r>
      <w:r w:rsidR="00BB0E16" w:rsidRPr="0051352D">
        <w:rPr>
          <w:rFonts w:ascii="Times New Roman" w:hAnsi="Times New Roman" w:cs="Times New Roman"/>
          <w:sz w:val="24"/>
          <w:szCs w:val="24"/>
        </w:rPr>
        <w:t>изуч</w:t>
      </w:r>
      <w:r w:rsidR="00BB0E16">
        <w:rPr>
          <w:rFonts w:ascii="Times New Roman" w:hAnsi="Times New Roman" w:cs="Times New Roman"/>
          <w:sz w:val="24"/>
          <w:szCs w:val="24"/>
        </w:rPr>
        <w:t xml:space="preserve">ению </w:t>
      </w:r>
      <w:r w:rsidR="00BB0E16" w:rsidRPr="0051352D">
        <w:rPr>
          <w:rFonts w:ascii="Times New Roman" w:hAnsi="Times New Roman" w:cs="Times New Roman"/>
          <w:sz w:val="24"/>
          <w:szCs w:val="24"/>
        </w:rPr>
        <w:t>экосистем</w:t>
      </w:r>
      <w:r w:rsidR="00BB0E16">
        <w:rPr>
          <w:rFonts w:ascii="Times New Roman" w:hAnsi="Times New Roman" w:cs="Times New Roman"/>
          <w:sz w:val="24"/>
          <w:szCs w:val="24"/>
        </w:rPr>
        <w:t>ы</w:t>
      </w:r>
      <w:r w:rsidR="00BB0E16" w:rsidRPr="0051352D">
        <w:rPr>
          <w:rFonts w:ascii="Times New Roman" w:hAnsi="Times New Roman" w:cs="Times New Roman"/>
          <w:sz w:val="24"/>
          <w:szCs w:val="24"/>
        </w:rPr>
        <w:t xml:space="preserve"> Арктической зоны Российской Федерации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FB420E" w:rsidRPr="00F00EDC" w:rsidRDefault="00FB420E" w:rsidP="00E73A9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организ</w:t>
      </w:r>
      <w:r w:rsidR="00B626B4">
        <w:rPr>
          <w:rFonts w:ascii="Times New Roman" w:hAnsi="Times New Roman" w:cs="Times New Roman"/>
          <w:bCs/>
          <w:color w:val="212121"/>
          <w:sz w:val="24"/>
          <w:szCs w:val="24"/>
        </w:rPr>
        <w:t>овать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практическ</w:t>
      </w:r>
      <w:r w:rsidR="00B626B4">
        <w:rPr>
          <w:rFonts w:ascii="Times New Roman" w:hAnsi="Times New Roman" w:cs="Times New Roman"/>
          <w:bCs/>
          <w:color w:val="212121"/>
          <w:sz w:val="24"/>
          <w:szCs w:val="24"/>
        </w:rPr>
        <w:t>ую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деятельност</w:t>
      </w:r>
      <w:r w:rsidR="00B626B4">
        <w:rPr>
          <w:rFonts w:ascii="Times New Roman" w:hAnsi="Times New Roman" w:cs="Times New Roman"/>
          <w:bCs/>
          <w:color w:val="212121"/>
          <w:sz w:val="24"/>
          <w:szCs w:val="24"/>
        </w:rPr>
        <w:t>ь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участников проекта в качестве добровольцев по защите окружающей среды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посредством участия в экологических мероприятиях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;</w:t>
      </w:r>
    </w:p>
    <w:p w:rsidR="001934AF" w:rsidRPr="00664D7B" w:rsidRDefault="006B3A36" w:rsidP="001934A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практическую деятельность участников проекта </w:t>
      </w:r>
      <w:r w:rsidR="001934AF">
        <w:rPr>
          <w:rFonts w:ascii="Times New Roman" w:hAnsi="Times New Roman" w:cs="Times New Roman"/>
          <w:sz w:val="24"/>
          <w:szCs w:val="24"/>
        </w:rPr>
        <w:t xml:space="preserve">в </w:t>
      </w:r>
      <w:r w:rsidR="001934AF"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</w:t>
      </w:r>
      <w:r w:rsidR="001934A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1934AF"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навыков работы с экологической информацией, умени</w:t>
      </w:r>
      <w:r w:rsidR="001934A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1934AF"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ориентироваться в источниках информации при подготовке материала на эколо</w:t>
      </w:r>
      <w:r w:rsidR="001934AF">
        <w:rPr>
          <w:rFonts w:ascii="Times New Roman" w:hAnsi="Times New Roman" w:cs="Times New Roman"/>
          <w:iCs/>
          <w:color w:val="000000"/>
          <w:sz w:val="24"/>
          <w:szCs w:val="24"/>
        </w:rPr>
        <w:t>гическую тему;</w:t>
      </w:r>
    </w:p>
    <w:p w:rsidR="006B3A36" w:rsidRDefault="001934AF" w:rsidP="00E73A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практическую деятельность участников проекта </w:t>
      </w:r>
      <w:r w:rsidR="006B3A36">
        <w:rPr>
          <w:rFonts w:ascii="Times New Roman" w:hAnsi="Times New Roman" w:cs="Times New Roman"/>
          <w:sz w:val="24"/>
          <w:szCs w:val="24"/>
        </w:rPr>
        <w:t>в</w:t>
      </w:r>
      <w:r w:rsidR="00BB0E16">
        <w:rPr>
          <w:rFonts w:ascii="Times New Roman" w:hAnsi="Times New Roman" w:cs="Times New Roman"/>
          <w:sz w:val="24"/>
          <w:szCs w:val="24"/>
        </w:rPr>
        <w:t xml:space="preserve"> информировании нас</w:t>
      </w:r>
      <w:r w:rsidR="00BB0E16">
        <w:rPr>
          <w:rFonts w:ascii="Times New Roman" w:hAnsi="Times New Roman" w:cs="Times New Roman"/>
          <w:sz w:val="24"/>
          <w:szCs w:val="24"/>
        </w:rPr>
        <w:t>е</w:t>
      </w:r>
      <w:r w:rsidR="00BB0E16">
        <w:rPr>
          <w:rFonts w:ascii="Times New Roman" w:hAnsi="Times New Roman" w:cs="Times New Roman"/>
          <w:sz w:val="24"/>
          <w:szCs w:val="24"/>
        </w:rPr>
        <w:t>ления о состоянии экологии</w:t>
      </w:r>
      <w:r w:rsidR="00E63B53">
        <w:rPr>
          <w:rFonts w:ascii="Times New Roman" w:hAnsi="Times New Roman" w:cs="Times New Roman"/>
          <w:sz w:val="24"/>
          <w:szCs w:val="24"/>
        </w:rPr>
        <w:t>, добровольческом движении и процессе работы экожурналистов п</w:t>
      </w:r>
      <w:r w:rsidR="00E63B53">
        <w:rPr>
          <w:rFonts w:ascii="Times New Roman" w:hAnsi="Times New Roman" w:cs="Times New Roman"/>
          <w:sz w:val="24"/>
          <w:szCs w:val="24"/>
        </w:rPr>
        <w:t>о</w:t>
      </w:r>
      <w:r w:rsidR="00E63B53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="00586A03">
        <w:rPr>
          <w:rFonts w:ascii="Times New Roman" w:hAnsi="Times New Roman" w:cs="Times New Roman"/>
          <w:sz w:val="24"/>
          <w:szCs w:val="24"/>
        </w:rPr>
        <w:t>создания заметок, статей в СМИ;</w:t>
      </w:r>
    </w:p>
    <w:p w:rsidR="00F00EDC" w:rsidRDefault="00F00EDC" w:rsidP="00E73A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выступить в качестве соорганизаторов региональн</w:t>
      </w:r>
      <w:r w:rsidR="00BF2BB2">
        <w:rPr>
          <w:rFonts w:ascii="Times New Roman" w:hAnsi="Times New Roman" w:cs="Times New Roman"/>
          <w:sz w:val="24"/>
          <w:szCs w:val="24"/>
        </w:rPr>
        <w:t>ых и межрегиональны</w:t>
      </w:r>
      <w:r w:rsidR="00F04A15">
        <w:rPr>
          <w:rFonts w:ascii="Times New Roman" w:hAnsi="Times New Roman" w:cs="Times New Roman"/>
          <w:sz w:val="24"/>
          <w:szCs w:val="24"/>
        </w:rPr>
        <w:t xml:space="preserve">х мероприятий, направленных на формирование добровольчества </w:t>
      </w:r>
      <w:r w:rsidR="005A2B37">
        <w:rPr>
          <w:rFonts w:ascii="Times New Roman" w:hAnsi="Times New Roman" w:cs="Times New Roman"/>
          <w:sz w:val="24"/>
          <w:szCs w:val="24"/>
        </w:rPr>
        <w:t xml:space="preserve">(волонтерства) </w:t>
      </w:r>
      <w:r w:rsidR="00410813">
        <w:rPr>
          <w:rFonts w:ascii="Times New Roman" w:hAnsi="Times New Roman" w:cs="Times New Roman"/>
          <w:sz w:val="24"/>
          <w:szCs w:val="24"/>
        </w:rPr>
        <w:t xml:space="preserve">и развития экожурналистики </w:t>
      </w:r>
      <w:r w:rsidR="00F04A15">
        <w:rPr>
          <w:rFonts w:ascii="Times New Roman" w:hAnsi="Times New Roman" w:cs="Times New Roman"/>
          <w:sz w:val="24"/>
          <w:szCs w:val="24"/>
        </w:rPr>
        <w:t>в Арктической зоне РФ</w:t>
      </w:r>
      <w:r w:rsidR="007D425F">
        <w:rPr>
          <w:rFonts w:ascii="Times New Roman" w:hAnsi="Times New Roman" w:cs="Times New Roman"/>
          <w:sz w:val="24"/>
          <w:szCs w:val="24"/>
        </w:rPr>
        <w:t>;</w:t>
      </w:r>
    </w:p>
    <w:p w:rsidR="007D425F" w:rsidRPr="00F00EDC" w:rsidRDefault="007D425F" w:rsidP="00F00EDC">
      <w:pPr>
        <w:numPr>
          <w:ilvl w:val="0"/>
          <w:numId w:val="8"/>
        </w:numPr>
        <w:tabs>
          <w:tab w:val="left" w:pos="13"/>
          <w:tab w:val="left" w:pos="213"/>
          <w:tab w:val="left" w:pos="296"/>
          <w:tab w:val="left" w:pos="5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тиражирования проекта «Экожурналистика в Арктике».</w:t>
      </w:r>
    </w:p>
    <w:p w:rsidR="00F00EDC" w:rsidRDefault="00F00EDC" w:rsidP="00F00EDC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EDC">
        <w:rPr>
          <w:rFonts w:ascii="Times New Roman" w:hAnsi="Times New Roman"/>
          <w:sz w:val="24"/>
          <w:szCs w:val="24"/>
        </w:rPr>
        <w:t>Целевая аудитория: учащиеся образовательных организаций и учреждений дополнительн</w:t>
      </w:r>
      <w:r w:rsidRPr="00F00EDC">
        <w:rPr>
          <w:rFonts w:ascii="Times New Roman" w:hAnsi="Times New Roman"/>
          <w:sz w:val="24"/>
          <w:szCs w:val="24"/>
        </w:rPr>
        <w:t>о</w:t>
      </w:r>
      <w:r w:rsidRPr="00F00EDC">
        <w:rPr>
          <w:rFonts w:ascii="Times New Roman" w:hAnsi="Times New Roman"/>
          <w:sz w:val="24"/>
          <w:szCs w:val="24"/>
        </w:rPr>
        <w:t xml:space="preserve">го образования города Ноябрьска </w:t>
      </w:r>
      <w:r w:rsidR="00895E8C">
        <w:rPr>
          <w:rFonts w:ascii="Times New Roman" w:hAnsi="Times New Roman"/>
          <w:sz w:val="24"/>
          <w:szCs w:val="24"/>
        </w:rPr>
        <w:t xml:space="preserve"> в возрасте 12-14 </w:t>
      </w:r>
      <w:r w:rsidRPr="00F00EDC">
        <w:rPr>
          <w:rFonts w:ascii="Times New Roman" w:hAnsi="Times New Roman"/>
          <w:sz w:val="24"/>
          <w:szCs w:val="24"/>
        </w:rPr>
        <w:t>лет.</w:t>
      </w:r>
    </w:p>
    <w:p w:rsidR="001934AF" w:rsidRDefault="001934AF" w:rsidP="00F00EDC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проекта: 2018-2020гг.</w:t>
      </w:r>
    </w:p>
    <w:p w:rsidR="00706FCA" w:rsidRDefault="00706FCA" w:rsidP="00F00EDC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реализации проекта:</w:t>
      </w:r>
    </w:p>
    <w:p w:rsidR="00521B1B" w:rsidRDefault="00E44684" w:rsidP="00E4468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84">
        <w:rPr>
          <w:rFonts w:ascii="Times New Roman" w:hAnsi="Times New Roman"/>
          <w:sz w:val="24"/>
          <w:szCs w:val="24"/>
        </w:rPr>
        <w:lastRenderedPageBreak/>
        <w:t>Подготовительный этап</w:t>
      </w:r>
      <w:r w:rsidR="00521B1B">
        <w:rPr>
          <w:rFonts w:ascii="Times New Roman" w:hAnsi="Times New Roman"/>
          <w:sz w:val="24"/>
          <w:szCs w:val="24"/>
        </w:rPr>
        <w:t>:</w:t>
      </w:r>
    </w:p>
    <w:p w:rsidR="0064272F" w:rsidRDefault="00E44684" w:rsidP="00521B1B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44684">
        <w:rPr>
          <w:rFonts w:ascii="Times New Roman" w:hAnsi="Times New Roman"/>
          <w:sz w:val="24"/>
          <w:szCs w:val="24"/>
        </w:rPr>
        <w:t xml:space="preserve">азработка программно-методического обеспечения </w:t>
      </w:r>
      <w:r w:rsidR="00521B1B">
        <w:rPr>
          <w:rFonts w:ascii="Times New Roman" w:hAnsi="Times New Roman"/>
          <w:sz w:val="24"/>
          <w:szCs w:val="24"/>
        </w:rPr>
        <w:t>по основам экожурналистики;</w:t>
      </w:r>
    </w:p>
    <w:p w:rsidR="00521B1B" w:rsidRDefault="00521B1B" w:rsidP="00521B1B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EDC">
        <w:rPr>
          <w:rFonts w:ascii="Times New Roman" w:hAnsi="Times New Roman"/>
          <w:sz w:val="24"/>
          <w:szCs w:val="24"/>
        </w:rPr>
        <w:t>обнов</w:t>
      </w:r>
      <w:r>
        <w:rPr>
          <w:rFonts w:ascii="Times New Roman" w:hAnsi="Times New Roman"/>
          <w:sz w:val="24"/>
          <w:szCs w:val="24"/>
        </w:rPr>
        <w:t>ление</w:t>
      </w:r>
      <w:r w:rsidRPr="00F00EDC">
        <w:rPr>
          <w:rFonts w:ascii="Times New Roman" w:hAnsi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/>
          <w:sz w:val="24"/>
          <w:szCs w:val="24"/>
        </w:rPr>
        <w:t>ой</w:t>
      </w:r>
      <w:r w:rsidRPr="00F00EDC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Pr="00F00EDC">
        <w:rPr>
          <w:rFonts w:ascii="Times New Roman" w:hAnsi="Times New Roman"/>
          <w:sz w:val="24"/>
          <w:szCs w:val="24"/>
        </w:rPr>
        <w:t xml:space="preserve"> Центра Ювента в соответствии с требован</w:t>
      </w:r>
      <w:r w:rsidRPr="00F00EDC">
        <w:rPr>
          <w:rFonts w:ascii="Times New Roman" w:hAnsi="Times New Roman"/>
          <w:sz w:val="24"/>
          <w:szCs w:val="24"/>
        </w:rPr>
        <w:t>и</w:t>
      </w:r>
      <w:r w:rsidRPr="00F00EDC"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" w:hAnsi="Times New Roman"/>
          <w:sz w:val="24"/>
          <w:szCs w:val="24"/>
        </w:rPr>
        <w:t>организации творческой деятельности по направлению «Экожурналистика»;</w:t>
      </w:r>
    </w:p>
    <w:p w:rsidR="00521B1B" w:rsidRDefault="00521B1B" w:rsidP="00521B1B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ED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</w:t>
      </w:r>
      <w:r w:rsidRPr="00F00EDC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я</w:t>
      </w:r>
      <w:r w:rsidRPr="00F00ED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городскими и </w:t>
      </w:r>
      <w:r w:rsidRPr="00F00EDC">
        <w:rPr>
          <w:rFonts w:ascii="Times New Roman" w:hAnsi="Times New Roman"/>
          <w:sz w:val="24"/>
          <w:szCs w:val="24"/>
        </w:rPr>
        <w:t>региональным</w:t>
      </w:r>
      <w:r>
        <w:rPr>
          <w:rFonts w:ascii="Times New Roman" w:hAnsi="Times New Roman"/>
          <w:sz w:val="24"/>
          <w:szCs w:val="24"/>
        </w:rPr>
        <w:t>и службами по защите экол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гии, средствами массовой информации, а также с коллегами</w:t>
      </w:r>
      <w:r w:rsidRPr="0026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Арктической зоны РФ, осуществл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ющими волонтерскую и просветительскую деятельность</w:t>
      </w:r>
      <w:r w:rsidR="008C3F26">
        <w:rPr>
          <w:rFonts w:ascii="Times New Roman" w:hAnsi="Times New Roman"/>
          <w:sz w:val="24"/>
          <w:szCs w:val="24"/>
        </w:rPr>
        <w:t>;</w:t>
      </w:r>
    </w:p>
    <w:p w:rsidR="008C3F26" w:rsidRPr="008C3F26" w:rsidRDefault="008C3F26" w:rsidP="008C3F26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12121"/>
          <w:sz w:val="24"/>
          <w:szCs w:val="24"/>
        </w:rPr>
        <w:t>формирование молодежной творческой группы из числа желающих заниматься воло</w:t>
      </w:r>
      <w:r>
        <w:rPr>
          <w:rFonts w:ascii="Times New Roman" w:hAnsi="Times New Roman"/>
          <w:bCs/>
          <w:color w:val="212121"/>
          <w:sz w:val="24"/>
          <w:szCs w:val="24"/>
        </w:rPr>
        <w:t>н</w:t>
      </w:r>
      <w:r w:rsidRPr="00F00EDC">
        <w:rPr>
          <w:rFonts w:ascii="Times New Roman" w:hAnsi="Times New Roman"/>
          <w:bCs/>
          <w:color w:val="212121"/>
          <w:sz w:val="24"/>
          <w:szCs w:val="24"/>
        </w:rPr>
        <w:t xml:space="preserve">терской деятельностью и изучать основы журналистики в направлении </w:t>
      </w:r>
      <w:r>
        <w:rPr>
          <w:rFonts w:ascii="Times New Roman" w:hAnsi="Times New Roman"/>
          <w:bCs/>
          <w:color w:val="212121"/>
          <w:sz w:val="24"/>
          <w:szCs w:val="24"/>
        </w:rPr>
        <w:t>Э</w:t>
      </w:r>
      <w:r w:rsidRPr="00F00EDC">
        <w:rPr>
          <w:rFonts w:ascii="Times New Roman" w:hAnsi="Times New Roman"/>
          <w:bCs/>
          <w:color w:val="212121"/>
          <w:sz w:val="24"/>
          <w:szCs w:val="24"/>
        </w:rPr>
        <w:t>кологи</w:t>
      </w:r>
      <w:r>
        <w:rPr>
          <w:rFonts w:ascii="Times New Roman" w:hAnsi="Times New Roman"/>
          <w:bCs/>
          <w:color w:val="212121"/>
          <w:sz w:val="24"/>
          <w:szCs w:val="24"/>
        </w:rPr>
        <w:t>я.</w:t>
      </w:r>
    </w:p>
    <w:p w:rsidR="00E44684" w:rsidRDefault="008C3F26" w:rsidP="00E4468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этап:</w:t>
      </w:r>
    </w:p>
    <w:p w:rsidR="008C3F26" w:rsidRDefault="00432687" w:rsidP="008C3F26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ED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</w:t>
      </w:r>
      <w:r w:rsidRPr="00F00EDC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F00EDC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F00ED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изучению основ экожурналистики и </w:t>
      </w:r>
      <w:r w:rsidRPr="0051352D">
        <w:rPr>
          <w:rFonts w:ascii="Times New Roman" w:hAnsi="Times New Roman"/>
          <w:sz w:val="24"/>
          <w:szCs w:val="24"/>
        </w:rPr>
        <w:t>эк</w:t>
      </w:r>
      <w:r w:rsidRPr="0051352D">
        <w:rPr>
          <w:rFonts w:ascii="Times New Roman" w:hAnsi="Times New Roman"/>
          <w:sz w:val="24"/>
          <w:szCs w:val="24"/>
        </w:rPr>
        <w:t>о</w:t>
      </w:r>
      <w:r w:rsidRPr="0051352D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ы</w:t>
      </w:r>
      <w:r w:rsidRPr="0051352D">
        <w:rPr>
          <w:rFonts w:ascii="Times New Roman" w:hAnsi="Times New Roman"/>
          <w:sz w:val="24"/>
          <w:szCs w:val="24"/>
        </w:rPr>
        <w:t xml:space="preserve"> Арктической зоны Российской Федерации</w:t>
      </w:r>
      <w:r w:rsidR="00977273">
        <w:rPr>
          <w:rFonts w:ascii="Times New Roman" w:hAnsi="Times New Roman"/>
          <w:sz w:val="24"/>
          <w:szCs w:val="24"/>
        </w:rPr>
        <w:t>;</w:t>
      </w:r>
    </w:p>
    <w:p w:rsidR="00977273" w:rsidRPr="00F00EDC" w:rsidRDefault="00977273" w:rsidP="00977273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организ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ация 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практическ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ой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и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участников проекта в качестве добровольцев по защите окружающей среды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посредством участия в экологических мероприятиях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;</w:t>
      </w:r>
    </w:p>
    <w:p w:rsidR="00977273" w:rsidRPr="00664D7B" w:rsidRDefault="00977273" w:rsidP="00977273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практической деятельности участников проекта в 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навыков работы с экологической информацией, умени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ориентироваться в источниках информации при подготовке материала на эколо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гическую тему;</w:t>
      </w:r>
    </w:p>
    <w:p w:rsidR="00977273" w:rsidRDefault="00977273" w:rsidP="0097727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практической деятельности участников проекта в информировании насел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 состоянии экологии, добровольческом движении и процессе работы экожурналистов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создания заметок, статей в СМИ;</w:t>
      </w:r>
    </w:p>
    <w:p w:rsidR="00977273" w:rsidRPr="00CD5F5A" w:rsidRDefault="00977273" w:rsidP="00CD5F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организа</w:t>
      </w:r>
      <w:r w:rsidR="00CD5F5A">
        <w:rPr>
          <w:rFonts w:ascii="Times New Roman" w:hAnsi="Times New Roman" w:cs="Times New Roman"/>
          <w:sz w:val="24"/>
          <w:szCs w:val="24"/>
        </w:rPr>
        <w:t xml:space="preserve">ция в качестве соучастников </w:t>
      </w:r>
      <w:r w:rsidRPr="00F00EDC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ых и межрегиональных мероприятий, направленных на формирование добровольчества (волонтерства) и развития экожурналистики в Арктиче</w:t>
      </w:r>
      <w:r w:rsidR="00CD5F5A">
        <w:rPr>
          <w:rFonts w:ascii="Times New Roman" w:hAnsi="Times New Roman" w:cs="Times New Roman"/>
          <w:sz w:val="24"/>
          <w:szCs w:val="24"/>
        </w:rPr>
        <w:t>ской зоне РФ.</w:t>
      </w:r>
    </w:p>
    <w:p w:rsidR="008C3F26" w:rsidRDefault="00CD5F5A" w:rsidP="00E44684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Обобщающий этап:</w:t>
      </w:r>
    </w:p>
    <w:p w:rsidR="00CD5F5A" w:rsidRDefault="00F3381D" w:rsidP="00CD5F5A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по </w:t>
      </w:r>
      <w:r w:rsidR="00CD5F5A">
        <w:rPr>
          <w:rFonts w:ascii="Times New Roman" w:hAnsi="Times New Roman"/>
          <w:sz w:val="24"/>
          <w:szCs w:val="24"/>
        </w:rPr>
        <w:t>тиражировани</w:t>
      </w:r>
      <w:r>
        <w:rPr>
          <w:rFonts w:ascii="Times New Roman" w:hAnsi="Times New Roman"/>
          <w:sz w:val="24"/>
          <w:szCs w:val="24"/>
        </w:rPr>
        <w:t>ю</w:t>
      </w:r>
      <w:r w:rsidR="00CD5F5A">
        <w:rPr>
          <w:rFonts w:ascii="Times New Roman" w:hAnsi="Times New Roman"/>
          <w:sz w:val="24"/>
          <w:szCs w:val="24"/>
        </w:rPr>
        <w:t xml:space="preserve"> проекта «Экожурналистика в Арктике»</w:t>
      </w:r>
      <w:r>
        <w:rPr>
          <w:rFonts w:ascii="Times New Roman" w:hAnsi="Times New Roman"/>
          <w:sz w:val="24"/>
          <w:szCs w:val="24"/>
        </w:rPr>
        <w:t>;</w:t>
      </w:r>
    </w:p>
    <w:p w:rsidR="00F3381D" w:rsidRPr="00CD5F5A" w:rsidRDefault="00F3381D" w:rsidP="00CD5F5A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и анализ реализации проекта «Экожурналистика в Арктике».</w:t>
      </w:r>
    </w:p>
    <w:p w:rsidR="0046639F" w:rsidRPr="00901DBF" w:rsidRDefault="008C1054" w:rsidP="008C1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DBF">
        <w:rPr>
          <w:rFonts w:ascii="Times New Roman" w:hAnsi="Times New Roman" w:cs="Times New Roman"/>
          <w:sz w:val="24"/>
          <w:szCs w:val="24"/>
          <w:lang w:val="x-none"/>
        </w:rPr>
        <w:t>Новизна проекта заключается в создании новой модели</w:t>
      </w:r>
      <w:r w:rsidRPr="00901DBF">
        <w:rPr>
          <w:rFonts w:ascii="Times New Roman" w:hAnsi="Times New Roman" w:cs="Times New Roman"/>
          <w:sz w:val="24"/>
          <w:szCs w:val="24"/>
        </w:rPr>
        <w:t xml:space="preserve"> </w:t>
      </w:r>
      <w:r w:rsidRPr="00901DBF">
        <w:rPr>
          <w:rFonts w:ascii="Times New Roman" w:hAnsi="Times New Roman" w:cs="Times New Roman"/>
          <w:sz w:val="24"/>
          <w:szCs w:val="24"/>
          <w:lang w:val="x-none"/>
        </w:rPr>
        <w:t>дополнительного образования</w:t>
      </w:r>
      <w:r w:rsidRPr="00901DBF">
        <w:rPr>
          <w:rFonts w:ascii="Times New Roman" w:hAnsi="Times New Roman" w:cs="Times New Roman"/>
          <w:sz w:val="24"/>
          <w:szCs w:val="24"/>
        </w:rPr>
        <w:t>, о</w:t>
      </w:r>
      <w:r w:rsidRPr="00901DBF">
        <w:rPr>
          <w:rFonts w:ascii="Times New Roman" w:hAnsi="Times New Roman" w:cs="Times New Roman"/>
          <w:sz w:val="24"/>
          <w:szCs w:val="24"/>
        </w:rPr>
        <w:t>с</w:t>
      </w:r>
      <w:r w:rsidRPr="00901DBF">
        <w:rPr>
          <w:rFonts w:ascii="Times New Roman" w:hAnsi="Times New Roman" w:cs="Times New Roman"/>
          <w:sz w:val="24"/>
          <w:szCs w:val="24"/>
        </w:rPr>
        <w:t>нованной на взаимодействии с</w:t>
      </w:r>
      <w:r w:rsidRPr="00901DB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01DBF">
        <w:rPr>
          <w:rFonts w:ascii="Times New Roman" w:hAnsi="Times New Roman" w:cs="Times New Roman"/>
          <w:sz w:val="24"/>
          <w:szCs w:val="24"/>
        </w:rPr>
        <w:t>добровольческим движением Российской Федерации</w:t>
      </w:r>
      <w:r w:rsidR="00731A12" w:rsidRPr="00901DBF">
        <w:rPr>
          <w:rFonts w:ascii="Times New Roman" w:hAnsi="Times New Roman" w:cs="Times New Roman"/>
          <w:sz w:val="24"/>
          <w:szCs w:val="24"/>
        </w:rPr>
        <w:t>, направле</w:t>
      </w:r>
      <w:r w:rsidR="00731A12" w:rsidRPr="00901DBF">
        <w:rPr>
          <w:rFonts w:ascii="Times New Roman" w:hAnsi="Times New Roman" w:cs="Times New Roman"/>
          <w:sz w:val="24"/>
          <w:szCs w:val="24"/>
        </w:rPr>
        <w:t>н</w:t>
      </w:r>
      <w:r w:rsidR="00731A12" w:rsidRPr="00901DBF">
        <w:rPr>
          <w:rFonts w:ascii="Times New Roman" w:hAnsi="Times New Roman" w:cs="Times New Roman"/>
          <w:sz w:val="24"/>
          <w:szCs w:val="24"/>
        </w:rPr>
        <w:t>ной на воспитание подрастающего поколения, владеющ</w:t>
      </w:r>
      <w:r w:rsidR="0046639F" w:rsidRPr="00901DBF">
        <w:rPr>
          <w:rFonts w:ascii="Times New Roman" w:hAnsi="Times New Roman" w:cs="Times New Roman"/>
          <w:sz w:val="24"/>
          <w:szCs w:val="24"/>
        </w:rPr>
        <w:t xml:space="preserve">его </w:t>
      </w:r>
      <w:r w:rsidR="00731A12" w:rsidRPr="00901DBF">
        <w:rPr>
          <w:rFonts w:ascii="Times New Roman" w:hAnsi="Times New Roman" w:cs="Times New Roman"/>
          <w:sz w:val="24"/>
          <w:szCs w:val="24"/>
        </w:rPr>
        <w:t xml:space="preserve">основами экожурналистики, как одной из перспективных профессий </w:t>
      </w:r>
      <w:r w:rsidR="007B746C" w:rsidRPr="00901DBF">
        <w:rPr>
          <w:rFonts w:ascii="Times New Roman" w:hAnsi="Times New Roman" w:cs="Times New Roman"/>
          <w:sz w:val="24"/>
          <w:szCs w:val="24"/>
        </w:rPr>
        <w:t>Арктической зоны Российской Федерации в будущем</w:t>
      </w:r>
      <w:r w:rsidRPr="00901DBF">
        <w:rPr>
          <w:rFonts w:ascii="Times New Roman" w:hAnsi="Times New Roman" w:cs="Times New Roman"/>
          <w:sz w:val="24"/>
          <w:szCs w:val="24"/>
        </w:rPr>
        <w:t>.</w:t>
      </w:r>
      <w:r w:rsidR="007B746C" w:rsidRPr="0090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B0" w:rsidRPr="009B1C21" w:rsidRDefault="0046639F" w:rsidP="009B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DBF">
        <w:rPr>
          <w:rFonts w:ascii="Times New Roman" w:hAnsi="Times New Roman" w:cs="Times New Roman"/>
          <w:sz w:val="24"/>
          <w:szCs w:val="24"/>
        </w:rPr>
        <w:t>Отдельно х</w:t>
      </w:r>
      <w:r w:rsidR="007B746C" w:rsidRPr="00901DBF">
        <w:rPr>
          <w:rFonts w:ascii="Times New Roman" w:hAnsi="Times New Roman" w:cs="Times New Roman"/>
          <w:sz w:val="24"/>
          <w:szCs w:val="24"/>
        </w:rPr>
        <w:t xml:space="preserve">очется отметить, что по </w:t>
      </w:r>
      <w:r w:rsidR="00A24661" w:rsidRPr="00901DBF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457EDE" w:rsidRPr="00901DBF">
        <w:rPr>
          <w:rFonts w:ascii="Times New Roman" w:hAnsi="Times New Roman" w:cs="Times New Roman"/>
          <w:sz w:val="24"/>
          <w:szCs w:val="24"/>
        </w:rPr>
        <w:t xml:space="preserve">базы «Атласа новых профессий» и </w:t>
      </w:r>
      <w:r w:rsidRPr="00901DBF">
        <w:rPr>
          <w:rFonts w:ascii="Times New Roman" w:hAnsi="Times New Roman" w:cs="Times New Roman"/>
          <w:sz w:val="24"/>
          <w:szCs w:val="24"/>
        </w:rPr>
        <w:t>навигатора профессий «Ямал-Профи», указанного на сайте департамента образования Ямало-Ненецкого авт</w:t>
      </w:r>
      <w:r w:rsidRPr="00901DBF">
        <w:rPr>
          <w:rFonts w:ascii="Times New Roman" w:hAnsi="Times New Roman" w:cs="Times New Roman"/>
          <w:sz w:val="24"/>
          <w:szCs w:val="24"/>
        </w:rPr>
        <w:t>о</w:t>
      </w:r>
      <w:r w:rsidRPr="00901DBF">
        <w:rPr>
          <w:rFonts w:ascii="Times New Roman" w:hAnsi="Times New Roman" w:cs="Times New Roman"/>
          <w:sz w:val="24"/>
          <w:szCs w:val="24"/>
        </w:rPr>
        <w:t>номного округа</w:t>
      </w:r>
      <w:r w:rsidR="00872606" w:rsidRPr="00901DBF">
        <w:rPr>
          <w:rFonts w:ascii="Times New Roman" w:hAnsi="Times New Roman" w:cs="Times New Roman"/>
          <w:sz w:val="24"/>
          <w:szCs w:val="24"/>
        </w:rPr>
        <w:t>,</w:t>
      </w:r>
      <w:r w:rsidRPr="00901DBF">
        <w:rPr>
          <w:rFonts w:ascii="Times New Roman" w:hAnsi="Times New Roman" w:cs="Times New Roman"/>
          <w:sz w:val="24"/>
          <w:szCs w:val="24"/>
        </w:rPr>
        <w:t xml:space="preserve"> </w:t>
      </w:r>
      <w:r w:rsidR="00872606" w:rsidRPr="00901DBF">
        <w:rPr>
          <w:rFonts w:ascii="Times New Roman" w:hAnsi="Times New Roman" w:cs="Times New Roman"/>
          <w:sz w:val="24"/>
          <w:szCs w:val="24"/>
        </w:rPr>
        <w:t xml:space="preserve">профессии экожурналист, </w:t>
      </w:r>
      <w:r w:rsidR="00657669" w:rsidRPr="00901DBF">
        <w:rPr>
          <w:rFonts w:ascii="Times New Roman" w:hAnsi="Times New Roman" w:cs="Times New Roman"/>
          <w:sz w:val="24"/>
          <w:szCs w:val="24"/>
        </w:rPr>
        <w:t xml:space="preserve">необходимой для Арктики, нет. </w:t>
      </w:r>
      <w:r w:rsidR="00E8339D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="00E833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 xml:space="preserve"> нефтегазовой отрасли и планов по освоению арктического шельфа </w:t>
      </w:r>
      <w:r w:rsidR="00E8339D"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>масштаб</w:t>
      </w:r>
      <w:r w:rsidR="00E833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0F8A" w:rsidRPr="00664D7B">
        <w:rPr>
          <w:rFonts w:ascii="Times New Roman" w:eastAsia="Times New Roman" w:hAnsi="Times New Roman" w:cs="Times New Roman"/>
          <w:sz w:val="24"/>
          <w:szCs w:val="24"/>
        </w:rPr>
        <w:t>градации окружающей среды</w:t>
      </w:r>
      <w:r w:rsidR="009B1C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5C8" w:rsidRPr="00901DBF">
        <w:rPr>
          <w:rFonts w:ascii="Times New Roman" w:hAnsi="Times New Roman" w:cs="Times New Roman"/>
          <w:sz w:val="24"/>
          <w:szCs w:val="24"/>
        </w:rPr>
        <w:t xml:space="preserve">На наш взгляд </w:t>
      </w:r>
      <w:r w:rsidR="00901DBF">
        <w:rPr>
          <w:rFonts w:ascii="Times New Roman" w:hAnsi="Times New Roman" w:cs="Times New Roman"/>
          <w:sz w:val="24"/>
          <w:szCs w:val="24"/>
        </w:rPr>
        <w:t>к</w:t>
      </w:r>
      <w:r w:rsidR="00901DBF" w:rsidRPr="00901DBF">
        <w:rPr>
          <w:rFonts w:ascii="Times New Roman" w:hAnsi="Times New Roman" w:cs="Times New Roman"/>
          <w:sz w:val="24"/>
          <w:szCs w:val="24"/>
        </w:rPr>
        <w:t xml:space="preserve">аждый шаг в Арктике и на </w:t>
      </w:r>
      <w:r w:rsidR="00F85F1B">
        <w:rPr>
          <w:rFonts w:ascii="Times New Roman" w:hAnsi="Times New Roman" w:cs="Times New Roman"/>
          <w:sz w:val="24"/>
          <w:szCs w:val="24"/>
        </w:rPr>
        <w:t>особо охраняемых пр</w:t>
      </w:r>
      <w:r w:rsidR="00F85F1B">
        <w:rPr>
          <w:rFonts w:ascii="Times New Roman" w:hAnsi="Times New Roman" w:cs="Times New Roman"/>
          <w:sz w:val="24"/>
          <w:szCs w:val="24"/>
        </w:rPr>
        <w:t>и</w:t>
      </w:r>
      <w:r w:rsidR="00F85F1B">
        <w:rPr>
          <w:rFonts w:ascii="Times New Roman" w:hAnsi="Times New Roman" w:cs="Times New Roman"/>
          <w:sz w:val="24"/>
          <w:szCs w:val="24"/>
        </w:rPr>
        <w:t>родных территориях (</w:t>
      </w:r>
      <w:r w:rsidR="00901DBF" w:rsidRPr="00901DBF">
        <w:rPr>
          <w:rFonts w:ascii="Times New Roman" w:hAnsi="Times New Roman" w:cs="Times New Roman"/>
          <w:sz w:val="24"/>
          <w:szCs w:val="24"/>
        </w:rPr>
        <w:t>ООПТ</w:t>
      </w:r>
      <w:r w:rsidR="00F85F1B">
        <w:rPr>
          <w:rFonts w:ascii="Times New Roman" w:hAnsi="Times New Roman" w:cs="Times New Roman"/>
          <w:sz w:val="24"/>
          <w:szCs w:val="24"/>
        </w:rPr>
        <w:t>)</w:t>
      </w:r>
      <w:r w:rsidR="00901DBF" w:rsidRPr="00901DBF">
        <w:rPr>
          <w:rFonts w:ascii="Times New Roman" w:hAnsi="Times New Roman" w:cs="Times New Roman"/>
          <w:sz w:val="24"/>
          <w:szCs w:val="24"/>
        </w:rPr>
        <w:t xml:space="preserve"> связан с экологией, и здесь очень важно согласование интересов бизнеса и государства, распределение рисков между ними при реализации задач социально-экономического развития </w:t>
      </w:r>
      <w:r w:rsidR="00F85F1B">
        <w:rPr>
          <w:rFonts w:ascii="Times New Roman" w:hAnsi="Times New Roman" w:cs="Times New Roman"/>
          <w:sz w:val="24"/>
          <w:szCs w:val="24"/>
        </w:rPr>
        <w:t xml:space="preserve">Арктической зоны </w:t>
      </w:r>
      <w:r w:rsidR="00901DBF" w:rsidRPr="00901DBF">
        <w:rPr>
          <w:rFonts w:ascii="Times New Roman" w:hAnsi="Times New Roman" w:cs="Times New Roman"/>
          <w:sz w:val="24"/>
          <w:szCs w:val="24"/>
        </w:rPr>
        <w:t xml:space="preserve">РФ. </w:t>
      </w:r>
      <w:r w:rsidR="004F5218">
        <w:rPr>
          <w:rFonts w:ascii="Times New Roman" w:hAnsi="Times New Roman" w:cs="Times New Roman"/>
          <w:sz w:val="24"/>
          <w:szCs w:val="24"/>
        </w:rPr>
        <w:t>Одним из ин</w:t>
      </w:r>
      <w:r w:rsidR="00901DBF" w:rsidRPr="00901DBF">
        <w:rPr>
          <w:rFonts w:ascii="Times New Roman" w:hAnsi="Times New Roman" w:cs="Times New Roman"/>
          <w:sz w:val="24"/>
          <w:szCs w:val="24"/>
        </w:rPr>
        <w:t>струменто</w:t>
      </w:r>
      <w:r w:rsidR="004F5218">
        <w:rPr>
          <w:rFonts w:ascii="Times New Roman" w:hAnsi="Times New Roman" w:cs="Times New Roman"/>
          <w:sz w:val="24"/>
          <w:szCs w:val="24"/>
        </w:rPr>
        <w:t xml:space="preserve">в в данном случае </w:t>
      </w:r>
      <w:r w:rsidR="00901DBF" w:rsidRPr="00901DBF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F305B8">
        <w:rPr>
          <w:rFonts w:ascii="Times New Roman" w:hAnsi="Times New Roman" w:cs="Times New Roman"/>
          <w:sz w:val="24"/>
          <w:szCs w:val="24"/>
        </w:rPr>
        <w:t xml:space="preserve">не только обучение </w:t>
      </w:r>
      <w:r w:rsidR="00FA20B0">
        <w:rPr>
          <w:rFonts w:ascii="Times New Roman" w:hAnsi="Times New Roman" w:cs="Times New Roman"/>
          <w:sz w:val="24"/>
          <w:szCs w:val="24"/>
        </w:rPr>
        <w:t>молодежи</w:t>
      </w:r>
      <w:r w:rsidR="00F305B8">
        <w:rPr>
          <w:rFonts w:ascii="Times New Roman" w:hAnsi="Times New Roman" w:cs="Times New Roman"/>
          <w:sz w:val="24"/>
          <w:szCs w:val="24"/>
        </w:rPr>
        <w:t xml:space="preserve"> основам экологии и журналистики в отрыве друг от друга</w:t>
      </w:r>
      <w:r w:rsidR="00FA20B0">
        <w:rPr>
          <w:rFonts w:ascii="Times New Roman" w:hAnsi="Times New Roman" w:cs="Times New Roman"/>
          <w:sz w:val="24"/>
          <w:szCs w:val="24"/>
        </w:rPr>
        <w:t>, а формирование узкой специальности</w:t>
      </w:r>
      <w:r w:rsidR="0025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4C2">
        <w:rPr>
          <w:rFonts w:ascii="Times New Roman" w:hAnsi="Times New Roman" w:cs="Times New Roman"/>
          <w:sz w:val="24"/>
          <w:szCs w:val="24"/>
        </w:rPr>
        <w:t>экожурналиста</w:t>
      </w:r>
      <w:proofErr w:type="spellEnd"/>
      <w:r w:rsidR="002534C2">
        <w:rPr>
          <w:rFonts w:ascii="Times New Roman" w:hAnsi="Times New Roman" w:cs="Times New Roman"/>
          <w:sz w:val="24"/>
          <w:szCs w:val="24"/>
        </w:rPr>
        <w:t xml:space="preserve"> и включение ее в </w:t>
      </w:r>
      <w:r w:rsidR="002534C2" w:rsidRPr="00A24661">
        <w:rPr>
          <w:rFonts w:ascii="Times New Roman" w:hAnsi="Times New Roman" w:cs="Times New Roman"/>
          <w:sz w:val="24"/>
          <w:szCs w:val="24"/>
        </w:rPr>
        <w:t>список профессий, необх</w:t>
      </w:r>
      <w:r w:rsidR="002534C2" w:rsidRPr="00A24661">
        <w:rPr>
          <w:rFonts w:ascii="Times New Roman" w:hAnsi="Times New Roman" w:cs="Times New Roman"/>
          <w:sz w:val="24"/>
          <w:szCs w:val="24"/>
        </w:rPr>
        <w:t>о</w:t>
      </w:r>
      <w:r w:rsidR="002534C2" w:rsidRPr="00A24661">
        <w:rPr>
          <w:rFonts w:ascii="Times New Roman" w:hAnsi="Times New Roman" w:cs="Times New Roman"/>
          <w:sz w:val="24"/>
          <w:szCs w:val="24"/>
        </w:rPr>
        <w:t>димых для Арктики</w:t>
      </w:r>
      <w:r w:rsidR="002534C2">
        <w:rPr>
          <w:rFonts w:ascii="Times New Roman" w:hAnsi="Times New Roman" w:cs="Times New Roman"/>
          <w:sz w:val="24"/>
          <w:szCs w:val="24"/>
        </w:rPr>
        <w:t>.</w:t>
      </w:r>
    </w:p>
    <w:p w:rsidR="008C1054" w:rsidRPr="00800780" w:rsidRDefault="00DB52C7" w:rsidP="007940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«Экожурналистика в Арктике»</w:t>
      </w:r>
      <w:r w:rsidR="00794053">
        <w:rPr>
          <w:rFonts w:ascii="Times New Roman" w:hAnsi="Times New Roman" w:cs="Times New Roman"/>
          <w:sz w:val="24"/>
          <w:szCs w:val="24"/>
        </w:rPr>
        <w:t xml:space="preserve"> можно назвать </w:t>
      </w:r>
      <w:r w:rsidR="0008068F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794053">
        <w:rPr>
          <w:rFonts w:ascii="Times New Roman" w:hAnsi="Times New Roman" w:cs="Times New Roman"/>
          <w:sz w:val="24"/>
          <w:szCs w:val="24"/>
        </w:rPr>
        <w:t>пилотны</w:t>
      </w:r>
      <w:r w:rsidR="0008068F">
        <w:rPr>
          <w:rFonts w:ascii="Times New Roman" w:hAnsi="Times New Roman" w:cs="Times New Roman"/>
          <w:sz w:val="24"/>
          <w:szCs w:val="24"/>
        </w:rPr>
        <w:t>м</w:t>
      </w:r>
      <w:r w:rsidR="00794053">
        <w:rPr>
          <w:rFonts w:ascii="Times New Roman" w:hAnsi="Times New Roman" w:cs="Times New Roman"/>
          <w:sz w:val="24"/>
          <w:szCs w:val="24"/>
        </w:rPr>
        <w:t>, который реал</w:t>
      </w:r>
      <w:r w:rsidR="00794053">
        <w:rPr>
          <w:rFonts w:ascii="Times New Roman" w:hAnsi="Times New Roman" w:cs="Times New Roman"/>
          <w:sz w:val="24"/>
          <w:szCs w:val="24"/>
        </w:rPr>
        <w:t>и</w:t>
      </w:r>
      <w:r w:rsidR="00794053">
        <w:rPr>
          <w:rFonts w:ascii="Times New Roman" w:hAnsi="Times New Roman" w:cs="Times New Roman"/>
          <w:sz w:val="24"/>
          <w:szCs w:val="24"/>
        </w:rPr>
        <w:t>зуется в системе дополнительного образования</w:t>
      </w:r>
      <w:r w:rsidR="0008068F">
        <w:rPr>
          <w:rFonts w:ascii="Times New Roman" w:hAnsi="Times New Roman" w:cs="Times New Roman"/>
          <w:sz w:val="24"/>
          <w:szCs w:val="24"/>
        </w:rPr>
        <w:t xml:space="preserve">. Он </w:t>
      </w:r>
      <w:r w:rsidR="008C1054" w:rsidRPr="00A24661">
        <w:rPr>
          <w:rFonts w:ascii="Times New Roman" w:hAnsi="Times New Roman" w:cs="Times New Roman"/>
          <w:sz w:val="24"/>
          <w:szCs w:val="24"/>
        </w:rPr>
        <w:t xml:space="preserve">даст новую возможность для </w:t>
      </w:r>
      <w:r w:rsidR="008C1054" w:rsidRPr="00A24661">
        <w:rPr>
          <w:rFonts w:ascii="Times New Roman" w:hAnsi="Times New Roman" w:cs="Times New Roman"/>
          <w:sz w:val="24"/>
          <w:szCs w:val="24"/>
          <w:lang w:val="x-none"/>
        </w:rPr>
        <w:t>проф</w:t>
      </w:r>
      <w:r w:rsidR="008C1054" w:rsidRPr="00A24661">
        <w:rPr>
          <w:rFonts w:ascii="Times New Roman" w:hAnsi="Times New Roman" w:cs="Times New Roman"/>
          <w:sz w:val="24"/>
          <w:szCs w:val="24"/>
        </w:rPr>
        <w:t>ессионал</w:t>
      </w:r>
      <w:r w:rsidR="008C1054" w:rsidRPr="00A24661">
        <w:rPr>
          <w:rFonts w:ascii="Times New Roman" w:hAnsi="Times New Roman" w:cs="Times New Roman"/>
          <w:sz w:val="24"/>
          <w:szCs w:val="24"/>
        </w:rPr>
        <w:t>ь</w:t>
      </w:r>
      <w:r w:rsidR="008C1054" w:rsidRPr="00A24661">
        <w:rPr>
          <w:rFonts w:ascii="Times New Roman" w:hAnsi="Times New Roman" w:cs="Times New Roman"/>
          <w:sz w:val="24"/>
          <w:szCs w:val="24"/>
        </w:rPr>
        <w:t xml:space="preserve">ного самоопределения и ориентирования подростков на востребованные </w:t>
      </w:r>
      <w:r w:rsidR="00014AB1" w:rsidRPr="00800780">
        <w:rPr>
          <w:rFonts w:ascii="Times New Roman" w:hAnsi="Times New Roman" w:cs="Times New Roman"/>
          <w:sz w:val="24"/>
          <w:szCs w:val="24"/>
        </w:rPr>
        <w:t>профессии</w:t>
      </w:r>
      <w:r w:rsidR="00014AB1" w:rsidRPr="00A24661">
        <w:rPr>
          <w:rFonts w:ascii="Times New Roman" w:hAnsi="Times New Roman" w:cs="Times New Roman"/>
          <w:sz w:val="24"/>
          <w:szCs w:val="24"/>
        </w:rPr>
        <w:t xml:space="preserve"> </w:t>
      </w:r>
      <w:r w:rsidR="008C1054" w:rsidRPr="00A24661">
        <w:rPr>
          <w:rFonts w:ascii="Times New Roman" w:hAnsi="Times New Roman" w:cs="Times New Roman"/>
          <w:sz w:val="24"/>
          <w:szCs w:val="24"/>
        </w:rPr>
        <w:t>социально-экономической сфер</w:t>
      </w:r>
      <w:r w:rsidR="00014AB1">
        <w:rPr>
          <w:rFonts w:ascii="Times New Roman" w:hAnsi="Times New Roman" w:cs="Times New Roman"/>
          <w:sz w:val="24"/>
          <w:szCs w:val="24"/>
        </w:rPr>
        <w:t>ы</w:t>
      </w:r>
      <w:r w:rsidR="008C1054" w:rsidRPr="00800780">
        <w:rPr>
          <w:rFonts w:ascii="Times New Roman" w:hAnsi="Times New Roman" w:cs="Times New Roman"/>
          <w:sz w:val="24"/>
          <w:szCs w:val="24"/>
        </w:rPr>
        <w:t xml:space="preserve">, требующие </w:t>
      </w:r>
      <w:r w:rsidR="008C5AD7">
        <w:rPr>
          <w:rFonts w:ascii="Times New Roman" w:hAnsi="Times New Roman" w:cs="Times New Roman"/>
          <w:sz w:val="24"/>
          <w:szCs w:val="24"/>
        </w:rPr>
        <w:t>изучения основ журналистики и экологии как единой дисц</w:t>
      </w:r>
      <w:r w:rsidR="008C5AD7">
        <w:rPr>
          <w:rFonts w:ascii="Times New Roman" w:hAnsi="Times New Roman" w:cs="Times New Roman"/>
          <w:sz w:val="24"/>
          <w:szCs w:val="24"/>
        </w:rPr>
        <w:t>и</w:t>
      </w:r>
      <w:r w:rsidR="008C5AD7">
        <w:rPr>
          <w:rFonts w:ascii="Times New Roman" w:hAnsi="Times New Roman" w:cs="Times New Roman"/>
          <w:sz w:val="24"/>
          <w:szCs w:val="24"/>
        </w:rPr>
        <w:t>плины</w:t>
      </w:r>
      <w:r w:rsidR="008C1054" w:rsidRPr="0080078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8C1054" w:rsidRPr="00800780" w:rsidRDefault="008C1054" w:rsidP="008C1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80">
        <w:rPr>
          <w:rFonts w:ascii="Times New Roman" w:hAnsi="Times New Roman" w:cs="Times New Roman"/>
          <w:sz w:val="24"/>
          <w:szCs w:val="24"/>
        </w:rPr>
        <w:t xml:space="preserve">Реализация данного проекта имеет немаловажное значение для нашего города и региона </w:t>
      </w:r>
      <w:r w:rsidR="008C5AD7">
        <w:rPr>
          <w:rFonts w:ascii="Times New Roman" w:hAnsi="Times New Roman" w:cs="Times New Roman"/>
          <w:sz w:val="24"/>
          <w:szCs w:val="24"/>
        </w:rPr>
        <w:t xml:space="preserve">Арктики </w:t>
      </w:r>
      <w:r w:rsidRPr="00800780">
        <w:rPr>
          <w:rFonts w:ascii="Times New Roman" w:hAnsi="Times New Roman" w:cs="Times New Roman"/>
          <w:sz w:val="24"/>
          <w:szCs w:val="24"/>
        </w:rPr>
        <w:t xml:space="preserve">в целом, так как в настоящее время обучение </w:t>
      </w:r>
      <w:r w:rsidR="00D73D77">
        <w:rPr>
          <w:rFonts w:ascii="Times New Roman" w:hAnsi="Times New Roman" w:cs="Times New Roman"/>
          <w:sz w:val="24"/>
          <w:szCs w:val="24"/>
        </w:rPr>
        <w:t xml:space="preserve">в данном направлении </w:t>
      </w:r>
      <w:r w:rsidRPr="00800780">
        <w:rPr>
          <w:rFonts w:ascii="Times New Roman" w:hAnsi="Times New Roman" w:cs="Times New Roman"/>
          <w:sz w:val="24"/>
          <w:szCs w:val="24"/>
        </w:rPr>
        <w:t xml:space="preserve">не осуществляется. </w:t>
      </w:r>
    </w:p>
    <w:p w:rsidR="008C1054" w:rsidRPr="00800780" w:rsidRDefault="008C1054" w:rsidP="008C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780">
        <w:rPr>
          <w:rFonts w:ascii="Times New Roman" w:eastAsia="Times New Roman" w:hAnsi="Times New Roman" w:cs="Times New Roman"/>
          <w:sz w:val="24"/>
          <w:szCs w:val="24"/>
        </w:rPr>
        <w:t xml:space="preserve">Основными отличиями данного проекта является практическая возможность </w:t>
      </w:r>
      <w:r w:rsidR="00D73D77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800780">
        <w:rPr>
          <w:rFonts w:ascii="Times New Roman" w:eastAsia="Times New Roman" w:hAnsi="Times New Roman" w:cs="Times New Roman"/>
          <w:sz w:val="24"/>
          <w:szCs w:val="24"/>
        </w:rPr>
        <w:t xml:space="preserve"> попробовать себя в разных профессиях и сферах, в том числе в профессиях будущего, обучаясь у профессионалов; а также углубленно освоить и даже </w:t>
      </w:r>
      <w:r w:rsidR="00127F6B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800780">
        <w:rPr>
          <w:rFonts w:ascii="Times New Roman" w:eastAsia="Times New Roman" w:hAnsi="Times New Roman" w:cs="Times New Roman"/>
          <w:sz w:val="24"/>
          <w:szCs w:val="24"/>
        </w:rPr>
        <w:t xml:space="preserve"> профессию </w:t>
      </w:r>
      <w:r w:rsidR="00D37BB7">
        <w:rPr>
          <w:rFonts w:ascii="Times New Roman" w:eastAsia="Times New Roman" w:hAnsi="Times New Roman" w:cs="Times New Roman"/>
          <w:sz w:val="24"/>
          <w:szCs w:val="24"/>
        </w:rPr>
        <w:t xml:space="preserve">экожурналистики </w:t>
      </w:r>
      <w:r w:rsidRPr="00800780">
        <w:rPr>
          <w:rFonts w:ascii="Times New Roman" w:eastAsia="Times New Roman" w:hAnsi="Times New Roman" w:cs="Times New Roman"/>
          <w:sz w:val="24"/>
          <w:szCs w:val="24"/>
        </w:rPr>
        <w:t xml:space="preserve">к окончанию школы. </w:t>
      </w:r>
    </w:p>
    <w:p w:rsidR="008C1054" w:rsidRPr="00800780" w:rsidRDefault="008C1054" w:rsidP="008C105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780">
        <w:rPr>
          <w:rFonts w:ascii="Times New Roman" w:hAnsi="Times New Roman"/>
          <w:sz w:val="24"/>
          <w:szCs w:val="24"/>
        </w:rPr>
        <w:lastRenderedPageBreak/>
        <w:t>По окончании срока реализации проекта работа в данном направлении будет вестись в с</w:t>
      </w:r>
      <w:r w:rsidRPr="00800780">
        <w:rPr>
          <w:rFonts w:ascii="Times New Roman" w:hAnsi="Times New Roman"/>
          <w:sz w:val="24"/>
          <w:szCs w:val="24"/>
        </w:rPr>
        <w:t>и</w:t>
      </w:r>
      <w:r w:rsidRPr="00800780">
        <w:rPr>
          <w:rFonts w:ascii="Times New Roman" w:hAnsi="Times New Roman"/>
          <w:sz w:val="24"/>
          <w:szCs w:val="24"/>
        </w:rPr>
        <w:t>стеме деятельности учреждения на постоянной основе.</w:t>
      </w:r>
    </w:p>
    <w:p w:rsidR="001513CF" w:rsidRDefault="00C47779" w:rsidP="00723530">
      <w:pPr>
        <w:pStyle w:val="a5"/>
        <w:ind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Партнерами для реализации данного проекта </w:t>
      </w:r>
      <w:r w:rsidR="001513CF">
        <w:rPr>
          <w:rFonts w:ascii="Times New Roman" w:hAnsi="Times New Roman" w:cs="Times New Roman"/>
          <w:bCs/>
          <w:color w:val="212121"/>
          <w:sz w:val="24"/>
          <w:szCs w:val="24"/>
        </w:rPr>
        <w:t>станут такие предприятия и организации, как:</w:t>
      </w:r>
    </w:p>
    <w:p w:rsidR="00D635D9" w:rsidRDefault="00D635D9" w:rsidP="00D635D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Кафедра экономики природопользования Экономического факультета МГУ, дирекция по развитию Центра биоэкономики и эко-инноваций ЭФ МГУ, проект «ВузЭкоФест», г.Москва;</w:t>
      </w:r>
    </w:p>
    <w:p w:rsidR="00D635D9" w:rsidRDefault="00D635D9" w:rsidP="00D635D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МОЭО «ЭКА, «Экологические уроки для каждой школы», г.Москва;</w:t>
      </w:r>
    </w:p>
    <w:p w:rsidR="00D635D9" w:rsidRDefault="00D635D9" w:rsidP="001513CF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ФГБОУ ДО «Федеральный детский эколого-биологический центр», г</w:t>
      </w:r>
      <w:proofErr w:type="gramStart"/>
      <w:r>
        <w:rPr>
          <w:rFonts w:ascii="Times New Roman" w:hAnsi="Times New Roman" w:cs="Times New Roman"/>
          <w:bCs/>
          <w:color w:val="21212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color w:val="212121"/>
          <w:sz w:val="24"/>
          <w:szCs w:val="24"/>
        </w:rPr>
        <w:t>осква;</w:t>
      </w:r>
    </w:p>
    <w:p w:rsidR="00D635D9" w:rsidRDefault="00D635D9" w:rsidP="00D635D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Экологический центр Общественной палаты РФ, проект «Детский экологический пресс-центр», г.Москва;</w:t>
      </w:r>
    </w:p>
    <w:p w:rsidR="008F058B" w:rsidRPr="005311B9" w:rsidRDefault="005311B9" w:rsidP="00D635D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0C5479">
        <w:rPr>
          <w:rFonts w:ascii="Times New Roman" w:hAnsi="Times New Roman" w:cs="Times New Roman"/>
          <w:color w:val="000000"/>
          <w:sz w:val="24"/>
          <w:szCs w:val="24"/>
        </w:rPr>
        <w:t xml:space="preserve">Саскылахская </w:t>
      </w:r>
      <w:r w:rsidR="00BA375D">
        <w:rPr>
          <w:rFonts w:ascii="Times New Roman" w:hAnsi="Times New Roman" w:cs="Times New Roman"/>
          <w:color w:val="000000"/>
          <w:sz w:val="24"/>
          <w:szCs w:val="24"/>
        </w:rPr>
        <w:t>средняя образовательная школа</w:t>
      </w:r>
      <w:r w:rsidRPr="000C5479">
        <w:rPr>
          <w:rFonts w:ascii="Times New Roman" w:hAnsi="Times New Roman" w:cs="Times New Roman"/>
          <w:color w:val="000000"/>
          <w:sz w:val="24"/>
          <w:szCs w:val="24"/>
        </w:rPr>
        <w:t xml:space="preserve"> Анабарского национального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(долгано-эвенкийского) улус</w:t>
      </w:r>
      <w:r w:rsidR="00DE011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Якутия;</w:t>
      </w:r>
    </w:p>
    <w:p w:rsidR="000D0CF8" w:rsidRDefault="00D635D9" w:rsidP="001513CF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МБУ «Молодежный центр», </w:t>
      </w:r>
      <w:proofErr w:type="spellStart"/>
      <w:r>
        <w:rPr>
          <w:rFonts w:ascii="Times New Roman" w:hAnsi="Times New Roman" w:cs="Times New Roman"/>
          <w:bCs/>
          <w:color w:val="21212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color w:val="21212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color w:val="212121"/>
          <w:sz w:val="24"/>
          <w:szCs w:val="24"/>
        </w:rPr>
        <w:t>орильск</w:t>
      </w:r>
      <w:proofErr w:type="spellEnd"/>
      <w:r>
        <w:rPr>
          <w:rFonts w:ascii="Times New Roman" w:hAnsi="Times New Roman" w:cs="Times New Roman"/>
          <w:bCs/>
          <w:color w:val="212121"/>
          <w:sz w:val="24"/>
          <w:szCs w:val="24"/>
        </w:rPr>
        <w:t>;</w:t>
      </w:r>
    </w:p>
    <w:p w:rsidR="00D635D9" w:rsidRDefault="00D635D9" w:rsidP="00D635D9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>ГБОУ НАО «С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редняя школа </w:t>
      </w: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>п.Красное»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, Ненецкий автономный округ;</w:t>
      </w:r>
    </w:p>
    <w:p w:rsidR="00386E4D" w:rsidRDefault="00386E4D" w:rsidP="001513CF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АО «Арктика медиа», г.Ноябрьск;</w:t>
      </w:r>
    </w:p>
    <w:p w:rsidR="00386E4D" w:rsidRDefault="00C47779" w:rsidP="001513CF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>ООО Ноябрьский Лесхоз</w:t>
      </w:r>
      <w:r w:rsidR="00386E4D">
        <w:rPr>
          <w:rFonts w:ascii="Times New Roman" w:hAnsi="Times New Roman" w:cs="Times New Roman"/>
          <w:bCs/>
          <w:color w:val="212121"/>
          <w:sz w:val="24"/>
          <w:szCs w:val="24"/>
        </w:rPr>
        <w:t>, г.Ноябрьск;</w:t>
      </w:r>
    </w:p>
    <w:p w:rsidR="00386E4D" w:rsidRDefault="00C47779" w:rsidP="001513CF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АУ ЯНАО </w:t>
      </w:r>
      <w:r w:rsidR="00386E4D">
        <w:rPr>
          <w:rFonts w:ascii="Times New Roman" w:hAnsi="Times New Roman" w:cs="Times New Roman"/>
          <w:bCs/>
          <w:color w:val="212121"/>
          <w:sz w:val="24"/>
          <w:szCs w:val="24"/>
        </w:rPr>
        <w:t>«</w:t>
      </w:r>
      <w:r w:rsidRPr="00723530">
        <w:rPr>
          <w:rFonts w:ascii="Times New Roman" w:hAnsi="Times New Roman" w:cs="Times New Roman"/>
          <w:bCs/>
          <w:color w:val="212121"/>
          <w:sz w:val="24"/>
          <w:szCs w:val="24"/>
        </w:rPr>
        <w:t>Окружной Технологический Парк</w:t>
      </w:r>
      <w:r w:rsidR="00386E4D">
        <w:rPr>
          <w:rFonts w:ascii="Times New Roman" w:hAnsi="Times New Roman" w:cs="Times New Roman"/>
          <w:bCs/>
          <w:color w:val="212121"/>
          <w:sz w:val="24"/>
          <w:szCs w:val="24"/>
        </w:rPr>
        <w:t>», филиал в г.Ноябрьск;</w:t>
      </w:r>
    </w:p>
    <w:p w:rsidR="00386E4D" w:rsidRPr="000C5479" w:rsidRDefault="00386E4D" w:rsidP="00386E4D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479">
        <w:rPr>
          <w:rFonts w:ascii="Times New Roman" w:eastAsia="Times New Roman" w:hAnsi="Times New Roman"/>
          <w:sz w:val="24"/>
          <w:szCs w:val="24"/>
          <w:lang w:eastAsia="ru-RU"/>
        </w:rPr>
        <w:t>департамент образования Ямало-Ненецкого автономного округа;</w:t>
      </w:r>
    </w:p>
    <w:p w:rsidR="00386E4D" w:rsidRPr="000C5479" w:rsidRDefault="00386E4D" w:rsidP="00386E4D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479">
        <w:rPr>
          <w:rFonts w:ascii="Times New Roman" w:eastAsia="Times New Roman" w:hAnsi="Times New Roman"/>
          <w:sz w:val="24"/>
          <w:szCs w:val="24"/>
          <w:lang w:eastAsia="ru-RU"/>
        </w:rPr>
        <w:t>департамент образования Администрации города Ноябрьска;</w:t>
      </w:r>
    </w:p>
    <w:p w:rsidR="00386E4D" w:rsidRPr="000C5479" w:rsidRDefault="00386E4D" w:rsidP="00386E4D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479">
        <w:rPr>
          <w:rFonts w:ascii="Times New Roman" w:eastAsia="Times New Roman" w:hAnsi="Times New Roman"/>
          <w:sz w:val="24"/>
          <w:szCs w:val="24"/>
          <w:lang w:eastAsia="ru-RU"/>
        </w:rPr>
        <w:t>КБПОУ ЯНАО «Ноябрьский колледж профессиональных и информационных технол</w:t>
      </w:r>
      <w:r w:rsidRPr="000C547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C5479">
        <w:rPr>
          <w:rFonts w:ascii="Times New Roman" w:eastAsia="Times New Roman" w:hAnsi="Times New Roman"/>
          <w:sz w:val="24"/>
          <w:szCs w:val="24"/>
          <w:lang w:eastAsia="ru-RU"/>
        </w:rPr>
        <w:t>гий»;</w:t>
      </w:r>
    </w:p>
    <w:p w:rsidR="007F24D3" w:rsidRDefault="007F24D3" w:rsidP="007F24D3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4D3">
        <w:rPr>
          <w:rFonts w:ascii="Times New Roman" w:hAnsi="Times New Roman"/>
          <w:sz w:val="24"/>
          <w:szCs w:val="24"/>
        </w:rPr>
        <w:t>образовательные организации и учреждения дополнительного образования Ямало-Ненецкого автономного округа.</w:t>
      </w:r>
    </w:p>
    <w:p w:rsidR="003D08FA" w:rsidRDefault="003D08FA" w:rsidP="003D0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результаты:</w:t>
      </w:r>
    </w:p>
    <w:p w:rsidR="003D08FA" w:rsidRDefault="003D08FA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п</w:t>
      </w:r>
      <w:r w:rsidRPr="00A02490">
        <w:rPr>
          <w:rFonts w:ascii="Times New Roman" w:hAnsi="Times New Roman" w:cs="Times New Roman"/>
          <w:sz w:val="24"/>
          <w:szCs w:val="24"/>
        </w:rPr>
        <w:t xml:space="preserve">опуляризации добровольческого движения </w:t>
      </w:r>
      <w:r>
        <w:rPr>
          <w:rFonts w:ascii="Times New Roman" w:hAnsi="Times New Roman" w:cs="Times New Roman"/>
          <w:sz w:val="24"/>
          <w:szCs w:val="24"/>
        </w:rPr>
        <w:t>по защите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 среды Арктической зоны Российской Федерации;</w:t>
      </w:r>
    </w:p>
    <w:p w:rsidR="003D08FA" w:rsidRPr="00F00EDC" w:rsidRDefault="003D08FA" w:rsidP="003D08FA">
      <w:pPr>
        <w:numPr>
          <w:ilvl w:val="0"/>
          <w:numId w:val="8"/>
        </w:numPr>
        <w:tabs>
          <w:tab w:val="left" w:pos="13"/>
          <w:tab w:val="left" w:pos="213"/>
          <w:tab w:val="left" w:pos="296"/>
          <w:tab w:val="left" w:pos="5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обнов</w:t>
      </w:r>
      <w:r w:rsidR="005D03FC">
        <w:rPr>
          <w:rFonts w:ascii="Times New Roman" w:hAnsi="Times New Roman" w:cs="Times New Roman"/>
          <w:sz w:val="24"/>
          <w:szCs w:val="24"/>
        </w:rPr>
        <w:t>лена</w:t>
      </w:r>
      <w:r w:rsidRPr="00F00EDC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5D03FC">
        <w:rPr>
          <w:rFonts w:ascii="Times New Roman" w:hAnsi="Times New Roman" w:cs="Times New Roman"/>
          <w:sz w:val="24"/>
          <w:szCs w:val="24"/>
        </w:rPr>
        <w:t>ая</w:t>
      </w:r>
      <w:r w:rsidRPr="00F00EDC">
        <w:rPr>
          <w:rFonts w:ascii="Times New Roman" w:hAnsi="Times New Roman" w:cs="Times New Roman"/>
          <w:sz w:val="24"/>
          <w:szCs w:val="24"/>
        </w:rPr>
        <w:t xml:space="preserve"> баз</w:t>
      </w:r>
      <w:r w:rsidR="005D03FC">
        <w:rPr>
          <w:rFonts w:ascii="Times New Roman" w:hAnsi="Times New Roman" w:cs="Times New Roman"/>
          <w:sz w:val="24"/>
          <w:szCs w:val="24"/>
        </w:rPr>
        <w:t>а</w:t>
      </w:r>
      <w:r w:rsidRPr="00F00EDC">
        <w:rPr>
          <w:rFonts w:ascii="Times New Roman" w:hAnsi="Times New Roman" w:cs="Times New Roman"/>
          <w:sz w:val="24"/>
          <w:szCs w:val="24"/>
        </w:rPr>
        <w:t xml:space="preserve"> Центра Ювента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организации творческой деятельности по направлению «Экожурналистика»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3D08FA" w:rsidRPr="00F00EDC" w:rsidRDefault="003D08FA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color="008080"/>
        </w:rPr>
      </w:pPr>
      <w:r w:rsidRPr="00F00EDC">
        <w:rPr>
          <w:rFonts w:ascii="Times New Roman" w:hAnsi="Times New Roman" w:cs="Times New Roman"/>
          <w:sz w:val="24"/>
          <w:szCs w:val="24"/>
        </w:rPr>
        <w:t>организова</w:t>
      </w:r>
      <w:r w:rsidR="005D03FC">
        <w:rPr>
          <w:rFonts w:ascii="Times New Roman" w:hAnsi="Times New Roman" w:cs="Times New Roman"/>
          <w:sz w:val="24"/>
          <w:szCs w:val="24"/>
        </w:rPr>
        <w:t>но</w:t>
      </w:r>
      <w:r w:rsidRPr="00F00EDC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городскими и </w:t>
      </w:r>
      <w:r w:rsidRPr="00F00EDC">
        <w:rPr>
          <w:rFonts w:ascii="Times New Roman" w:hAnsi="Times New Roman" w:cs="Times New Roman"/>
          <w:sz w:val="24"/>
          <w:szCs w:val="24"/>
        </w:rPr>
        <w:t>региональным</w:t>
      </w:r>
      <w:r>
        <w:rPr>
          <w:rFonts w:ascii="Times New Roman" w:hAnsi="Times New Roman" w:cs="Times New Roman"/>
          <w:sz w:val="24"/>
          <w:szCs w:val="24"/>
        </w:rPr>
        <w:t>и службами по защите 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логии, средствами массовой информации, а также с коллегами</w:t>
      </w:r>
      <w:r w:rsidRPr="0026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Арктической зоны РФ,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ляющими волонтерскую и просветительскую деятельность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3D08FA" w:rsidRPr="00F00EDC" w:rsidRDefault="005D03FC" w:rsidP="003D08F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>с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>формирован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а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молодежн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ая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ая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а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из числа желающих заниматься волон</w:t>
      </w:r>
      <w:r w:rsidR="003D08FA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те</w:t>
      </w:r>
      <w:r w:rsidR="003D08FA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р</w:t>
      </w:r>
      <w:r w:rsidR="003D08FA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ской деятельностью и изучать основы журналистики в направлении 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>Э</w:t>
      </w:r>
      <w:r w:rsidR="003D08FA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кологи</w:t>
      </w:r>
      <w:r w:rsidR="003D08FA">
        <w:rPr>
          <w:rFonts w:ascii="Times New Roman" w:hAnsi="Times New Roman" w:cs="Times New Roman"/>
          <w:bCs/>
          <w:color w:val="212121"/>
          <w:sz w:val="24"/>
          <w:szCs w:val="24"/>
        </w:rPr>
        <w:t>я</w:t>
      </w:r>
      <w:r w:rsidR="003D08FA"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; </w:t>
      </w:r>
    </w:p>
    <w:p w:rsidR="003D08FA" w:rsidRPr="00F00EDC" w:rsidRDefault="003D08FA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03F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EDC">
        <w:rPr>
          <w:rFonts w:ascii="Times New Roman" w:hAnsi="Times New Roman" w:cs="Times New Roman"/>
          <w:sz w:val="24"/>
          <w:szCs w:val="24"/>
        </w:rPr>
        <w:t>программно-методическо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0EDC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основам экожурналистики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3D08FA" w:rsidRPr="00F00EDC" w:rsidRDefault="003D08FA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DC">
        <w:rPr>
          <w:rFonts w:ascii="Times New Roman" w:hAnsi="Times New Roman" w:cs="Times New Roman"/>
          <w:sz w:val="24"/>
          <w:szCs w:val="24"/>
        </w:rPr>
        <w:t>организова</w:t>
      </w:r>
      <w:r w:rsidR="005D03FC">
        <w:rPr>
          <w:rFonts w:ascii="Times New Roman" w:hAnsi="Times New Roman" w:cs="Times New Roman"/>
          <w:sz w:val="24"/>
          <w:szCs w:val="24"/>
        </w:rPr>
        <w:t>на</w:t>
      </w:r>
      <w:r w:rsidRPr="00F00ED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A4C1F">
        <w:rPr>
          <w:rFonts w:ascii="Times New Roman" w:hAnsi="Times New Roman" w:cs="Times New Roman"/>
          <w:sz w:val="24"/>
          <w:szCs w:val="24"/>
        </w:rPr>
        <w:t>ая</w:t>
      </w:r>
      <w:r w:rsidRPr="00F00EDC">
        <w:rPr>
          <w:rFonts w:ascii="Times New Roman" w:hAnsi="Times New Roman" w:cs="Times New Roman"/>
          <w:sz w:val="24"/>
          <w:szCs w:val="24"/>
        </w:rPr>
        <w:t xml:space="preserve"> деятельность по </w:t>
      </w:r>
      <w:r>
        <w:rPr>
          <w:rFonts w:ascii="Times New Roman" w:hAnsi="Times New Roman" w:cs="Times New Roman"/>
          <w:sz w:val="24"/>
          <w:szCs w:val="24"/>
        </w:rPr>
        <w:t xml:space="preserve">обучению основам экожурналистики и </w:t>
      </w:r>
      <w:r w:rsidRPr="0051352D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Pr="0051352D">
        <w:rPr>
          <w:rFonts w:ascii="Times New Roman" w:hAnsi="Times New Roman" w:cs="Times New Roman"/>
          <w:sz w:val="24"/>
          <w:szCs w:val="24"/>
        </w:rPr>
        <w:t>экосистем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1352D">
        <w:rPr>
          <w:rFonts w:ascii="Times New Roman" w:hAnsi="Times New Roman" w:cs="Times New Roman"/>
          <w:sz w:val="24"/>
          <w:szCs w:val="24"/>
        </w:rPr>
        <w:t xml:space="preserve"> Арктической зоны Российской Федерации</w:t>
      </w:r>
      <w:r w:rsidRPr="00F00EDC">
        <w:rPr>
          <w:rFonts w:ascii="Times New Roman" w:hAnsi="Times New Roman" w:cs="Times New Roman"/>
          <w:sz w:val="24"/>
          <w:szCs w:val="24"/>
        </w:rPr>
        <w:t>;</w:t>
      </w:r>
    </w:p>
    <w:p w:rsidR="003D08FA" w:rsidRPr="00F00EDC" w:rsidRDefault="003D08FA" w:rsidP="003D08F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организ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ова</w:t>
      </w:r>
      <w:r w:rsidR="00AA4C1F">
        <w:rPr>
          <w:rFonts w:ascii="Times New Roman" w:hAnsi="Times New Roman" w:cs="Times New Roman"/>
          <w:bCs/>
          <w:color w:val="212121"/>
          <w:sz w:val="24"/>
          <w:szCs w:val="24"/>
        </w:rPr>
        <w:t>на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практическ</w:t>
      </w:r>
      <w:r w:rsidR="00AA4C1F">
        <w:rPr>
          <w:rFonts w:ascii="Times New Roman" w:hAnsi="Times New Roman" w:cs="Times New Roman"/>
          <w:bCs/>
          <w:color w:val="212121"/>
          <w:sz w:val="24"/>
          <w:szCs w:val="24"/>
        </w:rPr>
        <w:t>ая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>ь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участников проекта в качестве добровольцев по защите окружающей среды</w:t>
      </w: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посредством участия в экологических мероприятиях</w:t>
      </w:r>
      <w:r w:rsidRPr="00F00EDC">
        <w:rPr>
          <w:rFonts w:ascii="Times New Roman" w:hAnsi="Times New Roman" w:cs="Times New Roman"/>
          <w:bCs/>
          <w:color w:val="212121"/>
          <w:sz w:val="24"/>
          <w:szCs w:val="24"/>
        </w:rPr>
        <w:t>;</w:t>
      </w:r>
    </w:p>
    <w:p w:rsidR="003D08FA" w:rsidRPr="00664D7B" w:rsidRDefault="003D08FA" w:rsidP="003D08FA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</w:t>
      </w:r>
      <w:r w:rsidR="00AA4C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AA4C1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участников проекта в 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навыков работы с экологической информацией, умени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64D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ориентироваться в источниках информации при подготовке материала на эколо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гическую тему;</w:t>
      </w:r>
    </w:p>
    <w:p w:rsidR="003D08FA" w:rsidRDefault="003D08FA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</w:t>
      </w:r>
      <w:r w:rsidR="00AA4C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AA4C1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участников проекта в информировании насел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 состоянии экологии, добровольческом движении и процессе работы экожурналистов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создания заметок, статей в СМИ;</w:t>
      </w:r>
    </w:p>
    <w:p w:rsidR="003D08FA" w:rsidRDefault="00AA4C1F" w:rsidP="003D08F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</w:t>
      </w:r>
      <w:r w:rsidR="003D08FA" w:rsidRPr="00F00EDC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3D08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08FA">
        <w:rPr>
          <w:rFonts w:ascii="Times New Roman" w:hAnsi="Times New Roman" w:cs="Times New Roman"/>
          <w:sz w:val="24"/>
          <w:szCs w:val="24"/>
        </w:rPr>
        <w:t xml:space="preserve"> и межрегиональны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08FA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08FA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08FA">
        <w:rPr>
          <w:rFonts w:ascii="Times New Roman" w:hAnsi="Times New Roman" w:cs="Times New Roman"/>
          <w:sz w:val="24"/>
          <w:szCs w:val="24"/>
        </w:rPr>
        <w:t xml:space="preserve"> на формир</w:t>
      </w:r>
      <w:r w:rsidR="003D08FA">
        <w:rPr>
          <w:rFonts w:ascii="Times New Roman" w:hAnsi="Times New Roman" w:cs="Times New Roman"/>
          <w:sz w:val="24"/>
          <w:szCs w:val="24"/>
        </w:rPr>
        <w:t>о</w:t>
      </w:r>
      <w:r w:rsidR="003D08FA">
        <w:rPr>
          <w:rFonts w:ascii="Times New Roman" w:hAnsi="Times New Roman" w:cs="Times New Roman"/>
          <w:sz w:val="24"/>
          <w:szCs w:val="24"/>
        </w:rPr>
        <w:t>вание добровольчества (волонтерства) и развития экожурналистики в Арктической зоне РФ;</w:t>
      </w:r>
    </w:p>
    <w:p w:rsidR="003D08FA" w:rsidRPr="00131242" w:rsidRDefault="00AA4C1F" w:rsidP="00131242">
      <w:pPr>
        <w:numPr>
          <w:ilvl w:val="0"/>
          <w:numId w:val="8"/>
        </w:numPr>
        <w:tabs>
          <w:tab w:val="left" w:pos="13"/>
          <w:tab w:val="left" w:pos="213"/>
          <w:tab w:val="left" w:pos="296"/>
          <w:tab w:val="left" w:pos="5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242">
        <w:rPr>
          <w:rFonts w:ascii="Times New Roman" w:hAnsi="Times New Roman" w:cs="Times New Roman"/>
          <w:sz w:val="24"/>
          <w:szCs w:val="24"/>
        </w:rPr>
        <w:t>проведена работа по</w:t>
      </w:r>
      <w:r w:rsidR="003D08FA" w:rsidRPr="00131242">
        <w:rPr>
          <w:rFonts w:ascii="Times New Roman" w:hAnsi="Times New Roman" w:cs="Times New Roman"/>
          <w:sz w:val="24"/>
          <w:szCs w:val="24"/>
        </w:rPr>
        <w:t xml:space="preserve"> тиражировани</w:t>
      </w:r>
      <w:r w:rsidRPr="00131242">
        <w:rPr>
          <w:rFonts w:ascii="Times New Roman" w:hAnsi="Times New Roman" w:cs="Times New Roman"/>
          <w:sz w:val="24"/>
          <w:szCs w:val="24"/>
        </w:rPr>
        <w:t>ю</w:t>
      </w:r>
      <w:r w:rsidR="003D08FA" w:rsidRPr="00131242">
        <w:rPr>
          <w:rFonts w:ascii="Times New Roman" w:hAnsi="Times New Roman" w:cs="Times New Roman"/>
          <w:sz w:val="24"/>
          <w:szCs w:val="24"/>
        </w:rPr>
        <w:t xml:space="preserve"> проекта «Экожурналистика в Арктике».</w:t>
      </w:r>
    </w:p>
    <w:p w:rsidR="00131242" w:rsidRDefault="00131242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B3730" w:rsidRDefault="00FB3730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730" w:rsidRDefault="00FB3730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730" w:rsidRDefault="00FB3730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730" w:rsidRDefault="00FB3730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730" w:rsidRDefault="00FB3730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242" w:rsidRDefault="00131242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131242">
        <w:rPr>
          <w:rFonts w:ascii="Times New Roman" w:hAnsi="Times New Roman" w:cs="Times New Roman"/>
          <w:sz w:val="24"/>
          <w:szCs w:val="24"/>
        </w:rPr>
        <w:t>мета проекта</w:t>
      </w:r>
    </w:p>
    <w:p w:rsidR="00131242" w:rsidRPr="00131242" w:rsidRDefault="00131242" w:rsidP="0013124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  <w:gridCol w:w="1736"/>
        <w:gridCol w:w="1808"/>
        <w:gridCol w:w="1666"/>
      </w:tblGrid>
      <w:tr w:rsidR="00131242" w:rsidRPr="00767BB4" w:rsidTr="00F7608A">
        <w:tc>
          <w:tcPr>
            <w:tcW w:w="5070" w:type="dxa"/>
          </w:tcPr>
          <w:p w:rsidR="00131242" w:rsidRPr="00767BB4" w:rsidRDefault="00131242" w:rsidP="00131242">
            <w:pPr>
              <w:pStyle w:val="a9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</w:tcPr>
          <w:p w:rsidR="00131242" w:rsidRPr="00767BB4" w:rsidRDefault="00131242" w:rsidP="00131242">
            <w:pPr>
              <w:pStyle w:val="a9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="Times New Roman" w:hAnsi="Times New Roman"/>
                <w:sz w:val="24"/>
                <w:szCs w:val="24"/>
              </w:rPr>
              <w:t>Цена за ед</w:t>
            </w:r>
            <w:r w:rsidRPr="00767BB4">
              <w:rPr>
                <w:rFonts w:ascii="Times New Roman" w:hAnsi="Times New Roman"/>
                <w:sz w:val="24"/>
                <w:szCs w:val="24"/>
              </w:rPr>
              <w:t>и</w:t>
            </w:r>
            <w:r w:rsidRPr="00767BB4">
              <w:rPr>
                <w:rFonts w:ascii="Times New Roman" w:hAnsi="Times New Roman"/>
                <w:sz w:val="24"/>
                <w:szCs w:val="24"/>
              </w:rPr>
              <w:t>ницу</w:t>
            </w:r>
          </w:p>
        </w:tc>
        <w:tc>
          <w:tcPr>
            <w:tcW w:w="1808" w:type="dxa"/>
          </w:tcPr>
          <w:p w:rsidR="00131242" w:rsidRPr="00767BB4" w:rsidRDefault="00131242" w:rsidP="00131242">
            <w:pPr>
              <w:pStyle w:val="a9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66" w:type="dxa"/>
          </w:tcPr>
          <w:p w:rsidR="00131242" w:rsidRPr="00767BB4" w:rsidRDefault="00131242" w:rsidP="00131242">
            <w:pPr>
              <w:pStyle w:val="a9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67BB4" w:rsidRPr="00767BB4" w:rsidTr="00CB4D2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Lenovo ThinkPad L380 Yoga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560000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B4D2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Color LaserJet Professional CP5225dn (CE712A)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106000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106000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B4D2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Logitech Wireless Mouse M235 Grey-Black USB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B4D2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Зеркальная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камера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EOS 750D kit 18-55mm IS STM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Adobe CS6 Production Premium: Photoshop, I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lustrator, Flash, Premiere Pro, After Effects, E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core,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OnLocation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Audition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30500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 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SuperFine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CE743A 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Color L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serJet Professional CP5225, CP5225n, CP5225dn (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пурпурный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7300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SuperFine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CE740A для принтеров HP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CP5225, CP5225n, CP5225dn (черный, 7000 стр.)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SuperFine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CE741A для принтеров HP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CP5225, CP5225n, CP5225dn (голубой, 7300 стр.)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SuperFine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CE742A 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Color L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serJet Professional CP5225, CP5225n, CP5225dn (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7300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7BB4" w:rsidRPr="00767BB4" w:rsidTr="00C97137">
        <w:tc>
          <w:tcPr>
            <w:tcW w:w="5070" w:type="dxa"/>
            <w:vAlign w:val="center"/>
          </w:tcPr>
          <w:p w:rsidR="00767BB4" w:rsidRPr="00767BB4" w:rsidRDefault="00767BB4" w:rsidP="00767B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Xerox </w:t>
            </w:r>
            <w:proofErr w:type="spellStart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VersaLink</w:t>
            </w:r>
            <w:proofErr w:type="spellEnd"/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B7025 - 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тумбой</w:t>
            </w:r>
          </w:p>
        </w:tc>
        <w:tc>
          <w:tcPr>
            <w:tcW w:w="173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67BB4" w:rsidRPr="00767BB4" w:rsidRDefault="00767BB4" w:rsidP="0004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4">
              <w:rPr>
                <w:rFonts w:ascii="Times New Roman" w:eastAsia="Times New Roman" w:hAnsi="Times New Roman" w:cs="Times New Roman"/>
                <w:sz w:val="24"/>
                <w:szCs w:val="24"/>
              </w:rPr>
              <w:t>115000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B7832" w:rsidRPr="00767BB4" w:rsidTr="00F7608A">
        <w:tc>
          <w:tcPr>
            <w:tcW w:w="8614" w:type="dxa"/>
            <w:gridSpan w:val="3"/>
          </w:tcPr>
          <w:p w:rsidR="008B7832" w:rsidRPr="00767BB4" w:rsidRDefault="00767BB4" w:rsidP="00131242">
            <w:pPr>
              <w:pStyle w:val="a9"/>
              <w:tabs>
                <w:tab w:val="left" w:pos="0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Theme="minorHAnsi" w:eastAsiaTheme="minorEastAsia" w:hAnsiTheme="minorHAnsi" w:cstheme="minorBidi"/>
                <w:lang w:eastAsia="ru-RU"/>
              </w:rPr>
              <w:br w:type="page"/>
            </w:r>
            <w:r w:rsidR="008B7832" w:rsidRPr="00767BB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7832" w:rsidRPr="00767BB4" w:rsidRDefault="008B7832" w:rsidP="00131242">
            <w:pPr>
              <w:pStyle w:val="a9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BB4">
              <w:rPr>
                <w:rFonts w:ascii="Times New Roman" w:hAnsi="Times New Roman"/>
                <w:sz w:val="24"/>
                <w:szCs w:val="24"/>
              </w:rPr>
              <w:t>1</w:t>
            </w:r>
            <w:r w:rsidR="00767BB4">
              <w:rPr>
                <w:rFonts w:ascii="Times New Roman" w:hAnsi="Times New Roman"/>
                <w:sz w:val="24"/>
                <w:szCs w:val="24"/>
              </w:rPr>
              <w:t>000</w:t>
            </w:r>
            <w:r w:rsidRPr="00767BB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3D08FA" w:rsidRDefault="003D08FA" w:rsidP="00767B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D08FA" w:rsidSect="00821833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4" w:rsidRDefault="00E44684" w:rsidP="002E51C3">
      <w:pPr>
        <w:spacing w:after="0" w:line="240" w:lineRule="auto"/>
      </w:pPr>
      <w:r>
        <w:separator/>
      </w:r>
    </w:p>
  </w:endnote>
  <w:endnote w:type="continuationSeparator" w:id="0">
    <w:p w:rsidR="00E44684" w:rsidRDefault="00E44684" w:rsidP="002E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4" w:rsidRDefault="00E44684" w:rsidP="0055575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4684" w:rsidRDefault="00E44684" w:rsidP="005557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4" w:rsidRDefault="00E44684" w:rsidP="0055575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4" w:rsidRDefault="00E44684" w:rsidP="002E51C3">
      <w:pPr>
        <w:spacing w:after="0" w:line="240" w:lineRule="auto"/>
      </w:pPr>
      <w:r>
        <w:separator/>
      </w:r>
    </w:p>
  </w:footnote>
  <w:footnote w:type="continuationSeparator" w:id="0">
    <w:p w:rsidR="00E44684" w:rsidRDefault="00E44684" w:rsidP="002E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616"/>
    <w:multiLevelType w:val="hybridMultilevel"/>
    <w:tmpl w:val="DFCE7D8E"/>
    <w:lvl w:ilvl="0" w:tplc="1A440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C7042"/>
    <w:multiLevelType w:val="hybridMultilevel"/>
    <w:tmpl w:val="ABF679B2"/>
    <w:lvl w:ilvl="0" w:tplc="C53654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E272B"/>
    <w:multiLevelType w:val="hybridMultilevel"/>
    <w:tmpl w:val="0AFCC09E"/>
    <w:lvl w:ilvl="0" w:tplc="C5365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846"/>
    <w:multiLevelType w:val="hybridMultilevel"/>
    <w:tmpl w:val="BC627FF2"/>
    <w:lvl w:ilvl="0" w:tplc="C53654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715AF"/>
    <w:multiLevelType w:val="hybridMultilevel"/>
    <w:tmpl w:val="35185918"/>
    <w:lvl w:ilvl="0" w:tplc="C53654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B130DB"/>
    <w:multiLevelType w:val="hybridMultilevel"/>
    <w:tmpl w:val="D828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641B"/>
    <w:multiLevelType w:val="multilevel"/>
    <w:tmpl w:val="7BAA8D1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17D7D"/>
    <w:multiLevelType w:val="hybridMultilevel"/>
    <w:tmpl w:val="D21A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7B67"/>
    <w:multiLevelType w:val="hybridMultilevel"/>
    <w:tmpl w:val="016CD29E"/>
    <w:lvl w:ilvl="0" w:tplc="57F6F7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23308"/>
    <w:multiLevelType w:val="hybridMultilevel"/>
    <w:tmpl w:val="D74887A4"/>
    <w:lvl w:ilvl="0" w:tplc="C53654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50EB"/>
    <w:multiLevelType w:val="hybridMultilevel"/>
    <w:tmpl w:val="B4141686"/>
    <w:lvl w:ilvl="0" w:tplc="1B1EC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C3033"/>
    <w:multiLevelType w:val="hybridMultilevel"/>
    <w:tmpl w:val="AC06E2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76D4E"/>
    <w:multiLevelType w:val="hybridMultilevel"/>
    <w:tmpl w:val="3CD65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F7E4E"/>
    <w:multiLevelType w:val="multilevel"/>
    <w:tmpl w:val="88C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B062A"/>
    <w:multiLevelType w:val="multilevel"/>
    <w:tmpl w:val="141E16A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6B19DE"/>
    <w:multiLevelType w:val="hybridMultilevel"/>
    <w:tmpl w:val="16C02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91"/>
    <w:rsid w:val="00014AB1"/>
    <w:rsid w:val="00051410"/>
    <w:rsid w:val="000523CF"/>
    <w:rsid w:val="000543C9"/>
    <w:rsid w:val="000571F3"/>
    <w:rsid w:val="0006582B"/>
    <w:rsid w:val="00067EE5"/>
    <w:rsid w:val="0008068F"/>
    <w:rsid w:val="0009462C"/>
    <w:rsid w:val="000A05C8"/>
    <w:rsid w:val="000A62C0"/>
    <w:rsid w:val="000B2790"/>
    <w:rsid w:val="000C5479"/>
    <w:rsid w:val="000C5FA0"/>
    <w:rsid w:val="000C786A"/>
    <w:rsid w:val="000D0CF8"/>
    <w:rsid w:val="000D663D"/>
    <w:rsid w:val="000E7142"/>
    <w:rsid w:val="00127F6B"/>
    <w:rsid w:val="00131242"/>
    <w:rsid w:val="001513CF"/>
    <w:rsid w:val="00151A2C"/>
    <w:rsid w:val="00151E53"/>
    <w:rsid w:val="00157195"/>
    <w:rsid w:val="001934AF"/>
    <w:rsid w:val="001C626B"/>
    <w:rsid w:val="001D486B"/>
    <w:rsid w:val="00201C7F"/>
    <w:rsid w:val="00212330"/>
    <w:rsid w:val="002166C4"/>
    <w:rsid w:val="002171D2"/>
    <w:rsid w:val="002534C2"/>
    <w:rsid w:val="002546C4"/>
    <w:rsid w:val="00254745"/>
    <w:rsid w:val="002659D1"/>
    <w:rsid w:val="002805C0"/>
    <w:rsid w:val="00296147"/>
    <w:rsid w:val="00296213"/>
    <w:rsid w:val="002A4923"/>
    <w:rsid w:val="002B2397"/>
    <w:rsid w:val="002B4B35"/>
    <w:rsid w:val="002B6B4C"/>
    <w:rsid w:val="002D2F64"/>
    <w:rsid w:val="002E05A2"/>
    <w:rsid w:val="002E51C3"/>
    <w:rsid w:val="00314542"/>
    <w:rsid w:val="003224EA"/>
    <w:rsid w:val="003255FF"/>
    <w:rsid w:val="00343B66"/>
    <w:rsid w:val="0036090C"/>
    <w:rsid w:val="00371403"/>
    <w:rsid w:val="0037677E"/>
    <w:rsid w:val="00386E4D"/>
    <w:rsid w:val="003A6268"/>
    <w:rsid w:val="003C0128"/>
    <w:rsid w:val="003D08FA"/>
    <w:rsid w:val="003D6E24"/>
    <w:rsid w:val="003D7565"/>
    <w:rsid w:val="003E1B0D"/>
    <w:rsid w:val="00403B50"/>
    <w:rsid w:val="00410813"/>
    <w:rsid w:val="004240FA"/>
    <w:rsid w:val="00432687"/>
    <w:rsid w:val="00432A1A"/>
    <w:rsid w:val="00437DBC"/>
    <w:rsid w:val="00450767"/>
    <w:rsid w:val="00457EDE"/>
    <w:rsid w:val="00462832"/>
    <w:rsid w:val="0046639F"/>
    <w:rsid w:val="00467797"/>
    <w:rsid w:val="004711BB"/>
    <w:rsid w:val="004875FC"/>
    <w:rsid w:val="004D3AD6"/>
    <w:rsid w:val="004E22E2"/>
    <w:rsid w:val="004F1E72"/>
    <w:rsid w:val="004F4000"/>
    <w:rsid w:val="004F5218"/>
    <w:rsid w:val="0051352D"/>
    <w:rsid w:val="00521B1B"/>
    <w:rsid w:val="005311B9"/>
    <w:rsid w:val="00535EE8"/>
    <w:rsid w:val="00555754"/>
    <w:rsid w:val="00557B05"/>
    <w:rsid w:val="00573095"/>
    <w:rsid w:val="00586A03"/>
    <w:rsid w:val="00595374"/>
    <w:rsid w:val="005A2B37"/>
    <w:rsid w:val="005A7066"/>
    <w:rsid w:val="005C27B3"/>
    <w:rsid w:val="005C3A52"/>
    <w:rsid w:val="005D03FC"/>
    <w:rsid w:val="005E2A0E"/>
    <w:rsid w:val="0064272F"/>
    <w:rsid w:val="0064664A"/>
    <w:rsid w:val="00657669"/>
    <w:rsid w:val="006605B6"/>
    <w:rsid w:val="00664D7B"/>
    <w:rsid w:val="006B3A36"/>
    <w:rsid w:val="006D6094"/>
    <w:rsid w:val="006E1C53"/>
    <w:rsid w:val="006E59B4"/>
    <w:rsid w:val="007017A9"/>
    <w:rsid w:val="00706FCA"/>
    <w:rsid w:val="00713D30"/>
    <w:rsid w:val="00723530"/>
    <w:rsid w:val="00731A12"/>
    <w:rsid w:val="007402C4"/>
    <w:rsid w:val="007463C0"/>
    <w:rsid w:val="00767BB4"/>
    <w:rsid w:val="00781010"/>
    <w:rsid w:val="00785CA9"/>
    <w:rsid w:val="0079394A"/>
    <w:rsid w:val="00794053"/>
    <w:rsid w:val="007B746C"/>
    <w:rsid w:val="007C2291"/>
    <w:rsid w:val="007D425F"/>
    <w:rsid w:val="007F1603"/>
    <w:rsid w:val="007F1E96"/>
    <w:rsid w:val="007F24D3"/>
    <w:rsid w:val="00800780"/>
    <w:rsid w:val="00821833"/>
    <w:rsid w:val="00827D01"/>
    <w:rsid w:val="0086291F"/>
    <w:rsid w:val="008669B0"/>
    <w:rsid w:val="008720C5"/>
    <w:rsid w:val="00872606"/>
    <w:rsid w:val="00875488"/>
    <w:rsid w:val="0089373B"/>
    <w:rsid w:val="00895E8C"/>
    <w:rsid w:val="008A1082"/>
    <w:rsid w:val="008A1B85"/>
    <w:rsid w:val="008A2C9F"/>
    <w:rsid w:val="008B3F74"/>
    <w:rsid w:val="008B7832"/>
    <w:rsid w:val="008C07A8"/>
    <w:rsid w:val="008C1054"/>
    <w:rsid w:val="008C3F26"/>
    <w:rsid w:val="008C4934"/>
    <w:rsid w:val="008C5291"/>
    <w:rsid w:val="008C5AD7"/>
    <w:rsid w:val="008D0918"/>
    <w:rsid w:val="008E0F8A"/>
    <w:rsid w:val="008F058B"/>
    <w:rsid w:val="008F0A44"/>
    <w:rsid w:val="00901DBF"/>
    <w:rsid w:val="0092005A"/>
    <w:rsid w:val="00933A4F"/>
    <w:rsid w:val="00935FCC"/>
    <w:rsid w:val="00954FB1"/>
    <w:rsid w:val="00957622"/>
    <w:rsid w:val="00960B36"/>
    <w:rsid w:val="009742C0"/>
    <w:rsid w:val="00977273"/>
    <w:rsid w:val="0099416A"/>
    <w:rsid w:val="009B1C21"/>
    <w:rsid w:val="009C3BF2"/>
    <w:rsid w:val="009F224F"/>
    <w:rsid w:val="009F44B8"/>
    <w:rsid w:val="00A02490"/>
    <w:rsid w:val="00A24661"/>
    <w:rsid w:val="00A65507"/>
    <w:rsid w:val="00A71BE3"/>
    <w:rsid w:val="00A90E03"/>
    <w:rsid w:val="00A96CCD"/>
    <w:rsid w:val="00AA4C1F"/>
    <w:rsid w:val="00AB29EA"/>
    <w:rsid w:val="00AF354B"/>
    <w:rsid w:val="00AF5CCD"/>
    <w:rsid w:val="00B0324F"/>
    <w:rsid w:val="00B279F4"/>
    <w:rsid w:val="00B559DE"/>
    <w:rsid w:val="00B626B4"/>
    <w:rsid w:val="00B66C74"/>
    <w:rsid w:val="00B843C4"/>
    <w:rsid w:val="00B90ED1"/>
    <w:rsid w:val="00BA375D"/>
    <w:rsid w:val="00BA5B5B"/>
    <w:rsid w:val="00BB0E16"/>
    <w:rsid w:val="00BB79C5"/>
    <w:rsid w:val="00BC3993"/>
    <w:rsid w:val="00BF2BB2"/>
    <w:rsid w:val="00BF7537"/>
    <w:rsid w:val="00BF7BBB"/>
    <w:rsid w:val="00C01171"/>
    <w:rsid w:val="00C16BEC"/>
    <w:rsid w:val="00C20A05"/>
    <w:rsid w:val="00C22EDD"/>
    <w:rsid w:val="00C23DEE"/>
    <w:rsid w:val="00C2553B"/>
    <w:rsid w:val="00C40245"/>
    <w:rsid w:val="00C47779"/>
    <w:rsid w:val="00C5018E"/>
    <w:rsid w:val="00C50D01"/>
    <w:rsid w:val="00C53367"/>
    <w:rsid w:val="00C57117"/>
    <w:rsid w:val="00C72709"/>
    <w:rsid w:val="00C8048A"/>
    <w:rsid w:val="00C81A72"/>
    <w:rsid w:val="00C83E12"/>
    <w:rsid w:val="00C8536D"/>
    <w:rsid w:val="00C9145C"/>
    <w:rsid w:val="00C91655"/>
    <w:rsid w:val="00C92D5C"/>
    <w:rsid w:val="00C95A71"/>
    <w:rsid w:val="00CA048A"/>
    <w:rsid w:val="00CA4F97"/>
    <w:rsid w:val="00CA75ED"/>
    <w:rsid w:val="00CB7152"/>
    <w:rsid w:val="00CC3000"/>
    <w:rsid w:val="00CC4E40"/>
    <w:rsid w:val="00CD5F5A"/>
    <w:rsid w:val="00CF58F8"/>
    <w:rsid w:val="00D155FB"/>
    <w:rsid w:val="00D17C3C"/>
    <w:rsid w:val="00D37BB7"/>
    <w:rsid w:val="00D46FFA"/>
    <w:rsid w:val="00D635AB"/>
    <w:rsid w:val="00D635D9"/>
    <w:rsid w:val="00D73D77"/>
    <w:rsid w:val="00D84C1E"/>
    <w:rsid w:val="00D90618"/>
    <w:rsid w:val="00DB04B4"/>
    <w:rsid w:val="00DB52C7"/>
    <w:rsid w:val="00DB7EDF"/>
    <w:rsid w:val="00DC7B49"/>
    <w:rsid w:val="00DE011E"/>
    <w:rsid w:val="00DF2F74"/>
    <w:rsid w:val="00E24AB7"/>
    <w:rsid w:val="00E30B6A"/>
    <w:rsid w:val="00E3417B"/>
    <w:rsid w:val="00E353D4"/>
    <w:rsid w:val="00E44684"/>
    <w:rsid w:val="00E53B7F"/>
    <w:rsid w:val="00E567C0"/>
    <w:rsid w:val="00E61D2C"/>
    <w:rsid w:val="00E63B53"/>
    <w:rsid w:val="00E73A9D"/>
    <w:rsid w:val="00E77654"/>
    <w:rsid w:val="00E81EEC"/>
    <w:rsid w:val="00E8339D"/>
    <w:rsid w:val="00E8440C"/>
    <w:rsid w:val="00E8665A"/>
    <w:rsid w:val="00E90D26"/>
    <w:rsid w:val="00EA5CE8"/>
    <w:rsid w:val="00EA5D8C"/>
    <w:rsid w:val="00EA78F6"/>
    <w:rsid w:val="00EB5F9B"/>
    <w:rsid w:val="00F00EDC"/>
    <w:rsid w:val="00F02B9D"/>
    <w:rsid w:val="00F04A15"/>
    <w:rsid w:val="00F1671F"/>
    <w:rsid w:val="00F2765E"/>
    <w:rsid w:val="00F305B8"/>
    <w:rsid w:val="00F334A5"/>
    <w:rsid w:val="00F3381D"/>
    <w:rsid w:val="00F43E7C"/>
    <w:rsid w:val="00F45322"/>
    <w:rsid w:val="00F45D93"/>
    <w:rsid w:val="00F63C49"/>
    <w:rsid w:val="00F70336"/>
    <w:rsid w:val="00F72581"/>
    <w:rsid w:val="00F7608A"/>
    <w:rsid w:val="00F82A28"/>
    <w:rsid w:val="00F84A9D"/>
    <w:rsid w:val="00F85F1B"/>
    <w:rsid w:val="00F92A24"/>
    <w:rsid w:val="00F96A1B"/>
    <w:rsid w:val="00F97A4D"/>
    <w:rsid w:val="00FA20B0"/>
    <w:rsid w:val="00FB3730"/>
    <w:rsid w:val="00FB420E"/>
    <w:rsid w:val="00FB6170"/>
    <w:rsid w:val="00FD0050"/>
    <w:rsid w:val="00FD2850"/>
    <w:rsid w:val="00FE0CBC"/>
    <w:rsid w:val="00FF17CE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30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291"/>
    <w:pPr>
      <w:spacing w:after="0" w:line="240" w:lineRule="auto"/>
      <w:jc w:val="center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2291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7C2291"/>
    <w:pPr>
      <w:spacing w:after="0" w:line="240" w:lineRule="auto"/>
    </w:pPr>
  </w:style>
  <w:style w:type="paragraph" w:styleId="a6">
    <w:name w:val="header"/>
    <w:basedOn w:val="a"/>
    <w:link w:val="a7"/>
    <w:rsid w:val="00F02B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F02B9D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F02B9D"/>
  </w:style>
  <w:style w:type="paragraph" w:styleId="a9">
    <w:name w:val="List Paragraph"/>
    <w:basedOn w:val="a"/>
    <w:uiPriority w:val="34"/>
    <w:qFormat/>
    <w:rsid w:val="007810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rsid w:val="0078101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781010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781010"/>
  </w:style>
  <w:style w:type="paragraph" w:styleId="ac">
    <w:name w:val="Balloon Text"/>
    <w:basedOn w:val="a"/>
    <w:link w:val="ad"/>
    <w:uiPriority w:val="99"/>
    <w:semiHidden/>
    <w:unhideWhenUsed/>
    <w:rsid w:val="00E3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B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0B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B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3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C47779"/>
  </w:style>
  <w:style w:type="table" w:styleId="af0">
    <w:name w:val="Table Grid"/>
    <w:basedOn w:val="a1"/>
    <w:uiPriority w:val="59"/>
    <w:rsid w:val="00E446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C54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30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291"/>
    <w:pPr>
      <w:spacing w:after="0" w:line="240" w:lineRule="auto"/>
      <w:jc w:val="center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2291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7C2291"/>
    <w:pPr>
      <w:spacing w:after="0" w:line="240" w:lineRule="auto"/>
    </w:pPr>
  </w:style>
  <w:style w:type="paragraph" w:styleId="a6">
    <w:name w:val="header"/>
    <w:basedOn w:val="a"/>
    <w:link w:val="a7"/>
    <w:rsid w:val="00F02B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F02B9D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F02B9D"/>
  </w:style>
  <w:style w:type="paragraph" w:styleId="a9">
    <w:name w:val="List Paragraph"/>
    <w:basedOn w:val="a"/>
    <w:uiPriority w:val="34"/>
    <w:qFormat/>
    <w:rsid w:val="007810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rsid w:val="0078101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781010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781010"/>
  </w:style>
  <w:style w:type="paragraph" w:styleId="ac">
    <w:name w:val="Balloon Text"/>
    <w:basedOn w:val="a"/>
    <w:link w:val="ad"/>
    <w:uiPriority w:val="99"/>
    <w:semiHidden/>
    <w:unhideWhenUsed/>
    <w:rsid w:val="00E3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B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0B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B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3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C47779"/>
  </w:style>
  <w:style w:type="table" w:styleId="af0">
    <w:name w:val="Table Grid"/>
    <w:basedOn w:val="a1"/>
    <w:uiPriority w:val="59"/>
    <w:rsid w:val="00E446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C54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E7BE-FCA2-4702-A24E-8ADCEB18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Венгеровская СОШ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Т.А.</dc:creator>
  <cp:lastModifiedBy>Ювента</cp:lastModifiedBy>
  <cp:revision>39</cp:revision>
  <cp:lastPrinted>2018-07-19T04:17:00Z</cp:lastPrinted>
  <dcterms:created xsi:type="dcterms:W3CDTF">2018-08-09T06:23:00Z</dcterms:created>
  <dcterms:modified xsi:type="dcterms:W3CDTF">2018-08-11T10:53:00Z</dcterms:modified>
</cp:coreProperties>
</file>