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759" w:rsidRPr="000A0759" w:rsidRDefault="000A0759" w:rsidP="000A0759">
      <w:pPr>
        <w:autoSpaceDE w:val="0"/>
        <w:autoSpaceDN w:val="0"/>
        <w:adjustRightInd w:val="0"/>
        <w:jc w:val="center"/>
        <w:rPr>
          <w:rFonts w:eastAsia="Calibri"/>
          <w:b/>
          <w:color w:val="00B0F0"/>
          <w:sz w:val="28"/>
          <w:szCs w:val="28"/>
        </w:rPr>
      </w:pPr>
      <w:r w:rsidRPr="000A0759">
        <w:rPr>
          <w:rFonts w:eastAsia="Calibri"/>
          <w:b/>
          <w:color w:val="00B0F0"/>
          <w:sz w:val="28"/>
          <w:szCs w:val="28"/>
        </w:rPr>
        <w:t>Районная научно-практическая конференция</w:t>
      </w:r>
    </w:p>
    <w:p w:rsidR="000A0759" w:rsidRPr="000A0759" w:rsidRDefault="000A0759" w:rsidP="000A0759">
      <w:pPr>
        <w:autoSpaceDE w:val="0"/>
        <w:autoSpaceDN w:val="0"/>
        <w:adjustRightInd w:val="0"/>
        <w:jc w:val="center"/>
        <w:rPr>
          <w:rFonts w:eastAsia="Calibri"/>
          <w:b/>
          <w:bCs/>
          <w:color w:val="00B0F0"/>
          <w:sz w:val="28"/>
          <w:szCs w:val="28"/>
        </w:rPr>
      </w:pPr>
      <w:r w:rsidRPr="000A0759">
        <w:rPr>
          <w:rFonts w:eastAsia="Calibri"/>
          <w:b/>
          <w:color w:val="00B0F0"/>
          <w:sz w:val="28"/>
          <w:szCs w:val="28"/>
        </w:rPr>
        <w:t xml:space="preserve">учащихся </w:t>
      </w:r>
      <w:r w:rsidRPr="000A0759">
        <w:rPr>
          <w:rFonts w:eastAsia="Calibri"/>
          <w:b/>
          <w:bCs/>
          <w:color w:val="00B0F0"/>
          <w:sz w:val="28"/>
          <w:szCs w:val="28"/>
        </w:rPr>
        <w:t>«Слава Великой Победы - вечная память поколений»</w:t>
      </w:r>
    </w:p>
    <w:p w:rsidR="00E67637" w:rsidRPr="000A0759" w:rsidRDefault="00E67637" w:rsidP="00B92030">
      <w:pPr>
        <w:rPr>
          <w:color w:val="00B0F0"/>
          <w:sz w:val="28"/>
          <w:szCs w:val="28"/>
        </w:rPr>
      </w:pPr>
    </w:p>
    <w:p w:rsidR="000A0759" w:rsidRPr="000A0759" w:rsidRDefault="000A0759" w:rsidP="000A0759">
      <w:pPr>
        <w:spacing w:line="360" w:lineRule="auto"/>
        <w:jc w:val="center"/>
        <w:outlineLvl w:val="0"/>
        <w:rPr>
          <w:color w:val="00B0F0"/>
          <w:sz w:val="52"/>
          <w:szCs w:val="52"/>
        </w:rPr>
      </w:pPr>
    </w:p>
    <w:p w:rsidR="000A0759" w:rsidRDefault="000A0759" w:rsidP="000A0759">
      <w:pPr>
        <w:spacing w:line="360" w:lineRule="auto"/>
        <w:jc w:val="center"/>
        <w:outlineLvl w:val="0"/>
        <w:rPr>
          <w:color w:val="FF0000"/>
          <w:sz w:val="52"/>
          <w:szCs w:val="52"/>
        </w:rPr>
      </w:pPr>
    </w:p>
    <w:p w:rsidR="000A0759" w:rsidRDefault="000A0759" w:rsidP="000A0759">
      <w:pPr>
        <w:spacing w:line="360" w:lineRule="auto"/>
        <w:jc w:val="center"/>
        <w:outlineLvl w:val="0"/>
        <w:rPr>
          <w:color w:val="FF0000"/>
          <w:sz w:val="52"/>
          <w:szCs w:val="52"/>
        </w:rPr>
      </w:pPr>
    </w:p>
    <w:p w:rsidR="004F35DF" w:rsidRPr="000A0759" w:rsidRDefault="004F35DF" w:rsidP="000A0759">
      <w:pPr>
        <w:spacing w:line="360" w:lineRule="auto"/>
        <w:jc w:val="center"/>
        <w:outlineLvl w:val="0"/>
        <w:rPr>
          <w:b/>
          <w:color w:val="FF0000"/>
          <w:sz w:val="44"/>
          <w:szCs w:val="44"/>
        </w:rPr>
      </w:pPr>
      <w:r w:rsidRPr="000A0759">
        <w:rPr>
          <w:b/>
          <w:color w:val="FF0000"/>
          <w:sz w:val="44"/>
          <w:szCs w:val="44"/>
        </w:rPr>
        <w:t>Тема:</w:t>
      </w:r>
    </w:p>
    <w:p w:rsidR="000A0759" w:rsidRPr="00B106E0" w:rsidRDefault="004D51D2" w:rsidP="00B106E0">
      <w:pPr>
        <w:spacing w:line="360" w:lineRule="auto"/>
        <w:jc w:val="center"/>
        <w:outlineLvl w:val="0"/>
        <w:rPr>
          <w:b/>
          <w:color w:val="FF0000"/>
          <w:sz w:val="44"/>
          <w:szCs w:val="44"/>
        </w:rPr>
      </w:pPr>
      <w:r w:rsidRPr="00B106E0">
        <w:rPr>
          <w:b/>
          <w:color w:val="FF0000"/>
          <w:sz w:val="44"/>
          <w:szCs w:val="44"/>
        </w:rPr>
        <w:t>«Памятник павшим героям в годы Великой Отечественной войны в с.п.В. Куркужин»</w:t>
      </w:r>
    </w:p>
    <w:p w:rsidR="000A0759" w:rsidRDefault="000A0759" w:rsidP="000A0759">
      <w:pPr>
        <w:spacing w:line="360" w:lineRule="auto"/>
        <w:jc w:val="right"/>
        <w:outlineLvl w:val="0"/>
        <w:rPr>
          <w:sz w:val="28"/>
          <w:szCs w:val="28"/>
        </w:rPr>
      </w:pPr>
    </w:p>
    <w:p w:rsidR="004F35DF" w:rsidRPr="000A0759" w:rsidRDefault="004F35DF" w:rsidP="000A0759">
      <w:pPr>
        <w:jc w:val="right"/>
        <w:outlineLvl w:val="0"/>
        <w:rPr>
          <w:b/>
          <w:color w:val="7030A0"/>
          <w:sz w:val="28"/>
          <w:szCs w:val="28"/>
        </w:rPr>
      </w:pPr>
      <w:r w:rsidRPr="000A0759">
        <w:rPr>
          <w:b/>
          <w:color w:val="7030A0"/>
          <w:sz w:val="28"/>
          <w:szCs w:val="28"/>
        </w:rPr>
        <w:t>Исследовательская работа</w:t>
      </w:r>
    </w:p>
    <w:p w:rsidR="000A0759" w:rsidRDefault="000A0759" w:rsidP="000A0759">
      <w:pPr>
        <w:jc w:val="right"/>
        <w:outlineLvl w:val="0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у</w:t>
      </w:r>
      <w:r w:rsidRPr="000A0759">
        <w:rPr>
          <w:b/>
          <w:color w:val="7030A0"/>
          <w:sz w:val="28"/>
          <w:szCs w:val="28"/>
        </w:rPr>
        <w:t xml:space="preserve">ченицы 10 класса </w:t>
      </w:r>
    </w:p>
    <w:p w:rsidR="000A0759" w:rsidRPr="000A0759" w:rsidRDefault="000A0759" w:rsidP="000A0759">
      <w:pPr>
        <w:jc w:val="right"/>
        <w:outlineLvl w:val="0"/>
        <w:rPr>
          <w:b/>
          <w:color w:val="7030A0"/>
          <w:sz w:val="28"/>
          <w:szCs w:val="28"/>
        </w:rPr>
      </w:pPr>
      <w:r w:rsidRPr="000A0759">
        <w:rPr>
          <w:b/>
          <w:color w:val="7030A0"/>
          <w:sz w:val="28"/>
          <w:szCs w:val="28"/>
        </w:rPr>
        <w:t>МКОУ СОШ №2 с.п.В. Куркужин</w:t>
      </w:r>
    </w:p>
    <w:p w:rsidR="000A0759" w:rsidRPr="000A0759" w:rsidRDefault="000A0759" w:rsidP="000A0759">
      <w:pPr>
        <w:jc w:val="right"/>
        <w:outlineLvl w:val="0"/>
        <w:rPr>
          <w:b/>
          <w:color w:val="7030A0"/>
          <w:sz w:val="28"/>
          <w:szCs w:val="28"/>
        </w:rPr>
      </w:pPr>
      <w:r w:rsidRPr="000A0759">
        <w:rPr>
          <w:b/>
          <w:color w:val="7030A0"/>
          <w:sz w:val="28"/>
          <w:szCs w:val="28"/>
        </w:rPr>
        <w:t>Кардановой Карины</w:t>
      </w:r>
    </w:p>
    <w:p w:rsidR="000A0759" w:rsidRPr="000A0759" w:rsidRDefault="000A0759" w:rsidP="000A0759">
      <w:pPr>
        <w:jc w:val="right"/>
        <w:outlineLvl w:val="0"/>
        <w:rPr>
          <w:b/>
          <w:color w:val="7030A0"/>
          <w:sz w:val="28"/>
          <w:szCs w:val="28"/>
        </w:rPr>
      </w:pPr>
      <w:r w:rsidRPr="000A0759">
        <w:rPr>
          <w:b/>
          <w:color w:val="7030A0"/>
          <w:sz w:val="28"/>
          <w:szCs w:val="28"/>
        </w:rPr>
        <w:t>Руководитель:</w:t>
      </w:r>
    </w:p>
    <w:p w:rsidR="000A0759" w:rsidRPr="000A0759" w:rsidRDefault="000A0759" w:rsidP="000A0759">
      <w:pPr>
        <w:jc w:val="right"/>
        <w:outlineLvl w:val="0"/>
        <w:rPr>
          <w:b/>
          <w:color w:val="7030A0"/>
          <w:sz w:val="28"/>
          <w:szCs w:val="28"/>
        </w:rPr>
      </w:pPr>
      <w:r w:rsidRPr="000A0759">
        <w:rPr>
          <w:b/>
          <w:color w:val="7030A0"/>
          <w:sz w:val="28"/>
          <w:szCs w:val="28"/>
        </w:rPr>
        <w:t>Жамбаева И.М.</w:t>
      </w:r>
    </w:p>
    <w:p w:rsidR="004F35DF" w:rsidRDefault="004F35DF" w:rsidP="000A0759">
      <w:pPr>
        <w:spacing w:line="360" w:lineRule="auto"/>
        <w:jc w:val="right"/>
        <w:outlineLvl w:val="0"/>
        <w:rPr>
          <w:sz w:val="28"/>
          <w:szCs w:val="28"/>
        </w:rPr>
      </w:pPr>
    </w:p>
    <w:p w:rsidR="004F35DF" w:rsidRDefault="004F35DF" w:rsidP="00C97F55">
      <w:pPr>
        <w:spacing w:line="360" w:lineRule="auto"/>
        <w:outlineLvl w:val="0"/>
        <w:rPr>
          <w:sz w:val="28"/>
          <w:szCs w:val="28"/>
        </w:rPr>
      </w:pPr>
    </w:p>
    <w:p w:rsidR="004F35DF" w:rsidRDefault="004F35DF" w:rsidP="00C97F55">
      <w:pPr>
        <w:spacing w:line="360" w:lineRule="auto"/>
        <w:outlineLvl w:val="0"/>
        <w:rPr>
          <w:sz w:val="28"/>
          <w:szCs w:val="28"/>
        </w:rPr>
      </w:pPr>
    </w:p>
    <w:p w:rsidR="000A0759" w:rsidRDefault="000A0759" w:rsidP="00C97F55">
      <w:pPr>
        <w:spacing w:line="360" w:lineRule="auto"/>
        <w:outlineLvl w:val="0"/>
        <w:rPr>
          <w:sz w:val="28"/>
          <w:szCs w:val="28"/>
        </w:rPr>
      </w:pPr>
    </w:p>
    <w:p w:rsidR="000A0759" w:rsidRDefault="000A0759" w:rsidP="00C97F55">
      <w:pPr>
        <w:spacing w:line="360" w:lineRule="auto"/>
        <w:outlineLvl w:val="0"/>
        <w:rPr>
          <w:sz w:val="28"/>
          <w:szCs w:val="28"/>
        </w:rPr>
      </w:pPr>
    </w:p>
    <w:p w:rsidR="000A0759" w:rsidRDefault="000A0759" w:rsidP="00C97F55">
      <w:pPr>
        <w:spacing w:line="360" w:lineRule="auto"/>
        <w:outlineLvl w:val="0"/>
        <w:rPr>
          <w:sz w:val="28"/>
          <w:szCs w:val="28"/>
        </w:rPr>
      </w:pPr>
    </w:p>
    <w:p w:rsidR="004F35DF" w:rsidRDefault="004F35DF" w:rsidP="00C97F55">
      <w:pPr>
        <w:spacing w:line="360" w:lineRule="auto"/>
        <w:outlineLvl w:val="0"/>
        <w:rPr>
          <w:sz w:val="28"/>
          <w:szCs w:val="28"/>
        </w:rPr>
      </w:pPr>
    </w:p>
    <w:p w:rsidR="004F35DF" w:rsidRDefault="004F35DF" w:rsidP="00C97F55">
      <w:pPr>
        <w:spacing w:line="360" w:lineRule="auto"/>
        <w:outlineLvl w:val="0"/>
        <w:rPr>
          <w:sz w:val="28"/>
          <w:szCs w:val="28"/>
        </w:rPr>
      </w:pPr>
    </w:p>
    <w:p w:rsidR="004F35DF" w:rsidRDefault="004F35DF" w:rsidP="00C97F55">
      <w:pPr>
        <w:spacing w:line="360" w:lineRule="auto"/>
        <w:outlineLvl w:val="0"/>
        <w:rPr>
          <w:sz w:val="28"/>
          <w:szCs w:val="28"/>
        </w:rPr>
      </w:pPr>
    </w:p>
    <w:p w:rsidR="004F35DF" w:rsidRPr="000A0759" w:rsidRDefault="000A0759" w:rsidP="000A0759">
      <w:pPr>
        <w:spacing w:line="360" w:lineRule="auto"/>
        <w:jc w:val="center"/>
        <w:outlineLvl w:val="0"/>
        <w:rPr>
          <w:b/>
          <w:color w:val="7030A0"/>
          <w:sz w:val="28"/>
          <w:szCs w:val="28"/>
        </w:rPr>
      </w:pPr>
      <w:r w:rsidRPr="000A0759">
        <w:rPr>
          <w:b/>
          <w:color w:val="7030A0"/>
          <w:sz w:val="28"/>
          <w:szCs w:val="28"/>
        </w:rPr>
        <w:t>2019г.</w:t>
      </w:r>
    </w:p>
    <w:p w:rsidR="00B106E0" w:rsidRDefault="00B106E0" w:rsidP="000A0759">
      <w:pPr>
        <w:spacing w:line="360" w:lineRule="auto"/>
        <w:jc w:val="center"/>
        <w:outlineLvl w:val="0"/>
        <w:rPr>
          <w:b/>
          <w:sz w:val="28"/>
          <w:szCs w:val="28"/>
        </w:rPr>
      </w:pPr>
    </w:p>
    <w:p w:rsidR="00B106E0" w:rsidRDefault="00B106E0" w:rsidP="000A0759">
      <w:pPr>
        <w:spacing w:line="360" w:lineRule="auto"/>
        <w:jc w:val="center"/>
        <w:outlineLvl w:val="0"/>
        <w:rPr>
          <w:b/>
          <w:sz w:val="28"/>
          <w:szCs w:val="28"/>
        </w:rPr>
      </w:pPr>
    </w:p>
    <w:p w:rsidR="00E67637" w:rsidRPr="000A0759" w:rsidRDefault="00B92030" w:rsidP="000A0759">
      <w:pPr>
        <w:spacing w:line="360" w:lineRule="auto"/>
        <w:jc w:val="center"/>
        <w:outlineLvl w:val="0"/>
        <w:rPr>
          <w:b/>
          <w:sz w:val="28"/>
          <w:szCs w:val="28"/>
        </w:rPr>
      </w:pPr>
      <w:r w:rsidRPr="000A0759">
        <w:rPr>
          <w:b/>
          <w:sz w:val="28"/>
          <w:szCs w:val="28"/>
        </w:rPr>
        <w:lastRenderedPageBreak/>
        <w:t>Содержание</w:t>
      </w:r>
    </w:p>
    <w:p w:rsidR="00B92030" w:rsidRPr="00B106E0" w:rsidRDefault="004F35DF" w:rsidP="00B92030">
      <w:pPr>
        <w:spacing w:line="360" w:lineRule="auto"/>
        <w:rPr>
          <w:sz w:val="28"/>
          <w:szCs w:val="28"/>
        </w:rPr>
      </w:pPr>
      <w:r w:rsidRPr="00B106E0">
        <w:rPr>
          <w:sz w:val="28"/>
          <w:szCs w:val="28"/>
        </w:rPr>
        <w:t>1.Введение</w:t>
      </w:r>
      <w:r w:rsidR="00E224E3" w:rsidRPr="00B106E0">
        <w:rPr>
          <w:sz w:val="28"/>
          <w:szCs w:val="28"/>
        </w:rPr>
        <w:t xml:space="preserve">                                                    </w:t>
      </w:r>
      <w:r w:rsidR="005F4413" w:rsidRPr="00B106E0">
        <w:rPr>
          <w:sz w:val="28"/>
          <w:szCs w:val="28"/>
        </w:rPr>
        <w:t xml:space="preserve">          </w:t>
      </w:r>
      <w:r w:rsidR="00E224E3" w:rsidRPr="00B106E0">
        <w:rPr>
          <w:sz w:val="28"/>
          <w:szCs w:val="28"/>
        </w:rPr>
        <w:t xml:space="preserve"> стр. 3-4</w:t>
      </w:r>
    </w:p>
    <w:p w:rsidR="00B92030" w:rsidRPr="00B106E0" w:rsidRDefault="004F35DF" w:rsidP="00B92030">
      <w:pPr>
        <w:spacing w:line="360" w:lineRule="auto"/>
        <w:rPr>
          <w:sz w:val="28"/>
          <w:szCs w:val="28"/>
        </w:rPr>
      </w:pPr>
      <w:r w:rsidRPr="00B106E0">
        <w:rPr>
          <w:sz w:val="28"/>
          <w:szCs w:val="28"/>
        </w:rPr>
        <w:t>2.Основная часть</w:t>
      </w:r>
      <w:r w:rsidR="00E224E3" w:rsidRPr="00B106E0">
        <w:rPr>
          <w:sz w:val="28"/>
          <w:szCs w:val="28"/>
        </w:rPr>
        <w:t xml:space="preserve">                                            </w:t>
      </w:r>
      <w:r w:rsidR="005F4413" w:rsidRPr="00B106E0">
        <w:rPr>
          <w:sz w:val="28"/>
          <w:szCs w:val="28"/>
        </w:rPr>
        <w:t xml:space="preserve">         </w:t>
      </w:r>
      <w:r w:rsidR="00B106E0" w:rsidRPr="00B106E0">
        <w:rPr>
          <w:sz w:val="28"/>
          <w:szCs w:val="28"/>
        </w:rPr>
        <w:t>стр.5</w:t>
      </w:r>
      <w:r w:rsidR="00E224E3" w:rsidRPr="00B106E0">
        <w:rPr>
          <w:sz w:val="28"/>
          <w:szCs w:val="28"/>
        </w:rPr>
        <w:t>-7</w:t>
      </w:r>
    </w:p>
    <w:p w:rsidR="00B92030" w:rsidRPr="00B106E0" w:rsidRDefault="004F35DF" w:rsidP="00B92030">
      <w:pPr>
        <w:spacing w:line="360" w:lineRule="auto"/>
        <w:rPr>
          <w:sz w:val="28"/>
          <w:szCs w:val="28"/>
        </w:rPr>
      </w:pPr>
      <w:r w:rsidRPr="00B106E0">
        <w:rPr>
          <w:sz w:val="28"/>
          <w:szCs w:val="28"/>
        </w:rPr>
        <w:t>2.1.Теоретическая часть</w:t>
      </w:r>
      <w:r w:rsidR="00E224E3" w:rsidRPr="00B106E0">
        <w:rPr>
          <w:sz w:val="28"/>
          <w:szCs w:val="28"/>
        </w:rPr>
        <w:t xml:space="preserve">                                  </w:t>
      </w:r>
      <w:r w:rsidR="005F4413" w:rsidRPr="00B106E0">
        <w:rPr>
          <w:sz w:val="28"/>
          <w:szCs w:val="28"/>
        </w:rPr>
        <w:t xml:space="preserve">          </w:t>
      </w:r>
      <w:r w:rsidR="00B106E0" w:rsidRPr="00B106E0">
        <w:rPr>
          <w:sz w:val="28"/>
          <w:szCs w:val="28"/>
        </w:rPr>
        <w:t>стр.5</w:t>
      </w:r>
    </w:p>
    <w:p w:rsidR="00E224E3" w:rsidRPr="00B106E0" w:rsidRDefault="004F35DF" w:rsidP="00B92030">
      <w:pPr>
        <w:spacing w:line="360" w:lineRule="auto"/>
        <w:rPr>
          <w:sz w:val="28"/>
          <w:szCs w:val="28"/>
        </w:rPr>
      </w:pPr>
      <w:r w:rsidRPr="00B106E0">
        <w:rPr>
          <w:sz w:val="28"/>
          <w:szCs w:val="28"/>
        </w:rPr>
        <w:t>2.2.Исследовательская часть</w:t>
      </w:r>
      <w:r w:rsidR="00E224E3" w:rsidRPr="00B106E0">
        <w:rPr>
          <w:sz w:val="28"/>
          <w:szCs w:val="28"/>
        </w:rPr>
        <w:t xml:space="preserve">                         </w:t>
      </w:r>
      <w:r w:rsidR="005F4413" w:rsidRPr="00B106E0">
        <w:rPr>
          <w:sz w:val="28"/>
          <w:szCs w:val="28"/>
        </w:rPr>
        <w:t xml:space="preserve">           </w:t>
      </w:r>
      <w:r w:rsidR="00E224E3" w:rsidRPr="00B106E0">
        <w:rPr>
          <w:sz w:val="28"/>
          <w:szCs w:val="28"/>
        </w:rPr>
        <w:t>стр.</w:t>
      </w:r>
      <w:r w:rsidR="00B106E0" w:rsidRPr="00B106E0">
        <w:rPr>
          <w:sz w:val="28"/>
          <w:szCs w:val="28"/>
        </w:rPr>
        <w:t>5</w:t>
      </w:r>
      <w:r w:rsidR="005F4413" w:rsidRPr="00B106E0">
        <w:rPr>
          <w:sz w:val="28"/>
          <w:szCs w:val="28"/>
        </w:rPr>
        <w:t>-7</w:t>
      </w:r>
    </w:p>
    <w:p w:rsidR="00B92030" w:rsidRPr="00B106E0" w:rsidRDefault="00E224E3" w:rsidP="00B92030">
      <w:pPr>
        <w:spacing w:line="360" w:lineRule="auto"/>
        <w:rPr>
          <w:sz w:val="28"/>
          <w:szCs w:val="28"/>
        </w:rPr>
      </w:pPr>
      <w:r w:rsidRPr="00B106E0">
        <w:rPr>
          <w:sz w:val="28"/>
          <w:szCs w:val="28"/>
        </w:rPr>
        <w:t>2.3.Выводы исследован</w:t>
      </w:r>
      <w:r w:rsidR="005F4413" w:rsidRPr="00B106E0">
        <w:rPr>
          <w:sz w:val="28"/>
          <w:szCs w:val="28"/>
        </w:rPr>
        <w:t>ия                                          стр.7</w:t>
      </w:r>
    </w:p>
    <w:p w:rsidR="00B92030" w:rsidRPr="00B106E0" w:rsidRDefault="004F35DF" w:rsidP="00B92030">
      <w:pPr>
        <w:spacing w:line="360" w:lineRule="auto"/>
        <w:rPr>
          <w:sz w:val="28"/>
          <w:szCs w:val="28"/>
        </w:rPr>
      </w:pPr>
      <w:r w:rsidRPr="00B106E0">
        <w:rPr>
          <w:sz w:val="28"/>
          <w:szCs w:val="28"/>
        </w:rPr>
        <w:t>3. Заключение</w:t>
      </w:r>
      <w:r w:rsidR="005F4413" w:rsidRPr="00B106E0">
        <w:rPr>
          <w:sz w:val="28"/>
          <w:szCs w:val="28"/>
        </w:rPr>
        <w:t xml:space="preserve">                                                            стр.7</w:t>
      </w:r>
      <w:r w:rsidR="00B106E0" w:rsidRPr="00B106E0">
        <w:rPr>
          <w:sz w:val="28"/>
          <w:szCs w:val="28"/>
        </w:rPr>
        <w:t>-8</w:t>
      </w:r>
    </w:p>
    <w:p w:rsidR="00B92030" w:rsidRPr="00B106E0" w:rsidRDefault="00B92030" w:rsidP="00B92030">
      <w:pPr>
        <w:spacing w:line="360" w:lineRule="auto"/>
        <w:rPr>
          <w:sz w:val="28"/>
          <w:szCs w:val="28"/>
        </w:rPr>
      </w:pPr>
      <w:r w:rsidRPr="00B106E0">
        <w:rPr>
          <w:sz w:val="28"/>
          <w:szCs w:val="28"/>
        </w:rPr>
        <w:t>4.Исполь</w:t>
      </w:r>
      <w:r w:rsidR="004F35DF" w:rsidRPr="00B106E0">
        <w:rPr>
          <w:sz w:val="28"/>
          <w:szCs w:val="28"/>
        </w:rPr>
        <w:t>зованные источники и литература</w:t>
      </w:r>
      <w:r w:rsidR="005F4413" w:rsidRPr="00B106E0">
        <w:rPr>
          <w:sz w:val="28"/>
          <w:szCs w:val="28"/>
        </w:rPr>
        <w:t xml:space="preserve">          стр.8</w:t>
      </w:r>
    </w:p>
    <w:p w:rsidR="00B92030" w:rsidRPr="00B106E0" w:rsidRDefault="004F35DF" w:rsidP="00B92030">
      <w:pPr>
        <w:spacing w:line="360" w:lineRule="auto"/>
        <w:rPr>
          <w:sz w:val="28"/>
          <w:szCs w:val="28"/>
        </w:rPr>
      </w:pPr>
      <w:r w:rsidRPr="00B106E0">
        <w:rPr>
          <w:sz w:val="28"/>
          <w:szCs w:val="28"/>
        </w:rPr>
        <w:t>5. Приложение</w:t>
      </w:r>
      <w:r w:rsidR="005F4413" w:rsidRPr="00B106E0">
        <w:rPr>
          <w:sz w:val="28"/>
          <w:szCs w:val="28"/>
        </w:rPr>
        <w:t xml:space="preserve">                                 </w:t>
      </w:r>
      <w:r w:rsidR="00B106E0" w:rsidRPr="00B106E0">
        <w:rPr>
          <w:sz w:val="28"/>
          <w:szCs w:val="28"/>
        </w:rPr>
        <w:t xml:space="preserve">                        стр.9-19</w:t>
      </w:r>
    </w:p>
    <w:p w:rsidR="00E67637" w:rsidRPr="00B106E0" w:rsidRDefault="00E67637" w:rsidP="00E67637">
      <w:pPr>
        <w:jc w:val="center"/>
        <w:rPr>
          <w:sz w:val="32"/>
          <w:szCs w:val="32"/>
        </w:rPr>
      </w:pPr>
    </w:p>
    <w:p w:rsidR="00E67637" w:rsidRPr="00B106E0" w:rsidRDefault="00E67637" w:rsidP="00E67637">
      <w:pPr>
        <w:jc w:val="center"/>
        <w:rPr>
          <w:sz w:val="32"/>
          <w:szCs w:val="32"/>
        </w:rPr>
      </w:pPr>
    </w:p>
    <w:p w:rsidR="00E67637" w:rsidRDefault="00E67637" w:rsidP="00E67637">
      <w:pPr>
        <w:jc w:val="center"/>
        <w:rPr>
          <w:sz w:val="32"/>
          <w:szCs w:val="32"/>
        </w:rPr>
      </w:pPr>
    </w:p>
    <w:p w:rsidR="00E67637" w:rsidRDefault="00E67637" w:rsidP="00E67637">
      <w:pPr>
        <w:jc w:val="center"/>
        <w:rPr>
          <w:sz w:val="32"/>
          <w:szCs w:val="32"/>
        </w:rPr>
      </w:pPr>
    </w:p>
    <w:p w:rsidR="00E67637" w:rsidRDefault="00E67637" w:rsidP="00E67637">
      <w:pPr>
        <w:jc w:val="center"/>
        <w:rPr>
          <w:sz w:val="32"/>
          <w:szCs w:val="32"/>
        </w:rPr>
      </w:pPr>
    </w:p>
    <w:p w:rsidR="00E67637" w:rsidRDefault="00E67637" w:rsidP="00E67637">
      <w:pPr>
        <w:jc w:val="center"/>
        <w:rPr>
          <w:sz w:val="32"/>
          <w:szCs w:val="32"/>
        </w:rPr>
      </w:pPr>
    </w:p>
    <w:p w:rsidR="00E67637" w:rsidRDefault="00E67637" w:rsidP="00E67637">
      <w:pPr>
        <w:jc w:val="center"/>
        <w:rPr>
          <w:sz w:val="32"/>
          <w:szCs w:val="32"/>
        </w:rPr>
      </w:pPr>
    </w:p>
    <w:p w:rsidR="00E67637" w:rsidRDefault="00E67637" w:rsidP="00E67637">
      <w:pPr>
        <w:jc w:val="center"/>
        <w:rPr>
          <w:sz w:val="32"/>
          <w:szCs w:val="32"/>
        </w:rPr>
      </w:pPr>
    </w:p>
    <w:p w:rsidR="00E67637" w:rsidRDefault="00E67637" w:rsidP="00E67637">
      <w:pPr>
        <w:jc w:val="center"/>
        <w:rPr>
          <w:sz w:val="32"/>
          <w:szCs w:val="32"/>
        </w:rPr>
      </w:pPr>
    </w:p>
    <w:p w:rsidR="00E67637" w:rsidRDefault="00E67637" w:rsidP="00E67637">
      <w:pPr>
        <w:jc w:val="center"/>
        <w:rPr>
          <w:sz w:val="32"/>
          <w:szCs w:val="32"/>
        </w:rPr>
      </w:pPr>
    </w:p>
    <w:p w:rsidR="00E67637" w:rsidRDefault="00E67637" w:rsidP="00E67637">
      <w:pPr>
        <w:jc w:val="center"/>
        <w:rPr>
          <w:sz w:val="32"/>
          <w:szCs w:val="32"/>
        </w:rPr>
      </w:pPr>
    </w:p>
    <w:p w:rsidR="00E67637" w:rsidRDefault="00E67637" w:rsidP="00E67637">
      <w:pPr>
        <w:jc w:val="center"/>
        <w:rPr>
          <w:sz w:val="32"/>
          <w:szCs w:val="32"/>
        </w:rPr>
      </w:pPr>
    </w:p>
    <w:p w:rsidR="00E67637" w:rsidRDefault="00E67637" w:rsidP="00E67637">
      <w:pPr>
        <w:jc w:val="center"/>
        <w:rPr>
          <w:sz w:val="32"/>
          <w:szCs w:val="32"/>
        </w:rPr>
      </w:pPr>
    </w:p>
    <w:p w:rsidR="00E67637" w:rsidRDefault="00E67637" w:rsidP="00E67637">
      <w:pPr>
        <w:jc w:val="center"/>
        <w:rPr>
          <w:sz w:val="32"/>
          <w:szCs w:val="32"/>
        </w:rPr>
      </w:pPr>
    </w:p>
    <w:p w:rsidR="00E67637" w:rsidRDefault="00E67637" w:rsidP="00E67637">
      <w:pPr>
        <w:jc w:val="center"/>
        <w:rPr>
          <w:sz w:val="32"/>
          <w:szCs w:val="32"/>
        </w:rPr>
      </w:pPr>
    </w:p>
    <w:p w:rsidR="00E67637" w:rsidRDefault="00E67637" w:rsidP="00E67637">
      <w:pPr>
        <w:jc w:val="center"/>
        <w:rPr>
          <w:sz w:val="32"/>
          <w:szCs w:val="32"/>
        </w:rPr>
      </w:pPr>
    </w:p>
    <w:p w:rsidR="00E67637" w:rsidRDefault="00E67637" w:rsidP="00E67637">
      <w:pPr>
        <w:jc w:val="center"/>
        <w:rPr>
          <w:sz w:val="32"/>
          <w:szCs w:val="32"/>
        </w:rPr>
      </w:pPr>
    </w:p>
    <w:p w:rsidR="00E67637" w:rsidRDefault="00E67637" w:rsidP="00E67637">
      <w:pPr>
        <w:jc w:val="center"/>
        <w:rPr>
          <w:sz w:val="32"/>
          <w:szCs w:val="32"/>
        </w:rPr>
      </w:pPr>
    </w:p>
    <w:p w:rsidR="00E67637" w:rsidRDefault="00E67637" w:rsidP="00E67637">
      <w:pPr>
        <w:jc w:val="center"/>
        <w:rPr>
          <w:sz w:val="32"/>
          <w:szCs w:val="32"/>
        </w:rPr>
      </w:pPr>
    </w:p>
    <w:p w:rsidR="00E67637" w:rsidRDefault="00E67637" w:rsidP="00E67637">
      <w:pPr>
        <w:jc w:val="center"/>
        <w:rPr>
          <w:sz w:val="32"/>
          <w:szCs w:val="32"/>
        </w:rPr>
      </w:pPr>
    </w:p>
    <w:p w:rsidR="00E67637" w:rsidRDefault="00E67637" w:rsidP="00E67637">
      <w:pPr>
        <w:jc w:val="center"/>
        <w:rPr>
          <w:sz w:val="32"/>
          <w:szCs w:val="32"/>
        </w:rPr>
      </w:pPr>
    </w:p>
    <w:p w:rsidR="00E67637" w:rsidRDefault="00E67637" w:rsidP="00E67637">
      <w:pPr>
        <w:jc w:val="center"/>
        <w:rPr>
          <w:sz w:val="32"/>
          <w:szCs w:val="32"/>
        </w:rPr>
      </w:pPr>
    </w:p>
    <w:p w:rsidR="00E67637" w:rsidRDefault="00E67637" w:rsidP="00E67637">
      <w:pPr>
        <w:jc w:val="center"/>
        <w:rPr>
          <w:sz w:val="32"/>
          <w:szCs w:val="32"/>
        </w:rPr>
      </w:pPr>
    </w:p>
    <w:p w:rsidR="00E67637" w:rsidRDefault="00E67637" w:rsidP="00E67637">
      <w:pPr>
        <w:jc w:val="center"/>
        <w:rPr>
          <w:sz w:val="32"/>
          <w:szCs w:val="32"/>
        </w:rPr>
      </w:pPr>
    </w:p>
    <w:p w:rsidR="00E67637" w:rsidRDefault="00E67637" w:rsidP="00E67637">
      <w:pPr>
        <w:jc w:val="center"/>
        <w:rPr>
          <w:sz w:val="32"/>
          <w:szCs w:val="32"/>
        </w:rPr>
      </w:pPr>
    </w:p>
    <w:p w:rsidR="00E67637" w:rsidRDefault="00E67637" w:rsidP="00E67637">
      <w:pPr>
        <w:jc w:val="center"/>
        <w:rPr>
          <w:sz w:val="32"/>
          <w:szCs w:val="32"/>
        </w:rPr>
      </w:pPr>
    </w:p>
    <w:p w:rsidR="004F35DF" w:rsidRPr="001B1751" w:rsidRDefault="00E224E3" w:rsidP="004F35DF">
      <w:pPr>
        <w:pStyle w:val="ae"/>
        <w:rPr>
          <w:rFonts w:ascii="Times New Roman" w:hAnsi="Times New Roman"/>
          <w:b/>
          <w:bCs/>
          <w:sz w:val="28"/>
          <w:szCs w:val="28"/>
        </w:rPr>
      </w:pPr>
      <w:r>
        <w:rPr>
          <w:sz w:val="32"/>
          <w:szCs w:val="32"/>
        </w:rPr>
        <w:t xml:space="preserve">                                               </w:t>
      </w:r>
    </w:p>
    <w:p w:rsidR="00E67637" w:rsidRPr="00B92030" w:rsidRDefault="00B92030" w:rsidP="00B9203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</w:p>
    <w:p w:rsidR="00E67637" w:rsidRPr="000A0759" w:rsidRDefault="004F35DF" w:rsidP="000A0759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Введение</w:t>
      </w:r>
    </w:p>
    <w:p w:rsidR="004F35DF" w:rsidRPr="004F35DF" w:rsidRDefault="004F35DF" w:rsidP="00B92030">
      <w:pPr>
        <w:rPr>
          <w:b/>
          <w:sz w:val="28"/>
          <w:szCs w:val="28"/>
        </w:rPr>
      </w:pPr>
    </w:p>
    <w:p w:rsidR="004F35DF" w:rsidRPr="004F35DF" w:rsidRDefault="004F35DF" w:rsidP="004F35DF">
      <w:pPr>
        <w:pStyle w:val="ad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4F35DF">
        <w:rPr>
          <w:color w:val="000000"/>
          <w:sz w:val="28"/>
          <w:szCs w:val="28"/>
        </w:rPr>
        <w:t>Для каждого человека самое дорогое и родное место на Земле – это его Родина, там, где он родился, вырос, где живут близкие ему люди. Д</w:t>
      </w:r>
      <w:r>
        <w:rPr>
          <w:color w:val="000000"/>
          <w:sz w:val="28"/>
          <w:szCs w:val="28"/>
        </w:rPr>
        <w:t>ля нас это наше село Верхний Куркужин</w:t>
      </w:r>
      <w:r w:rsidRPr="004F35DF">
        <w:rPr>
          <w:color w:val="000000"/>
          <w:sz w:val="28"/>
          <w:szCs w:val="28"/>
        </w:rPr>
        <w:t>.</w:t>
      </w:r>
    </w:p>
    <w:p w:rsidR="004F35DF" w:rsidRPr="004F35DF" w:rsidRDefault="004F35DF" w:rsidP="004F35DF">
      <w:pPr>
        <w:pStyle w:val="ad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4F35DF">
        <w:rPr>
          <w:color w:val="000000"/>
          <w:sz w:val="28"/>
          <w:szCs w:val="28"/>
        </w:rPr>
        <w:t>Каждый день мы ходим по знакомым улочкам нашего села, спешим по делам. Часто не замечаем вещи, которые нам кажутся обыденными, а на самом деле таят в себе огромную культурную и историческую ценность. Узнать об историческом прошлом своего народа мы можем из книг, по истории, кинофильмов, рассказов старших и учителей. А ещё об историческом прошлом нам многое могут рассказать памятники, которые есть и в нашем селе.</w:t>
      </w:r>
    </w:p>
    <w:p w:rsidR="00B92030" w:rsidRPr="004566AA" w:rsidRDefault="004F35DF" w:rsidP="004566AA">
      <w:pPr>
        <w:pStyle w:val="ad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4F35DF">
        <w:rPr>
          <w:color w:val="000000"/>
          <w:sz w:val="28"/>
          <w:szCs w:val="28"/>
        </w:rPr>
        <w:t>Но ведь памятники, как и люди, имеют свою судьбу. Народная молва гласит: «Не зная прошлого, нельзя жить в настоящем». Любовь к Родине начинается именно с любви к родному селу. Наше село связано со многими великими событиями и интересными людьми. Вот почему для нас было важно заняться вопросом изучения истории создания памятников, которые хранят память о событиях и людях, важно, чтобы люди помнили историю.</w:t>
      </w:r>
    </w:p>
    <w:p w:rsidR="005C2EA7" w:rsidRDefault="00CB0890" w:rsidP="00B92030">
      <w:pPr>
        <w:rPr>
          <w:sz w:val="28"/>
          <w:szCs w:val="28"/>
        </w:rPr>
      </w:pPr>
      <w:r>
        <w:rPr>
          <w:sz w:val="28"/>
          <w:szCs w:val="28"/>
        </w:rPr>
        <w:t xml:space="preserve">      Более 400</w:t>
      </w:r>
      <w:r w:rsidR="005C2EA7">
        <w:rPr>
          <w:sz w:val="28"/>
          <w:szCs w:val="28"/>
        </w:rPr>
        <w:t xml:space="preserve"> сынов</w:t>
      </w:r>
      <w:r w:rsidR="002A7C0A">
        <w:rPr>
          <w:sz w:val="28"/>
          <w:szCs w:val="28"/>
        </w:rPr>
        <w:t xml:space="preserve"> и дочерей Верхнего Куркужина</w:t>
      </w:r>
      <w:r w:rsidR="005C2EA7">
        <w:rPr>
          <w:sz w:val="28"/>
          <w:szCs w:val="28"/>
        </w:rPr>
        <w:t xml:space="preserve"> ушли на фронт, чтобы сража</w:t>
      </w:r>
      <w:r>
        <w:rPr>
          <w:sz w:val="28"/>
          <w:szCs w:val="28"/>
        </w:rPr>
        <w:t>ться с ненавистным врагом и 296</w:t>
      </w:r>
      <w:r w:rsidR="005C2EA7">
        <w:rPr>
          <w:sz w:val="28"/>
          <w:szCs w:val="28"/>
        </w:rPr>
        <w:t xml:space="preserve"> из них не вернулись. Среди погибших те, которые сложили головы в тяжелых боях, а также пропавшие без вести и замученные  фашистами в концлагерях.</w:t>
      </w:r>
    </w:p>
    <w:p w:rsidR="005C2EA7" w:rsidRDefault="005C2EA7" w:rsidP="00B92030">
      <w:pPr>
        <w:rPr>
          <w:sz w:val="28"/>
          <w:szCs w:val="28"/>
        </w:rPr>
      </w:pPr>
      <w:r>
        <w:rPr>
          <w:sz w:val="28"/>
          <w:szCs w:val="28"/>
        </w:rPr>
        <w:t xml:space="preserve">      Уже родились  и даже пошли в школу дети, чьи деды не знали войны. Наследники  тех, кто вернулся, и тех, кто густо полил своей кровью все окрестные поля. Воинам – землякам, навсегда оставшимся на полях сражений, благода</w:t>
      </w:r>
      <w:r w:rsidR="002A7C0A">
        <w:rPr>
          <w:sz w:val="28"/>
          <w:szCs w:val="28"/>
        </w:rPr>
        <w:t>рные потомки поставили памятник «Вечная слава односельчанам, павшим за Родину в Великой Отечественной войне 1941-1945» в селении Верхний Куркужин</w:t>
      </w:r>
      <w:r>
        <w:rPr>
          <w:sz w:val="28"/>
          <w:szCs w:val="28"/>
        </w:rPr>
        <w:t>.</w:t>
      </w:r>
    </w:p>
    <w:p w:rsidR="005C2EA7" w:rsidRDefault="005C2EA7" w:rsidP="00B92030">
      <w:pPr>
        <w:rPr>
          <w:sz w:val="28"/>
          <w:szCs w:val="28"/>
        </w:rPr>
      </w:pPr>
      <w:r>
        <w:rPr>
          <w:sz w:val="28"/>
          <w:szCs w:val="28"/>
        </w:rPr>
        <w:t xml:space="preserve">      Сначала я думал</w:t>
      </w:r>
      <w:r w:rsidR="002A7C0A">
        <w:rPr>
          <w:sz w:val="28"/>
          <w:szCs w:val="28"/>
        </w:rPr>
        <w:t>а</w:t>
      </w:r>
      <w:r>
        <w:rPr>
          <w:sz w:val="28"/>
          <w:szCs w:val="28"/>
        </w:rPr>
        <w:t>, что памятников погибшим в годы  Великой Отечественной войны на территории нашего района немного. Чтобы выяснить это, поговорил</w:t>
      </w:r>
      <w:r w:rsidR="002A7C0A">
        <w:rPr>
          <w:sz w:val="28"/>
          <w:szCs w:val="28"/>
        </w:rPr>
        <w:t>а</w:t>
      </w:r>
      <w:r>
        <w:rPr>
          <w:sz w:val="28"/>
          <w:szCs w:val="28"/>
        </w:rPr>
        <w:t xml:space="preserve"> со своими родителями</w:t>
      </w:r>
      <w:r w:rsidR="002A7C0A">
        <w:rPr>
          <w:sz w:val="28"/>
          <w:szCs w:val="28"/>
        </w:rPr>
        <w:t>, со старшими жителями села</w:t>
      </w:r>
      <w:r w:rsidR="00C01940">
        <w:rPr>
          <w:sz w:val="28"/>
          <w:szCs w:val="28"/>
        </w:rPr>
        <w:t>. Оказалось, что почти в каждом селе есть памятник погибшим односельчанам, а в некотор</w:t>
      </w:r>
      <w:r w:rsidR="002A7C0A">
        <w:rPr>
          <w:sz w:val="28"/>
          <w:szCs w:val="28"/>
        </w:rPr>
        <w:t>ых – не один. Наше село Верхний Куркужин</w:t>
      </w:r>
      <w:r w:rsidR="00C01940">
        <w:rPr>
          <w:sz w:val="28"/>
          <w:szCs w:val="28"/>
        </w:rPr>
        <w:t xml:space="preserve"> – не исключение. На территории </w:t>
      </w:r>
      <w:r w:rsidR="002A7C0A">
        <w:rPr>
          <w:sz w:val="28"/>
          <w:szCs w:val="28"/>
        </w:rPr>
        <w:t>сельской администрации, которая стоит рядом со  школой</w:t>
      </w:r>
      <w:r w:rsidR="00C01940">
        <w:rPr>
          <w:sz w:val="28"/>
          <w:szCs w:val="28"/>
        </w:rPr>
        <w:t>, где я учусь</w:t>
      </w:r>
      <w:r w:rsidR="006C2881">
        <w:rPr>
          <w:sz w:val="28"/>
          <w:szCs w:val="28"/>
        </w:rPr>
        <w:t xml:space="preserve">, </w:t>
      </w:r>
      <w:r w:rsidR="00C01940">
        <w:rPr>
          <w:sz w:val="28"/>
          <w:szCs w:val="28"/>
        </w:rPr>
        <w:t xml:space="preserve"> стоит памятник погибшим</w:t>
      </w:r>
      <w:r w:rsidR="006C2881">
        <w:rPr>
          <w:sz w:val="28"/>
          <w:szCs w:val="28"/>
        </w:rPr>
        <w:t xml:space="preserve"> односельчанам. Я каждый день прохожу мимо него. Интересно, а когда он установлен? Этот вопрос навел меня  на мысль: провести исследовательскую работу «Памятник погибш</w:t>
      </w:r>
      <w:r w:rsidR="002A7C0A">
        <w:rPr>
          <w:sz w:val="28"/>
          <w:szCs w:val="28"/>
        </w:rPr>
        <w:t>им односельчанам в селении Верхний Куркужин</w:t>
      </w:r>
      <w:r w:rsidR="006C2881">
        <w:rPr>
          <w:sz w:val="28"/>
          <w:szCs w:val="28"/>
        </w:rPr>
        <w:t>».</w:t>
      </w:r>
    </w:p>
    <w:p w:rsidR="006C2881" w:rsidRDefault="00400221" w:rsidP="00B92030">
      <w:pPr>
        <w:rPr>
          <w:sz w:val="28"/>
          <w:szCs w:val="28"/>
        </w:rPr>
      </w:pPr>
      <w:r>
        <w:rPr>
          <w:sz w:val="28"/>
          <w:szCs w:val="28"/>
        </w:rPr>
        <w:t xml:space="preserve">      Почему мной выбрана данная </w:t>
      </w:r>
      <w:r w:rsidR="006C2881">
        <w:rPr>
          <w:sz w:val="28"/>
          <w:szCs w:val="28"/>
        </w:rPr>
        <w:t xml:space="preserve"> тема?</w:t>
      </w:r>
    </w:p>
    <w:p w:rsidR="00400221" w:rsidRDefault="00400221" w:rsidP="00B92030">
      <w:pPr>
        <w:rPr>
          <w:sz w:val="28"/>
          <w:szCs w:val="28"/>
        </w:rPr>
      </w:pPr>
      <w:r>
        <w:rPr>
          <w:sz w:val="28"/>
          <w:szCs w:val="28"/>
        </w:rPr>
        <w:t>- Во- первых, мне хочется узнать когда вообще появилась традиция ставить памятники.</w:t>
      </w:r>
    </w:p>
    <w:p w:rsidR="00400221" w:rsidRDefault="00400221" w:rsidP="00B92030">
      <w:pPr>
        <w:rPr>
          <w:sz w:val="28"/>
          <w:szCs w:val="28"/>
        </w:rPr>
      </w:pPr>
      <w:r>
        <w:rPr>
          <w:sz w:val="28"/>
          <w:szCs w:val="28"/>
        </w:rPr>
        <w:t>- Во-вторых, мне интересна история со</w:t>
      </w:r>
      <w:r w:rsidR="002A7C0A">
        <w:rPr>
          <w:sz w:val="28"/>
          <w:szCs w:val="28"/>
        </w:rPr>
        <w:t>здания памятника в селении Верхний Куркужин</w:t>
      </w:r>
      <w:r>
        <w:rPr>
          <w:sz w:val="28"/>
          <w:szCs w:val="28"/>
        </w:rPr>
        <w:t>.</w:t>
      </w:r>
    </w:p>
    <w:p w:rsidR="00400221" w:rsidRDefault="002A7C0A" w:rsidP="00B92030">
      <w:pPr>
        <w:rPr>
          <w:sz w:val="28"/>
          <w:szCs w:val="28"/>
        </w:rPr>
      </w:pPr>
      <w:r>
        <w:rPr>
          <w:sz w:val="28"/>
          <w:szCs w:val="28"/>
        </w:rPr>
        <w:lastRenderedPageBreak/>
        <w:t>- В-третьих, я хочу понять</w:t>
      </w:r>
      <w:r w:rsidR="00400221">
        <w:rPr>
          <w:sz w:val="28"/>
          <w:szCs w:val="28"/>
        </w:rPr>
        <w:t>, какое значение имеет этот памятник в жизни моих земляков.</w:t>
      </w:r>
    </w:p>
    <w:p w:rsidR="00400221" w:rsidRDefault="00400221" w:rsidP="00B92030">
      <w:pPr>
        <w:rPr>
          <w:sz w:val="28"/>
          <w:szCs w:val="28"/>
        </w:rPr>
      </w:pPr>
      <w:r w:rsidRPr="00400221">
        <w:rPr>
          <w:b/>
          <w:sz w:val="28"/>
          <w:szCs w:val="28"/>
        </w:rPr>
        <w:t xml:space="preserve">       Актуальность</w:t>
      </w:r>
      <w:r>
        <w:rPr>
          <w:sz w:val="28"/>
          <w:szCs w:val="28"/>
        </w:rPr>
        <w:t xml:space="preserve"> темы заключается в том, что на сегодняшний момент очень мало осталось в живых ветеранов – участников Великой Отечественной войны, которые могут  рассказать нам об исторических событиях 1941-1945 годов. А памятники и мемориальные комплексы увековечили события военных лет и подвиги героев Великой Отечественной войны.</w:t>
      </w:r>
    </w:p>
    <w:p w:rsidR="00400221" w:rsidRDefault="00400221" w:rsidP="00B92030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400221">
        <w:rPr>
          <w:b/>
          <w:sz w:val="28"/>
          <w:szCs w:val="28"/>
        </w:rPr>
        <w:t>Цель работы:</w:t>
      </w:r>
      <w:r>
        <w:rPr>
          <w:sz w:val="28"/>
          <w:szCs w:val="28"/>
        </w:rPr>
        <w:t xml:space="preserve"> с помощью исследования узнать историю создания памятника погибшим воинам </w:t>
      </w:r>
      <w:r w:rsidR="00E21251">
        <w:rPr>
          <w:sz w:val="28"/>
          <w:szCs w:val="28"/>
        </w:rPr>
        <w:t>–</w:t>
      </w:r>
      <w:r>
        <w:rPr>
          <w:sz w:val="28"/>
          <w:szCs w:val="28"/>
        </w:rPr>
        <w:t xml:space="preserve"> односельчанам</w:t>
      </w:r>
      <w:r w:rsidR="002A7C0A">
        <w:rPr>
          <w:sz w:val="28"/>
          <w:szCs w:val="28"/>
        </w:rPr>
        <w:t xml:space="preserve"> в селении Верхний Куркужин</w:t>
      </w:r>
      <w:r w:rsidR="00E21251">
        <w:rPr>
          <w:sz w:val="28"/>
          <w:szCs w:val="28"/>
        </w:rPr>
        <w:t xml:space="preserve"> и показат</w:t>
      </w:r>
      <w:r w:rsidR="002A7C0A">
        <w:rPr>
          <w:sz w:val="28"/>
          <w:szCs w:val="28"/>
        </w:rPr>
        <w:t>ь его значение в жизни Верхнекуркужинцев</w:t>
      </w:r>
      <w:r w:rsidR="00E21251">
        <w:rPr>
          <w:sz w:val="28"/>
          <w:szCs w:val="28"/>
        </w:rPr>
        <w:t>.</w:t>
      </w:r>
    </w:p>
    <w:p w:rsidR="00E21251" w:rsidRDefault="00E21251" w:rsidP="00C97F55">
      <w:pPr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E21251">
        <w:rPr>
          <w:b/>
          <w:sz w:val="28"/>
          <w:szCs w:val="28"/>
        </w:rPr>
        <w:t>Задачи исследования:</w:t>
      </w:r>
    </w:p>
    <w:p w:rsidR="00E21251" w:rsidRDefault="00E21251" w:rsidP="00E21251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Познакомиться с возникновением традиции установления памятников.</w:t>
      </w:r>
    </w:p>
    <w:p w:rsidR="00E21251" w:rsidRPr="004566AA" w:rsidRDefault="00B40F8C" w:rsidP="004566AA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Опросить очевидцев события - открытия памятника воинам -</w:t>
      </w:r>
      <w:r w:rsidR="00E21251">
        <w:rPr>
          <w:sz w:val="28"/>
          <w:szCs w:val="28"/>
        </w:rPr>
        <w:t>односельчанам на территории села.</w:t>
      </w:r>
    </w:p>
    <w:p w:rsidR="00E21251" w:rsidRDefault="00E21251" w:rsidP="00E21251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E21251">
        <w:rPr>
          <w:b/>
          <w:sz w:val="28"/>
          <w:szCs w:val="28"/>
        </w:rPr>
        <w:t>Объект исследования</w:t>
      </w:r>
      <w:r>
        <w:rPr>
          <w:sz w:val="28"/>
          <w:szCs w:val="28"/>
        </w:rPr>
        <w:t xml:space="preserve">: памятник воинам – односельчанам на </w:t>
      </w:r>
      <w:r w:rsidR="002A7C0A">
        <w:rPr>
          <w:sz w:val="28"/>
          <w:szCs w:val="28"/>
        </w:rPr>
        <w:t>территории местной администрации Верхнего Куркужина</w:t>
      </w:r>
      <w:r>
        <w:rPr>
          <w:sz w:val="28"/>
          <w:szCs w:val="28"/>
        </w:rPr>
        <w:t>.</w:t>
      </w:r>
    </w:p>
    <w:p w:rsidR="00E21251" w:rsidRDefault="00E21251" w:rsidP="00E21251">
      <w:pPr>
        <w:ind w:left="360"/>
        <w:rPr>
          <w:sz w:val="28"/>
          <w:szCs w:val="28"/>
        </w:rPr>
      </w:pPr>
      <w:r>
        <w:rPr>
          <w:b/>
          <w:sz w:val="28"/>
          <w:szCs w:val="28"/>
        </w:rPr>
        <w:t xml:space="preserve">   Метод исследования</w:t>
      </w:r>
      <w:r w:rsidRPr="00E21251">
        <w:rPr>
          <w:sz w:val="28"/>
          <w:szCs w:val="28"/>
        </w:rPr>
        <w:t>:</w:t>
      </w:r>
      <w:r>
        <w:rPr>
          <w:sz w:val="28"/>
          <w:szCs w:val="28"/>
        </w:rPr>
        <w:t xml:space="preserve"> опрос жителей села.</w:t>
      </w:r>
    </w:p>
    <w:p w:rsidR="00E21251" w:rsidRDefault="00E21251" w:rsidP="00E21251">
      <w:pPr>
        <w:ind w:left="360"/>
        <w:rPr>
          <w:b/>
          <w:sz w:val="28"/>
          <w:szCs w:val="28"/>
        </w:rPr>
      </w:pPr>
    </w:p>
    <w:p w:rsidR="004566AA" w:rsidRDefault="004566AA" w:rsidP="00E21251">
      <w:pPr>
        <w:ind w:left="360"/>
        <w:rPr>
          <w:b/>
          <w:sz w:val="28"/>
          <w:szCs w:val="28"/>
        </w:rPr>
      </w:pPr>
    </w:p>
    <w:p w:rsidR="004566AA" w:rsidRDefault="004566AA" w:rsidP="00E21251">
      <w:pPr>
        <w:ind w:left="360"/>
        <w:rPr>
          <w:b/>
          <w:sz w:val="28"/>
          <w:szCs w:val="28"/>
        </w:rPr>
      </w:pPr>
    </w:p>
    <w:p w:rsidR="004566AA" w:rsidRDefault="004566AA" w:rsidP="00E21251">
      <w:pPr>
        <w:ind w:left="360"/>
        <w:rPr>
          <w:b/>
          <w:sz w:val="28"/>
          <w:szCs w:val="28"/>
        </w:rPr>
      </w:pPr>
    </w:p>
    <w:p w:rsidR="004566AA" w:rsidRDefault="004566AA" w:rsidP="00E21251">
      <w:pPr>
        <w:ind w:left="360"/>
        <w:rPr>
          <w:b/>
          <w:sz w:val="28"/>
          <w:szCs w:val="28"/>
        </w:rPr>
      </w:pPr>
    </w:p>
    <w:p w:rsidR="004566AA" w:rsidRDefault="004566AA" w:rsidP="00E21251">
      <w:pPr>
        <w:ind w:left="360"/>
        <w:rPr>
          <w:b/>
          <w:sz w:val="28"/>
          <w:szCs w:val="28"/>
        </w:rPr>
      </w:pPr>
    </w:p>
    <w:p w:rsidR="004566AA" w:rsidRDefault="004566AA" w:rsidP="00E21251">
      <w:pPr>
        <w:ind w:left="360"/>
        <w:rPr>
          <w:b/>
          <w:sz w:val="28"/>
          <w:szCs w:val="28"/>
        </w:rPr>
      </w:pPr>
    </w:p>
    <w:p w:rsidR="004566AA" w:rsidRDefault="004566AA" w:rsidP="00E21251">
      <w:pPr>
        <w:ind w:left="360"/>
        <w:rPr>
          <w:b/>
          <w:sz w:val="28"/>
          <w:szCs w:val="28"/>
        </w:rPr>
      </w:pPr>
    </w:p>
    <w:p w:rsidR="004566AA" w:rsidRDefault="004566AA" w:rsidP="00E21251">
      <w:pPr>
        <w:ind w:left="360"/>
        <w:rPr>
          <w:b/>
          <w:sz w:val="28"/>
          <w:szCs w:val="28"/>
        </w:rPr>
      </w:pPr>
    </w:p>
    <w:p w:rsidR="004566AA" w:rsidRDefault="004566AA" w:rsidP="00E21251">
      <w:pPr>
        <w:ind w:left="360"/>
        <w:rPr>
          <w:b/>
          <w:sz w:val="28"/>
          <w:szCs w:val="28"/>
        </w:rPr>
      </w:pPr>
    </w:p>
    <w:p w:rsidR="004566AA" w:rsidRDefault="004566AA" w:rsidP="00E21251">
      <w:pPr>
        <w:ind w:left="360"/>
        <w:rPr>
          <w:b/>
          <w:sz w:val="28"/>
          <w:szCs w:val="28"/>
        </w:rPr>
      </w:pPr>
    </w:p>
    <w:p w:rsidR="004566AA" w:rsidRDefault="004566AA" w:rsidP="00E21251">
      <w:pPr>
        <w:ind w:left="360"/>
        <w:rPr>
          <w:b/>
          <w:sz w:val="28"/>
          <w:szCs w:val="28"/>
        </w:rPr>
      </w:pPr>
    </w:p>
    <w:p w:rsidR="004566AA" w:rsidRDefault="004566AA" w:rsidP="00E21251">
      <w:pPr>
        <w:ind w:left="360"/>
        <w:rPr>
          <w:b/>
          <w:sz w:val="28"/>
          <w:szCs w:val="28"/>
        </w:rPr>
      </w:pPr>
    </w:p>
    <w:p w:rsidR="004566AA" w:rsidRDefault="004566AA" w:rsidP="00E21251">
      <w:pPr>
        <w:ind w:left="360"/>
        <w:rPr>
          <w:b/>
          <w:sz w:val="28"/>
          <w:szCs w:val="28"/>
        </w:rPr>
      </w:pPr>
    </w:p>
    <w:p w:rsidR="004566AA" w:rsidRDefault="004566AA" w:rsidP="00E21251">
      <w:pPr>
        <w:ind w:left="360"/>
        <w:rPr>
          <w:b/>
          <w:sz w:val="28"/>
          <w:szCs w:val="28"/>
        </w:rPr>
      </w:pPr>
    </w:p>
    <w:p w:rsidR="004566AA" w:rsidRDefault="004566AA" w:rsidP="00E21251">
      <w:pPr>
        <w:ind w:left="360"/>
        <w:rPr>
          <w:b/>
          <w:sz w:val="28"/>
          <w:szCs w:val="28"/>
        </w:rPr>
      </w:pPr>
    </w:p>
    <w:p w:rsidR="004566AA" w:rsidRDefault="004566AA" w:rsidP="00E21251">
      <w:pPr>
        <w:ind w:left="360"/>
        <w:rPr>
          <w:b/>
          <w:sz w:val="28"/>
          <w:szCs w:val="28"/>
        </w:rPr>
      </w:pPr>
    </w:p>
    <w:p w:rsidR="004566AA" w:rsidRDefault="004566AA" w:rsidP="00E21251">
      <w:pPr>
        <w:ind w:left="360"/>
        <w:rPr>
          <w:b/>
          <w:sz w:val="28"/>
          <w:szCs w:val="28"/>
        </w:rPr>
      </w:pPr>
    </w:p>
    <w:p w:rsidR="004566AA" w:rsidRDefault="004566AA" w:rsidP="00E21251">
      <w:pPr>
        <w:ind w:left="360"/>
        <w:rPr>
          <w:b/>
          <w:sz w:val="28"/>
          <w:szCs w:val="28"/>
        </w:rPr>
      </w:pPr>
    </w:p>
    <w:p w:rsidR="004566AA" w:rsidRDefault="004566AA" w:rsidP="00E21251">
      <w:pPr>
        <w:ind w:left="360"/>
        <w:rPr>
          <w:b/>
          <w:sz w:val="28"/>
          <w:szCs w:val="28"/>
        </w:rPr>
      </w:pPr>
    </w:p>
    <w:p w:rsidR="004566AA" w:rsidRDefault="004566AA" w:rsidP="00E21251">
      <w:pPr>
        <w:ind w:left="360"/>
        <w:rPr>
          <w:b/>
          <w:sz w:val="28"/>
          <w:szCs w:val="28"/>
        </w:rPr>
      </w:pPr>
    </w:p>
    <w:p w:rsidR="004566AA" w:rsidRDefault="004566AA" w:rsidP="00E21251">
      <w:pPr>
        <w:ind w:left="360"/>
        <w:rPr>
          <w:b/>
          <w:sz w:val="28"/>
          <w:szCs w:val="28"/>
        </w:rPr>
      </w:pPr>
    </w:p>
    <w:p w:rsidR="004566AA" w:rsidRDefault="004566AA" w:rsidP="00E21251">
      <w:pPr>
        <w:ind w:left="360"/>
        <w:rPr>
          <w:b/>
          <w:sz w:val="28"/>
          <w:szCs w:val="28"/>
        </w:rPr>
      </w:pPr>
    </w:p>
    <w:p w:rsidR="004566AA" w:rsidRDefault="004566AA" w:rsidP="00E21251">
      <w:pPr>
        <w:ind w:left="360"/>
        <w:rPr>
          <w:b/>
          <w:sz w:val="28"/>
          <w:szCs w:val="28"/>
        </w:rPr>
      </w:pPr>
    </w:p>
    <w:p w:rsidR="004566AA" w:rsidRDefault="004566AA" w:rsidP="00E21251">
      <w:pPr>
        <w:ind w:left="360"/>
        <w:rPr>
          <w:b/>
          <w:sz w:val="28"/>
          <w:szCs w:val="28"/>
        </w:rPr>
      </w:pPr>
    </w:p>
    <w:p w:rsidR="004566AA" w:rsidRDefault="004566AA" w:rsidP="00E21251">
      <w:pPr>
        <w:ind w:left="360"/>
        <w:rPr>
          <w:b/>
          <w:sz w:val="28"/>
          <w:szCs w:val="28"/>
        </w:rPr>
      </w:pPr>
    </w:p>
    <w:p w:rsidR="004566AA" w:rsidRDefault="004566AA" w:rsidP="00E21251">
      <w:pPr>
        <w:ind w:left="360"/>
        <w:rPr>
          <w:b/>
          <w:sz w:val="28"/>
          <w:szCs w:val="28"/>
        </w:rPr>
      </w:pPr>
    </w:p>
    <w:p w:rsidR="00E21251" w:rsidRPr="00085265" w:rsidRDefault="00E21251" w:rsidP="00E21251">
      <w:pPr>
        <w:ind w:left="360"/>
        <w:rPr>
          <w:b/>
          <w:sz w:val="28"/>
          <w:szCs w:val="28"/>
        </w:rPr>
      </w:pPr>
      <w:r w:rsidRPr="00E21251">
        <w:rPr>
          <w:sz w:val="28"/>
          <w:szCs w:val="28"/>
        </w:rPr>
        <w:t>2.</w:t>
      </w:r>
      <w:r w:rsidRPr="00085265">
        <w:rPr>
          <w:b/>
          <w:sz w:val="28"/>
          <w:szCs w:val="28"/>
        </w:rPr>
        <w:t>Основная часть.</w:t>
      </w:r>
    </w:p>
    <w:p w:rsidR="00E21251" w:rsidRDefault="00E21251" w:rsidP="00E21251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Pr="00085265">
        <w:rPr>
          <w:b/>
          <w:sz w:val="28"/>
          <w:szCs w:val="28"/>
        </w:rPr>
        <w:t>Теоретическая часть.</w:t>
      </w:r>
    </w:p>
    <w:p w:rsidR="00E21251" w:rsidRDefault="00E21251" w:rsidP="00E21251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В Большой Советской энциклопедии</w:t>
      </w:r>
      <w:r w:rsidR="00FC7B1E">
        <w:rPr>
          <w:sz w:val="28"/>
          <w:szCs w:val="28"/>
        </w:rPr>
        <w:t xml:space="preserve"> так говорится о толковании слова памятник:</w:t>
      </w:r>
    </w:p>
    <w:p w:rsidR="00FC7B1E" w:rsidRPr="00FC7B1E" w:rsidRDefault="00FC7B1E" w:rsidP="00FC7B1E">
      <w:pPr>
        <w:rPr>
          <w:sz w:val="28"/>
          <w:szCs w:val="28"/>
        </w:rPr>
      </w:pPr>
      <w:r w:rsidRPr="00FC7B1E">
        <w:rPr>
          <w:sz w:val="28"/>
          <w:szCs w:val="28"/>
        </w:rPr>
        <w:t>1)В широком смысле – объект, составляющий часть культурного наследия страны, народа.</w:t>
      </w:r>
    </w:p>
    <w:p w:rsidR="00FC7B1E" w:rsidRPr="00FC7B1E" w:rsidRDefault="00FC7B1E" w:rsidP="00FC7B1E">
      <w:pPr>
        <w:rPr>
          <w:sz w:val="28"/>
          <w:szCs w:val="28"/>
        </w:rPr>
      </w:pPr>
      <w:r w:rsidRPr="00FC7B1E">
        <w:rPr>
          <w:sz w:val="28"/>
          <w:szCs w:val="28"/>
        </w:rPr>
        <w:t xml:space="preserve">2)В узком смысле – произведение искусства, созданное для увековечивания памяти о людях и событиях. </w:t>
      </w:r>
    </w:p>
    <w:p w:rsidR="00FC7B1E" w:rsidRDefault="00FC7B1E" w:rsidP="00FC7B1E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FC7B1E">
        <w:rPr>
          <w:sz w:val="28"/>
          <w:szCs w:val="28"/>
        </w:rPr>
        <w:t>Проблема сохранения культурного наследия возникла не сегодня,</w:t>
      </w:r>
      <w:r w:rsidR="00976D48">
        <w:rPr>
          <w:sz w:val="28"/>
          <w:szCs w:val="28"/>
        </w:rPr>
        <w:t xml:space="preserve"> а очень  давно</w:t>
      </w:r>
      <w:r w:rsidRPr="00FC7B1E">
        <w:rPr>
          <w:sz w:val="28"/>
          <w:szCs w:val="28"/>
        </w:rPr>
        <w:t>.  Еще в эпоху родового строя и средневековья существовали обычаи почитания мест захоронения умерших предков, их вещей; места боев с иноземными захватчиками объявлялись священными, на них возводились храмы.</w:t>
      </w:r>
    </w:p>
    <w:p w:rsidR="00FC7B1E" w:rsidRDefault="00FC7B1E" w:rsidP="00FC7B1E">
      <w:pPr>
        <w:rPr>
          <w:sz w:val="28"/>
          <w:szCs w:val="28"/>
        </w:rPr>
      </w:pPr>
      <w:r>
        <w:rPr>
          <w:sz w:val="28"/>
          <w:szCs w:val="28"/>
        </w:rPr>
        <w:t xml:space="preserve">         В середине XVII века </w:t>
      </w:r>
      <w:r w:rsidR="007C15BA">
        <w:rPr>
          <w:sz w:val="28"/>
          <w:szCs w:val="28"/>
        </w:rPr>
        <w:t>был создан специальный приказ с целью сбора материалов и написания истории России. Но это было лишь попыткой зафиксировать памятники прошлого без  осознанного научного отношения к ним.</w:t>
      </w:r>
    </w:p>
    <w:p w:rsidR="007C15BA" w:rsidRDefault="007C15BA" w:rsidP="00FC7B1E">
      <w:pPr>
        <w:rPr>
          <w:sz w:val="28"/>
          <w:szCs w:val="28"/>
        </w:rPr>
      </w:pPr>
      <w:r>
        <w:rPr>
          <w:sz w:val="28"/>
          <w:szCs w:val="28"/>
        </w:rPr>
        <w:t xml:space="preserve">         В нашей стране с первых лет советской власти сооружение памятников, которые раскрывали историю развития революционных идей, считалось одной из важнейших задач искусства. Ранние советские памятники были небольших размеров, но в 30-х годах это были  уже большие монументы, которые включались в город</w:t>
      </w:r>
      <w:r w:rsidR="006D09B3">
        <w:rPr>
          <w:sz w:val="28"/>
          <w:szCs w:val="28"/>
        </w:rPr>
        <w:t>ские ансамбли. Особенно широка П</w:t>
      </w:r>
      <w:r>
        <w:rPr>
          <w:sz w:val="28"/>
          <w:szCs w:val="28"/>
        </w:rPr>
        <w:t xml:space="preserve">рограмма сооружения памятников, посвященных подвигу советского народа в Великой Отечественной войне 1941-1945 годов. Наряду с многочисленными </w:t>
      </w:r>
      <w:r w:rsidR="002048AC" w:rsidRPr="002048AC">
        <w:rPr>
          <w:sz w:val="28"/>
          <w:szCs w:val="28"/>
        </w:rPr>
        <w:t xml:space="preserve"> </w:t>
      </w:r>
      <w:r w:rsidR="002048AC">
        <w:rPr>
          <w:sz w:val="28"/>
          <w:szCs w:val="28"/>
        </w:rPr>
        <w:t>мемориальными сооружениями воздвигнуто много памятников, включающих реальные предметы (танки, артиллерийские  орудия, самолеты), а также портретные монументы. Важную роль в патриотическом воспитании играет практика создания бюстов дважды</w:t>
      </w:r>
      <w:r w:rsidR="00976D48">
        <w:rPr>
          <w:sz w:val="28"/>
          <w:szCs w:val="28"/>
        </w:rPr>
        <w:t xml:space="preserve"> Героев </w:t>
      </w:r>
      <w:r w:rsidR="006D09B3">
        <w:rPr>
          <w:sz w:val="28"/>
          <w:szCs w:val="28"/>
        </w:rPr>
        <w:t>Советского Союза и д</w:t>
      </w:r>
      <w:r w:rsidR="002048AC">
        <w:rPr>
          <w:sz w:val="28"/>
          <w:szCs w:val="28"/>
        </w:rPr>
        <w:t>важды Героев Социалистического Труда.</w:t>
      </w:r>
    </w:p>
    <w:p w:rsidR="002048AC" w:rsidRDefault="002048AC" w:rsidP="00FC7B1E">
      <w:pPr>
        <w:rPr>
          <w:sz w:val="28"/>
          <w:szCs w:val="28"/>
        </w:rPr>
      </w:pPr>
    </w:p>
    <w:p w:rsidR="002048AC" w:rsidRDefault="002048AC" w:rsidP="00FC7B1E">
      <w:pPr>
        <w:rPr>
          <w:sz w:val="28"/>
          <w:szCs w:val="28"/>
        </w:rPr>
      </w:pPr>
      <w:r>
        <w:rPr>
          <w:sz w:val="28"/>
          <w:szCs w:val="28"/>
        </w:rPr>
        <w:t>2.2.</w:t>
      </w:r>
      <w:r w:rsidRPr="00085265">
        <w:rPr>
          <w:b/>
          <w:sz w:val="28"/>
          <w:szCs w:val="28"/>
        </w:rPr>
        <w:t>Исследовательская часть</w:t>
      </w:r>
      <w:r>
        <w:rPr>
          <w:sz w:val="28"/>
          <w:szCs w:val="28"/>
        </w:rPr>
        <w:t>.</w:t>
      </w:r>
    </w:p>
    <w:p w:rsidR="002048AC" w:rsidRDefault="002048AC" w:rsidP="00FC7B1E">
      <w:pPr>
        <w:rPr>
          <w:sz w:val="28"/>
          <w:szCs w:val="28"/>
        </w:rPr>
      </w:pPr>
      <w:r>
        <w:rPr>
          <w:sz w:val="28"/>
          <w:szCs w:val="28"/>
        </w:rPr>
        <w:t xml:space="preserve">        Итак, изучение ресурсов </w:t>
      </w:r>
      <w:r>
        <w:rPr>
          <w:sz w:val="28"/>
          <w:szCs w:val="28"/>
          <w:lang w:val="en-US"/>
        </w:rPr>
        <w:t>Internet</w:t>
      </w:r>
      <w:r w:rsidRPr="002048AC">
        <w:rPr>
          <w:sz w:val="28"/>
          <w:szCs w:val="28"/>
        </w:rPr>
        <w:t xml:space="preserve"> </w:t>
      </w:r>
      <w:r>
        <w:rPr>
          <w:sz w:val="28"/>
          <w:szCs w:val="28"/>
        </w:rPr>
        <w:t>дало мне возможность понять, что сооружение памятника погибшим воинам- односельчанам  осуществлялось в рамках « Программы сооружения памятников, посвященных подвигу советского народа в Великой Отечественной войне 1941-1945 годов ».</w:t>
      </w:r>
    </w:p>
    <w:p w:rsidR="00952B08" w:rsidRDefault="00952B08" w:rsidP="00952B08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976D48">
        <w:rPr>
          <w:b/>
          <w:sz w:val="28"/>
          <w:szCs w:val="28"/>
        </w:rPr>
        <w:t>Цель моего исследования</w:t>
      </w:r>
      <w:r>
        <w:rPr>
          <w:sz w:val="28"/>
          <w:szCs w:val="28"/>
        </w:rPr>
        <w:t>:</w:t>
      </w:r>
      <w:r w:rsidRPr="00952B08">
        <w:rPr>
          <w:sz w:val="28"/>
          <w:szCs w:val="28"/>
        </w:rPr>
        <w:t xml:space="preserve"> </w:t>
      </w:r>
      <w:r>
        <w:rPr>
          <w:sz w:val="28"/>
          <w:szCs w:val="28"/>
        </w:rPr>
        <w:t>с помощью исследования узнать историю создания памятника погибшим воинам</w:t>
      </w:r>
      <w:r w:rsidR="00976D48">
        <w:rPr>
          <w:sz w:val="28"/>
          <w:szCs w:val="28"/>
        </w:rPr>
        <w:t xml:space="preserve"> – односельчанам в селении Верхний Куркужин</w:t>
      </w:r>
      <w:r>
        <w:rPr>
          <w:sz w:val="28"/>
          <w:szCs w:val="28"/>
        </w:rPr>
        <w:t xml:space="preserve"> и показат</w:t>
      </w:r>
      <w:r w:rsidR="00976D48">
        <w:rPr>
          <w:sz w:val="28"/>
          <w:szCs w:val="28"/>
        </w:rPr>
        <w:t>ь его значение в жизни селян</w:t>
      </w:r>
      <w:r>
        <w:rPr>
          <w:sz w:val="28"/>
          <w:szCs w:val="28"/>
        </w:rPr>
        <w:t>.</w:t>
      </w:r>
    </w:p>
    <w:p w:rsidR="00952B08" w:rsidRDefault="00952B08" w:rsidP="00952B08">
      <w:pPr>
        <w:rPr>
          <w:sz w:val="28"/>
          <w:szCs w:val="28"/>
        </w:rPr>
      </w:pPr>
      <w:r>
        <w:rPr>
          <w:sz w:val="28"/>
          <w:szCs w:val="28"/>
        </w:rPr>
        <w:t xml:space="preserve">         Для достижения цели были поставлены задачи:</w:t>
      </w:r>
    </w:p>
    <w:p w:rsidR="00952B08" w:rsidRPr="00976D48" w:rsidRDefault="00952B08" w:rsidP="00976D48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Познакомиться с возникновением традиции установления памятников.</w:t>
      </w:r>
    </w:p>
    <w:p w:rsidR="00952B08" w:rsidRDefault="00952B08" w:rsidP="00952B08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Опросить очевидцев события - открытия памятника воинам – односельчанам на территории села.</w:t>
      </w:r>
    </w:p>
    <w:p w:rsidR="00976D48" w:rsidRDefault="00976D48" w:rsidP="00976D48">
      <w:pPr>
        <w:ind w:left="720"/>
        <w:rPr>
          <w:sz w:val="28"/>
          <w:szCs w:val="28"/>
        </w:rPr>
      </w:pPr>
    </w:p>
    <w:p w:rsidR="00976D48" w:rsidRDefault="00976D48" w:rsidP="00976D48">
      <w:pPr>
        <w:ind w:firstLine="708"/>
        <w:rPr>
          <w:sz w:val="28"/>
          <w:szCs w:val="28"/>
        </w:rPr>
      </w:pPr>
      <w:r w:rsidRPr="000379D4">
        <w:rPr>
          <w:color w:val="000000"/>
          <w:sz w:val="28"/>
          <w:szCs w:val="28"/>
        </w:rPr>
        <w:lastRenderedPageBreak/>
        <w:t xml:space="preserve">Воздвигая памятники, люди выражают свою благодарность и уважение солдатам, но самое главное – это вечная память </w:t>
      </w:r>
      <w:r>
        <w:rPr>
          <w:color w:val="000000"/>
          <w:sz w:val="28"/>
          <w:szCs w:val="28"/>
        </w:rPr>
        <w:t>и наследие будущим поколениям. </w:t>
      </w:r>
    </w:p>
    <w:p w:rsidR="00976D48" w:rsidRDefault="00976D48" w:rsidP="00976D48">
      <w:pPr>
        <w:ind w:firstLine="708"/>
        <w:rPr>
          <w:sz w:val="28"/>
          <w:szCs w:val="28"/>
        </w:rPr>
      </w:pPr>
      <w:r>
        <w:rPr>
          <w:sz w:val="28"/>
          <w:szCs w:val="28"/>
        </w:rPr>
        <w:t>После назначения Азикова</w:t>
      </w:r>
      <w:r w:rsidR="004566AA">
        <w:rPr>
          <w:sz w:val="28"/>
          <w:szCs w:val="28"/>
        </w:rPr>
        <w:t xml:space="preserve"> </w:t>
      </w:r>
      <w:r>
        <w:rPr>
          <w:sz w:val="28"/>
          <w:szCs w:val="28"/>
        </w:rPr>
        <w:t>Мухамеда</w:t>
      </w:r>
      <w:r w:rsidR="004566AA">
        <w:rPr>
          <w:sz w:val="28"/>
          <w:szCs w:val="28"/>
        </w:rPr>
        <w:t xml:space="preserve"> </w:t>
      </w:r>
      <w:r>
        <w:rPr>
          <w:sz w:val="28"/>
          <w:szCs w:val="28"/>
        </w:rPr>
        <w:t>Абуевича военруком  Верхнекуркужинской школы № 2 в 1971 году, он посоветовался с директором школы Кочесоковым</w:t>
      </w:r>
      <w:r w:rsidR="004566AA">
        <w:rPr>
          <w:sz w:val="28"/>
          <w:szCs w:val="28"/>
        </w:rPr>
        <w:t xml:space="preserve"> </w:t>
      </w:r>
      <w:r>
        <w:rPr>
          <w:sz w:val="28"/>
          <w:szCs w:val="28"/>
        </w:rPr>
        <w:t>Хажисмелом</w:t>
      </w:r>
      <w:r w:rsidR="004566A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Мусовичем об организации поисковой группы среди учащихся 9-10 классов. Директор полностью поддержал эту идею, была организована поисковая группа под названием «Красные следопыты», которая занималась наряду с вопросами военно-патриотического воспитания, поиском участников Великой Отечественной войны, выходцев  Верхнего Куркужина. С восстановлением имен и дат призыва на войну им помогал Хажисмел Мусович, так как он имел доступ в республиканский исторический архив Министерство обороны СССР в городе Подольск, откуда получали данные о времени гибели и местах захоронения односельчан. Эта работа продолжалась вплоть до 1975 года и было восстановлено, что из Верхнего Куркужина были призваны на фронт 446 человек, из них </w:t>
      </w:r>
      <w:r w:rsidR="00CB0890">
        <w:rPr>
          <w:sz w:val="28"/>
          <w:szCs w:val="28"/>
        </w:rPr>
        <w:t>погибли на различных фронтах 296</w:t>
      </w:r>
      <w:r>
        <w:rPr>
          <w:sz w:val="28"/>
          <w:szCs w:val="28"/>
        </w:rPr>
        <w:t xml:space="preserve"> человек.</w:t>
      </w:r>
    </w:p>
    <w:p w:rsidR="00976D48" w:rsidRDefault="00976D48" w:rsidP="00976D48">
      <w:pPr>
        <w:ind w:firstLine="708"/>
        <w:rPr>
          <w:sz w:val="28"/>
          <w:szCs w:val="28"/>
        </w:rPr>
      </w:pPr>
      <w:r>
        <w:rPr>
          <w:sz w:val="28"/>
          <w:szCs w:val="28"/>
        </w:rPr>
        <w:t>Когда все имена были восстановлены, Азиков Мухамед Абуевич обратился к генеральному директору треста «Скотопром» Сазонову об оказании помощи в увековечивании имен павших воинов-односельчан, то есть об установлении памятника. Сазонов, как бывший фронтовик, поблагодарил за такую работу и обещал выделить любую сумму на памятник, но сказал, что нужно решение общего собрания рабочих мясосовхоза «Верхнекуркужинский».  Эти слова были переданы директору совхоза Кочесокову Хажмухамеду Касымовичу, который внес в повестку дня ближайшего собрания рабочих, где единогласно был решен этот вопрос.</w:t>
      </w:r>
    </w:p>
    <w:p w:rsidR="00976D48" w:rsidRDefault="00976D48" w:rsidP="00976D48">
      <w:pPr>
        <w:ind w:firstLine="708"/>
        <w:rPr>
          <w:sz w:val="28"/>
          <w:szCs w:val="28"/>
        </w:rPr>
      </w:pPr>
      <w:r>
        <w:rPr>
          <w:sz w:val="28"/>
          <w:szCs w:val="28"/>
        </w:rPr>
        <w:t>Этот памятник хотели установить в день 30-летия Победы, но подготовка мраморных плит с именами погибших воинов затянулась, и пришлось перенести открытие памятника на 1976 год.</w:t>
      </w:r>
    </w:p>
    <w:p w:rsidR="00976D48" w:rsidRDefault="00976D48" w:rsidP="00976D48">
      <w:pPr>
        <w:ind w:firstLine="708"/>
        <w:rPr>
          <w:sz w:val="28"/>
          <w:szCs w:val="28"/>
        </w:rPr>
      </w:pPr>
      <w:r>
        <w:rPr>
          <w:sz w:val="28"/>
          <w:szCs w:val="28"/>
        </w:rPr>
        <w:t>Сам памятник был изготовлен в городе Нальчик на улице Газовой. К сожалению, мы не смогли найти имя скульптора, изготовившего памятник.</w:t>
      </w:r>
    </w:p>
    <w:p w:rsidR="00976D48" w:rsidRDefault="00976D48" w:rsidP="00976D48">
      <w:pPr>
        <w:ind w:firstLine="708"/>
        <w:rPr>
          <w:sz w:val="28"/>
          <w:szCs w:val="28"/>
        </w:rPr>
      </w:pPr>
      <w:r>
        <w:rPr>
          <w:sz w:val="28"/>
          <w:szCs w:val="28"/>
        </w:rPr>
        <w:t>На плитах памятника «Вечная слава односельчанам, павшим за Родину в Великой Отечественной войне» имена погибших воинов выходцев из Верхнего Куркужина.</w:t>
      </w:r>
    </w:p>
    <w:p w:rsidR="0028516C" w:rsidRDefault="00AA1DAE" w:rsidP="0028516C">
      <w:pPr>
        <w:ind w:firstLine="708"/>
        <w:rPr>
          <w:sz w:val="28"/>
          <w:szCs w:val="28"/>
        </w:rPr>
      </w:pPr>
      <w:r>
        <w:rPr>
          <w:sz w:val="28"/>
          <w:szCs w:val="28"/>
        </w:rPr>
        <w:t>С того времени прошло более 40 лет, поэтому п</w:t>
      </w:r>
      <w:r w:rsidR="00CB0890">
        <w:rPr>
          <w:sz w:val="28"/>
          <w:szCs w:val="28"/>
        </w:rPr>
        <w:t xml:space="preserve">амятник  требовал реконструкции. Мраморные плиты </w:t>
      </w:r>
      <w:r w:rsidR="0028516C" w:rsidRPr="000379D4">
        <w:rPr>
          <w:color w:val="000000"/>
          <w:sz w:val="28"/>
          <w:szCs w:val="28"/>
        </w:rPr>
        <w:t>памятника, где написаны имена погибших, были повреждены, отвалились</w:t>
      </w:r>
      <w:r w:rsidR="00CB0890">
        <w:rPr>
          <w:sz w:val="28"/>
          <w:szCs w:val="28"/>
        </w:rPr>
        <w:t xml:space="preserve">, вокруг памятника росли большие еловые деревья, которые </w:t>
      </w:r>
      <w:r w:rsidR="0028516C">
        <w:rPr>
          <w:sz w:val="28"/>
          <w:szCs w:val="28"/>
        </w:rPr>
        <w:t xml:space="preserve">несли опасность. </w:t>
      </w:r>
      <w:r w:rsidR="00EA60DE">
        <w:rPr>
          <w:sz w:val="28"/>
          <w:szCs w:val="28"/>
        </w:rPr>
        <w:t>В 2017 году к 9 мая б</w:t>
      </w:r>
      <w:r w:rsidR="0028516C">
        <w:rPr>
          <w:sz w:val="28"/>
          <w:szCs w:val="28"/>
        </w:rPr>
        <w:t>лагодаря усилиям местной администрации с.п. В. Куркужин и администрации Баксанского муниципального района, а также Совета ветеранов с.п. В. Куркужин памятник обновлен. Установили новые мраморные плиты, вырубили еловые деревья</w:t>
      </w:r>
      <w:r w:rsidR="00B106E0">
        <w:rPr>
          <w:sz w:val="28"/>
          <w:szCs w:val="28"/>
        </w:rPr>
        <w:t xml:space="preserve"> во дворе местной администрации, оставив два из них у памятника</w:t>
      </w:r>
      <w:r w:rsidR="0028516C">
        <w:rPr>
          <w:sz w:val="28"/>
          <w:szCs w:val="28"/>
        </w:rPr>
        <w:t xml:space="preserve">. </w:t>
      </w:r>
      <w:r w:rsidR="00EA60DE">
        <w:rPr>
          <w:sz w:val="28"/>
          <w:szCs w:val="28"/>
        </w:rPr>
        <w:t>В 2018 году была установлена возле памятника мемориальная стел</w:t>
      </w:r>
      <w:r w:rsidR="00B106E0">
        <w:rPr>
          <w:sz w:val="28"/>
          <w:szCs w:val="28"/>
        </w:rPr>
        <w:t>а</w:t>
      </w:r>
      <w:r w:rsidR="0028516C">
        <w:rPr>
          <w:sz w:val="28"/>
          <w:szCs w:val="28"/>
        </w:rPr>
        <w:t xml:space="preserve"> с именами воинов-односельчан вернувшихся с войны</w:t>
      </w:r>
      <w:r w:rsidR="00B106E0">
        <w:rPr>
          <w:sz w:val="28"/>
          <w:szCs w:val="28"/>
        </w:rPr>
        <w:t xml:space="preserve"> и </w:t>
      </w:r>
      <w:r w:rsidR="00B106E0">
        <w:rPr>
          <w:sz w:val="28"/>
          <w:szCs w:val="28"/>
        </w:rPr>
        <w:lastRenderedPageBreak/>
        <w:t>убраны оставшиеся еловые деревья</w:t>
      </w:r>
      <w:r w:rsidR="0028516C">
        <w:rPr>
          <w:sz w:val="28"/>
          <w:szCs w:val="28"/>
        </w:rPr>
        <w:t>. Такой стелы нет нигде, где бы были увековечены имена воинов Великой Отечественной войны, вернувшихся с фронта. Но, к сожалению, людей увековеченных на стеле уже нет рядом с нами.</w:t>
      </w:r>
    </w:p>
    <w:p w:rsidR="0028516C" w:rsidRDefault="005265B1" w:rsidP="0028516C">
      <w:pPr>
        <w:ind w:firstLine="708"/>
        <w:rPr>
          <w:sz w:val="28"/>
          <w:szCs w:val="28"/>
        </w:rPr>
      </w:pPr>
      <w:r>
        <w:rPr>
          <w:sz w:val="28"/>
          <w:szCs w:val="28"/>
        </w:rPr>
        <w:t>Теперь</w:t>
      </w:r>
      <w:r w:rsidR="00AA3908">
        <w:rPr>
          <w:sz w:val="28"/>
          <w:szCs w:val="28"/>
        </w:rPr>
        <w:t xml:space="preserve"> вокруг памятника также разбиты клумбы, а территория его  обрамлена черными металлическими цепями, которые придают памятнику особую величественность.</w:t>
      </w:r>
    </w:p>
    <w:p w:rsidR="0028516C" w:rsidRDefault="00AA3908" w:rsidP="0028516C">
      <w:pPr>
        <w:ind w:firstLine="708"/>
        <w:rPr>
          <w:sz w:val="28"/>
          <w:szCs w:val="28"/>
        </w:rPr>
      </w:pPr>
      <w:r>
        <w:rPr>
          <w:sz w:val="28"/>
          <w:szCs w:val="28"/>
        </w:rPr>
        <w:t>Каждую весну мы,  школьники, убираем территорию вокруг памятника: соскребаем сухие листья, белим известью кирпичные  столбики, красим цепи и статую солдата, вскапываем клумбы. 9-го  мая сюда придут</w:t>
      </w:r>
      <w:r w:rsidR="00976D48">
        <w:rPr>
          <w:sz w:val="28"/>
          <w:szCs w:val="28"/>
        </w:rPr>
        <w:t xml:space="preserve">  сельские жители</w:t>
      </w:r>
      <w:r w:rsidR="00B1275E">
        <w:rPr>
          <w:sz w:val="28"/>
          <w:szCs w:val="28"/>
        </w:rPr>
        <w:t xml:space="preserve"> со своими детьми и внуками, поэтому все должно быть красиво.</w:t>
      </w:r>
      <w:r w:rsidR="00AA1DAE">
        <w:rPr>
          <w:sz w:val="28"/>
          <w:szCs w:val="28"/>
        </w:rPr>
        <w:t xml:space="preserve"> Кроме того, за памятником стоит Дом культуры, который был отреставрирован в этом году. От этого вид памятника стал еще краше.</w:t>
      </w:r>
    </w:p>
    <w:p w:rsidR="00B1275E" w:rsidRDefault="00B1275E" w:rsidP="00AA1DAE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Уже давно стало традицией: 9-го мая </w:t>
      </w:r>
      <w:r w:rsidR="00976D48">
        <w:rPr>
          <w:sz w:val="28"/>
          <w:szCs w:val="28"/>
        </w:rPr>
        <w:t>у памятника</w:t>
      </w:r>
      <w:r>
        <w:rPr>
          <w:sz w:val="28"/>
          <w:szCs w:val="28"/>
        </w:rPr>
        <w:t xml:space="preserve"> проводится праздничное мероприятие, возлагаются венки и цветы </w:t>
      </w:r>
      <w:r w:rsidR="00976D48">
        <w:rPr>
          <w:sz w:val="28"/>
          <w:szCs w:val="28"/>
        </w:rPr>
        <w:t>к подножию памятника,</w:t>
      </w:r>
      <w:r>
        <w:rPr>
          <w:sz w:val="28"/>
          <w:szCs w:val="28"/>
        </w:rPr>
        <w:t xml:space="preserve"> </w:t>
      </w:r>
      <w:r w:rsidR="00EA60DE">
        <w:rPr>
          <w:sz w:val="28"/>
          <w:szCs w:val="28"/>
        </w:rPr>
        <w:t>родственники погибших односельчан, читают фамилии</w:t>
      </w:r>
      <w:r>
        <w:rPr>
          <w:sz w:val="28"/>
          <w:szCs w:val="28"/>
        </w:rPr>
        <w:t xml:space="preserve"> и вспоминают их. И так будет всегда, пока будет стоять этот памятник в нашем селе. Этот памятник имеет большое зн</w:t>
      </w:r>
      <w:r w:rsidR="00976D48">
        <w:rPr>
          <w:sz w:val="28"/>
          <w:szCs w:val="28"/>
        </w:rPr>
        <w:t>ачение в жизни Верхнекуркужинцев</w:t>
      </w:r>
      <w:r w:rsidR="009A729E">
        <w:rPr>
          <w:sz w:val="28"/>
          <w:szCs w:val="28"/>
        </w:rPr>
        <w:t xml:space="preserve">. </w:t>
      </w:r>
    </w:p>
    <w:p w:rsidR="009A729E" w:rsidRDefault="009A729E" w:rsidP="00952B08">
      <w:pPr>
        <w:ind w:left="360"/>
        <w:rPr>
          <w:sz w:val="28"/>
          <w:szCs w:val="28"/>
        </w:rPr>
      </w:pPr>
      <w:r>
        <w:rPr>
          <w:sz w:val="28"/>
          <w:szCs w:val="28"/>
        </w:rPr>
        <w:t>2.3.</w:t>
      </w:r>
      <w:r w:rsidRPr="009A729E">
        <w:rPr>
          <w:b/>
          <w:sz w:val="28"/>
          <w:szCs w:val="28"/>
        </w:rPr>
        <w:t>Выводы исследования</w:t>
      </w:r>
    </w:p>
    <w:p w:rsidR="00B1275E" w:rsidRDefault="009A729E" w:rsidP="00EA60DE">
      <w:pPr>
        <w:ind w:firstLine="360"/>
        <w:rPr>
          <w:sz w:val="28"/>
          <w:szCs w:val="28"/>
        </w:rPr>
      </w:pPr>
      <w:r>
        <w:rPr>
          <w:sz w:val="28"/>
          <w:szCs w:val="28"/>
        </w:rPr>
        <w:t>Сколько раз я видел</w:t>
      </w:r>
      <w:r w:rsidR="00976D48">
        <w:rPr>
          <w:sz w:val="28"/>
          <w:szCs w:val="28"/>
        </w:rPr>
        <w:t>а</w:t>
      </w:r>
      <w:r>
        <w:rPr>
          <w:sz w:val="28"/>
          <w:szCs w:val="28"/>
        </w:rPr>
        <w:t xml:space="preserve"> 9-го мая здесь предс</w:t>
      </w:r>
      <w:r w:rsidR="00976D48">
        <w:rPr>
          <w:sz w:val="28"/>
          <w:szCs w:val="28"/>
        </w:rPr>
        <w:t>тавительных людей, приехавших  из Нальчика и Баксана</w:t>
      </w:r>
      <w:r w:rsidR="00B1275E">
        <w:rPr>
          <w:sz w:val="28"/>
          <w:szCs w:val="28"/>
        </w:rPr>
        <w:t>. Сначала я думал</w:t>
      </w:r>
      <w:r w:rsidR="00976D48">
        <w:rPr>
          <w:sz w:val="28"/>
          <w:szCs w:val="28"/>
        </w:rPr>
        <w:t>а</w:t>
      </w:r>
      <w:r w:rsidR="00B1275E">
        <w:rPr>
          <w:sz w:val="28"/>
          <w:szCs w:val="28"/>
        </w:rPr>
        <w:t>: заче</w:t>
      </w:r>
      <w:r w:rsidR="00976D48">
        <w:rPr>
          <w:sz w:val="28"/>
          <w:szCs w:val="28"/>
        </w:rPr>
        <w:t>м они здесь? Там, где они живут</w:t>
      </w:r>
      <w:r w:rsidR="0039409F">
        <w:rPr>
          <w:sz w:val="28"/>
          <w:szCs w:val="28"/>
        </w:rPr>
        <w:t>,</w:t>
      </w:r>
      <w:r w:rsidR="00976D48">
        <w:rPr>
          <w:sz w:val="28"/>
          <w:szCs w:val="28"/>
        </w:rPr>
        <w:t xml:space="preserve"> </w:t>
      </w:r>
      <w:r w:rsidR="00B1275E">
        <w:rPr>
          <w:sz w:val="28"/>
          <w:szCs w:val="28"/>
        </w:rPr>
        <w:t>наверняка</w:t>
      </w:r>
      <w:r w:rsidR="0039409F">
        <w:rPr>
          <w:sz w:val="28"/>
          <w:szCs w:val="28"/>
        </w:rPr>
        <w:t xml:space="preserve">, </w:t>
      </w:r>
      <w:r w:rsidR="00B1275E">
        <w:rPr>
          <w:sz w:val="28"/>
          <w:szCs w:val="28"/>
        </w:rPr>
        <w:t>сегодня</w:t>
      </w:r>
      <w:r w:rsidR="0039409F">
        <w:rPr>
          <w:sz w:val="28"/>
          <w:szCs w:val="28"/>
        </w:rPr>
        <w:t xml:space="preserve"> будет красивый праздничный салют, большой концерт артистов на центральной площади. А</w:t>
      </w:r>
      <w:r w:rsidR="00976D48">
        <w:rPr>
          <w:sz w:val="28"/>
          <w:szCs w:val="28"/>
        </w:rPr>
        <w:t xml:space="preserve"> они почему- то здесь, в селе</w:t>
      </w:r>
      <w:r w:rsidR="0039409F">
        <w:rPr>
          <w:sz w:val="28"/>
          <w:szCs w:val="28"/>
        </w:rPr>
        <w:t>.  Но когда увидел</w:t>
      </w:r>
      <w:r w:rsidR="00976D48">
        <w:rPr>
          <w:sz w:val="28"/>
          <w:szCs w:val="28"/>
        </w:rPr>
        <w:t>а</w:t>
      </w:r>
      <w:r w:rsidR="0039409F">
        <w:rPr>
          <w:sz w:val="28"/>
          <w:szCs w:val="28"/>
        </w:rPr>
        <w:t>, как они со слезами на глазах вчитыв</w:t>
      </w:r>
      <w:r w:rsidR="00EA60DE">
        <w:rPr>
          <w:sz w:val="28"/>
          <w:szCs w:val="28"/>
        </w:rPr>
        <w:t>ались в фамилии на мраморной</w:t>
      </w:r>
      <w:r w:rsidR="0039409F">
        <w:rPr>
          <w:sz w:val="28"/>
          <w:szCs w:val="28"/>
        </w:rPr>
        <w:t xml:space="preserve"> плите, все понял</w:t>
      </w:r>
      <w:r w:rsidR="00976D48">
        <w:rPr>
          <w:sz w:val="28"/>
          <w:szCs w:val="28"/>
        </w:rPr>
        <w:t>а</w:t>
      </w:r>
      <w:r w:rsidR="0039409F">
        <w:rPr>
          <w:sz w:val="28"/>
          <w:szCs w:val="28"/>
        </w:rPr>
        <w:t>. Здесь написаны фамилии их близких родственников. И для многих из них эта фамилия – единственное, что известно о погибшем или проп</w:t>
      </w:r>
      <w:r w:rsidR="00976D48">
        <w:rPr>
          <w:sz w:val="28"/>
          <w:szCs w:val="28"/>
        </w:rPr>
        <w:t>авшем без вести родном человеке</w:t>
      </w:r>
      <w:r w:rsidR="0039409F">
        <w:rPr>
          <w:sz w:val="28"/>
          <w:szCs w:val="28"/>
        </w:rPr>
        <w:t>.</w:t>
      </w:r>
      <w:r w:rsidR="00976D48">
        <w:rPr>
          <w:sz w:val="28"/>
          <w:szCs w:val="28"/>
        </w:rPr>
        <w:t xml:space="preserve"> </w:t>
      </w:r>
      <w:r w:rsidR="0039409F">
        <w:rPr>
          <w:sz w:val="28"/>
          <w:szCs w:val="28"/>
        </w:rPr>
        <w:t>В День Победы они едут сюда, как будто на его могилу, чтобы поклониться его праху.</w:t>
      </w:r>
    </w:p>
    <w:p w:rsidR="00EA60DE" w:rsidRDefault="0039409F" w:rsidP="00EA60DE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Когда в нашей школе проходит Праздник Последнего звонка и Выпускной вечер, то обязательно выпускники фотографируются около памятника. Тем самым они показывают глубокое уважение односельчанам, совершившим подвиг и отдавшим свои жизни за то, чтобы </w:t>
      </w:r>
      <w:r w:rsidR="00085265">
        <w:rPr>
          <w:sz w:val="28"/>
          <w:szCs w:val="28"/>
        </w:rPr>
        <w:t>мы жили под мирным небом. Никогда не померкнет народная память о них.</w:t>
      </w:r>
    </w:p>
    <w:p w:rsidR="00085265" w:rsidRDefault="00085265" w:rsidP="00AA1DAE">
      <w:pPr>
        <w:ind w:firstLine="360"/>
        <w:rPr>
          <w:sz w:val="28"/>
          <w:szCs w:val="28"/>
        </w:rPr>
      </w:pPr>
      <w:r>
        <w:rPr>
          <w:sz w:val="28"/>
          <w:szCs w:val="28"/>
        </w:rPr>
        <w:t>Последствия войны простираются далеко во времени, они живут в семьях и их преданиях, в памяти наших отцов, матерей, они переходят к детям, внукам, они в воспоминаниях их. Война живет в памяти всего народа.</w:t>
      </w:r>
    </w:p>
    <w:p w:rsidR="00085265" w:rsidRDefault="00085265" w:rsidP="00C97F55">
      <w:pPr>
        <w:ind w:left="360"/>
        <w:outlineLvl w:val="0"/>
        <w:rPr>
          <w:b/>
          <w:sz w:val="28"/>
          <w:szCs w:val="28"/>
        </w:rPr>
      </w:pPr>
      <w:r w:rsidRPr="00085265">
        <w:rPr>
          <w:b/>
          <w:sz w:val="28"/>
          <w:szCs w:val="28"/>
        </w:rPr>
        <w:t xml:space="preserve">               </w:t>
      </w:r>
      <w:r>
        <w:rPr>
          <w:b/>
          <w:sz w:val="28"/>
          <w:szCs w:val="28"/>
        </w:rPr>
        <w:t xml:space="preserve">                          </w:t>
      </w:r>
      <w:r w:rsidRPr="00085265">
        <w:rPr>
          <w:b/>
          <w:sz w:val="28"/>
          <w:szCs w:val="28"/>
        </w:rPr>
        <w:t>Заключение</w:t>
      </w:r>
    </w:p>
    <w:p w:rsidR="00085265" w:rsidRDefault="00085265" w:rsidP="00EA60DE">
      <w:pPr>
        <w:ind w:firstLine="360"/>
        <w:rPr>
          <w:sz w:val="28"/>
          <w:szCs w:val="28"/>
        </w:rPr>
      </w:pPr>
      <w:r>
        <w:rPr>
          <w:sz w:val="28"/>
          <w:szCs w:val="28"/>
        </w:rPr>
        <w:t>Изучая историю памятника, я для себя открыл</w:t>
      </w:r>
      <w:r w:rsidR="00976D48">
        <w:rPr>
          <w:sz w:val="28"/>
          <w:szCs w:val="28"/>
        </w:rPr>
        <w:t>а много интересного, познакомилась</w:t>
      </w:r>
      <w:r>
        <w:rPr>
          <w:sz w:val="28"/>
          <w:szCs w:val="28"/>
        </w:rPr>
        <w:t xml:space="preserve"> с толкованием слова «памятник», узнал</w:t>
      </w:r>
      <w:r w:rsidR="00976D48">
        <w:rPr>
          <w:sz w:val="28"/>
          <w:szCs w:val="28"/>
        </w:rPr>
        <w:t>а</w:t>
      </w:r>
      <w:r>
        <w:rPr>
          <w:sz w:val="28"/>
          <w:szCs w:val="28"/>
        </w:rPr>
        <w:t>, когда появилась традиция ставить памятники. Искал</w:t>
      </w:r>
      <w:r w:rsidR="00976D48">
        <w:rPr>
          <w:sz w:val="28"/>
          <w:szCs w:val="28"/>
        </w:rPr>
        <w:t>а</w:t>
      </w:r>
      <w:r>
        <w:rPr>
          <w:sz w:val="28"/>
          <w:szCs w:val="28"/>
        </w:rPr>
        <w:t xml:space="preserve"> материал в интернете, беседовал</w:t>
      </w:r>
      <w:r w:rsidR="00976D48">
        <w:rPr>
          <w:sz w:val="28"/>
          <w:szCs w:val="28"/>
        </w:rPr>
        <w:t xml:space="preserve">а с жителями села Верхний Куркужин. </w:t>
      </w:r>
      <w:r>
        <w:rPr>
          <w:sz w:val="28"/>
          <w:szCs w:val="28"/>
        </w:rPr>
        <w:t xml:space="preserve"> К большому сожалению, хочу отметить, что в сельском совете нет никаких документов о нашем памятнике</w:t>
      </w:r>
      <w:r w:rsidR="00AF7C88">
        <w:rPr>
          <w:sz w:val="28"/>
          <w:szCs w:val="28"/>
        </w:rPr>
        <w:t>, поэтому я не смог узнать фамилию скульптора. Но, тем не менее, я буду рад</w:t>
      </w:r>
      <w:r w:rsidR="00976D48">
        <w:rPr>
          <w:sz w:val="28"/>
          <w:szCs w:val="28"/>
        </w:rPr>
        <w:t>а</w:t>
      </w:r>
      <w:r w:rsidR="009A729E">
        <w:rPr>
          <w:sz w:val="28"/>
          <w:szCs w:val="28"/>
        </w:rPr>
        <w:t xml:space="preserve">, если моя </w:t>
      </w:r>
      <w:r w:rsidR="009A729E">
        <w:rPr>
          <w:sz w:val="28"/>
          <w:szCs w:val="28"/>
        </w:rPr>
        <w:lastRenderedPageBreak/>
        <w:t>работа будет полезна и кто- то будет пользоваться моими исследованиями. В приложении я поместил</w:t>
      </w:r>
      <w:r w:rsidR="00976D48">
        <w:rPr>
          <w:sz w:val="28"/>
          <w:szCs w:val="28"/>
        </w:rPr>
        <w:t>а</w:t>
      </w:r>
      <w:r w:rsidR="009A729E">
        <w:rPr>
          <w:sz w:val="28"/>
          <w:szCs w:val="28"/>
        </w:rPr>
        <w:t xml:space="preserve"> фотографии памятника</w:t>
      </w:r>
      <w:r w:rsidR="004F35DF">
        <w:rPr>
          <w:sz w:val="28"/>
          <w:szCs w:val="28"/>
        </w:rPr>
        <w:t xml:space="preserve"> до реставрации и после</w:t>
      </w:r>
      <w:r w:rsidR="009A729E">
        <w:rPr>
          <w:sz w:val="28"/>
          <w:szCs w:val="28"/>
        </w:rPr>
        <w:t>. Там хорошо видна надпись</w:t>
      </w:r>
      <w:r w:rsidR="009A729E" w:rsidRPr="004F35DF">
        <w:rPr>
          <w:sz w:val="28"/>
          <w:szCs w:val="28"/>
        </w:rPr>
        <w:t>: «</w:t>
      </w:r>
      <w:r w:rsidR="004F35DF">
        <w:rPr>
          <w:sz w:val="28"/>
          <w:szCs w:val="28"/>
        </w:rPr>
        <w:t>Вечная слава односельчанам, павшим за Родину в Великой Отечественной войне 1941-1945</w:t>
      </w:r>
      <w:r w:rsidR="00976D48" w:rsidRPr="004F35DF">
        <w:rPr>
          <w:sz w:val="28"/>
          <w:szCs w:val="28"/>
        </w:rPr>
        <w:t>»</w:t>
      </w:r>
      <w:r w:rsidR="009A729E">
        <w:rPr>
          <w:sz w:val="28"/>
          <w:szCs w:val="28"/>
        </w:rPr>
        <w:t xml:space="preserve">. </w:t>
      </w:r>
      <w:r w:rsidR="004F35DF">
        <w:rPr>
          <w:sz w:val="28"/>
          <w:szCs w:val="28"/>
        </w:rPr>
        <w:t xml:space="preserve">А также фамилии погибших воинов-односельчан, увековеченных на плитах памятника. </w:t>
      </w:r>
      <w:r w:rsidR="009A729E">
        <w:rPr>
          <w:sz w:val="28"/>
          <w:szCs w:val="28"/>
        </w:rPr>
        <w:t xml:space="preserve">Может </w:t>
      </w:r>
      <w:r w:rsidR="00976D48">
        <w:rPr>
          <w:sz w:val="28"/>
          <w:szCs w:val="28"/>
        </w:rPr>
        <w:t>быть,</w:t>
      </w:r>
      <w:r w:rsidR="009A729E">
        <w:rPr>
          <w:sz w:val="28"/>
          <w:szCs w:val="28"/>
        </w:rPr>
        <w:t xml:space="preserve"> они постоянно  с небес </w:t>
      </w:r>
      <w:r w:rsidR="00976D48">
        <w:rPr>
          <w:sz w:val="28"/>
          <w:szCs w:val="28"/>
        </w:rPr>
        <w:t>молча,</w:t>
      </w:r>
      <w:r w:rsidR="009A729E">
        <w:rPr>
          <w:sz w:val="28"/>
          <w:szCs w:val="28"/>
        </w:rPr>
        <w:t xml:space="preserve"> смотрят на нас. </w:t>
      </w:r>
      <w:r w:rsidR="00976D48">
        <w:rPr>
          <w:sz w:val="28"/>
          <w:szCs w:val="28"/>
        </w:rPr>
        <w:t>М</w:t>
      </w:r>
      <w:r w:rsidR="009A729E">
        <w:rPr>
          <w:sz w:val="28"/>
          <w:szCs w:val="28"/>
        </w:rPr>
        <w:t>ы всегда будем помнить о них. И наша память будет лучшим памятником.</w:t>
      </w:r>
    </w:p>
    <w:p w:rsidR="009A729E" w:rsidRDefault="009A729E" w:rsidP="00952B08">
      <w:pPr>
        <w:ind w:left="360"/>
        <w:rPr>
          <w:sz w:val="28"/>
          <w:szCs w:val="28"/>
        </w:rPr>
      </w:pPr>
    </w:p>
    <w:p w:rsidR="009A729E" w:rsidRDefault="009A729E" w:rsidP="00952B08">
      <w:pPr>
        <w:ind w:left="360"/>
        <w:rPr>
          <w:sz w:val="28"/>
          <w:szCs w:val="28"/>
        </w:rPr>
      </w:pPr>
    </w:p>
    <w:p w:rsidR="009A729E" w:rsidRDefault="009A729E" w:rsidP="00EA60DE">
      <w:pPr>
        <w:rPr>
          <w:sz w:val="28"/>
          <w:szCs w:val="28"/>
        </w:rPr>
      </w:pPr>
    </w:p>
    <w:p w:rsidR="009A729E" w:rsidRDefault="009A729E" w:rsidP="00952B08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  <w:r w:rsidR="004F35DF">
        <w:rPr>
          <w:sz w:val="28"/>
          <w:szCs w:val="28"/>
        </w:rPr>
        <w:t xml:space="preserve"> </w:t>
      </w:r>
    </w:p>
    <w:p w:rsidR="009A729E" w:rsidRDefault="009A729E" w:rsidP="00C97F55">
      <w:pPr>
        <w:ind w:left="360"/>
        <w:outlineLvl w:val="0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9A729E">
        <w:rPr>
          <w:b/>
          <w:sz w:val="28"/>
          <w:szCs w:val="28"/>
        </w:rPr>
        <w:t>Используемые источники и литература</w:t>
      </w:r>
    </w:p>
    <w:p w:rsidR="00331A86" w:rsidRDefault="00331A86" w:rsidP="00952B08">
      <w:pPr>
        <w:ind w:left="360"/>
        <w:rPr>
          <w:b/>
          <w:sz w:val="28"/>
          <w:szCs w:val="28"/>
        </w:rPr>
      </w:pPr>
    </w:p>
    <w:p w:rsidR="00331A86" w:rsidRPr="00976D48" w:rsidRDefault="00331A86" w:rsidP="00976D48">
      <w:pPr>
        <w:pStyle w:val="a3"/>
        <w:numPr>
          <w:ilvl w:val="0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</w:rPr>
        <w:t>Ресурсы</w:t>
      </w:r>
      <w:r w:rsidRPr="00331A8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интернета</w:t>
      </w:r>
      <w:r w:rsidRPr="00331A86">
        <w:rPr>
          <w:sz w:val="28"/>
          <w:szCs w:val="28"/>
          <w:lang w:val="en-US"/>
        </w:rPr>
        <w:t>:</w:t>
      </w:r>
      <w:r w:rsidRPr="00331A86">
        <w:rPr>
          <w:lang w:val="en-US"/>
        </w:rPr>
        <w:t xml:space="preserve"> </w:t>
      </w:r>
      <w:hyperlink r:id="rId7" w:history="1">
        <w:r w:rsidRPr="00331A86">
          <w:rPr>
            <w:rStyle w:val="a4"/>
            <w:sz w:val="28"/>
            <w:szCs w:val="28"/>
            <w:lang w:val="en-US"/>
          </w:rPr>
          <w:t>http://slovari.yandex.ru</w:t>
        </w:r>
      </w:hyperlink>
      <w:r w:rsidRPr="00331A86">
        <w:rPr>
          <w:sz w:val="28"/>
          <w:szCs w:val="28"/>
          <w:lang w:val="en-US"/>
        </w:rPr>
        <w:t>; ttp://100stones.ru/articles/ritualtraditions/</w:t>
      </w:r>
    </w:p>
    <w:p w:rsidR="00331A86" w:rsidRDefault="00331A86" w:rsidP="00331A86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Воспоминания Мицкой З.В., Кореневой Н.Н., Скурлатовой Е.П.</w:t>
      </w:r>
    </w:p>
    <w:p w:rsidR="00976D48" w:rsidRPr="00331A86" w:rsidRDefault="00976D48" w:rsidP="00331A86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Воспоминания жителей сельского поселения Верхний Куркужин.</w:t>
      </w:r>
    </w:p>
    <w:p w:rsidR="00085265" w:rsidRPr="00331A86" w:rsidRDefault="00085265" w:rsidP="00952B08">
      <w:pPr>
        <w:ind w:left="360"/>
        <w:rPr>
          <w:sz w:val="28"/>
          <w:szCs w:val="28"/>
        </w:rPr>
      </w:pPr>
      <w:r w:rsidRPr="00331A86">
        <w:rPr>
          <w:sz w:val="28"/>
          <w:szCs w:val="28"/>
        </w:rPr>
        <w:t xml:space="preserve"> </w:t>
      </w:r>
    </w:p>
    <w:p w:rsidR="00B1275E" w:rsidRPr="00331A86" w:rsidRDefault="00B1275E" w:rsidP="00952B08">
      <w:pPr>
        <w:ind w:left="360"/>
        <w:rPr>
          <w:sz w:val="28"/>
          <w:szCs w:val="28"/>
        </w:rPr>
      </w:pPr>
      <w:r w:rsidRPr="00331A86">
        <w:rPr>
          <w:sz w:val="28"/>
          <w:szCs w:val="28"/>
        </w:rPr>
        <w:t xml:space="preserve">          </w:t>
      </w:r>
    </w:p>
    <w:p w:rsidR="00B1275E" w:rsidRPr="00331A86" w:rsidRDefault="00B1275E" w:rsidP="00B1275E">
      <w:pPr>
        <w:rPr>
          <w:sz w:val="28"/>
          <w:szCs w:val="28"/>
        </w:rPr>
      </w:pPr>
    </w:p>
    <w:p w:rsidR="00834AEE" w:rsidRPr="00331A86" w:rsidRDefault="00834AEE" w:rsidP="00952B08">
      <w:pPr>
        <w:ind w:left="360"/>
        <w:rPr>
          <w:sz w:val="28"/>
          <w:szCs w:val="28"/>
        </w:rPr>
      </w:pPr>
      <w:r w:rsidRPr="00331A86">
        <w:rPr>
          <w:sz w:val="28"/>
          <w:szCs w:val="28"/>
        </w:rPr>
        <w:t xml:space="preserve">       </w:t>
      </w:r>
    </w:p>
    <w:p w:rsidR="002F4EE4" w:rsidRPr="00331A86" w:rsidRDefault="002F4EE4" w:rsidP="00952B08">
      <w:pPr>
        <w:ind w:left="360"/>
        <w:rPr>
          <w:sz w:val="28"/>
          <w:szCs w:val="28"/>
        </w:rPr>
      </w:pPr>
      <w:r w:rsidRPr="00331A86">
        <w:rPr>
          <w:sz w:val="28"/>
          <w:szCs w:val="28"/>
        </w:rPr>
        <w:t xml:space="preserve">    </w:t>
      </w:r>
    </w:p>
    <w:p w:rsidR="002C24B8" w:rsidRPr="00331A86" w:rsidRDefault="002C24B8" w:rsidP="00952B08">
      <w:pPr>
        <w:ind w:left="360"/>
        <w:rPr>
          <w:sz w:val="28"/>
          <w:szCs w:val="28"/>
        </w:rPr>
      </w:pPr>
      <w:r w:rsidRPr="00331A86">
        <w:rPr>
          <w:sz w:val="28"/>
          <w:szCs w:val="28"/>
        </w:rPr>
        <w:t xml:space="preserve">    </w:t>
      </w:r>
    </w:p>
    <w:p w:rsidR="00952B08" w:rsidRPr="00331A86" w:rsidRDefault="00952B08" w:rsidP="00952B08">
      <w:pPr>
        <w:rPr>
          <w:sz w:val="28"/>
          <w:szCs w:val="28"/>
        </w:rPr>
      </w:pPr>
      <w:r w:rsidRPr="00331A86">
        <w:rPr>
          <w:sz w:val="28"/>
          <w:szCs w:val="28"/>
        </w:rPr>
        <w:t xml:space="preserve">                                               </w:t>
      </w:r>
    </w:p>
    <w:p w:rsidR="002048AC" w:rsidRPr="00331A86" w:rsidRDefault="002048AC" w:rsidP="00FC7B1E">
      <w:pPr>
        <w:rPr>
          <w:sz w:val="28"/>
          <w:szCs w:val="28"/>
        </w:rPr>
      </w:pPr>
    </w:p>
    <w:p w:rsidR="00FC7B1E" w:rsidRPr="00331A86" w:rsidRDefault="00FC7B1E" w:rsidP="00FC7B1E">
      <w:pPr>
        <w:pStyle w:val="a3"/>
        <w:rPr>
          <w:sz w:val="28"/>
          <w:szCs w:val="28"/>
        </w:rPr>
      </w:pPr>
    </w:p>
    <w:p w:rsidR="00E67637" w:rsidRPr="00331A86" w:rsidRDefault="00E67637" w:rsidP="00E67637">
      <w:pPr>
        <w:jc w:val="center"/>
        <w:rPr>
          <w:sz w:val="32"/>
          <w:szCs w:val="32"/>
        </w:rPr>
      </w:pPr>
    </w:p>
    <w:p w:rsidR="00E67637" w:rsidRPr="00331A86" w:rsidRDefault="00E67637" w:rsidP="00E67637">
      <w:pPr>
        <w:jc w:val="center"/>
        <w:rPr>
          <w:sz w:val="32"/>
          <w:szCs w:val="32"/>
        </w:rPr>
      </w:pPr>
    </w:p>
    <w:p w:rsidR="00E67637" w:rsidRPr="00331A86" w:rsidRDefault="00E67637" w:rsidP="00E67637">
      <w:pPr>
        <w:jc w:val="center"/>
        <w:rPr>
          <w:sz w:val="32"/>
          <w:szCs w:val="32"/>
        </w:rPr>
      </w:pPr>
    </w:p>
    <w:p w:rsidR="00E67637" w:rsidRPr="00331A86" w:rsidRDefault="00E67637" w:rsidP="00E67637">
      <w:pPr>
        <w:jc w:val="center"/>
        <w:rPr>
          <w:sz w:val="32"/>
          <w:szCs w:val="32"/>
        </w:rPr>
      </w:pPr>
    </w:p>
    <w:p w:rsidR="00E67637" w:rsidRPr="00331A86" w:rsidRDefault="00E67637" w:rsidP="00E67637">
      <w:pPr>
        <w:jc w:val="center"/>
        <w:rPr>
          <w:sz w:val="32"/>
          <w:szCs w:val="32"/>
        </w:rPr>
      </w:pPr>
    </w:p>
    <w:p w:rsidR="00E67637" w:rsidRPr="00331A86" w:rsidRDefault="00E67637" w:rsidP="00E67637">
      <w:pPr>
        <w:jc w:val="center"/>
        <w:rPr>
          <w:sz w:val="32"/>
          <w:szCs w:val="32"/>
        </w:rPr>
      </w:pPr>
    </w:p>
    <w:p w:rsidR="00E67637" w:rsidRPr="00331A86" w:rsidRDefault="00E67637" w:rsidP="00E67637">
      <w:pPr>
        <w:jc w:val="center"/>
        <w:rPr>
          <w:sz w:val="32"/>
          <w:szCs w:val="32"/>
        </w:rPr>
      </w:pPr>
    </w:p>
    <w:p w:rsidR="00E67637" w:rsidRPr="00331A86" w:rsidRDefault="00E67637" w:rsidP="00E67637">
      <w:pPr>
        <w:jc w:val="center"/>
        <w:rPr>
          <w:sz w:val="32"/>
          <w:szCs w:val="32"/>
        </w:rPr>
      </w:pPr>
    </w:p>
    <w:p w:rsidR="00E67637" w:rsidRPr="00331A86" w:rsidRDefault="00E67637" w:rsidP="00E67637">
      <w:pPr>
        <w:jc w:val="center"/>
        <w:rPr>
          <w:sz w:val="32"/>
          <w:szCs w:val="32"/>
        </w:rPr>
      </w:pPr>
    </w:p>
    <w:p w:rsidR="00E67637" w:rsidRPr="00331A86" w:rsidRDefault="00E67637" w:rsidP="00E67637">
      <w:pPr>
        <w:jc w:val="center"/>
        <w:rPr>
          <w:sz w:val="32"/>
          <w:szCs w:val="32"/>
        </w:rPr>
      </w:pPr>
    </w:p>
    <w:p w:rsidR="00E67637" w:rsidRPr="00331A86" w:rsidRDefault="00E67637" w:rsidP="00E67637">
      <w:pPr>
        <w:jc w:val="center"/>
        <w:rPr>
          <w:sz w:val="32"/>
          <w:szCs w:val="32"/>
        </w:rPr>
      </w:pPr>
    </w:p>
    <w:p w:rsidR="00E67637" w:rsidRPr="00331A86" w:rsidRDefault="00E67637" w:rsidP="00E67637">
      <w:pPr>
        <w:jc w:val="center"/>
        <w:rPr>
          <w:sz w:val="32"/>
          <w:szCs w:val="32"/>
        </w:rPr>
      </w:pPr>
    </w:p>
    <w:p w:rsidR="004F35DF" w:rsidRDefault="004F35DF" w:rsidP="004F35DF">
      <w:pPr>
        <w:rPr>
          <w:sz w:val="28"/>
          <w:szCs w:val="28"/>
        </w:rPr>
      </w:pPr>
    </w:p>
    <w:p w:rsidR="004566AA" w:rsidRDefault="004566AA" w:rsidP="004F35DF">
      <w:pPr>
        <w:rPr>
          <w:sz w:val="28"/>
          <w:szCs w:val="28"/>
        </w:rPr>
      </w:pPr>
    </w:p>
    <w:p w:rsidR="004566AA" w:rsidRDefault="004566AA" w:rsidP="004F35DF">
      <w:pPr>
        <w:rPr>
          <w:sz w:val="28"/>
          <w:szCs w:val="28"/>
        </w:rPr>
      </w:pPr>
    </w:p>
    <w:p w:rsidR="00EA60DE" w:rsidRDefault="00EA60DE" w:rsidP="004F35DF">
      <w:pPr>
        <w:rPr>
          <w:sz w:val="28"/>
          <w:szCs w:val="28"/>
        </w:rPr>
      </w:pPr>
    </w:p>
    <w:p w:rsidR="00EA60DE" w:rsidRPr="00EA60DE" w:rsidRDefault="00EA60DE" w:rsidP="00AA1DAE">
      <w:pPr>
        <w:rPr>
          <w:b/>
          <w:sz w:val="28"/>
          <w:szCs w:val="28"/>
        </w:rPr>
      </w:pPr>
    </w:p>
    <w:p w:rsidR="004566AA" w:rsidRDefault="00EA60DE" w:rsidP="00EA60DE">
      <w:pPr>
        <w:jc w:val="center"/>
        <w:rPr>
          <w:sz w:val="28"/>
          <w:szCs w:val="28"/>
        </w:rPr>
      </w:pPr>
      <w:r w:rsidRPr="00EA60DE">
        <w:rPr>
          <w:b/>
          <w:sz w:val="28"/>
          <w:szCs w:val="28"/>
        </w:rPr>
        <w:lastRenderedPageBreak/>
        <w:t>Приложение</w:t>
      </w:r>
    </w:p>
    <w:p w:rsidR="004F35DF" w:rsidRDefault="004F35DF" w:rsidP="004F35DF">
      <w:pPr>
        <w:ind w:firstLine="708"/>
        <w:rPr>
          <w:sz w:val="28"/>
          <w:szCs w:val="28"/>
        </w:rPr>
      </w:pPr>
      <w:r w:rsidRPr="00631595">
        <w:rPr>
          <w:sz w:val="28"/>
          <w:szCs w:val="28"/>
        </w:rPr>
        <w:t>Памятник</w:t>
      </w:r>
      <w:r>
        <w:rPr>
          <w:sz w:val="28"/>
          <w:szCs w:val="28"/>
        </w:rPr>
        <w:t xml:space="preserve"> «Вечная слава односельчанам, павшим за Родину в Великой Отечественной войне 1941-1945» стоит во дворе местной администрации</w:t>
      </w:r>
      <w:r w:rsidR="004566AA">
        <w:rPr>
          <w:sz w:val="28"/>
          <w:szCs w:val="28"/>
        </w:rPr>
        <w:t xml:space="preserve"> (до реставрации)</w:t>
      </w:r>
    </w:p>
    <w:p w:rsidR="004F35DF" w:rsidRDefault="004F35DF" w:rsidP="00B106E0">
      <w:pPr>
        <w:ind w:firstLine="708"/>
        <w:rPr>
          <w:sz w:val="28"/>
          <w:szCs w:val="28"/>
        </w:rPr>
      </w:pPr>
      <w:r w:rsidRPr="00631595">
        <w:rPr>
          <w:noProof/>
          <w:sz w:val="28"/>
          <w:szCs w:val="28"/>
        </w:rPr>
        <w:drawing>
          <wp:inline distT="0" distB="0" distL="0" distR="0">
            <wp:extent cx="5086350" cy="2933700"/>
            <wp:effectExtent l="19050" t="0" r="0" b="0"/>
            <wp:docPr id="1" name="Рисунок 1" descr="G:\DCIM\108___12\IMG_1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8___12\IMG_18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6E0" w:rsidRDefault="00B106E0" w:rsidP="00B106E0">
      <w:pPr>
        <w:ind w:firstLine="708"/>
        <w:rPr>
          <w:sz w:val="28"/>
          <w:szCs w:val="28"/>
        </w:rPr>
      </w:pPr>
    </w:p>
    <w:p w:rsidR="004566AA" w:rsidRDefault="004F35DF" w:rsidP="00B106E0">
      <w:pPr>
        <w:ind w:firstLine="708"/>
        <w:rPr>
          <w:sz w:val="28"/>
          <w:szCs w:val="28"/>
        </w:rPr>
      </w:pPr>
      <w:r w:rsidRPr="00631595">
        <w:rPr>
          <w:noProof/>
          <w:sz w:val="28"/>
          <w:szCs w:val="28"/>
        </w:rPr>
        <w:drawing>
          <wp:inline distT="0" distB="0" distL="0" distR="0">
            <wp:extent cx="5133975" cy="4456527"/>
            <wp:effectExtent l="19050" t="0" r="9525" b="0"/>
            <wp:docPr id="2" name="Рисунок 2" descr="G:\DCIM\108___12\IMG_1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8___12\IMG_18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6E0" w:rsidRDefault="00B106E0" w:rsidP="00EA60DE">
      <w:pPr>
        <w:ind w:firstLine="708"/>
        <w:jc w:val="center"/>
        <w:rPr>
          <w:sz w:val="28"/>
          <w:szCs w:val="28"/>
        </w:rPr>
      </w:pPr>
    </w:p>
    <w:p w:rsidR="00AA1DAE" w:rsidRDefault="00AA1DAE" w:rsidP="00EA60DE">
      <w:pPr>
        <w:ind w:firstLine="708"/>
        <w:jc w:val="center"/>
        <w:rPr>
          <w:b/>
          <w:sz w:val="28"/>
          <w:szCs w:val="28"/>
        </w:rPr>
      </w:pPr>
    </w:p>
    <w:p w:rsidR="00AA1DAE" w:rsidRDefault="00AA1DAE" w:rsidP="00EA60DE">
      <w:pPr>
        <w:ind w:firstLine="708"/>
        <w:jc w:val="center"/>
        <w:rPr>
          <w:b/>
          <w:sz w:val="28"/>
          <w:szCs w:val="28"/>
        </w:rPr>
      </w:pPr>
    </w:p>
    <w:p w:rsidR="00EA60DE" w:rsidRPr="00B106E0" w:rsidRDefault="00EA60DE" w:rsidP="00EA60DE">
      <w:pPr>
        <w:ind w:firstLine="708"/>
        <w:jc w:val="center"/>
        <w:rPr>
          <w:b/>
          <w:sz w:val="28"/>
          <w:szCs w:val="28"/>
        </w:rPr>
      </w:pPr>
      <w:r w:rsidRPr="00B106E0">
        <w:rPr>
          <w:b/>
          <w:sz w:val="28"/>
          <w:szCs w:val="28"/>
        </w:rPr>
        <w:lastRenderedPageBreak/>
        <w:t>Памятник во время реставрации в 2017 году</w:t>
      </w:r>
    </w:p>
    <w:p w:rsidR="00EA60DE" w:rsidRDefault="00EA60DE" w:rsidP="00EA60D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3819525"/>
            <wp:effectExtent l="19050" t="0" r="3810" b="0"/>
            <wp:docPr id="3" name="Рисунок 1" descr="D:\фото новые\памятник 2017\IMG_8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новые\памятник 2017\IMG_82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0DE" w:rsidRDefault="00EA60DE" w:rsidP="00EA60DE">
      <w:pPr>
        <w:rPr>
          <w:sz w:val="28"/>
          <w:szCs w:val="28"/>
        </w:rPr>
      </w:pPr>
    </w:p>
    <w:p w:rsidR="00EA60DE" w:rsidRDefault="00EA60DE" w:rsidP="00EA60D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4456051"/>
            <wp:effectExtent l="19050" t="0" r="3810" b="0"/>
            <wp:docPr id="4" name="Рисунок 2" descr="D:\фото новые\памятник 2017\IMG_8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новые\памятник 2017\IMG_82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0DE" w:rsidRDefault="00EA60DE" w:rsidP="00EA60DE">
      <w:pPr>
        <w:ind w:firstLine="708"/>
        <w:jc w:val="center"/>
        <w:rPr>
          <w:sz w:val="28"/>
          <w:szCs w:val="28"/>
        </w:rPr>
      </w:pPr>
    </w:p>
    <w:p w:rsidR="00EA60DE" w:rsidRDefault="00EA60DE" w:rsidP="00EA60DE">
      <w:pPr>
        <w:ind w:firstLine="708"/>
        <w:jc w:val="center"/>
        <w:rPr>
          <w:sz w:val="28"/>
          <w:szCs w:val="28"/>
        </w:rPr>
      </w:pPr>
    </w:p>
    <w:p w:rsidR="00EA60DE" w:rsidRPr="00B106E0" w:rsidRDefault="00EA60DE" w:rsidP="00EA60DE">
      <w:pPr>
        <w:ind w:firstLine="708"/>
        <w:jc w:val="center"/>
        <w:rPr>
          <w:b/>
          <w:sz w:val="28"/>
          <w:szCs w:val="28"/>
        </w:rPr>
      </w:pPr>
      <w:r w:rsidRPr="00B106E0">
        <w:rPr>
          <w:b/>
          <w:sz w:val="28"/>
          <w:szCs w:val="28"/>
        </w:rPr>
        <w:lastRenderedPageBreak/>
        <w:t>Парад Победы в 2017 году</w:t>
      </w:r>
    </w:p>
    <w:p w:rsidR="00EA60DE" w:rsidRDefault="00EA60DE" w:rsidP="00EA60D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4029075"/>
            <wp:effectExtent l="19050" t="0" r="3810" b="0"/>
            <wp:docPr id="5" name="Рисунок 3" descr="D:\фото новые\парад в селе и 9 мая 2017\IMG_8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новые\парад в селе и 9 мая 2017\IMG_86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0DE" w:rsidRDefault="00EA60DE" w:rsidP="00EA60DE">
      <w:pPr>
        <w:rPr>
          <w:sz w:val="28"/>
          <w:szCs w:val="28"/>
        </w:rPr>
      </w:pPr>
    </w:p>
    <w:p w:rsidR="00EA60DE" w:rsidRDefault="00EA60DE" w:rsidP="00EA60DE">
      <w:pPr>
        <w:rPr>
          <w:sz w:val="28"/>
          <w:szCs w:val="28"/>
        </w:rPr>
      </w:pPr>
    </w:p>
    <w:p w:rsidR="00EA60DE" w:rsidRDefault="00EA60DE" w:rsidP="00EA60D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4456051"/>
            <wp:effectExtent l="19050" t="0" r="3810" b="0"/>
            <wp:docPr id="6" name="Рисунок 4" descr="D:\фото новые\парад в селе и 9 мая 2017\IMG_8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новые\парад в селе и 9 мая 2017\IMG_86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0DE" w:rsidRDefault="00B106E0" w:rsidP="00EA60DE">
      <w:pPr>
        <w:ind w:firstLine="708"/>
        <w:jc w:val="center"/>
        <w:rPr>
          <w:b/>
          <w:sz w:val="28"/>
          <w:szCs w:val="28"/>
        </w:rPr>
      </w:pPr>
      <w:r w:rsidRPr="00B106E0">
        <w:rPr>
          <w:b/>
          <w:sz w:val="28"/>
          <w:szCs w:val="28"/>
        </w:rPr>
        <w:lastRenderedPageBreak/>
        <w:t>Обновленный памятник</w:t>
      </w:r>
    </w:p>
    <w:p w:rsidR="00B106E0" w:rsidRDefault="00B106E0" w:rsidP="00B106E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36456" cy="4286250"/>
            <wp:effectExtent l="19050" t="0" r="7144" b="0"/>
            <wp:docPr id="7" name="Рисунок 5" descr="C:\Users\212\Desktop\9 мая 2019\IMG-2019042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12\Desktop\9 мая 2019\IMG-20190425-WA0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88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6E0" w:rsidRDefault="00B106E0" w:rsidP="00B106E0">
      <w:pPr>
        <w:rPr>
          <w:b/>
          <w:sz w:val="28"/>
          <w:szCs w:val="28"/>
        </w:rPr>
      </w:pPr>
    </w:p>
    <w:p w:rsidR="00B106E0" w:rsidRPr="00B106E0" w:rsidRDefault="00B106E0" w:rsidP="00B106E0">
      <w:pPr>
        <w:rPr>
          <w:b/>
          <w:sz w:val="28"/>
          <w:szCs w:val="28"/>
        </w:rPr>
      </w:pPr>
    </w:p>
    <w:p w:rsidR="00EA60DE" w:rsidRDefault="00B106E0" w:rsidP="00B106E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6455" cy="3952875"/>
            <wp:effectExtent l="19050" t="0" r="7145" b="0"/>
            <wp:docPr id="8" name="Рисунок 6" descr="C:\Users\212\Desktop\9 мая 2019\IMG-2019042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12\Desktop\9 мая 2019\IMG-20190425-WA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5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0DE" w:rsidRDefault="00EA60DE" w:rsidP="00EA60DE">
      <w:pPr>
        <w:ind w:firstLine="708"/>
        <w:jc w:val="center"/>
        <w:rPr>
          <w:sz w:val="28"/>
          <w:szCs w:val="28"/>
        </w:rPr>
      </w:pPr>
    </w:p>
    <w:p w:rsidR="00EA60DE" w:rsidRPr="00EA60DE" w:rsidRDefault="00EA60DE" w:rsidP="00EA60DE">
      <w:pPr>
        <w:ind w:firstLine="708"/>
        <w:jc w:val="center"/>
        <w:rPr>
          <w:sz w:val="28"/>
          <w:szCs w:val="28"/>
        </w:rPr>
      </w:pPr>
    </w:p>
    <w:p w:rsidR="004F35DF" w:rsidRDefault="004F35DF" w:rsidP="004F35DF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Pr="00631595">
        <w:rPr>
          <w:b/>
          <w:sz w:val="28"/>
          <w:szCs w:val="28"/>
        </w:rPr>
        <w:t>писок з</w:t>
      </w:r>
      <w:r>
        <w:rPr>
          <w:b/>
          <w:sz w:val="28"/>
          <w:szCs w:val="28"/>
        </w:rPr>
        <w:t xml:space="preserve">ахороненных участников </w:t>
      </w:r>
    </w:p>
    <w:p w:rsidR="004F35DF" w:rsidRDefault="004F35DF" w:rsidP="004F35DF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Великой Отечественной войны из с. В. Куркужин</w:t>
      </w:r>
    </w:p>
    <w:p w:rsidR="004F35DF" w:rsidRDefault="004F35DF" w:rsidP="004F35DF">
      <w:pPr>
        <w:ind w:firstLine="708"/>
        <w:rPr>
          <w:sz w:val="28"/>
          <w:szCs w:val="28"/>
        </w:rPr>
      </w:pP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Азиков Газиз Хатутович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Азиков Мухаж Патинович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3.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>Азиков Батмурза Жандарович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4.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>Азиков Каним Масхудович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5.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Азиков Тала Патинович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6.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Азиков Назир Кацинович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7.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Азиков Султан Хажпагович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8.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Азиков Кашиф Жамдарович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9.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Азиков Пшимурза Троевич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10.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Азиков Хизир Троевич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11.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Азиков Мухарби Патович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12.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Азиков Мухаммед Цуевич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13.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Азиков Болат Муратович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14.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Азиков Асхад Исуфович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15.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Азиков Хусен Товажович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16.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Афаунов Чафлен Теуважевич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17.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Афаунов Хацу Теуважевич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18.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Афаунов Хабан Ержибович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19.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Афаунов Хабала Цацуевич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20.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Афаунов Абдулах Пшимахович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21.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Афаунов Нану Данилович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22.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Афаунов Хазраил Эльдарович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23.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Афаунов Шупаго Патович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24.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Афаунов Миша Гисович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25.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>Афаунов Хажислам Лостанбекович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26.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Афаунов Талиб Мамикович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27.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Афаунов Хабииух Мамекович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28.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Афаунов Тоби Камикович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29.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Афаунов Черим Машевич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30.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Афаунов Берд Мамикович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31.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Афаунов Тамаша Ильясович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32.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Афаунов Хажумар Заракушевич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33.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Афаунов Ладин Заракушевич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34.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Афаунов Хасанбий Хажмурзович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35.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Ахобеков Хаднан Бекмурзович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36.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Ахобеков Магил Махович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37.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Ахобеков Исмел Махович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38.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Ахобеков Хамзет Рамазанович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39.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Ахобеков Хизир Рамазанович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40.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Ахобеков Назир Армазанович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lastRenderedPageBreak/>
        <w:t>41.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Ахобеков Зубер Мухаметович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42.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Ахобеков Альгерий Мухаметович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43.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Ахобеков Амдулкерим Голевич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44.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Бабгоев Адам Асланович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45.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Бабгоев Мажид Асланович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46.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Бабгоев Хабиж Анзорович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47.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Бабгоев Ауес Анзорович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48.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Бабгоев Хажмурат Анзорович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49.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Бабгоев Шамгун Нахович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50.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Бабгоев Исмел Нахович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51.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Бабгоев Мухаммед Кайсынович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52.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Бабгоев Нашир Жамбекович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53.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Бабгоев Султан Калович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54.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Бабгоев Мухаж Калович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55.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Бабгоев Мухтар Калович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56.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Балкизов Хамид Томович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57.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Балкизов Султан Цурович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58.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Балагов Тыка Мисхудович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59.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Балагов Аубекир Гетегежевич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60.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Батыров Исмаил Беталович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61.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Батыров Ахмед Мажидович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62.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Батыров Газали Гумарович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63.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Батыров Назир Гусманович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64.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Батыров Ауес Хякяшевич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65.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Батыров Шолох Каралович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66.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Батыров Хажмурид Турович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67.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Батыров Исуф Исхакович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68.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Батыров Хазеша Бирович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69.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Батыров Амин Исхакович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70.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Батыров Башир Хамзетович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71.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Батыров Мухамед Асламурзович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72.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Батыров Ахмед Касымович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73.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Батыров Хажпаго Мажидович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74.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Беков Мусаби Бадзулович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75.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Беков Агурби Бадзуевич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76.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Беков Залимгери Хамцукович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77.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Бидов Хасанш Машевич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78.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Бидов Исмел Тутович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79.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Бижев Тала Матуевич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80.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Буранов Хабил Муратович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81.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Буранов Хазрет Кагович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82.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Буранов Зачи Кагович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83.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Буранов Муштафар Аюбович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84.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Буранов Зачи Мусович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lastRenderedPageBreak/>
        <w:t>85.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Буранов Исмагил Герандукович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86.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Буранов Гали Герандукович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87.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Буранов Хажумар Цуевич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88.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Буранов Суфьян Цуевич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89.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Буранов Хажпаго Цуевич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90.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Вароков Хабиж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91.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Дзуев Хабиж Исуфович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92.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Дзуев Гиса Исуфович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93.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Дзуев Хабас Шехимгериевич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94.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Дзуев Кашиф Тамашевич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95.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Дзуев Хотохшоко Бекович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96.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Дугулубгов Ахмед Урусбиевич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97.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Дугулубгов Султан Урусбиевич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98.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Дугулубгов Кет Бабиевич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99.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Дугулубгов Тота Канукович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100.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Дугулубгов Талнус Канукович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101.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Дугулубгов Исмаил Канукович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102.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Дугулубгов Тали Канукович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103.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Дулубгов Ахмед Матович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104.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Дугулубгов Шамель Матович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105.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Дулубгов Шухариб Матович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106.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Дугулубгов Тика Канович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107.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Губжоков Султан Тимович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108.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Губжоков Кара Тимович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109.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Емкужев Хажсуф Асланбекович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110.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Емкужев Мухаммед Лостанбекович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111.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Емкужев Муштафар Хажмурзович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112.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Емкужев Мухаммед Хажмурзович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113.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Емкужев Мадан Фицевич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114.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Емкужев Шупаго Фицевич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115.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Емкужев Жамал Хаталович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116.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Емкужев музариф Хаталович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117.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Емкужев Наиб Аслангериевич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118.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Емкужев Хажмурид Хаталович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119.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Емкужев Муса  Аминович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120.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Казанов Кицу Хотович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121.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Казанов Гали Кицуевич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122.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Казанов Кица Хомготович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123.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Казанов Асланбек Хомготович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124.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Казанов Хажисмел Алиханович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125.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Карданов Кмболат Цомович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126.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Карданов Мухамед Цомович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127.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Карданов Хамзет Темирканович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128.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Карданов Аргей Темирканович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lastRenderedPageBreak/>
        <w:t>129.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Карданов Жамурза Темирканович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130.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Карданов Хапаша Батырович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131.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Карданов Хамид Тамович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132.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Карданов Данил Гидович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133.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Карданов Газиз Каспотович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134.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Кодзов Тала Хамурзович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135.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Кодзов Ахмед Гаунович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136.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Кочесоков Жамалдин Альботович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137.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Кочесоков Хачим Наибович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138.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Кочесоков Гамел Хакяшевич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139.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Кочесоков Нурдин Какяшевич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140.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>Коч</w:t>
      </w:r>
      <w:r>
        <w:rPr>
          <w:sz w:val="28"/>
          <w:szCs w:val="28"/>
        </w:rPr>
        <w:t xml:space="preserve">есоков Амдулгалим Батырбекович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141.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Кочесоков Халид Альботович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142.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Кочесоков Адам Гузерович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143.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Кочесоко Хазрет Эльдарович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144.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Кочесоков Чиляхстан Рамазанович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145.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Кочесоков Таурстан Рамазанович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146.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Кочесов Бетал Рамазанович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147.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Кочесоко Гамел Исмелович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148.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Кочесов Кашиф Шихимович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149.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Кочесоков Тикир Казботович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150.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Кочесоков Музакир Казботович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151.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Кочесоков Жамбулат Алиевич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152.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Кочесоко Хаби Батырович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153.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Кочесоков Мухаммед Батырович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154.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Кочесоков Нану Тамлешевич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155.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Кочесоков Бетал Матуевич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15</w:t>
      </w:r>
      <w:r>
        <w:rPr>
          <w:sz w:val="28"/>
          <w:szCs w:val="28"/>
        </w:rPr>
        <w:t>6.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Кочесоков Мурадин Матуевич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157.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Кочесоков Мисост Худович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158.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Кочесоко Талиб Лаович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159.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Кочесоков Тиким Лаович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160.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Кочесоков Талустан Бекмурзович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161.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Кочесоков Али Ильясович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162.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Кочесоков Армазан Гулович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163.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Куготов Амин Каралович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164.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Куготов Талустан Каралович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165.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Куготов Нашхо Каралович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166.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Куготов Дула Каралович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167.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Куготов Беслан Этакович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168.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Куготов Мухамед Казиевич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169.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Куготов Ахмед Жанхотович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170.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Кулов Мухажир Уатович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171.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Кумыков Хазиз Ильясович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172.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Кумыков Хакяша Хамашевич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lastRenderedPageBreak/>
        <w:t>173.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Кумыков Хабиж Ширатукович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174.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Кумыков Султан Хизирович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175.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Кумыков Исуф Каральбиевич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176.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Кумыков Фатих Ильясович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177.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Мамбетов Кундет Матгериевич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178.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Мамбетов Долат Дзадзуевич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179.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Мамбетов Хазрет Дзадзуевич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180.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Мамбетов Хизир Заракушевич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181.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Мамбетов Хусен Таович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182.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Мамбетов Назир Асхадович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183.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Мамбетов Мухамед Наибович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184.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Мамбетов Наби Матуевич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185.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Мамбетов Абдула Матуевич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186.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Мамбетов Жангери Ширатлукович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187.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Мамбетов Азамат Питович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188.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Мамбетов Латиф Питович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189.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Мамбетов Хасан Хамадович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190.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Мамбетов Хусен Хамадович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191.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Мамбетов Хапаго Заракушевич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192.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Мамбетов Черим Молович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193.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Мамбетов Ахмед Багович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194.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Мамбетов Али Багович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195.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Мамбетов Цорка Хажбекирович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196.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Мамбетов Темиржан Хатимович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197.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Мамбетов Хасан Тамашевич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198.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Мамбетов Жангери Тамович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199.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Маржохов Бола Калагериевич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200.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Маржохов Данила Калагериевич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201.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Маржохов Пата Астемирович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202.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Муков Хамид Патович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203.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Нахушев Хату Алимурзович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204.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Нахушев Хамрут Алимурзович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205.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Нахушев Назир Алимурзович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206.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Нахушев Киту Алимурзович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207.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Нахушев Хамата Алиевич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208.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Нахушев Лилу Асхадович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209.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Нахушев Мац Саидович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210.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Нахушев Хажсет Саидович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211.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Нахушев Хамид Тамашевич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212.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Нанов Мухтар Наибович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213.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Нартоков Чалимат Индрисович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214.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Оразаев Сота Хазретович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215.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Оразаев Черим Хаталович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216.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Оразаев Пшедик Медалиевич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lastRenderedPageBreak/>
        <w:t>217.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Оразаев Мухамет Медалиевич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218.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Оразаев Салам Шихимович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219.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Оразаев Нашхо Эльдарович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220.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Оразаев Пшимурзо Исуфович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221.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>Ортанов Мугад Камацевич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222.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Ортанов Исуф Мацуевич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223.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Ортанов Тлепш Тамашевич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224.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Оратнов Гали Матуевич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225.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Ортанов Мухаб Матуевич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226.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Ортанов Ахъед Матуевич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227.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Пшуков Бола Гугович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228.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Пшуков Хамзет Гугович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229.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Пшуков Газиз Хацуевич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230.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Пшуков Хажгери Гисович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231.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Пшуков Наурби Исмелович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232.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Пшуков Салман Кетукович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233.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Пшуков Джила Гидович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234.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Пшуков Дула Масхудович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235.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Пшуков Ахмед Батырович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236.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>Пшуков Хабас Хамашевич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237.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Плоев Мисост Хамидович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238.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Паштов Мухамет Аубекирович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239.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Татимов Ахмед Касымович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240.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Татимов Газиз Аюбович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241.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Татимов Хизир Аюбович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242.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>Татимов Исмагил Баракович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243.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Татимов Хазрет Баракович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244.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Тлихураев Салман Хатимович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245.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Тлихураев Хапаша Таибович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246.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>Тхакахов Мурадин Тукович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247.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>Тхакахов Хажумар Тукович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248.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Хажнагоев Гумар Мацуевич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249.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Хажнагоев Гусман Мацуевич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250.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Хуранов Сараби Патунович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251.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Хуранов Абдулгафор Курготович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252.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Хуранов Хабала Езаович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253.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Хуранов Башир Патунович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254.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Хуранов Бот Езаович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255.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Ужиров Мазан Матгериевич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256.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Ужиров Мухаб Матгериевич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257.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Ужиров Хабиж Закреевич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258.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Этуев Мухамед Исуфович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259.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Этуев Гусман Исуфович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260.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Этуев Нурби Хатуевич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lastRenderedPageBreak/>
        <w:t>261.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Этуев Хажмурат Каншаович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262.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>Этуев Гид Шамсадинович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263.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Этуев Мухадим Бадзулович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264.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Этуев Мухамед Бадзулович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265.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 xml:space="preserve">Этуев Оли Санович </w:t>
      </w:r>
    </w:p>
    <w:p w:rsidR="004F35DF" w:rsidRPr="00D06275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266.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>Этуев Кундет Санович</w:t>
      </w:r>
    </w:p>
    <w:p w:rsidR="004F35DF" w:rsidRDefault="004F35DF" w:rsidP="004F35DF">
      <w:pPr>
        <w:ind w:firstLine="708"/>
        <w:rPr>
          <w:sz w:val="28"/>
          <w:szCs w:val="28"/>
        </w:rPr>
      </w:pPr>
      <w:r w:rsidRPr="00D06275">
        <w:rPr>
          <w:sz w:val="28"/>
          <w:szCs w:val="28"/>
        </w:rPr>
        <w:t>267.</w:t>
      </w:r>
      <w:r w:rsidRPr="00D06275">
        <w:rPr>
          <w:sz w:val="28"/>
          <w:szCs w:val="28"/>
        </w:rPr>
        <w:tab/>
      </w:r>
      <w:r w:rsidRPr="00D06275">
        <w:rPr>
          <w:sz w:val="28"/>
          <w:szCs w:val="28"/>
        </w:rPr>
        <w:tab/>
        <w:t>Этуев Бачкан Худович</w:t>
      </w:r>
    </w:p>
    <w:p w:rsidR="00E67637" w:rsidRPr="00331A86" w:rsidRDefault="00E67637" w:rsidP="00E67637">
      <w:pPr>
        <w:jc w:val="center"/>
        <w:rPr>
          <w:sz w:val="32"/>
          <w:szCs w:val="32"/>
        </w:rPr>
      </w:pPr>
    </w:p>
    <w:p w:rsidR="00E67637" w:rsidRPr="00331A86" w:rsidRDefault="00E67637" w:rsidP="00E67637">
      <w:pPr>
        <w:jc w:val="center"/>
        <w:rPr>
          <w:sz w:val="32"/>
          <w:szCs w:val="32"/>
        </w:rPr>
      </w:pPr>
    </w:p>
    <w:p w:rsidR="00E67637" w:rsidRPr="00331A86" w:rsidRDefault="00E67637" w:rsidP="00E67637">
      <w:pPr>
        <w:jc w:val="center"/>
        <w:rPr>
          <w:sz w:val="32"/>
          <w:szCs w:val="32"/>
        </w:rPr>
      </w:pPr>
    </w:p>
    <w:p w:rsidR="00E67637" w:rsidRPr="00331A86" w:rsidRDefault="00E67637" w:rsidP="00E67637">
      <w:pPr>
        <w:jc w:val="center"/>
        <w:rPr>
          <w:sz w:val="32"/>
          <w:szCs w:val="32"/>
        </w:rPr>
      </w:pPr>
    </w:p>
    <w:p w:rsidR="00E67637" w:rsidRPr="00331A86" w:rsidRDefault="00E67637" w:rsidP="00E67637">
      <w:pPr>
        <w:jc w:val="center"/>
        <w:rPr>
          <w:sz w:val="32"/>
          <w:szCs w:val="32"/>
        </w:rPr>
      </w:pPr>
    </w:p>
    <w:p w:rsidR="00E67637" w:rsidRPr="00331A86" w:rsidRDefault="00E67637" w:rsidP="00E67637">
      <w:pPr>
        <w:jc w:val="center"/>
        <w:rPr>
          <w:sz w:val="32"/>
          <w:szCs w:val="32"/>
        </w:rPr>
      </w:pPr>
    </w:p>
    <w:p w:rsidR="00E67637" w:rsidRPr="00331A86" w:rsidRDefault="00E67637" w:rsidP="00E67637">
      <w:pPr>
        <w:jc w:val="center"/>
        <w:rPr>
          <w:sz w:val="32"/>
          <w:szCs w:val="32"/>
        </w:rPr>
      </w:pPr>
    </w:p>
    <w:p w:rsidR="00E67637" w:rsidRPr="00331A86" w:rsidRDefault="00E67637" w:rsidP="00E67637">
      <w:pPr>
        <w:jc w:val="center"/>
        <w:rPr>
          <w:sz w:val="32"/>
          <w:szCs w:val="32"/>
        </w:rPr>
      </w:pPr>
    </w:p>
    <w:p w:rsidR="00331A86" w:rsidRDefault="00331A86" w:rsidP="00E67637">
      <w:pPr>
        <w:jc w:val="center"/>
        <w:rPr>
          <w:sz w:val="32"/>
          <w:szCs w:val="32"/>
        </w:rPr>
      </w:pPr>
    </w:p>
    <w:p w:rsidR="00331A86" w:rsidRDefault="00331A86" w:rsidP="00E67637">
      <w:pPr>
        <w:jc w:val="center"/>
        <w:rPr>
          <w:sz w:val="32"/>
          <w:szCs w:val="32"/>
        </w:rPr>
      </w:pPr>
    </w:p>
    <w:p w:rsidR="00331A86" w:rsidRDefault="00331A86" w:rsidP="00E67637">
      <w:pPr>
        <w:jc w:val="center"/>
        <w:rPr>
          <w:sz w:val="32"/>
          <w:szCs w:val="32"/>
        </w:rPr>
      </w:pPr>
    </w:p>
    <w:p w:rsidR="00331A86" w:rsidRDefault="00331A86" w:rsidP="00E67637">
      <w:pPr>
        <w:jc w:val="center"/>
        <w:rPr>
          <w:sz w:val="32"/>
          <w:szCs w:val="32"/>
        </w:rPr>
      </w:pPr>
    </w:p>
    <w:p w:rsidR="00331A86" w:rsidRDefault="00331A86" w:rsidP="00E67637">
      <w:pPr>
        <w:jc w:val="center"/>
        <w:rPr>
          <w:sz w:val="32"/>
          <w:szCs w:val="32"/>
        </w:rPr>
      </w:pPr>
    </w:p>
    <w:p w:rsidR="00331A86" w:rsidRPr="007C15BA" w:rsidRDefault="00331A86" w:rsidP="00331A86">
      <w:pPr>
        <w:rPr>
          <w:sz w:val="28"/>
          <w:szCs w:val="28"/>
        </w:rPr>
      </w:pPr>
      <w:r>
        <w:rPr>
          <w:sz w:val="32"/>
          <w:szCs w:val="32"/>
        </w:rPr>
        <w:t xml:space="preserve">                                                    </w:t>
      </w:r>
    </w:p>
    <w:p w:rsidR="00C97F55" w:rsidRPr="00E67637" w:rsidRDefault="00331A86" w:rsidP="00C97F55">
      <w:pPr>
        <w:outlineLvl w:val="0"/>
        <w:rPr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</w:t>
      </w:r>
    </w:p>
    <w:p w:rsidR="00151FD6" w:rsidRPr="00E67637" w:rsidRDefault="00151FD6" w:rsidP="00151FD6">
      <w:pPr>
        <w:rPr>
          <w:sz w:val="32"/>
          <w:szCs w:val="32"/>
        </w:rPr>
      </w:pPr>
    </w:p>
    <w:sectPr w:rsidR="00151FD6" w:rsidRPr="00E67637" w:rsidSect="004F35DF">
      <w:footerReference w:type="default" r:id="rId16"/>
      <w:pgSz w:w="11906" w:h="16838"/>
      <w:pgMar w:top="1134" w:right="851" w:bottom="1134" w:left="1701" w:header="709" w:footer="709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05FF" w:rsidRDefault="00C005FF" w:rsidP="004F35DF">
      <w:r>
        <w:separator/>
      </w:r>
    </w:p>
  </w:endnote>
  <w:endnote w:type="continuationSeparator" w:id="0">
    <w:p w:rsidR="00C005FF" w:rsidRDefault="00C005FF" w:rsidP="004F35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380632"/>
      <w:docPartObj>
        <w:docPartGallery w:val="Page Numbers (Bottom of Page)"/>
        <w:docPartUnique/>
      </w:docPartObj>
    </w:sdtPr>
    <w:sdtContent>
      <w:p w:rsidR="0028516C" w:rsidRDefault="00111402">
        <w:pPr>
          <w:pStyle w:val="ab"/>
          <w:jc w:val="center"/>
        </w:pPr>
        <w:fldSimple w:instr=" PAGE   \* MERGEFORMAT ">
          <w:r w:rsidR="00A353A1">
            <w:rPr>
              <w:noProof/>
            </w:rPr>
            <w:t>9</w:t>
          </w:r>
        </w:fldSimple>
      </w:p>
    </w:sdtContent>
  </w:sdt>
  <w:p w:rsidR="0028516C" w:rsidRDefault="0028516C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05FF" w:rsidRDefault="00C005FF" w:rsidP="004F35DF">
      <w:r>
        <w:separator/>
      </w:r>
    </w:p>
  </w:footnote>
  <w:footnote w:type="continuationSeparator" w:id="0">
    <w:p w:rsidR="00C005FF" w:rsidRDefault="00C005FF" w:rsidP="004F35D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24F35"/>
    <w:multiLevelType w:val="hybridMultilevel"/>
    <w:tmpl w:val="B310FC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BC43CA"/>
    <w:multiLevelType w:val="hybridMultilevel"/>
    <w:tmpl w:val="DBA83AD2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">
    <w:nsid w:val="349D1F3E"/>
    <w:multiLevelType w:val="hybridMultilevel"/>
    <w:tmpl w:val="C9ECE5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2140A0"/>
    <w:multiLevelType w:val="hybridMultilevel"/>
    <w:tmpl w:val="D38A0A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D74606"/>
    <w:multiLevelType w:val="hybridMultilevel"/>
    <w:tmpl w:val="D38A0A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67637"/>
    <w:rsid w:val="000037CB"/>
    <w:rsid w:val="000702DF"/>
    <w:rsid w:val="00085265"/>
    <w:rsid w:val="000A0759"/>
    <w:rsid w:val="000E096D"/>
    <w:rsid w:val="00111402"/>
    <w:rsid w:val="00151FD6"/>
    <w:rsid w:val="00152726"/>
    <w:rsid w:val="0017432E"/>
    <w:rsid w:val="001C1DB2"/>
    <w:rsid w:val="002048AC"/>
    <w:rsid w:val="0028516C"/>
    <w:rsid w:val="002A7C0A"/>
    <w:rsid w:val="002C24B8"/>
    <w:rsid w:val="002F4EE4"/>
    <w:rsid w:val="00331A86"/>
    <w:rsid w:val="003647D5"/>
    <w:rsid w:val="0039409F"/>
    <w:rsid w:val="00400221"/>
    <w:rsid w:val="00414179"/>
    <w:rsid w:val="004566AA"/>
    <w:rsid w:val="004D4C52"/>
    <w:rsid w:val="004D51D2"/>
    <w:rsid w:val="004D6306"/>
    <w:rsid w:val="004F35DF"/>
    <w:rsid w:val="005076ED"/>
    <w:rsid w:val="005265B1"/>
    <w:rsid w:val="005C2EA7"/>
    <w:rsid w:val="005F4413"/>
    <w:rsid w:val="005F7261"/>
    <w:rsid w:val="00626D03"/>
    <w:rsid w:val="00631C05"/>
    <w:rsid w:val="006C2881"/>
    <w:rsid w:val="006D09B3"/>
    <w:rsid w:val="00771925"/>
    <w:rsid w:val="007C15BA"/>
    <w:rsid w:val="007F41E3"/>
    <w:rsid w:val="008245FA"/>
    <w:rsid w:val="00834AEE"/>
    <w:rsid w:val="00935EA0"/>
    <w:rsid w:val="00952B08"/>
    <w:rsid w:val="00976D48"/>
    <w:rsid w:val="009A729E"/>
    <w:rsid w:val="00A06761"/>
    <w:rsid w:val="00A353A1"/>
    <w:rsid w:val="00A9108F"/>
    <w:rsid w:val="00AA1DAE"/>
    <w:rsid w:val="00AA3908"/>
    <w:rsid w:val="00AB6207"/>
    <w:rsid w:val="00AF7C88"/>
    <w:rsid w:val="00B0392C"/>
    <w:rsid w:val="00B106E0"/>
    <w:rsid w:val="00B1275E"/>
    <w:rsid w:val="00B40F8C"/>
    <w:rsid w:val="00B92030"/>
    <w:rsid w:val="00BA052C"/>
    <w:rsid w:val="00C005FF"/>
    <w:rsid w:val="00C01940"/>
    <w:rsid w:val="00C726D7"/>
    <w:rsid w:val="00C97F55"/>
    <w:rsid w:val="00CB0890"/>
    <w:rsid w:val="00DF61A9"/>
    <w:rsid w:val="00E21251"/>
    <w:rsid w:val="00E224E3"/>
    <w:rsid w:val="00E67637"/>
    <w:rsid w:val="00E76645"/>
    <w:rsid w:val="00E76A00"/>
    <w:rsid w:val="00EA60DE"/>
    <w:rsid w:val="00EB7EF3"/>
    <w:rsid w:val="00F01FF2"/>
    <w:rsid w:val="00F2578A"/>
    <w:rsid w:val="00F27070"/>
    <w:rsid w:val="00F74C45"/>
    <w:rsid w:val="00FC7B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6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125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31A86"/>
    <w:rPr>
      <w:color w:val="0000FF" w:themeColor="hyperlink"/>
      <w:u w:val="single"/>
    </w:rPr>
  </w:style>
  <w:style w:type="paragraph" w:styleId="a5">
    <w:name w:val="Document Map"/>
    <w:basedOn w:val="a"/>
    <w:link w:val="a6"/>
    <w:uiPriority w:val="99"/>
    <w:semiHidden/>
    <w:unhideWhenUsed/>
    <w:rsid w:val="00C97F55"/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C97F5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F35D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F35DF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4F35D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F35D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4F35D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F35D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rmal (Web)"/>
    <w:basedOn w:val="a"/>
    <w:uiPriority w:val="99"/>
    <w:unhideWhenUsed/>
    <w:rsid w:val="004F35DF"/>
    <w:pPr>
      <w:spacing w:before="100" w:beforeAutospacing="1" w:after="100" w:afterAutospacing="1"/>
    </w:pPr>
  </w:style>
  <w:style w:type="paragraph" w:styleId="ae">
    <w:name w:val="Plain Text"/>
    <w:basedOn w:val="a"/>
    <w:link w:val="af"/>
    <w:unhideWhenUsed/>
    <w:rsid w:val="004F35DF"/>
    <w:pPr>
      <w:ind w:firstLine="454"/>
      <w:jc w:val="both"/>
    </w:pPr>
    <w:rPr>
      <w:rFonts w:ascii="Courier New" w:eastAsia="Calibri" w:hAnsi="Courier New"/>
      <w:sz w:val="20"/>
      <w:szCs w:val="20"/>
    </w:rPr>
  </w:style>
  <w:style w:type="character" w:customStyle="1" w:styleId="af">
    <w:name w:val="Текст Знак"/>
    <w:basedOn w:val="a0"/>
    <w:link w:val="ae"/>
    <w:rsid w:val="004F35DF"/>
    <w:rPr>
      <w:rFonts w:ascii="Courier New" w:eastAsia="Calibri" w:hAnsi="Courier New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slovari.yandex.ru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3287</Words>
  <Characters>18737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212</cp:lastModifiedBy>
  <cp:revision>2</cp:revision>
  <cp:lastPrinted>2019-05-06T10:51:00Z</cp:lastPrinted>
  <dcterms:created xsi:type="dcterms:W3CDTF">2019-06-10T07:48:00Z</dcterms:created>
  <dcterms:modified xsi:type="dcterms:W3CDTF">2019-06-10T07:48:00Z</dcterms:modified>
</cp:coreProperties>
</file>