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34" w:rsidRDefault="00F25034" w:rsidP="00F25034">
      <w:pPr>
        <w:jc w:val="center"/>
        <w:rPr>
          <w:b/>
          <w:sz w:val="26"/>
          <w:szCs w:val="26"/>
        </w:rPr>
      </w:pPr>
      <w:r w:rsidRPr="00443149">
        <w:rPr>
          <w:b/>
          <w:sz w:val="26"/>
          <w:szCs w:val="26"/>
        </w:rPr>
        <w:t xml:space="preserve">«Развитие волонтерского движения на территории </w:t>
      </w:r>
      <w:proofErr w:type="spellStart"/>
      <w:r w:rsidRPr="00443149">
        <w:rPr>
          <w:b/>
          <w:sz w:val="26"/>
          <w:szCs w:val="26"/>
        </w:rPr>
        <w:t>Светлоярского</w:t>
      </w:r>
      <w:proofErr w:type="spellEnd"/>
      <w:r w:rsidRPr="00443149">
        <w:rPr>
          <w:b/>
          <w:sz w:val="26"/>
          <w:szCs w:val="26"/>
        </w:rPr>
        <w:t xml:space="preserve"> муниципального района</w:t>
      </w:r>
      <w:r>
        <w:rPr>
          <w:b/>
          <w:sz w:val="26"/>
          <w:szCs w:val="26"/>
        </w:rPr>
        <w:t>»</w:t>
      </w:r>
    </w:p>
    <w:p w:rsidR="00F25034" w:rsidRDefault="00F25034" w:rsidP="00F25034">
      <w:pPr>
        <w:pStyle w:val="Style10"/>
        <w:widowControl/>
        <w:tabs>
          <w:tab w:val="left" w:pos="993"/>
          <w:tab w:val="left" w:pos="1276"/>
        </w:tabs>
        <w:spacing w:line="240" w:lineRule="auto"/>
        <w:rPr>
          <w:rStyle w:val="FontStyle72"/>
        </w:rPr>
      </w:pPr>
      <w:r>
        <w:rPr>
          <w:rStyle w:val="FontStyle72"/>
        </w:rPr>
        <w:tab/>
      </w:r>
    </w:p>
    <w:p w:rsidR="00F25034" w:rsidRDefault="00F25034" w:rsidP="00F25034">
      <w:pPr>
        <w:pStyle w:val="Style10"/>
        <w:widowControl/>
        <w:tabs>
          <w:tab w:val="left" w:pos="993"/>
          <w:tab w:val="left" w:pos="1276"/>
        </w:tabs>
        <w:spacing w:line="240" w:lineRule="auto"/>
        <w:rPr>
          <w:rStyle w:val="FontStyle72"/>
        </w:rPr>
      </w:pPr>
      <w:r>
        <w:rPr>
          <w:rStyle w:val="FontStyle72"/>
        </w:rPr>
        <w:tab/>
        <w:t>Проект волонтерского центра «</w:t>
      </w:r>
      <w:r>
        <w:rPr>
          <w:rStyle w:val="FontStyle72"/>
          <w:lang w:val="en-US"/>
        </w:rPr>
        <w:t>V</w:t>
      </w:r>
      <w:r w:rsidRPr="0002281D">
        <w:rPr>
          <w:rStyle w:val="FontStyle72"/>
        </w:rPr>
        <w:t>-34</w:t>
      </w:r>
      <w:r>
        <w:rPr>
          <w:rStyle w:val="FontStyle72"/>
        </w:rPr>
        <w:t xml:space="preserve">» реализуется на постоянной основе в рамках деятельности специалистов и волонтеров нашего молодежного центра с сентября 2014 года. Создан штаб районного волонтерского центра и активно работает «Школа волонтеров» на базе центра «Электроник». Большинство слушателей школы - учащиеся </w:t>
      </w:r>
      <w:proofErr w:type="spellStart"/>
      <w:r>
        <w:rPr>
          <w:rStyle w:val="FontStyle72"/>
        </w:rPr>
        <w:t>Светлоярских</w:t>
      </w:r>
      <w:proofErr w:type="spellEnd"/>
      <w:r>
        <w:rPr>
          <w:rStyle w:val="FontStyle72"/>
        </w:rPr>
        <w:t xml:space="preserve"> СОШ №1 и №2, активисты </w:t>
      </w:r>
      <w:proofErr w:type="spellStart"/>
      <w:r>
        <w:rPr>
          <w:rStyle w:val="FontStyle72"/>
        </w:rPr>
        <w:t>Светлоярской</w:t>
      </w:r>
      <w:proofErr w:type="spellEnd"/>
      <w:r>
        <w:rPr>
          <w:rStyle w:val="FontStyle72"/>
        </w:rPr>
        <w:t xml:space="preserve"> ассоциации детей - «САД» (</w:t>
      </w:r>
      <w:proofErr w:type="spellStart"/>
      <w:r>
        <w:rPr>
          <w:rStyle w:val="FontStyle72"/>
        </w:rPr>
        <w:t>Светлоярская</w:t>
      </w:r>
      <w:proofErr w:type="spellEnd"/>
      <w:r>
        <w:rPr>
          <w:rStyle w:val="FontStyle72"/>
        </w:rPr>
        <w:t xml:space="preserve"> ассоциация детей), участники профильных смен лагеря актива «Лидер».</w:t>
      </w:r>
    </w:p>
    <w:p w:rsidR="00F25034" w:rsidRDefault="00F25034" w:rsidP="00F25034">
      <w:pPr>
        <w:pStyle w:val="Style10"/>
        <w:widowControl/>
        <w:tabs>
          <w:tab w:val="left" w:pos="993"/>
          <w:tab w:val="left" w:pos="1276"/>
        </w:tabs>
        <w:spacing w:line="240" w:lineRule="auto"/>
        <w:rPr>
          <w:rStyle w:val="FontStyle72"/>
        </w:rPr>
      </w:pPr>
      <w:r>
        <w:rPr>
          <w:rStyle w:val="FontStyle72"/>
        </w:rPr>
        <w:tab/>
        <w:t xml:space="preserve">С начала 2015 года создаются филиалы нашего волонтерского центра в поселениях  района, а также проводятся районные семинары на тему добровольческой деятельности для педагогов школ и специалистов по работе с молодежью. </w:t>
      </w:r>
      <w:r w:rsidRPr="00E04C02">
        <w:rPr>
          <w:rStyle w:val="FontStyle72"/>
        </w:rPr>
        <w:t xml:space="preserve">Результатом этой работы стало создание филиалов в </w:t>
      </w:r>
      <w:r>
        <w:rPr>
          <w:rStyle w:val="FontStyle72"/>
        </w:rPr>
        <w:t>поселениях района с общим охватом 248 человек.</w:t>
      </w:r>
    </w:p>
    <w:p w:rsidR="00F25034" w:rsidRDefault="003D6B8B" w:rsidP="003D6B8B">
      <w:pPr>
        <w:pStyle w:val="Style10"/>
        <w:widowControl/>
        <w:tabs>
          <w:tab w:val="left" w:pos="993"/>
          <w:tab w:val="left" w:pos="1276"/>
        </w:tabs>
        <w:spacing w:line="240" w:lineRule="auto"/>
        <w:rPr>
          <w:rStyle w:val="FontStyle72"/>
        </w:rPr>
      </w:pPr>
      <w:r>
        <w:rPr>
          <w:rStyle w:val="FontStyle72"/>
        </w:rPr>
        <w:tab/>
      </w:r>
      <w:r w:rsidR="00F25034">
        <w:rPr>
          <w:rStyle w:val="FontStyle72"/>
        </w:rPr>
        <w:t xml:space="preserve">В декабре 2014 г. проект развития районного волонтерского центра </w:t>
      </w:r>
      <w:r w:rsidR="00F25034">
        <w:rPr>
          <w:rStyle w:val="FontStyle72"/>
          <w:lang w:val="en-US"/>
        </w:rPr>
        <w:t>V</w:t>
      </w:r>
      <w:r w:rsidR="00F25034" w:rsidRPr="00BF3062">
        <w:rPr>
          <w:rStyle w:val="FontStyle72"/>
        </w:rPr>
        <w:t xml:space="preserve">-34 </w:t>
      </w:r>
      <w:r w:rsidR="00F25034">
        <w:rPr>
          <w:rStyle w:val="FontStyle72"/>
        </w:rPr>
        <w:t xml:space="preserve"> получил грант</w:t>
      </w:r>
      <w:r w:rsidR="00F25034" w:rsidRPr="00BF3062">
        <w:rPr>
          <w:rStyle w:val="FontStyle72"/>
        </w:rPr>
        <w:t xml:space="preserve"> </w:t>
      </w:r>
      <w:r w:rsidR="00F25034">
        <w:rPr>
          <w:rStyle w:val="FontStyle72"/>
        </w:rPr>
        <w:t>на Всероссийском конкурсе молодежных проектов и потрачен на реализацию всех основных мероприятий: изготовление атрибутики, полиграфической продукции.</w:t>
      </w:r>
    </w:p>
    <w:p w:rsidR="003D6B8B" w:rsidRDefault="00F25034" w:rsidP="00F25034">
      <w:pPr>
        <w:pStyle w:val="Style10"/>
        <w:widowControl/>
        <w:tabs>
          <w:tab w:val="left" w:pos="0"/>
        </w:tabs>
        <w:spacing w:line="276" w:lineRule="auto"/>
      </w:pPr>
      <w:r>
        <w:rPr>
          <w:rStyle w:val="FontStyle72"/>
        </w:rPr>
        <w:tab/>
        <w:t xml:space="preserve">Начиная с 2013 года, в связи с открытием </w:t>
      </w:r>
      <w:proofErr w:type="spellStart"/>
      <w:r>
        <w:rPr>
          <w:rStyle w:val="FontStyle72"/>
        </w:rPr>
        <w:t>Светлоярского</w:t>
      </w:r>
      <w:proofErr w:type="spellEnd"/>
      <w:r>
        <w:rPr>
          <w:rStyle w:val="FontStyle72"/>
        </w:rPr>
        <w:t xml:space="preserve"> физкультурно-оздоровительного комплекса, на территории района стали проводиться спортивные соревнования не только районные и региональные, но также всероссийского и международного уровня. Все соревнования сопровож</w:t>
      </w:r>
      <w:r w:rsidR="003D6B8B">
        <w:rPr>
          <w:rStyle w:val="FontStyle72"/>
        </w:rPr>
        <w:t>даются работой наших волонтеров.</w:t>
      </w:r>
      <w:r w:rsidR="003D6B8B" w:rsidRPr="003D6B8B">
        <w:t xml:space="preserve"> </w:t>
      </w:r>
    </w:p>
    <w:p w:rsidR="00F25034" w:rsidRDefault="003D6B8B" w:rsidP="00F25034">
      <w:pPr>
        <w:pStyle w:val="Style10"/>
        <w:widowControl/>
        <w:tabs>
          <w:tab w:val="left" w:pos="0"/>
        </w:tabs>
        <w:spacing w:line="276" w:lineRule="auto"/>
        <w:rPr>
          <w:rStyle w:val="FontStyle72"/>
        </w:rPr>
      </w:pPr>
      <w:r>
        <w:tab/>
      </w:r>
      <w:r w:rsidRPr="003D6B8B">
        <w:rPr>
          <w:rStyle w:val="FontStyle72"/>
        </w:rPr>
        <w:t xml:space="preserve">Весной 2016 года  молодежный центр «Электроник» </w:t>
      </w:r>
      <w:proofErr w:type="spellStart"/>
      <w:r w:rsidRPr="003D6B8B">
        <w:rPr>
          <w:rStyle w:val="FontStyle72"/>
        </w:rPr>
        <w:t>Светлоярского</w:t>
      </w:r>
      <w:proofErr w:type="spellEnd"/>
      <w:r w:rsidRPr="003D6B8B">
        <w:rPr>
          <w:rStyle w:val="FontStyle72"/>
        </w:rPr>
        <w:t xml:space="preserve"> муниципального района вошел в число 15 организаций Волгоградской области, на базе которых будут созданы </w:t>
      </w:r>
      <w:proofErr w:type="spellStart"/>
      <w:r w:rsidRPr="003D6B8B">
        <w:rPr>
          <w:rStyle w:val="FontStyle72"/>
        </w:rPr>
        <w:t>рекрутинговые</w:t>
      </w:r>
      <w:proofErr w:type="spellEnd"/>
      <w:r w:rsidRPr="003D6B8B">
        <w:rPr>
          <w:rStyle w:val="FontStyle72"/>
        </w:rPr>
        <w:t xml:space="preserve"> центры по привлечению городских волонтеров чемпионата мира по футболу FIFA 2018</w:t>
      </w:r>
      <w:r>
        <w:rPr>
          <w:rStyle w:val="FontStyle72"/>
        </w:rPr>
        <w:t>.</w:t>
      </w:r>
    </w:p>
    <w:p w:rsidR="00457D5E" w:rsidRDefault="00457D5E" w:rsidP="00F25034">
      <w:pPr>
        <w:pStyle w:val="Style10"/>
        <w:widowControl/>
        <w:tabs>
          <w:tab w:val="left" w:pos="993"/>
          <w:tab w:val="left" w:pos="1276"/>
        </w:tabs>
        <w:spacing w:line="240" w:lineRule="auto"/>
        <w:ind w:firstLine="567"/>
        <w:rPr>
          <w:rStyle w:val="FontStyle72"/>
        </w:rPr>
      </w:pPr>
      <w:r w:rsidRPr="00457D5E">
        <w:rPr>
          <w:rStyle w:val="FontStyle72"/>
        </w:rPr>
        <w:t>Электроник стал обладателем лота №11 – билетная касса. Главной задачей волонтеров станет организация встречи гостям ЧМ 2018  в общественных местах. Специалистам Центр</w:t>
      </w:r>
      <w:r>
        <w:rPr>
          <w:rStyle w:val="FontStyle72"/>
        </w:rPr>
        <w:t>а</w:t>
      </w:r>
      <w:r w:rsidRPr="00457D5E">
        <w:rPr>
          <w:rStyle w:val="FontStyle72"/>
        </w:rPr>
        <w:t xml:space="preserve"> «Электроник» предстоит подготовить 50 волонтеров по функции «Билеты».</w:t>
      </w:r>
    </w:p>
    <w:p w:rsidR="00F25034" w:rsidRDefault="00F25034" w:rsidP="00F25034">
      <w:pPr>
        <w:pStyle w:val="Style10"/>
        <w:widowControl/>
        <w:tabs>
          <w:tab w:val="left" w:pos="993"/>
          <w:tab w:val="left" w:pos="1276"/>
        </w:tabs>
        <w:spacing w:line="240" w:lineRule="auto"/>
        <w:ind w:firstLine="567"/>
        <w:rPr>
          <w:rStyle w:val="FontStyle72"/>
        </w:rPr>
      </w:pPr>
      <w:proofErr w:type="spellStart"/>
      <w:r w:rsidRPr="007612D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Рекрутинговый</w:t>
      </w:r>
      <w:proofErr w:type="spellEnd"/>
      <w:r w:rsidRPr="007612D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центр </w:t>
      </w:r>
      <w:r w:rsidRPr="007612DF">
        <w:rPr>
          <w:rStyle w:val="FontStyle72"/>
        </w:rPr>
        <w:t xml:space="preserve">позволит придать новый импульс развитию добровольческого движения </w:t>
      </w:r>
      <w:proofErr w:type="spellStart"/>
      <w:r w:rsidRPr="007612DF">
        <w:rPr>
          <w:rStyle w:val="FontStyle72"/>
        </w:rPr>
        <w:t>Светлоярского</w:t>
      </w:r>
      <w:proofErr w:type="spellEnd"/>
      <w:r w:rsidRPr="007612DF">
        <w:rPr>
          <w:rStyle w:val="FontStyle72"/>
        </w:rPr>
        <w:t xml:space="preserve"> района, даст</w:t>
      </w:r>
      <w:r w:rsidRPr="00DC6FA3">
        <w:rPr>
          <w:rStyle w:val="FontStyle72"/>
        </w:rPr>
        <w:t xml:space="preserve"> молодежи возможность быть причастной к крупнейшим международным событиям, стать частью команды, которой предстоит встретить и провести чемпионат мира в волгоградском регионе на высшем уровне</w:t>
      </w:r>
      <w:r>
        <w:rPr>
          <w:rStyle w:val="FontStyle72"/>
        </w:rPr>
        <w:t xml:space="preserve">. </w:t>
      </w:r>
    </w:p>
    <w:p w:rsidR="00F25034" w:rsidRDefault="00F25034" w:rsidP="00F25034">
      <w:pPr>
        <w:pStyle w:val="Style10"/>
        <w:widowControl/>
        <w:tabs>
          <w:tab w:val="left" w:pos="993"/>
          <w:tab w:val="left" w:pos="1276"/>
        </w:tabs>
        <w:spacing w:line="240" w:lineRule="auto"/>
        <w:ind w:firstLine="567"/>
        <w:rPr>
          <w:rStyle w:val="FontStyle72"/>
        </w:rPr>
      </w:pPr>
      <w:r>
        <w:rPr>
          <w:rStyle w:val="FontStyle72"/>
        </w:rPr>
        <w:tab/>
        <w:t xml:space="preserve">Уже сегодня волонтерский центр </w:t>
      </w:r>
      <w:r>
        <w:rPr>
          <w:rStyle w:val="FontStyle72"/>
          <w:lang w:val="en-US"/>
        </w:rPr>
        <w:t>V</w:t>
      </w:r>
      <w:r>
        <w:rPr>
          <w:rStyle w:val="FontStyle72"/>
        </w:rPr>
        <w:t xml:space="preserve">-34 включился в областной проект «Около футбола», в рамках которого в регионе будут проведены различные мероприятия по популяризации здорового образа жизни и футбола, в частности. </w:t>
      </w:r>
    </w:p>
    <w:p w:rsidR="00F25034" w:rsidRDefault="00F25034" w:rsidP="00F25034">
      <w:pPr>
        <w:pStyle w:val="Style10"/>
        <w:widowControl/>
        <w:tabs>
          <w:tab w:val="left" w:pos="993"/>
          <w:tab w:val="left" w:pos="1276"/>
        </w:tabs>
        <w:spacing w:line="240" w:lineRule="auto"/>
        <w:rPr>
          <w:rStyle w:val="FontStyle72"/>
        </w:rPr>
      </w:pPr>
      <w:r>
        <w:rPr>
          <w:rStyle w:val="FontStyle72"/>
        </w:rPr>
        <w:tab/>
        <w:t>Проект «</w:t>
      </w:r>
      <w:proofErr w:type="spellStart"/>
      <w:r>
        <w:rPr>
          <w:rStyle w:val="FontStyle72"/>
        </w:rPr>
        <w:t>Спидкубинг</w:t>
      </w:r>
      <w:proofErr w:type="spellEnd"/>
      <w:r>
        <w:rPr>
          <w:rStyle w:val="FontStyle72"/>
        </w:rPr>
        <w:t xml:space="preserve">» в рамках действующего клуба «Фишка» реализуется на территории нашего района с апреля 2015 года по настоящее время с целью популяризации </w:t>
      </w:r>
      <w:proofErr w:type="spellStart"/>
      <w:r>
        <w:rPr>
          <w:rStyle w:val="FontStyle72"/>
        </w:rPr>
        <w:t>спидкубинга</w:t>
      </w:r>
      <w:proofErr w:type="spellEnd"/>
      <w:r>
        <w:rPr>
          <w:rStyle w:val="FontStyle72"/>
        </w:rPr>
        <w:t xml:space="preserve">, как альтернатива компьютерной и др. зависимостей молодежи. Помощь в развитии </w:t>
      </w:r>
      <w:proofErr w:type="spellStart"/>
      <w:r>
        <w:rPr>
          <w:rStyle w:val="FontStyle72"/>
        </w:rPr>
        <w:t>спидкубинга</w:t>
      </w:r>
      <w:proofErr w:type="spellEnd"/>
      <w:r>
        <w:rPr>
          <w:rStyle w:val="FontStyle72"/>
        </w:rPr>
        <w:t xml:space="preserve"> нам оказывает известный </w:t>
      </w:r>
      <w:proofErr w:type="spellStart"/>
      <w:r>
        <w:rPr>
          <w:rStyle w:val="FontStyle72"/>
        </w:rPr>
        <w:t>спидкубер</w:t>
      </w:r>
      <w:proofErr w:type="spellEnd"/>
      <w:r>
        <w:rPr>
          <w:rStyle w:val="FontStyle72"/>
        </w:rPr>
        <w:t xml:space="preserve"> Максим </w:t>
      </w:r>
      <w:proofErr w:type="spellStart"/>
      <w:r>
        <w:rPr>
          <w:rStyle w:val="FontStyle72"/>
        </w:rPr>
        <w:t>Чечнев</w:t>
      </w:r>
      <w:proofErr w:type="spellEnd"/>
      <w:r>
        <w:rPr>
          <w:rStyle w:val="FontStyle72"/>
        </w:rPr>
        <w:t xml:space="preserve">. </w:t>
      </w:r>
    </w:p>
    <w:p w:rsidR="003E2C7D" w:rsidRPr="003E2C7D" w:rsidRDefault="003E2C7D" w:rsidP="003E2C7D">
      <w:pPr>
        <w:ind w:firstLine="709"/>
        <w:jc w:val="both"/>
        <w:rPr>
          <w:sz w:val="26"/>
          <w:szCs w:val="26"/>
        </w:rPr>
      </w:pPr>
      <w:proofErr w:type="spellStart"/>
      <w:r w:rsidRPr="003E2C7D">
        <w:rPr>
          <w:sz w:val="26"/>
          <w:szCs w:val="26"/>
        </w:rPr>
        <w:lastRenderedPageBreak/>
        <w:t>Светлоярский</w:t>
      </w:r>
      <w:proofErr w:type="spellEnd"/>
      <w:r w:rsidRPr="003E2C7D">
        <w:rPr>
          <w:sz w:val="26"/>
          <w:szCs w:val="26"/>
        </w:rPr>
        <w:t xml:space="preserve"> район – это многонациональный район, где встретились три основных культуры: православие, мусульманство и буддизм. И на территории </w:t>
      </w:r>
      <w:proofErr w:type="gramStart"/>
      <w:r w:rsidRPr="003E2C7D">
        <w:rPr>
          <w:sz w:val="26"/>
          <w:szCs w:val="26"/>
        </w:rPr>
        <w:t>нашего</w:t>
      </w:r>
      <w:proofErr w:type="gramEnd"/>
      <w:r w:rsidRPr="003E2C7D">
        <w:rPr>
          <w:sz w:val="26"/>
          <w:szCs w:val="26"/>
        </w:rPr>
        <w:t xml:space="preserve"> район пролегал «Шелковый путь».</w:t>
      </w:r>
    </w:p>
    <w:p w:rsidR="003E2C7D" w:rsidRPr="003E2C7D" w:rsidRDefault="003E2C7D" w:rsidP="003E2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E2C7D">
        <w:rPr>
          <w:sz w:val="26"/>
          <w:szCs w:val="26"/>
        </w:rPr>
        <w:t>оэтому брендом района стал «</w:t>
      </w:r>
      <w:proofErr w:type="spellStart"/>
      <w:r w:rsidRPr="003E2C7D">
        <w:rPr>
          <w:sz w:val="26"/>
          <w:szCs w:val="26"/>
        </w:rPr>
        <w:t>Светлоярский</w:t>
      </w:r>
      <w:proofErr w:type="spellEnd"/>
      <w:r w:rsidRPr="003E2C7D">
        <w:rPr>
          <w:sz w:val="26"/>
          <w:szCs w:val="26"/>
        </w:rPr>
        <w:t xml:space="preserve"> район – перекресток цивилизаций»</w:t>
      </w:r>
    </w:p>
    <w:p w:rsidR="003E2C7D" w:rsidRPr="003E2C7D" w:rsidRDefault="003E2C7D" w:rsidP="003E2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Волонтеры </w:t>
      </w:r>
      <w:r w:rsidRPr="003E2C7D">
        <w:rPr>
          <w:sz w:val="26"/>
          <w:szCs w:val="26"/>
        </w:rPr>
        <w:t xml:space="preserve"> </w:t>
      </w:r>
      <w:r>
        <w:rPr>
          <w:sz w:val="26"/>
          <w:szCs w:val="26"/>
        </w:rPr>
        <w:t>центра «</w:t>
      </w:r>
      <w:r w:rsidRPr="003E2C7D">
        <w:rPr>
          <w:sz w:val="26"/>
          <w:szCs w:val="26"/>
        </w:rPr>
        <w:t>Электроник</w:t>
      </w:r>
      <w:r>
        <w:rPr>
          <w:sz w:val="26"/>
          <w:szCs w:val="26"/>
        </w:rPr>
        <w:t>»</w:t>
      </w:r>
      <w:r w:rsidRPr="003E2C7D">
        <w:rPr>
          <w:sz w:val="26"/>
          <w:szCs w:val="26"/>
        </w:rPr>
        <w:t xml:space="preserve"> стал</w:t>
      </w:r>
      <w:r>
        <w:rPr>
          <w:sz w:val="26"/>
          <w:szCs w:val="26"/>
        </w:rPr>
        <w:t>и</w:t>
      </w:r>
      <w:r w:rsidRPr="003E2C7D">
        <w:rPr>
          <w:sz w:val="26"/>
          <w:szCs w:val="26"/>
        </w:rPr>
        <w:t xml:space="preserve"> автором логотипа в виде трехцветного лотоса, окруженного буквой «С».</w:t>
      </w:r>
    </w:p>
    <w:p w:rsidR="00F25034" w:rsidRDefault="003E2C7D" w:rsidP="003E2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09 по 29 августа 2016 года на базе ДОЛ «Чайка»  </w:t>
      </w:r>
      <w:proofErr w:type="spellStart"/>
      <w:r>
        <w:rPr>
          <w:sz w:val="26"/>
          <w:szCs w:val="26"/>
        </w:rPr>
        <w:t>Светлоярского</w:t>
      </w:r>
      <w:proofErr w:type="spellEnd"/>
      <w:r>
        <w:rPr>
          <w:sz w:val="26"/>
          <w:szCs w:val="26"/>
        </w:rPr>
        <w:t xml:space="preserve"> района реализована профильная смена «Перекресток цивилизаций», целью которой </w:t>
      </w:r>
      <w:proofErr w:type="gramStart"/>
      <w:r>
        <w:rPr>
          <w:sz w:val="26"/>
          <w:szCs w:val="26"/>
        </w:rPr>
        <w:t>стало</w:t>
      </w:r>
      <w:proofErr w:type="gramEnd"/>
      <w:r>
        <w:rPr>
          <w:sz w:val="26"/>
          <w:szCs w:val="26"/>
        </w:rPr>
        <w:t xml:space="preserve"> </w:t>
      </w:r>
      <w:r w:rsidRPr="003E2C7D">
        <w:rPr>
          <w:sz w:val="26"/>
          <w:szCs w:val="26"/>
        </w:rPr>
        <w:t>являются формирование российской идентичности, единства российской нации, содействие межкультурному и межконфессиональному диалогу через популяризацию бренда «</w:t>
      </w:r>
      <w:proofErr w:type="spellStart"/>
      <w:r w:rsidRPr="003E2C7D">
        <w:rPr>
          <w:sz w:val="26"/>
          <w:szCs w:val="26"/>
        </w:rPr>
        <w:t>Светлоярский</w:t>
      </w:r>
      <w:proofErr w:type="spellEnd"/>
      <w:r w:rsidRPr="003E2C7D">
        <w:rPr>
          <w:sz w:val="26"/>
          <w:szCs w:val="26"/>
        </w:rPr>
        <w:t xml:space="preserve"> район – перекресток цивилизаций» и создание условий для раскрытия творческого потенциала у детей.</w:t>
      </w:r>
    </w:p>
    <w:p w:rsidR="00F25034" w:rsidRDefault="00F25034" w:rsidP="00F25034">
      <w:pPr>
        <w:ind w:firstLine="709"/>
        <w:jc w:val="both"/>
        <w:rPr>
          <w:sz w:val="26"/>
          <w:szCs w:val="26"/>
        </w:rPr>
      </w:pPr>
    </w:p>
    <w:p w:rsidR="00F25034" w:rsidRPr="00DF59A9" w:rsidRDefault="00F25034" w:rsidP="00F25034">
      <w:pPr>
        <w:spacing w:line="276" w:lineRule="auto"/>
        <w:ind w:left="1080"/>
        <w:jc w:val="both"/>
      </w:pPr>
    </w:p>
    <w:p w:rsidR="00B13511" w:rsidRDefault="00B13511"/>
    <w:sectPr w:rsidR="00B13511" w:rsidSect="00BE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034"/>
    <w:rsid w:val="00196F15"/>
    <w:rsid w:val="003D6B8B"/>
    <w:rsid w:val="003E2C7D"/>
    <w:rsid w:val="00424459"/>
    <w:rsid w:val="00457D5E"/>
    <w:rsid w:val="00B13511"/>
    <w:rsid w:val="00F2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F25034"/>
    <w:pPr>
      <w:widowControl w:val="0"/>
      <w:autoSpaceDE w:val="0"/>
      <w:autoSpaceDN w:val="0"/>
      <w:adjustRightInd w:val="0"/>
      <w:spacing w:line="372" w:lineRule="exact"/>
      <w:jc w:val="both"/>
    </w:pPr>
    <w:rPr>
      <w:rFonts w:ascii="Microsoft Sans Serif" w:hAnsi="Microsoft Sans Serif" w:cs="Microsoft Sans Serif"/>
    </w:rPr>
  </w:style>
  <w:style w:type="character" w:customStyle="1" w:styleId="FontStyle72">
    <w:name w:val="Font Style72"/>
    <w:uiPriority w:val="99"/>
    <w:rsid w:val="00F25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2016-08-19T06:44:00Z</dcterms:created>
  <dcterms:modified xsi:type="dcterms:W3CDTF">2016-08-19T07:22:00Z</dcterms:modified>
</cp:coreProperties>
</file>