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DF" w:rsidRDefault="009138DF" w:rsidP="00462941">
      <w:pPr>
        <w:ind w:firstLine="0"/>
        <w:jc w:val="right"/>
        <w:rPr>
          <w:b/>
          <w:color w:val="000000" w:themeColor="text1"/>
        </w:rPr>
      </w:pPr>
      <w:r>
        <w:rPr>
          <w:b/>
          <w:color w:val="000000" w:themeColor="text1"/>
        </w:rPr>
        <w:t>Приложение</w:t>
      </w:r>
    </w:p>
    <w:p w:rsidR="000F4BE6" w:rsidRDefault="0072317F" w:rsidP="000F4BE6">
      <w:pPr>
        <w:ind w:left="4248" w:firstLine="0"/>
        <w:jc w:val="center"/>
        <w:rPr>
          <w:b/>
          <w:color w:val="000000" w:themeColor="text1"/>
        </w:rPr>
      </w:pPr>
      <w:r>
        <w:rPr>
          <w:b/>
          <w:color w:val="000000" w:themeColor="text1"/>
        </w:rPr>
        <w:t>СВЕДЕНИЯ О ПРОЕКТЕ</w:t>
      </w:r>
    </w:p>
    <w:p w:rsidR="009C12B0" w:rsidRDefault="009C12B0" w:rsidP="000F4BE6">
      <w:pPr>
        <w:ind w:left="4248" w:firstLine="0"/>
        <w:jc w:val="center"/>
        <w:rPr>
          <w:b/>
          <w:color w:val="000000" w:themeColor="text1"/>
        </w:rPr>
      </w:pPr>
      <w:r>
        <w:rPr>
          <w:b/>
          <w:color w:val="000000" w:themeColor="text1"/>
        </w:rPr>
        <w:t>«</w:t>
      </w:r>
      <w:r w:rsidR="006B1C89">
        <w:rPr>
          <w:b/>
          <w:color w:val="000000" w:themeColor="text1"/>
        </w:rPr>
        <w:t>Мы не забудем</w:t>
      </w:r>
      <w:r>
        <w:rPr>
          <w:b/>
          <w:color w:val="000000" w:themeColor="text1"/>
        </w:rPr>
        <w:t>»</w:t>
      </w:r>
    </w:p>
    <w:p w:rsidR="000F4D3E" w:rsidRDefault="000F4D3E" w:rsidP="00462941">
      <w:pPr>
        <w:ind w:firstLine="0"/>
        <w:rPr>
          <w:color w:val="000000" w:themeColor="text1"/>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58"/>
        <w:gridCol w:w="1841"/>
        <w:gridCol w:w="4139"/>
      </w:tblGrid>
      <w:tr w:rsidR="00C10C29" w:rsidRPr="006B1C89" w:rsidTr="006C2EEC">
        <w:trPr>
          <w:trHeight w:val="515"/>
        </w:trPr>
        <w:tc>
          <w:tcPr>
            <w:tcW w:w="2694" w:type="dxa"/>
            <w:vMerge w:val="restart"/>
            <w:tcBorders>
              <w:top w:val="single" w:sz="4" w:space="0" w:color="auto"/>
              <w:left w:val="single" w:sz="4" w:space="0" w:color="auto"/>
              <w:right w:val="single" w:sz="4" w:space="0" w:color="auto"/>
            </w:tcBorders>
          </w:tcPr>
          <w:p w:rsidR="00C10C29" w:rsidRPr="006B1C89" w:rsidRDefault="00C10C29" w:rsidP="00462941">
            <w:pPr>
              <w:ind w:firstLine="0"/>
              <w:rPr>
                <w:rFonts w:eastAsiaTheme="minorHAnsi"/>
                <w:color w:val="000000" w:themeColor="text1"/>
              </w:rPr>
            </w:pPr>
            <w:r w:rsidRPr="006B1C89">
              <w:rPr>
                <w:rFonts w:eastAsiaTheme="minorHAnsi"/>
                <w:color w:val="000000" w:themeColor="text1"/>
              </w:rPr>
              <w:t>1.Руководитель проекта</w:t>
            </w:r>
          </w:p>
        </w:tc>
        <w:tc>
          <w:tcPr>
            <w:tcW w:w="7938" w:type="dxa"/>
            <w:gridSpan w:val="3"/>
            <w:tcBorders>
              <w:top w:val="single" w:sz="4" w:space="0" w:color="auto"/>
              <w:left w:val="single" w:sz="4" w:space="0" w:color="auto"/>
              <w:bottom w:val="single" w:sz="4" w:space="0" w:color="auto"/>
              <w:right w:val="single" w:sz="4" w:space="0" w:color="auto"/>
            </w:tcBorders>
          </w:tcPr>
          <w:p w:rsidR="006B1C89" w:rsidRPr="006B1C89" w:rsidRDefault="006B1C89" w:rsidP="007D1D63">
            <w:pPr>
              <w:ind w:firstLine="0"/>
            </w:pPr>
            <w:r w:rsidRPr="006B1C89">
              <w:t>Астафьева Татьяна Сергеевна</w:t>
            </w:r>
          </w:p>
          <w:p w:rsidR="007D1D63" w:rsidRPr="006B1C89" w:rsidRDefault="006B1C89" w:rsidP="007D1D63">
            <w:pPr>
              <w:ind w:firstLine="0"/>
              <w:rPr>
                <w:color w:val="000000" w:themeColor="text1"/>
              </w:rPr>
            </w:pPr>
            <w:r w:rsidRPr="006B1C89">
              <w:t>29.03.2005</w:t>
            </w:r>
          </w:p>
        </w:tc>
      </w:tr>
      <w:tr w:rsidR="00C10C29" w:rsidRPr="006B1C89" w:rsidTr="006C2EEC">
        <w:trPr>
          <w:trHeight w:val="515"/>
        </w:trPr>
        <w:tc>
          <w:tcPr>
            <w:tcW w:w="2694" w:type="dxa"/>
            <w:vMerge/>
            <w:tcBorders>
              <w:left w:val="single" w:sz="4" w:space="0" w:color="auto"/>
              <w:right w:val="single" w:sz="4" w:space="0" w:color="auto"/>
            </w:tcBorders>
          </w:tcPr>
          <w:p w:rsidR="00C10C29" w:rsidRPr="006B1C89" w:rsidRDefault="00C10C29" w:rsidP="00462941">
            <w:pPr>
              <w:ind w:firstLine="0"/>
              <w:rPr>
                <w:rFonts w:eastAsiaTheme="minorHAnsi"/>
                <w:color w:val="000000" w:themeColor="text1"/>
              </w:rPr>
            </w:pPr>
          </w:p>
        </w:tc>
        <w:tc>
          <w:tcPr>
            <w:tcW w:w="7938" w:type="dxa"/>
            <w:gridSpan w:val="3"/>
            <w:tcBorders>
              <w:top w:val="single" w:sz="4" w:space="0" w:color="auto"/>
              <w:left w:val="single" w:sz="4" w:space="0" w:color="auto"/>
              <w:bottom w:val="single" w:sz="4" w:space="0" w:color="auto"/>
              <w:right w:val="single" w:sz="4" w:space="0" w:color="auto"/>
            </w:tcBorders>
          </w:tcPr>
          <w:p w:rsidR="00C10C29" w:rsidRPr="006B1C89" w:rsidRDefault="00C10C29" w:rsidP="00C10C29">
            <w:pPr>
              <w:ind w:firstLine="0"/>
              <w:jc w:val="left"/>
            </w:pPr>
            <w:r w:rsidRPr="006B1C89">
              <w:t>Адрес проживания: Оренбургская область Бузулукский район</w:t>
            </w:r>
          </w:p>
          <w:p w:rsidR="006B1C89" w:rsidRPr="006B1C89" w:rsidRDefault="006B1C89" w:rsidP="006B1C89">
            <w:proofErr w:type="spellStart"/>
            <w:r w:rsidRPr="006B1C89">
              <w:t>с.</w:t>
            </w:r>
            <w:r w:rsidRPr="006B1C89">
              <w:t>Н.Елшанка</w:t>
            </w:r>
            <w:proofErr w:type="spellEnd"/>
            <w:r w:rsidRPr="006B1C89">
              <w:t>,</w:t>
            </w:r>
          </w:p>
          <w:p w:rsidR="00C10C29" w:rsidRPr="006B1C89" w:rsidRDefault="006B1C89" w:rsidP="006B1C89">
            <w:r w:rsidRPr="006B1C89">
              <w:t>Ул.Центральная,13-1</w:t>
            </w:r>
          </w:p>
        </w:tc>
      </w:tr>
      <w:tr w:rsidR="00C10C29" w:rsidRPr="006B1C89" w:rsidTr="006C2EEC">
        <w:trPr>
          <w:trHeight w:val="515"/>
        </w:trPr>
        <w:tc>
          <w:tcPr>
            <w:tcW w:w="2694" w:type="dxa"/>
            <w:vMerge/>
            <w:tcBorders>
              <w:left w:val="single" w:sz="4" w:space="0" w:color="auto"/>
              <w:right w:val="single" w:sz="4" w:space="0" w:color="auto"/>
            </w:tcBorders>
          </w:tcPr>
          <w:p w:rsidR="00C10C29" w:rsidRPr="006B1C89" w:rsidRDefault="00C10C29" w:rsidP="00462941">
            <w:pPr>
              <w:ind w:firstLine="0"/>
              <w:rPr>
                <w:rFonts w:eastAsiaTheme="minorHAnsi"/>
                <w:color w:val="000000" w:themeColor="text1"/>
              </w:rPr>
            </w:pPr>
          </w:p>
        </w:tc>
        <w:tc>
          <w:tcPr>
            <w:tcW w:w="7938" w:type="dxa"/>
            <w:gridSpan w:val="3"/>
            <w:tcBorders>
              <w:top w:val="single" w:sz="4" w:space="0" w:color="auto"/>
              <w:left w:val="single" w:sz="4" w:space="0" w:color="auto"/>
              <w:bottom w:val="single" w:sz="4" w:space="0" w:color="auto"/>
              <w:right w:val="single" w:sz="4" w:space="0" w:color="auto"/>
            </w:tcBorders>
          </w:tcPr>
          <w:p w:rsidR="00C10C29" w:rsidRPr="006B1C89" w:rsidRDefault="00C10C29" w:rsidP="00C10C29">
            <w:pPr>
              <w:ind w:firstLine="0"/>
            </w:pPr>
            <w:r w:rsidRPr="006B1C89">
              <w:t>8(35342)61960</w:t>
            </w:r>
          </w:p>
        </w:tc>
      </w:tr>
      <w:tr w:rsidR="00C10C29" w:rsidRPr="006B1C89" w:rsidTr="006C2EEC">
        <w:trPr>
          <w:trHeight w:val="515"/>
        </w:trPr>
        <w:tc>
          <w:tcPr>
            <w:tcW w:w="2694" w:type="dxa"/>
            <w:vMerge/>
            <w:tcBorders>
              <w:left w:val="single" w:sz="4" w:space="0" w:color="auto"/>
              <w:right w:val="single" w:sz="4" w:space="0" w:color="auto"/>
            </w:tcBorders>
          </w:tcPr>
          <w:p w:rsidR="00C10C29" w:rsidRPr="006B1C89" w:rsidRDefault="00C10C29" w:rsidP="00462941">
            <w:pPr>
              <w:ind w:firstLine="0"/>
              <w:rPr>
                <w:rFonts w:eastAsiaTheme="minorHAnsi"/>
                <w:color w:val="000000" w:themeColor="text1"/>
              </w:rPr>
            </w:pPr>
          </w:p>
        </w:tc>
        <w:tc>
          <w:tcPr>
            <w:tcW w:w="7938" w:type="dxa"/>
            <w:gridSpan w:val="3"/>
            <w:tcBorders>
              <w:top w:val="single" w:sz="4" w:space="0" w:color="auto"/>
              <w:left w:val="single" w:sz="4" w:space="0" w:color="auto"/>
              <w:bottom w:val="single" w:sz="4" w:space="0" w:color="auto"/>
              <w:right w:val="single" w:sz="4" w:space="0" w:color="auto"/>
            </w:tcBorders>
          </w:tcPr>
          <w:p w:rsidR="00C10C29" w:rsidRPr="006B1C89" w:rsidRDefault="006B1C89" w:rsidP="00C10C29">
            <w:pPr>
              <w:ind w:firstLine="0"/>
            </w:pPr>
            <w:r w:rsidRPr="006B1C89">
              <w:rPr>
                <w:lang w:val="en-US"/>
              </w:rPr>
              <w:t>astafeva.olga.2017@mail.ru</w:t>
            </w:r>
          </w:p>
        </w:tc>
      </w:tr>
      <w:tr w:rsidR="00C10C29" w:rsidRPr="006B1C89" w:rsidTr="006C2EEC">
        <w:trPr>
          <w:trHeight w:val="515"/>
        </w:trPr>
        <w:tc>
          <w:tcPr>
            <w:tcW w:w="2694" w:type="dxa"/>
            <w:vMerge/>
            <w:tcBorders>
              <w:left w:val="single" w:sz="4" w:space="0" w:color="auto"/>
              <w:bottom w:val="single" w:sz="4" w:space="0" w:color="auto"/>
              <w:right w:val="single" w:sz="4" w:space="0" w:color="auto"/>
            </w:tcBorders>
          </w:tcPr>
          <w:p w:rsidR="00C10C29" w:rsidRPr="006B1C89" w:rsidRDefault="00C10C29" w:rsidP="00462941">
            <w:pPr>
              <w:ind w:firstLine="0"/>
              <w:rPr>
                <w:rFonts w:eastAsiaTheme="minorHAnsi"/>
                <w:color w:val="000000" w:themeColor="text1"/>
              </w:rPr>
            </w:pPr>
          </w:p>
        </w:tc>
        <w:tc>
          <w:tcPr>
            <w:tcW w:w="7938" w:type="dxa"/>
            <w:gridSpan w:val="3"/>
            <w:tcBorders>
              <w:top w:val="single" w:sz="4" w:space="0" w:color="auto"/>
              <w:left w:val="single" w:sz="4" w:space="0" w:color="auto"/>
              <w:bottom w:val="single" w:sz="4" w:space="0" w:color="auto"/>
              <w:right w:val="single" w:sz="4" w:space="0" w:color="auto"/>
            </w:tcBorders>
          </w:tcPr>
          <w:p w:rsidR="00C10C29" w:rsidRPr="006B1C89" w:rsidRDefault="00C10C29" w:rsidP="00C10C29">
            <w:pPr>
              <w:ind w:firstLine="0"/>
            </w:pPr>
            <w:r w:rsidRPr="006B1C89">
              <w:t xml:space="preserve"> </w:t>
            </w:r>
            <w:r w:rsidR="006B1C89" w:rsidRPr="006B1C89">
              <w:rPr>
                <w:lang w:val="en-US"/>
              </w:rPr>
              <w:t>https://vk.com/id357695833</w:t>
            </w:r>
          </w:p>
        </w:tc>
      </w:tr>
      <w:tr w:rsidR="00C10C29" w:rsidRPr="006B1C89" w:rsidTr="00462941">
        <w:trPr>
          <w:trHeight w:val="515"/>
        </w:trPr>
        <w:tc>
          <w:tcPr>
            <w:tcW w:w="2694" w:type="dxa"/>
            <w:tcBorders>
              <w:top w:val="single" w:sz="4" w:space="0" w:color="auto"/>
              <w:left w:val="single" w:sz="4" w:space="0" w:color="auto"/>
              <w:bottom w:val="single" w:sz="4" w:space="0" w:color="auto"/>
              <w:right w:val="single" w:sz="4" w:space="0" w:color="auto"/>
            </w:tcBorders>
          </w:tcPr>
          <w:p w:rsidR="00C10C29" w:rsidRPr="006B1C89" w:rsidRDefault="00C10C29" w:rsidP="00C10C29">
            <w:pPr>
              <w:ind w:firstLine="0"/>
              <w:rPr>
                <w:rFonts w:eastAsiaTheme="minorHAnsi"/>
                <w:color w:val="000000" w:themeColor="text1"/>
              </w:rPr>
            </w:pPr>
            <w:r w:rsidRPr="006B1C89">
              <w:rPr>
                <w:color w:val="000000" w:themeColor="text1"/>
              </w:rPr>
              <w:t>2. Название проекта</w:t>
            </w:r>
          </w:p>
        </w:tc>
        <w:tc>
          <w:tcPr>
            <w:tcW w:w="7938" w:type="dxa"/>
            <w:gridSpan w:val="3"/>
            <w:tcBorders>
              <w:top w:val="single" w:sz="4" w:space="0" w:color="auto"/>
              <w:left w:val="single" w:sz="4" w:space="0" w:color="auto"/>
              <w:bottom w:val="single" w:sz="4" w:space="0" w:color="auto"/>
              <w:right w:val="single" w:sz="4" w:space="0" w:color="auto"/>
            </w:tcBorders>
          </w:tcPr>
          <w:p w:rsidR="006B1C89" w:rsidRPr="006B1C89" w:rsidRDefault="006B1C89" w:rsidP="006B1C89">
            <w:pPr>
              <w:ind w:firstLine="0"/>
              <w:rPr>
                <w:color w:val="000000" w:themeColor="text1"/>
              </w:rPr>
            </w:pPr>
            <w:r w:rsidRPr="006B1C89">
              <w:rPr>
                <w:color w:val="000000" w:themeColor="text1"/>
              </w:rPr>
              <w:t>«Мы не забудем»</w:t>
            </w:r>
          </w:p>
          <w:p w:rsidR="00C10C29" w:rsidRPr="006B1C89" w:rsidRDefault="00C10C29" w:rsidP="006B1C89">
            <w:pPr>
              <w:ind w:firstLine="0"/>
              <w:rPr>
                <w:color w:val="000000" w:themeColor="text1"/>
              </w:rPr>
            </w:pPr>
          </w:p>
        </w:tc>
      </w:tr>
      <w:tr w:rsidR="0072317F" w:rsidRPr="006B1C89" w:rsidTr="00462941">
        <w:trPr>
          <w:trHeight w:val="322"/>
        </w:trPr>
        <w:tc>
          <w:tcPr>
            <w:tcW w:w="2694" w:type="dxa"/>
            <w:tcBorders>
              <w:top w:val="single" w:sz="4" w:space="0" w:color="auto"/>
              <w:left w:val="single" w:sz="4" w:space="0" w:color="auto"/>
              <w:bottom w:val="single" w:sz="4" w:space="0" w:color="auto"/>
              <w:right w:val="single" w:sz="4" w:space="0" w:color="auto"/>
            </w:tcBorders>
            <w:hideMark/>
          </w:tcPr>
          <w:p w:rsidR="0072317F" w:rsidRPr="006B1C89" w:rsidRDefault="0072317F" w:rsidP="00462941">
            <w:pPr>
              <w:ind w:firstLine="0"/>
              <w:rPr>
                <w:rFonts w:eastAsiaTheme="minorHAnsi"/>
                <w:color w:val="000000" w:themeColor="text1"/>
              </w:rPr>
            </w:pPr>
            <w:r w:rsidRPr="006B1C89">
              <w:rPr>
                <w:color w:val="000000" w:themeColor="text1"/>
              </w:rPr>
              <w:t xml:space="preserve"> Слоган проекта</w:t>
            </w:r>
            <w:r w:rsidRPr="006B1C89">
              <w:rPr>
                <w:color w:val="000000" w:themeColor="text1"/>
              </w:rPr>
              <w:tab/>
            </w:r>
          </w:p>
        </w:tc>
        <w:tc>
          <w:tcPr>
            <w:tcW w:w="7938" w:type="dxa"/>
            <w:gridSpan w:val="3"/>
            <w:tcBorders>
              <w:top w:val="single" w:sz="4" w:space="0" w:color="auto"/>
              <w:left w:val="single" w:sz="4" w:space="0" w:color="auto"/>
              <w:bottom w:val="single" w:sz="4" w:space="0" w:color="auto"/>
              <w:right w:val="single" w:sz="4" w:space="0" w:color="auto"/>
            </w:tcBorders>
          </w:tcPr>
          <w:p w:rsidR="006B1C89" w:rsidRPr="006B1C89" w:rsidRDefault="006B1C89" w:rsidP="00462941">
            <w:pPr>
              <w:ind w:firstLine="0"/>
            </w:pPr>
            <w:r w:rsidRPr="006B1C89">
              <w:t>Чтобы знали, нужно рассказывать,</w:t>
            </w:r>
          </w:p>
          <w:p w:rsidR="007D1D63" w:rsidRPr="006B1C89" w:rsidRDefault="006B1C89" w:rsidP="00462941">
            <w:pPr>
              <w:ind w:firstLine="0"/>
            </w:pPr>
            <w:r w:rsidRPr="006B1C89">
              <w:t xml:space="preserve"> чтобы помнили, нужно воспитывать.</w:t>
            </w:r>
          </w:p>
          <w:p w:rsidR="006B1C89" w:rsidRPr="006B1C89" w:rsidRDefault="006B1C89" w:rsidP="00462941">
            <w:pPr>
              <w:ind w:firstLine="0"/>
            </w:pPr>
          </w:p>
          <w:p w:rsidR="0072317F" w:rsidRPr="006B1C89" w:rsidRDefault="006B1C89" w:rsidP="006B1C89">
            <w:pPr>
              <w:ind w:firstLine="0"/>
              <w:rPr>
                <w:rFonts w:eastAsiaTheme="minorHAnsi"/>
                <w:color w:val="000000" w:themeColor="text1"/>
              </w:rPr>
            </w:pPr>
            <w:r w:rsidRPr="006B1C89">
              <w:rPr>
                <w:rFonts w:eastAsiaTheme="minorHAnsi"/>
                <w:color w:val="000000" w:themeColor="text1"/>
              </w:rPr>
              <w:t>Патриотизм воспитывается делами, а не словами.</w:t>
            </w:r>
          </w:p>
          <w:p w:rsidR="006B1C89" w:rsidRPr="006B1C89" w:rsidRDefault="006B1C89" w:rsidP="006B1C89">
            <w:pPr>
              <w:ind w:firstLine="0"/>
              <w:rPr>
                <w:rFonts w:eastAsiaTheme="minorHAnsi"/>
                <w:color w:val="000000" w:themeColor="text1"/>
              </w:rPr>
            </w:pPr>
          </w:p>
        </w:tc>
      </w:tr>
      <w:tr w:rsidR="0072317F" w:rsidRPr="006B1C89" w:rsidTr="00462941">
        <w:trPr>
          <w:trHeight w:val="322"/>
        </w:trPr>
        <w:tc>
          <w:tcPr>
            <w:tcW w:w="2694" w:type="dxa"/>
            <w:vMerge w:val="restart"/>
            <w:tcBorders>
              <w:top w:val="single" w:sz="4" w:space="0" w:color="auto"/>
              <w:left w:val="single" w:sz="4" w:space="0" w:color="auto"/>
              <w:bottom w:val="single" w:sz="4" w:space="0" w:color="auto"/>
              <w:right w:val="single" w:sz="4" w:space="0" w:color="auto"/>
            </w:tcBorders>
            <w:hideMark/>
          </w:tcPr>
          <w:p w:rsidR="0072317F" w:rsidRPr="006B1C89" w:rsidRDefault="00462941" w:rsidP="00C10C29">
            <w:pPr>
              <w:ind w:firstLine="0"/>
              <w:rPr>
                <w:rFonts w:eastAsiaTheme="minorHAnsi"/>
                <w:color w:val="000000" w:themeColor="text1"/>
              </w:rPr>
            </w:pPr>
            <w:r w:rsidRPr="006B1C89">
              <w:rPr>
                <w:color w:val="000000" w:themeColor="text1"/>
              </w:rPr>
              <w:t>3.</w:t>
            </w:r>
            <w:r w:rsidR="00C10C29" w:rsidRPr="006B1C89">
              <w:rPr>
                <w:color w:val="000000" w:themeColor="text1"/>
              </w:rPr>
              <w:t>Аннотация проекта</w:t>
            </w:r>
            <w:r w:rsidR="0072317F" w:rsidRPr="006B1C89">
              <w:rPr>
                <w:color w:val="000000" w:themeColor="text1"/>
              </w:rPr>
              <w:t xml:space="preserve"> </w:t>
            </w:r>
          </w:p>
        </w:tc>
        <w:tc>
          <w:tcPr>
            <w:tcW w:w="7938" w:type="dxa"/>
            <w:gridSpan w:val="3"/>
            <w:tcBorders>
              <w:top w:val="single" w:sz="4" w:space="0" w:color="auto"/>
              <w:left w:val="single" w:sz="4" w:space="0" w:color="auto"/>
              <w:bottom w:val="single" w:sz="4" w:space="0" w:color="auto"/>
              <w:right w:val="single" w:sz="4" w:space="0" w:color="auto"/>
            </w:tcBorders>
          </w:tcPr>
          <w:p w:rsidR="006B1C89" w:rsidRPr="006B1C89" w:rsidRDefault="00873E99" w:rsidP="00234615">
            <w:pPr>
              <w:widowControl w:val="0"/>
              <w:ind w:firstLine="0"/>
            </w:pPr>
            <w:r w:rsidRPr="006B1C89">
              <w:t xml:space="preserve"> </w:t>
            </w:r>
            <w:r w:rsidR="006B1C89" w:rsidRPr="006B1C89">
              <w:t>1 сентября 2019 года весь мир будет вспоминать, что в этот же день 80 лет началась Вторая мировая война.</w:t>
            </w:r>
          </w:p>
          <w:p w:rsidR="006B1C89" w:rsidRPr="006B1C89" w:rsidRDefault="006B1C89" w:rsidP="00234615">
            <w:pPr>
              <w:widowControl w:val="0"/>
              <w:ind w:firstLine="0"/>
            </w:pPr>
            <w:r w:rsidRPr="006B1C89">
              <w:t xml:space="preserve">Вторая мировая война (1939 – 1945 гг.) – крупнейший в истории военный конфликт, развязанный гитлеровской Германией и ее союзниками на территории Европы, Азии и Северной Африки. </w:t>
            </w:r>
          </w:p>
          <w:p w:rsidR="006B1C89" w:rsidRPr="006B1C89" w:rsidRDefault="006B1C89" w:rsidP="00234615">
            <w:pPr>
              <w:widowControl w:val="0"/>
              <w:ind w:firstLine="0"/>
            </w:pPr>
            <w:r w:rsidRPr="006B1C89">
              <w:t xml:space="preserve">Сейчас история «старательно» переписывается. Что делать? Вечный вопрос. </w:t>
            </w:r>
          </w:p>
          <w:p w:rsidR="006B1C89" w:rsidRPr="006B1C89" w:rsidRDefault="006B1C89" w:rsidP="006B1C89">
            <w:pPr>
              <w:shd w:val="clear" w:color="auto" w:fill="FFFFFF"/>
              <w:ind w:firstLine="708"/>
            </w:pPr>
            <w:r w:rsidRPr="006B1C89">
              <w:t xml:space="preserve">Мы подготовили предметный проект и ужаснулись его результатам… </w:t>
            </w:r>
            <w:r w:rsidRPr="006B1C89">
              <w:t xml:space="preserve">Чтобы узнать, достаточно ли того, что современные школьники изучают в школе о </w:t>
            </w:r>
            <w:r>
              <w:t>В</w:t>
            </w:r>
            <w:r w:rsidRPr="006B1C89">
              <w:t xml:space="preserve">торой мировой войне, чтобы владеть хотя бы элементарным представлениям об основных </w:t>
            </w:r>
            <w:r w:rsidR="00234615" w:rsidRPr="006B1C89">
              <w:t>событиях, мы</w:t>
            </w:r>
            <w:r w:rsidRPr="006B1C89">
              <w:t xml:space="preserve"> провели опрос среди учащихся нашей школы. В опросе принимали участие учащиеся 2-11 классов. Всего мы опросили 234 человека (78% от учащихся этих классов). Учащихся 2-4 классов – 118 человек, 5-9 классов – 82 человека (72%), 9-11 классов – 34 человека (67%).</w:t>
            </w:r>
          </w:p>
          <w:p w:rsidR="006B1C89" w:rsidRPr="006B1C89" w:rsidRDefault="006B1C89" w:rsidP="006B1C89">
            <w:pPr>
              <w:shd w:val="clear" w:color="auto" w:fill="FFFFFF"/>
              <w:ind w:firstLine="708"/>
            </w:pPr>
            <w:r w:rsidRPr="006B1C89">
              <w:t>Проанализировав ответы учащихся, мы получили следующий результат.</w:t>
            </w:r>
          </w:p>
          <w:p w:rsidR="006B1C89" w:rsidRPr="006B1C89" w:rsidRDefault="006B1C89" w:rsidP="006B1C89">
            <w:pPr>
              <w:shd w:val="clear" w:color="auto" w:fill="FFFFFF"/>
              <w:ind w:firstLine="708"/>
            </w:pPr>
            <w:r w:rsidRPr="006B1C89">
              <w:t xml:space="preserve">Среди учащихся 2-4 классов верно назвали праздник День Победы 79% (90 человек), неверно – 21% (28 человек), среди неверных ответов были названы такие праздники как Женский день, День космонавтики, День защитника Отечества; правильно назвали дату Великой Отечественной войны (22 июня 1941 – 9 мая 1945 гг.) 31% учащихся (36 человек), при этом только два человека назвали полную дату (число и год), 69 % опрошенных (82 человека) не ответили на этот вопрос или ответили неверно; 71% (84 человека) верно назвали основные воюющие страны (Россия и Германия),  29% (34 человека) неверно ответили на данный вопрос, при этом несколько человек назвали Украину противником России.  </w:t>
            </w:r>
          </w:p>
          <w:p w:rsidR="006B1C89" w:rsidRPr="006B1C89" w:rsidRDefault="006B1C89" w:rsidP="006B1C89">
            <w:pPr>
              <w:shd w:val="clear" w:color="auto" w:fill="FFFFFF"/>
              <w:ind w:firstLine="708"/>
            </w:pPr>
            <w:r w:rsidRPr="006B1C89">
              <w:t xml:space="preserve">Среди учащихся 5-8 классов правильно назвали дату второй мировой войны (1 сентября 1939 – 2 сентября 1945 гг.) только 2 человека (2%), вместо даты </w:t>
            </w:r>
            <w:r w:rsidR="00234615" w:rsidRPr="006B1C89">
              <w:t>Второй мировой</w:t>
            </w:r>
            <w:r w:rsidRPr="006B1C89">
              <w:t xml:space="preserve"> войны 59% (48 человек) учащихся </w:t>
            </w:r>
            <w:r w:rsidRPr="006B1C89">
              <w:lastRenderedPageBreak/>
              <w:t xml:space="preserve">назвали годы Великой Отечественной войны, это говорит о том, что большинство учащихся не </w:t>
            </w:r>
            <w:r w:rsidR="00234615" w:rsidRPr="006B1C89">
              <w:t>разделяют эти</w:t>
            </w:r>
            <w:r w:rsidRPr="006B1C89">
              <w:t xml:space="preserve"> два события, 39 % (32 человека) неправильно написали дату или вообще не ответили на </w:t>
            </w:r>
            <w:proofErr w:type="gramStart"/>
            <w:r w:rsidRPr="006B1C89">
              <w:t>этот  вопрос</w:t>
            </w:r>
            <w:proofErr w:type="gramEnd"/>
            <w:r w:rsidRPr="006B1C89">
              <w:t xml:space="preserve">. 20% учащихся (16 человек) назвали хотя бы одну из стран-союзников Германии, 33% (27 человек) назвали саму Германию в качестве союзника, 52% опрошенных (42 человека) не ответил на этот вопрос или ответили неверно, назвав среди союзников Германии США, СССР, Францию, Польшу, Китай. 32% (26 человек) учащихся назвали хотя бы одну страну, входящую в состав антигитлеровской коалиции, при этом половина из них обозначил только Советский союз, 68% (56 человек) неверно ответили на данный вопрос, при этом 1 человек назвал Германию членом антигитлеровской коалиции.  Отвечая на четвертый вопрос о роли Советского союза 3 человека (4%) не смогли ответить на данный вопрос, 96% опрошенных (79 человек) отметили, что СССР сыграл важную и ведущую роль в победе над фашистской Германией. При этом если учащиеся 5-7 классов давали преимущественно ответы, состоящие из одного-двух слов («важную роль», «одержали победу»), то учащиеся 8 класса отвечали полными развернутыми предложениями, отмечая значимость победы и последствия войны, если бы СССР не победил. </w:t>
            </w:r>
          </w:p>
          <w:p w:rsidR="006B1C89" w:rsidRPr="006B1C89" w:rsidRDefault="006B1C89" w:rsidP="006B1C89">
            <w:pPr>
              <w:shd w:val="clear" w:color="auto" w:fill="FFFFFF"/>
              <w:ind w:firstLine="708"/>
            </w:pPr>
            <w:r w:rsidRPr="006B1C89">
              <w:t xml:space="preserve">Среди учащихся 9-11 классов правильно назвали дату Второй мировой войны (1939 – 1945 гг.) 7 человека (21%). Вместо даты </w:t>
            </w:r>
            <w:r w:rsidR="00234615" w:rsidRPr="006B1C89">
              <w:t>Второй мировой</w:t>
            </w:r>
            <w:r w:rsidRPr="006B1C89">
              <w:t xml:space="preserve"> войны 58% (20 человек) учащихся назвали годы Великой Отечественной войны, это говорит о том, что большинство учащихся не обозначают Великую Отечественную войну как часть </w:t>
            </w:r>
            <w:proofErr w:type="gramStart"/>
            <w:r w:rsidRPr="006B1C89">
              <w:t>Второй  мировой</w:t>
            </w:r>
            <w:proofErr w:type="gramEnd"/>
            <w:r w:rsidRPr="006B1C89">
              <w:t xml:space="preserve"> войны.  21 % (7 человек) неправильно написали дату или вообще не ответили на </w:t>
            </w:r>
            <w:r w:rsidR="00234615" w:rsidRPr="006B1C89">
              <w:t>этот вопрос</w:t>
            </w:r>
            <w:r w:rsidRPr="006B1C89">
              <w:t xml:space="preserve">. 53% учащихся (18 человек) назвали хотя бы одну из стран-союзников Германии, 47% опрошенных (16 человека) </w:t>
            </w:r>
            <w:proofErr w:type="spellStart"/>
            <w:r w:rsidRPr="006B1C89">
              <w:t>неответил</w:t>
            </w:r>
            <w:proofErr w:type="spellEnd"/>
            <w:r w:rsidRPr="006B1C89">
              <w:t xml:space="preserve"> на этот вопрос или ответили неверно, назвав среди союзников Германии Польшу. 47% (16 человек) учащихся назвали хотя бы одну страну, входящую в состав антигитлеровской коалиции, при этом половина почти все из них назвали Советский </w:t>
            </w:r>
            <w:proofErr w:type="gramStart"/>
            <w:r w:rsidRPr="006B1C89">
              <w:t>Союз,  США</w:t>
            </w:r>
            <w:proofErr w:type="gramEnd"/>
            <w:r w:rsidRPr="006B1C89">
              <w:t xml:space="preserve"> и только 4 человека вспомнили про Великобританию, 53% (18 человек) неверно ответили на данный вопрос.</w:t>
            </w:r>
            <w:r w:rsidR="00234615">
              <w:t xml:space="preserve"> </w:t>
            </w:r>
            <w:r w:rsidRPr="006B1C89">
              <w:t xml:space="preserve">Отвечая на четвертый вопрос о роли союзных войск и второго фронта 3 человека (9%) не ответили на данный вопрос, 1 человек ответил, что СССР победил бы и без помощи союзников, 88% опрошенных (30 человек) отметили, что союзник и второй фронт сыграли важную роль и оказали существенную помощь Советскому союзу в победе над фашистской Германией. При этом если учащиеся 9 классов давали преимущественно ответы, состоящие из одного-двух слов («важную роль», «очень помогли»), то учащиеся 10-11 классов отвечали полными развернутыми предложениями, отмечая конкретные заслуги союзников (поставка продовольствия, медикаментов, техники, оттягивание существенных сил противника). </w:t>
            </w:r>
          </w:p>
          <w:p w:rsidR="006B1C89" w:rsidRPr="006B1C89" w:rsidRDefault="006B1C89" w:rsidP="006B1C89">
            <w:pPr>
              <w:shd w:val="clear" w:color="auto" w:fill="FFFFFF"/>
              <w:ind w:firstLine="708"/>
            </w:pPr>
            <w:r w:rsidRPr="006B1C89">
              <w:t xml:space="preserve">Таким образом, опрос учащихся нашей школы позволяет сделать вывод, что современные школьники не владеют фактическим материалом (даты, страны участники), при этом преобладающее большинство учащихся осознает значимость победы над фашизмом, последствия для страны и мира того, если бы гитлеровская Германия одержала победу, значимость помощи союзных войск и второго фронта в разгроме Третьего рейха. При </w:t>
            </w:r>
            <w:proofErr w:type="gramStart"/>
            <w:r w:rsidRPr="006B1C89">
              <w:t>том  учащиеся</w:t>
            </w:r>
            <w:proofErr w:type="gramEnd"/>
            <w:r w:rsidRPr="006B1C89">
              <w:t xml:space="preserve"> 9-11 классов лучше владеют фактическим материалом, так как изучали Втору мировую войну на уроках истории, а учащиеся начального </w:t>
            </w:r>
            <w:r w:rsidRPr="006B1C89">
              <w:lastRenderedPageBreak/>
              <w:t>и среднего звена основную информацию получают во время проведения внеклассных мероприятий.</w:t>
            </w:r>
          </w:p>
          <w:p w:rsidR="00E54BEE" w:rsidRPr="006B1C89" w:rsidRDefault="006B1C89" w:rsidP="006B1C89">
            <w:pPr>
              <w:shd w:val="clear" w:color="auto" w:fill="FFFFFF"/>
              <w:ind w:firstLine="708"/>
            </w:pPr>
            <w:r w:rsidRPr="006B1C89">
              <w:t xml:space="preserve">Поэтому, мы, как участники российского движения школьников, планируем в 2019-2020 учебном году реализовать социальный проект, связанный с изучением событий второй мировой войной. К 80-летию начала </w:t>
            </w:r>
            <w:r>
              <w:t>В</w:t>
            </w:r>
            <w:r w:rsidRPr="006B1C89">
              <w:t>торой мировой</w:t>
            </w:r>
            <w:r>
              <w:t xml:space="preserve"> войны, </w:t>
            </w:r>
            <w:r w:rsidRPr="006B1C89">
              <w:t>75-летнему юбилею Победы мы планируем составить календарь знаменательных дат, выпустить</w:t>
            </w:r>
            <w:r w:rsidRPr="006B1C89">
              <w:t xml:space="preserve"> </w:t>
            </w:r>
            <w:r w:rsidRPr="006B1C89">
              <w:t xml:space="preserve">брошюры, оформить стенд </w:t>
            </w:r>
            <w:r w:rsidR="00865276" w:rsidRPr="006B1C89">
              <w:t>и провести</w:t>
            </w:r>
            <w:r w:rsidRPr="006B1C89">
              <w:t xml:space="preserve"> несколько классных часов для учащихся начальных </w:t>
            </w:r>
            <w:proofErr w:type="gramStart"/>
            <w:r w:rsidRPr="006B1C89">
              <w:t>классов  и</w:t>
            </w:r>
            <w:proofErr w:type="gramEnd"/>
            <w:r w:rsidRPr="006B1C89">
              <w:t xml:space="preserve"> среднего звена, чтобы познакомить школьников с основными событиями</w:t>
            </w:r>
            <w:r w:rsidRPr="006B1C89">
              <w:t xml:space="preserve"> </w:t>
            </w:r>
            <w:r w:rsidRPr="006B1C89">
              <w:t xml:space="preserve">Второй  мировой войны. </w:t>
            </w:r>
          </w:p>
        </w:tc>
      </w:tr>
      <w:tr w:rsidR="0072317F" w:rsidRPr="006B1C89" w:rsidTr="00462941">
        <w:trPr>
          <w:trHeight w:val="32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2317F" w:rsidRPr="006B1C89" w:rsidRDefault="0072317F" w:rsidP="00462941">
            <w:pPr>
              <w:ind w:firstLine="0"/>
              <w:rPr>
                <w:rFonts w:eastAsiaTheme="minorHAnsi"/>
                <w:color w:val="000000" w:themeColor="text1"/>
              </w:rPr>
            </w:pPr>
          </w:p>
        </w:tc>
        <w:tc>
          <w:tcPr>
            <w:tcW w:w="7938" w:type="dxa"/>
            <w:gridSpan w:val="3"/>
            <w:tcBorders>
              <w:top w:val="single" w:sz="4" w:space="0" w:color="auto"/>
              <w:left w:val="single" w:sz="4" w:space="0" w:color="auto"/>
              <w:bottom w:val="single" w:sz="4" w:space="0" w:color="auto"/>
              <w:right w:val="single" w:sz="4" w:space="0" w:color="auto"/>
            </w:tcBorders>
            <w:hideMark/>
          </w:tcPr>
          <w:p w:rsidR="0072317F" w:rsidRPr="006B1C89" w:rsidRDefault="0072317F" w:rsidP="00462941">
            <w:pPr>
              <w:ind w:firstLine="0"/>
              <w:rPr>
                <w:rFonts w:eastAsiaTheme="minorHAnsi"/>
                <w:i/>
                <w:color w:val="000000" w:themeColor="text1"/>
              </w:rPr>
            </w:pPr>
            <w:r w:rsidRPr="006B1C89">
              <w:rPr>
                <w:i/>
                <w:color w:val="000000" w:themeColor="text1"/>
              </w:rPr>
              <w:t>Изложите в чем основная идея вашего проекта, представьте краткую аннотацию проекта (не более2000 знаков)</w:t>
            </w:r>
          </w:p>
        </w:tc>
      </w:tr>
      <w:tr w:rsidR="00C10C29" w:rsidRPr="006B1C89" w:rsidTr="00462941">
        <w:trPr>
          <w:trHeight w:val="322"/>
        </w:trPr>
        <w:tc>
          <w:tcPr>
            <w:tcW w:w="2694" w:type="dxa"/>
            <w:tcBorders>
              <w:top w:val="single" w:sz="4" w:space="0" w:color="auto"/>
              <w:left w:val="single" w:sz="4" w:space="0" w:color="auto"/>
              <w:bottom w:val="single" w:sz="4" w:space="0" w:color="auto"/>
              <w:right w:val="single" w:sz="4" w:space="0" w:color="auto"/>
            </w:tcBorders>
            <w:vAlign w:val="center"/>
          </w:tcPr>
          <w:p w:rsidR="00C10C29" w:rsidRPr="006B1C89" w:rsidRDefault="00C10C29" w:rsidP="00462941">
            <w:pPr>
              <w:ind w:firstLine="0"/>
              <w:rPr>
                <w:rFonts w:eastAsiaTheme="minorHAnsi"/>
                <w:color w:val="000000" w:themeColor="text1"/>
              </w:rPr>
            </w:pPr>
            <w:r w:rsidRPr="006B1C89">
              <w:rPr>
                <w:rFonts w:eastAsiaTheme="minorHAnsi"/>
                <w:color w:val="000000" w:themeColor="text1"/>
              </w:rPr>
              <w:t>4. Стадия проекта</w:t>
            </w:r>
          </w:p>
        </w:tc>
        <w:tc>
          <w:tcPr>
            <w:tcW w:w="7938" w:type="dxa"/>
            <w:gridSpan w:val="3"/>
            <w:tcBorders>
              <w:top w:val="single" w:sz="4" w:space="0" w:color="auto"/>
              <w:left w:val="single" w:sz="4" w:space="0" w:color="auto"/>
              <w:bottom w:val="single" w:sz="4" w:space="0" w:color="auto"/>
              <w:right w:val="single" w:sz="4" w:space="0" w:color="auto"/>
            </w:tcBorders>
          </w:tcPr>
          <w:p w:rsidR="00C10C29" w:rsidRPr="006B1C89" w:rsidRDefault="00C10C29" w:rsidP="00462941">
            <w:pPr>
              <w:ind w:firstLine="0"/>
              <w:rPr>
                <w:color w:val="000000" w:themeColor="text1"/>
              </w:rPr>
            </w:pPr>
            <w:r w:rsidRPr="006B1C89">
              <w:rPr>
                <w:color w:val="000000" w:themeColor="text1"/>
              </w:rPr>
              <w:t>В процессе реализации.</w:t>
            </w:r>
          </w:p>
          <w:p w:rsidR="00E54BEE" w:rsidRPr="006B1C89" w:rsidRDefault="00C10C29" w:rsidP="00C10C29">
            <w:pPr>
              <w:ind w:firstLine="0"/>
              <w:rPr>
                <w:color w:val="000000" w:themeColor="text1"/>
              </w:rPr>
            </w:pPr>
            <w:r w:rsidRPr="006B1C89">
              <w:rPr>
                <w:color w:val="000000" w:themeColor="text1"/>
              </w:rPr>
              <w:t>-организован</w:t>
            </w:r>
            <w:r w:rsidR="00E54BEE" w:rsidRPr="006B1C89">
              <w:rPr>
                <w:color w:val="000000" w:themeColor="text1"/>
              </w:rPr>
              <w:t>ы сборы команд;</w:t>
            </w:r>
          </w:p>
          <w:p w:rsidR="00C10C29" w:rsidRPr="006B1C89" w:rsidRDefault="00E54BEE" w:rsidP="00C10C29">
            <w:pPr>
              <w:ind w:firstLine="0"/>
              <w:rPr>
                <w:color w:val="000000" w:themeColor="text1"/>
              </w:rPr>
            </w:pPr>
            <w:r w:rsidRPr="006B1C89">
              <w:rPr>
                <w:color w:val="000000" w:themeColor="text1"/>
              </w:rPr>
              <w:t>- разрабатывается символика проекта.</w:t>
            </w:r>
            <w:r w:rsidR="00C10C29" w:rsidRPr="006B1C89">
              <w:rPr>
                <w:color w:val="000000" w:themeColor="text1"/>
              </w:rPr>
              <w:t xml:space="preserve"> </w:t>
            </w:r>
          </w:p>
        </w:tc>
      </w:tr>
      <w:tr w:rsidR="000F4D3E" w:rsidRPr="006B1C89" w:rsidTr="00B119BF">
        <w:trPr>
          <w:trHeight w:val="557"/>
        </w:trPr>
        <w:tc>
          <w:tcPr>
            <w:tcW w:w="2694" w:type="dxa"/>
            <w:tcBorders>
              <w:top w:val="single" w:sz="4" w:space="0" w:color="auto"/>
              <w:left w:val="single" w:sz="4" w:space="0" w:color="auto"/>
              <w:bottom w:val="single" w:sz="4" w:space="0" w:color="auto"/>
              <w:right w:val="single" w:sz="4" w:space="0" w:color="auto"/>
            </w:tcBorders>
            <w:hideMark/>
          </w:tcPr>
          <w:p w:rsidR="000F4D3E" w:rsidRPr="006B1C89" w:rsidRDefault="00C10C29" w:rsidP="00462941">
            <w:pPr>
              <w:ind w:firstLine="0"/>
              <w:rPr>
                <w:rFonts w:eastAsiaTheme="minorHAnsi"/>
                <w:color w:val="000000" w:themeColor="text1"/>
              </w:rPr>
            </w:pPr>
            <w:r w:rsidRPr="006B1C89">
              <w:rPr>
                <w:color w:val="000000" w:themeColor="text1"/>
              </w:rPr>
              <w:t>5</w:t>
            </w:r>
            <w:r w:rsidR="000F4D3E" w:rsidRPr="006B1C89">
              <w:rPr>
                <w:color w:val="000000" w:themeColor="text1"/>
              </w:rPr>
              <w:t>. Проблема</w:t>
            </w:r>
          </w:p>
        </w:tc>
        <w:tc>
          <w:tcPr>
            <w:tcW w:w="7938" w:type="dxa"/>
            <w:gridSpan w:val="3"/>
            <w:tcBorders>
              <w:top w:val="single" w:sz="4" w:space="0" w:color="auto"/>
              <w:left w:val="single" w:sz="4" w:space="0" w:color="auto"/>
              <w:right w:val="single" w:sz="4" w:space="0" w:color="auto"/>
            </w:tcBorders>
          </w:tcPr>
          <w:p w:rsidR="006B1C89" w:rsidRDefault="006B1C89" w:rsidP="006B1C89">
            <w:pPr>
              <w:shd w:val="clear" w:color="auto" w:fill="FFFFFF"/>
              <w:ind w:firstLine="708"/>
            </w:pPr>
            <w:r>
              <w:rPr>
                <w:shd w:val="clear" w:color="auto" w:fill="FFFFFF"/>
              </w:rPr>
              <w:t xml:space="preserve">Уменьшение количество часов на изучение данной темы в школьной программе приводит к тому, что на процесс формирования </w:t>
            </w:r>
            <w:r w:rsidR="00234615">
              <w:rPr>
                <w:shd w:val="clear" w:color="auto" w:fill="FFFFFF"/>
              </w:rPr>
              <w:t>мировоззрения подростков</w:t>
            </w:r>
            <w:r>
              <w:rPr>
                <w:shd w:val="clear" w:color="auto" w:fill="FFFFFF"/>
              </w:rPr>
              <w:t xml:space="preserve"> оказывают влияние не только подготовленные квалифицированные специалисты с педагогическим образованием, но и неформальные молодежные организации, зачастую экстремистского характера, например, скинхеды, неофашисты и др., что приводит к искаженному восприятию исторических фактов и возможности возникновения нового мирового конфликта. Дефицит информации подростки восполнят в сети Интернет и через социальные сети, где помимо достоверных фактов содержится немало домыслов и</w:t>
            </w:r>
            <w:r>
              <w:rPr>
                <w:shd w:val="clear" w:color="auto" w:fill="FFFFFF"/>
              </w:rPr>
              <w:t xml:space="preserve"> </w:t>
            </w:r>
            <w:r>
              <w:t xml:space="preserve">откровенно ложной информации, размещенной только с целью привлечения большего числа просмотров. При подготовке к проекту мы случайно попали на форум в популярной среди молодежи </w:t>
            </w:r>
            <w:r w:rsidR="00234615">
              <w:t>группе ВКонтакте</w:t>
            </w:r>
            <w:r>
              <w:t xml:space="preserve">, где обсуждался вопрос «Актуально ли изучение второй мировой войны в школе». Больше половины пользователей считают эту тему неактуальной, отвлекающей от современных экономических проблем. </w:t>
            </w:r>
          </w:p>
          <w:p w:rsidR="005253E2" w:rsidRPr="006B1C89" w:rsidRDefault="005253E2" w:rsidP="005253E2">
            <w:pPr>
              <w:ind w:firstLine="0"/>
              <w:rPr>
                <w:color w:val="000000" w:themeColor="text1"/>
              </w:rPr>
            </w:pPr>
          </w:p>
        </w:tc>
      </w:tr>
      <w:tr w:rsidR="00462941" w:rsidRPr="006B1C89" w:rsidTr="00462941">
        <w:trPr>
          <w:trHeight w:val="129"/>
        </w:trPr>
        <w:tc>
          <w:tcPr>
            <w:tcW w:w="2694" w:type="dxa"/>
            <w:tcBorders>
              <w:top w:val="single" w:sz="4" w:space="0" w:color="auto"/>
              <w:left w:val="single" w:sz="4" w:space="0" w:color="auto"/>
              <w:bottom w:val="single" w:sz="4" w:space="0" w:color="auto"/>
              <w:right w:val="single" w:sz="4" w:space="0" w:color="auto"/>
            </w:tcBorders>
            <w:hideMark/>
          </w:tcPr>
          <w:p w:rsidR="00462941" w:rsidRPr="006B1C89" w:rsidRDefault="00C10C29" w:rsidP="00462941">
            <w:pPr>
              <w:ind w:firstLine="0"/>
              <w:rPr>
                <w:rFonts w:eastAsiaTheme="minorHAnsi"/>
                <w:color w:val="000000" w:themeColor="text1"/>
              </w:rPr>
            </w:pPr>
            <w:r w:rsidRPr="006B1C89">
              <w:rPr>
                <w:color w:val="000000" w:themeColor="text1"/>
              </w:rPr>
              <w:t>6</w:t>
            </w:r>
            <w:r w:rsidR="00462941" w:rsidRPr="006B1C89">
              <w:rPr>
                <w:color w:val="000000" w:themeColor="text1"/>
              </w:rPr>
              <w:t>. География проекта</w:t>
            </w:r>
          </w:p>
        </w:tc>
        <w:tc>
          <w:tcPr>
            <w:tcW w:w="7938" w:type="dxa"/>
            <w:gridSpan w:val="3"/>
            <w:tcBorders>
              <w:top w:val="single" w:sz="4" w:space="0" w:color="auto"/>
              <w:left w:val="single" w:sz="4" w:space="0" w:color="auto"/>
              <w:right w:val="single" w:sz="4" w:space="0" w:color="auto"/>
            </w:tcBorders>
          </w:tcPr>
          <w:p w:rsidR="00462941" w:rsidRPr="006B1C89" w:rsidRDefault="00462941" w:rsidP="00462941">
            <w:pPr>
              <w:ind w:firstLine="0"/>
              <w:rPr>
                <w:color w:val="000000" w:themeColor="text1"/>
              </w:rPr>
            </w:pPr>
            <w:r w:rsidRPr="006B1C89">
              <w:rPr>
                <w:color w:val="000000" w:themeColor="text1"/>
              </w:rPr>
              <w:t>село Палимовка Бузулукского района Оренбургской области.</w:t>
            </w:r>
            <w:r w:rsidR="00B119BF" w:rsidRPr="006B1C89">
              <w:rPr>
                <w:color w:val="000000" w:themeColor="text1"/>
              </w:rPr>
              <w:t xml:space="preserve"> МОБУ «Палимовская СОШ»</w:t>
            </w:r>
          </w:p>
        </w:tc>
      </w:tr>
      <w:tr w:rsidR="00462941" w:rsidRPr="006B1C89" w:rsidTr="00462941">
        <w:trPr>
          <w:trHeight w:val="277"/>
        </w:trPr>
        <w:tc>
          <w:tcPr>
            <w:tcW w:w="2694" w:type="dxa"/>
            <w:tcBorders>
              <w:top w:val="single" w:sz="4" w:space="0" w:color="auto"/>
              <w:left w:val="single" w:sz="4" w:space="0" w:color="auto"/>
              <w:bottom w:val="single" w:sz="4" w:space="0" w:color="auto"/>
              <w:right w:val="single" w:sz="4" w:space="0" w:color="auto"/>
            </w:tcBorders>
            <w:hideMark/>
          </w:tcPr>
          <w:p w:rsidR="00462941" w:rsidRPr="006B1C89" w:rsidRDefault="00C10C29" w:rsidP="00462941">
            <w:pPr>
              <w:ind w:firstLine="0"/>
              <w:rPr>
                <w:rFonts w:eastAsiaTheme="minorHAnsi"/>
                <w:color w:val="000000" w:themeColor="text1"/>
              </w:rPr>
            </w:pPr>
            <w:r w:rsidRPr="006B1C89">
              <w:rPr>
                <w:color w:val="000000" w:themeColor="text1"/>
              </w:rPr>
              <w:t>7</w:t>
            </w:r>
            <w:r w:rsidR="00462941" w:rsidRPr="006B1C89">
              <w:rPr>
                <w:color w:val="000000" w:themeColor="text1"/>
              </w:rPr>
              <w:t>. Срок проекта</w:t>
            </w:r>
          </w:p>
        </w:tc>
        <w:tc>
          <w:tcPr>
            <w:tcW w:w="7938" w:type="dxa"/>
            <w:gridSpan w:val="3"/>
            <w:tcBorders>
              <w:top w:val="single" w:sz="4" w:space="0" w:color="auto"/>
              <w:left w:val="single" w:sz="4" w:space="0" w:color="auto"/>
              <w:right w:val="single" w:sz="4" w:space="0" w:color="auto"/>
            </w:tcBorders>
          </w:tcPr>
          <w:p w:rsidR="00462941" w:rsidRPr="006B1C89" w:rsidRDefault="00B119BF" w:rsidP="009C12B0">
            <w:pPr>
              <w:ind w:firstLine="0"/>
              <w:rPr>
                <w:rFonts w:eastAsiaTheme="minorHAnsi"/>
                <w:color w:val="000000" w:themeColor="text1"/>
              </w:rPr>
            </w:pPr>
            <w:r w:rsidRPr="006B1C89">
              <w:rPr>
                <w:rFonts w:eastAsiaTheme="minorHAnsi"/>
                <w:color w:val="000000" w:themeColor="text1"/>
              </w:rPr>
              <w:t>1</w:t>
            </w:r>
            <w:r w:rsidR="00462941" w:rsidRPr="006B1C89">
              <w:rPr>
                <w:rFonts w:eastAsiaTheme="minorHAnsi"/>
                <w:color w:val="000000" w:themeColor="text1"/>
              </w:rPr>
              <w:t xml:space="preserve"> </w:t>
            </w:r>
            <w:r w:rsidRPr="006B1C89">
              <w:rPr>
                <w:rFonts w:eastAsiaTheme="minorHAnsi"/>
                <w:color w:val="000000" w:themeColor="text1"/>
              </w:rPr>
              <w:t>сентябр</w:t>
            </w:r>
            <w:r w:rsidR="00462941" w:rsidRPr="006B1C89">
              <w:rPr>
                <w:rFonts w:eastAsiaTheme="minorHAnsi"/>
                <w:color w:val="000000" w:themeColor="text1"/>
              </w:rPr>
              <w:t>я 201</w:t>
            </w:r>
            <w:r w:rsidR="009C12B0" w:rsidRPr="006B1C89">
              <w:rPr>
                <w:rFonts w:eastAsiaTheme="minorHAnsi"/>
                <w:color w:val="000000" w:themeColor="text1"/>
              </w:rPr>
              <w:t>9</w:t>
            </w:r>
            <w:r w:rsidRPr="006B1C89">
              <w:rPr>
                <w:rFonts w:eastAsiaTheme="minorHAnsi"/>
                <w:color w:val="000000" w:themeColor="text1"/>
              </w:rPr>
              <w:t xml:space="preserve"> </w:t>
            </w:r>
            <w:r w:rsidR="00462941" w:rsidRPr="006B1C89">
              <w:rPr>
                <w:rFonts w:eastAsiaTheme="minorHAnsi"/>
                <w:color w:val="000000" w:themeColor="text1"/>
              </w:rPr>
              <w:t>-</w:t>
            </w:r>
            <w:r w:rsidRPr="006B1C89">
              <w:rPr>
                <w:rFonts w:eastAsiaTheme="minorHAnsi"/>
                <w:color w:val="000000" w:themeColor="text1"/>
              </w:rPr>
              <w:t>1 июня</w:t>
            </w:r>
            <w:r w:rsidR="00462941" w:rsidRPr="006B1C89">
              <w:rPr>
                <w:rFonts w:eastAsiaTheme="minorHAnsi"/>
                <w:color w:val="000000" w:themeColor="text1"/>
              </w:rPr>
              <w:t xml:space="preserve"> 20</w:t>
            </w:r>
            <w:r w:rsidR="009C12B0" w:rsidRPr="006B1C89">
              <w:rPr>
                <w:rFonts w:eastAsiaTheme="minorHAnsi"/>
                <w:color w:val="000000" w:themeColor="text1"/>
              </w:rPr>
              <w:t>20</w:t>
            </w:r>
          </w:p>
        </w:tc>
      </w:tr>
      <w:tr w:rsidR="00462941" w:rsidRPr="006B1C89" w:rsidTr="00462941">
        <w:trPr>
          <w:trHeight w:val="263"/>
        </w:trPr>
        <w:tc>
          <w:tcPr>
            <w:tcW w:w="2694" w:type="dxa"/>
            <w:tcBorders>
              <w:top w:val="single" w:sz="4" w:space="0" w:color="auto"/>
              <w:left w:val="single" w:sz="4" w:space="0" w:color="auto"/>
              <w:bottom w:val="single" w:sz="4" w:space="0" w:color="auto"/>
              <w:right w:val="single" w:sz="4" w:space="0" w:color="auto"/>
            </w:tcBorders>
            <w:hideMark/>
          </w:tcPr>
          <w:p w:rsidR="00462941" w:rsidRPr="006B1C89" w:rsidRDefault="00C10C29" w:rsidP="00462941">
            <w:pPr>
              <w:ind w:firstLine="0"/>
              <w:rPr>
                <w:rFonts w:eastAsiaTheme="minorHAnsi"/>
                <w:color w:val="000000" w:themeColor="text1"/>
              </w:rPr>
            </w:pPr>
            <w:r w:rsidRPr="006B1C89">
              <w:rPr>
                <w:color w:val="000000" w:themeColor="text1"/>
              </w:rPr>
              <w:t>8</w:t>
            </w:r>
            <w:r w:rsidR="00462941" w:rsidRPr="006B1C89">
              <w:rPr>
                <w:color w:val="000000" w:themeColor="text1"/>
              </w:rPr>
              <w:t>. Цель проекта</w:t>
            </w:r>
          </w:p>
        </w:tc>
        <w:tc>
          <w:tcPr>
            <w:tcW w:w="7938" w:type="dxa"/>
            <w:gridSpan w:val="3"/>
            <w:tcBorders>
              <w:top w:val="single" w:sz="4" w:space="0" w:color="auto"/>
              <w:left w:val="single" w:sz="4" w:space="0" w:color="auto"/>
              <w:right w:val="single" w:sz="4" w:space="0" w:color="auto"/>
            </w:tcBorders>
          </w:tcPr>
          <w:p w:rsidR="00462941" w:rsidRPr="006B1C89" w:rsidRDefault="00865276" w:rsidP="00865276">
            <w:pPr>
              <w:ind w:firstLine="0"/>
              <w:rPr>
                <w:rFonts w:eastAsiaTheme="minorHAnsi"/>
                <w:color w:val="000000" w:themeColor="text1"/>
              </w:rPr>
            </w:pPr>
            <w:r w:rsidRPr="00865276">
              <w:t>увеличение количества детей</w:t>
            </w:r>
            <w:r>
              <w:t xml:space="preserve"> разного возраста</w:t>
            </w:r>
            <w:bookmarkStart w:id="0" w:name="_GoBack"/>
            <w:bookmarkEnd w:id="0"/>
            <w:r w:rsidRPr="00865276">
              <w:t xml:space="preserve">, хорошо владеющих информацией о </w:t>
            </w:r>
            <w:proofErr w:type="spellStart"/>
            <w:r w:rsidRPr="00865276">
              <w:t>ВО</w:t>
            </w:r>
            <w:r>
              <w:t>в</w:t>
            </w:r>
            <w:proofErr w:type="spellEnd"/>
            <w:r w:rsidRPr="00865276">
              <w:t xml:space="preserve"> и Второй мировой войне;</w:t>
            </w:r>
          </w:p>
        </w:tc>
      </w:tr>
      <w:tr w:rsidR="000F4D3E" w:rsidRPr="006B1C89" w:rsidTr="000F4D3E">
        <w:trPr>
          <w:trHeight w:val="847"/>
        </w:trPr>
        <w:tc>
          <w:tcPr>
            <w:tcW w:w="2694" w:type="dxa"/>
            <w:tcBorders>
              <w:top w:val="single" w:sz="4" w:space="0" w:color="auto"/>
              <w:left w:val="single" w:sz="4" w:space="0" w:color="auto"/>
              <w:bottom w:val="single" w:sz="4" w:space="0" w:color="auto"/>
              <w:right w:val="single" w:sz="4" w:space="0" w:color="auto"/>
            </w:tcBorders>
            <w:hideMark/>
          </w:tcPr>
          <w:p w:rsidR="000F4D3E" w:rsidRPr="006B1C89" w:rsidRDefault="00C10C29" w:rsidP="00462941">
            <w:pPr>
              <w:ind w:firstLine="0"/>
              <w:rPr>
                <w:rFonts w:eastAsiaTheme="minorHAnsi"/>
                <w:color w:val="000000" w:themeColor="text1"/>
              </w:rPr>
            </w:pPr>
            <w:r w:rsidRPr="006B1C89">
              <w:rPr>
                <w:color w:val="000000" w:themeColor="text1"/>
              </w:rPr>
              <w:t>9</w:t>
            </w:r>
            <w:r w:rsidR="000F4D3E" w:rsidRPr="006B1C89">
              <w:rPr>
                <w:color w:val="000000" w:themeColor="text1"/>
              </w:rPr>
              <w:t>.Основные задачи проекта</w:t>
            </w:r>
          </w:p>
        </w:tc>
        <w:tc>
          <w:tcPr>
            <w:tcW w:w="7938" w:type="dxa"/>
            <w:gridSpan w:val="3"/>
            <w:tcBorders>
              <w:top w:val="single" w:sz="4" w:space="0" w:color="auto"/>
              <w:left w:val="single" w:sz="4" w:space="0" w:color="auto"/>
              <w:right w:val="single" w:sz="4" w:space="0" w:color="auto"/>
            </w:tcBorders>
          </w:tcPr>
          <w:p w:rsidR="000F4D3E" w:rsidRPr="006B1C89" w:rsidRDefault="000F4D3E" w:rsidP="00462941">
            <w:pPr>
              <w:pStyle w:val="a3"/>
              <w:numPr>
                <w:ilvl w:val="0"/>
                <w:numId w:val="9"/>
              </w:numPr>
              <w:ind w:left="0" w:firstLine="0"/>
              <w:rPr>
                <w:rFonts w:eastAsiaTheme="minorHAnsi"/>
                <w:color w:val="000000" w:themeColor="text1"/>
              </w:rPr>
            </w:pPr>
            <w:r w:rsidRPr="006B1C89">
              <w:rPr>
                <w:rFonts w:eastAsiaTheme="minorHAnsi"/>
                <w:color w:val="000000" w:themeColor="text1"/>
              </w:rPr>
              <w:t>Набор участников проекта</w:t>
            </w:r>
          </w:p>
          <w:p w:rsidR="000F4D3E" w:rsidRPr="006B1C89" w:rsidRDefault="000F4D3E" w:rsidP="00462941">
            <w:pPr>
              <w:pStyle w:val="a3"/>
              <w:numPr>
                <w:ilvl w:val="0"/>
                <w:numId w:val="9"/>
              </w:numPr>
              <w:ind w:left="0" w:firstLine="0"/>
              <w:rPr>
                <w:rFonts w:eastAsiaTheme="minorHAnsi"/>
                <w:color w:val="000000" w:themeColor="text1"/>
              </w:rPr>
            </w:pPr>
            <w:r w:rsidRPr="006B1C89">
              <w:rPr>
                <w:rFonts w:eastAsiaTheme="minorHAnsi"/>
                <w:color w:val="000000" w:themeColor="text1"/>
              </w:rPr>
              <w:t>Составление проекта</w:t>
            </w:r>
          </w:p>
          <w:p w:rsidR="000F4D3E" w:rsidRPr="006B1C89" w:rsidRDefault="000F4D3E" w:rsidP="00B119BF">
            <w:pPr>
              <w:pStyle w:val="a3"/>
              <w:numPr>
                <w:ilvl w:val="0"/>
                <w:numId w:val="9"/>
              </w:numPr>
              <w:ind w:left="0" w:firstLine="0"/>
              <w:rPr>
                <w:rFonts w:eastAsiaTheme="minorHAnsi"/>
                <w:color w:val="000000" w:themeColor="text1"/>
              </w:rPr>
            </w:pPr>
            <w:r w:rsidRPr="006B1C89">
              <w:rPr>
                <w:rFonts w:eastAsiaTheme="minorHAnsi"/>
                <w:color w:val="000000" w:themeColor="text1"/>
              </w:rPr>
              <w:t xml:space="preserve">Проведение опроса </w:t>
            </w:r>
          </w:p>
        </w:tc>
      </w:tr>
      <w:tr w:rsidR="000F4D3E" w:rsidRPr="006B1C89" w:rsidTr="000F4D3E">
        <w:trPr>
          <w:trHeight w:val="455"/>
        </w:trPr>
        <w:tc>
          <w:tcPr>
            <w:tcW w:w="2694" w:type="dxa"/>
            <w:tcBorders>
              <w:top w:val="single" w:sz="4" w:space="0" w:color="auto"/>
              <w:left w:val="single" w:sz="4" w:space="0" w:color="auto"/>
              <w:bottom w:val="single" w:sz="4" w:space="0" w:color="auto"/>
              <w:right w:val="single" w:sz="4" w:space="0" w:color="auto"/>
            </w:tcBorders>
            <w:hideMark/>
          </w:tcPr>
          <w:p w:rsidR="000F4D3E" w:rsidRPr="006B1C89" w:rsidRDefault="00C10C29" w:rsidP="00462941">
            <w:pPr>
              <w:ind w:firstLine="0"/>
              <w:rPr>
                <w:rFonts w:eastAsiaTheme="minorHAnsi"/>
                <w:color w:val="000000" w:themeColor="text1"/>
              </w:rPr>
            </w:pPr>
            <w:r w:rsidRPr="006B1C89">
              <w:rPr>
                <w:color w:val="000000" w:themeColor="text1"/>
              </w:rPr>
              <w:t>10</w:t>
            </w:r>
            <w:r w:rsidR="000F4D3E" w:rsidRPr="006B1C89">
              <w:rPr>
                <w:color w:val="000000" w:themeColor="text1"/>
              </w:rPr>
              <w:t>. Целевая аудитория проекта</w:t>
            </w:r>
          </w:p>
        </w:tc>
        <w:tc>
          <w:tcPr>
            <w:tcW w:w="7938" w:type="dxa"/>
            <w:gridSpan w:val="3"/>
            <w:tcBorders>
              <w:top w:val="single" w:sz="4" w:space="0" w:color="auto"/>
              <w:left w:val="single" w:sz="4" w:space="0" w:color="auto"/>
              <w:right w:val="single" w:sz="4" w:space="0" w:color="auto"/>
            </w:tcBorders>
          </w:tcPr>
          <w:p w:rsidR="000F4D3E" w:rsidRPr="006B1C89" w:rsidRDefault="00A354B0" w:rsidP="00B119BF">
            <w:pPr>
              <w:ind w:firstLine="0"/>
              <w:rPr>
                <w:color w:val="000000" w:themeColor="text1"/>
              </w:rPr>
            </w:pPr>
            <w:r w:rsidRPr="006B1C89">
              <w:rPr>
                <w:color w:val="000000" w:themeColor="text1"/>
              </w:rPr>
              <w:t>Ученики</w:t>
            </w:r>
            <w:r w:rsidR="000F4D3E" w:rsidRPr="006B1C89">
              <w:rPr>
                <w:color w:val="000000" w:themeColor="text1"/>
              </w:rPr>
              <w:t xml:space="preserve"> </w:t>
            </w:r>
            <w:r w:rsidR="00B119BF" w:rsidRPr="006B1C89">
              <w:rPr>
                <w:color w:val="000000" w:themeColor="text1"/>
              </w:rPr>
              <w:t>МОБУ «Палимовская СОШ»</w:t>
            </w:r>
          </w:p>
          <w:p w:rsidR="009C12B0" w:rsidRPr="006B1C89" w:rsidRDefault="009C12B0" w:rsidP="00B119BF">
            <w:pPr>
              <w:ind w:firstLine="0"/>
              <w:rPr>
                <w:color w:val="000000" w:themeColor="text1"/>
              </w:rPr>
            </w:pPr>
            <w:r w:rsidRPr="006B1C89">
              <w:rPr>
                <w:color w:val="000000" w:themeColor="text1"/>
              </w:rPr>
              <w:t>Жители с. Палимовка и с. Новая Елшанка</w:t>
            </w:r>
          </w:p>
        </w:tc>
      </w:tr>
      <w:tr w:rsidR="0072317F" w:rsidRPr="006B1C89" w:rsidTr="00462941">
        <w:trPr>
          <w:trHeight w:val="230"/>
        </w:trPr>
        <w:tc>
          <w:tcPr>
            <w:tcW w:w="10632" w:type="dxa"/>
            <w:gridSpan w:val="4"/>
            <w:tcBorders>
              <w:top w:val="single" w:sz="4" w:space="0" w:color="auto"/>
              <w:left w:val="single" w:sz="4" w:space="0" w:color="auto"/>
              <w:bottom w:val="single" w:sz="4" w:space="0" w:color="auto"/>
              <w:right w:val="single" w:sz="4" w:space="0" w:color="auto"/>
            </w:tcBorders>
          </w:tcPr>
          <w:p w:rsidR="0072317F" w:rsidRPr="006B1C89" w:rsidRDefault="0072317F" w:rsidP="000F4BE6">
            <w:pPr>
              <w:ind w:firstLine="0"/>
              <w:rPr>
                <w:rFonts w:eastAsiaTheme="minorHAnsi"/>
                <w:color w:val="000000" w:themeColor="text1"/>
              </w:rPr>
            </w:pPr>
            <w:r w:rsidRPr="006B1C89">
              <w:rPr>
                <w:color w:val="000000" w:themeColor="text1"/>
              </w:rPr>
              <w:t>1</w:t>
            </w:r>
            <w:r w:rsidR="000F4BE6" w:rsidRPr="006B1C89">
              <w:rPr>
                <w:color w:val="000000" w:themeColor="text1"/>
              </w:rPr>
              <w:t>1</w:t>
            </w:r>
            <w:r w:rsidRPr="006B1C89">
              <w:rPr>
                <w:color w:val="000000" w:themeColor="text1"/>
              </w:rPr>
              <w:t xml:space="preserve">. Календарный план реализации проекта </w:t>
            </w:r>
          </w:p>
        </w:tc>
      </w:tr>
      <w:tr w:rsidR="0072317F" w:rsidRPr="006B1C89" w:rsidTr="00462941">
        <w:tc>
          <w:tcPr>
            <w:tcW w:w="4652" w:type="dxa"/>
            <w:gridSpan w:val="2"/>
            <w:tcBorders>
              <w:top w:val="single" w:sz="4" w:space="0" w:color="auto"/>
              <w:left w:val="single" w:sz="4" w:space="0" w:color="auto"/>
              <w:bottom w:val="single" w:sz="4" w:space="0" w:color="auto"/>
              <w:right w:val="single" w:sz="4" w:space="0" w:color="auto"/>
            </w:tcBorders>
            <w:hideMark/>
          </w:tcPr>
          <w:p w:rsidR="0072317F" w:rsidRPr="006B1C89" w:rsidRDefault="0072317F" w:rsidP="00462941">
            <w:pPr>
              <w:ind w:firstLine="0"/>
              <w:rPr>
                <w:rFonts w:eastAsiaTheme="minorHAnsi"/>
                <w:i/>
                <w:color w:val="000000" w:themeColor="text1"/>
              </w:rPr>
            </w:pPr>
            <w:r w:rsidRPr="006B1C89">
              <w:rPr>
                <w:i/>
                <w:color w:val="000000" w:themeColor="text1"/>
              </w:rPr>
              <w:t>наименование и описание мероприятия</w:t>
            </w:r>
          </w:p>
        </w:tc>
        <w:tc>
          <w:tcPr>
            <w:tcW w:w="1841" w:type="dxa"/>
            <w:tcBorders>
              <w:top w:val="single" w:sz="4" w:space="0" w:color="auto"/>
              <w:left w:val="single" w:sz="4" w:space="0" w:color="auto"/>
              <w:bottom w:val="single" w:sz="4" w:space="0" w:color="auto"/>
              <w:right w:val="single" w:sz="4" w:space="0" w:color="auto"/>
            </w:tcBorders>
            <w:hideMark/>
          </w:tcPr>
          <w:p w:rsidR="0072317F" w:rsidRPr="006B1C89" w:rsidRDefault="0072317F" w:rsidP="00462941">
            <w:pPr>
              <w:ind w:firstLine="0"/>
              <w:rPr>
                <w:rFonts w:eastAsiaTheme="minorHAnsi"/>
                <w:i/>
                <w:color w:val="000000" w:themeColor="text1"/>
              </w:rPr>
            </w:pPr>
            <w:r w:rsidRPr="006B1C89">
              <w:rPr>
                <w:i/>
                <w:color w:val="000000" w:themeColor="text1"/>
              </w:rPr>
              <w:t>сроки начала и окончания</w:t>
            </w:r>
          </w:p>
        </w:tc>
        <w:tc>
          <w:tcPr>
            <w:tcW w:w="4139" w:type="dxa"/>
            <w:tcBorders>
              <w:top w:val="single" w:sz="4" w:space="0" w:color="auto"/>
              <w:left w:val="single" w:sz="4" w:space="0" w:color="auto"/>
              <w:bottom w:val="single" w:sz="4" w:space="0" w:color="auto"/>
              <w:right w:val="single" w:sz="4" w:space="0" w:color="auto"/>
            </w:tcBorders>
            <w:hideMark/>
          </w:tcPr>
          <w:p w:rsidR="0072317F" w:rsidRPr="006B1C89" w:rsidRDefault="0072317F" w:rsidP="00462941">
            <w:pPr>
              <w:ind w:firstLine="0"/>
              <w:rPr>
                <w:rFonts w:eastAsiaTheme="minorHAnsi"/>
                <w:i/>
                <w:color w:val="000000" w:themeColor="text1"/>
              </w:rPr>
            </w:pPr>
            <w:r w:rsidRPr="006B1C89">
              <w:rPr>
                <w:i/>
                <w:color w:val="000000" w:themeColor="text1"/>
              </w:rPr>
              <w:t>ожидаемые итоги</w:t>
            </w:r>
          </w:p>
        </w:tc>
      </w:tr>
      <w:tr w:rsidR="0039474D"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39474D" w:rsidRPr="006B1C89" w:rsidRDefault="0039474D" w:rsidP="00462941">
            <w:pPr>
              <w:pStyle w:val="a7"/>
              <w:rPr>
                <w:rFonts w:ascii="Times New Roman" w:hAnsi="Times New Roman" w:cs="Times New Roman"/>
                <w:sz w:val="24"/>
                <w:szCs w:val="24"/>
              </w:rPr>
            </w:pPr>
            <w:r w:rsidRPr="006B1C89">
              <w:rPr>
                <w:rFonts w:ascii="Times New Roman" w:hAnsi="Times New Roman" w:cs="Times New Roman"/>
                <w:sz w:val="24"/>
                <w:szCs w:val="24"/>
              </w:rPr>
              <w:t>Собрание участников проекта</w:t>
            </w:r>
          </w:p>
        </w:tc>
        <w:tc>
          <w:tcPr>
            <w:tcW w:w="1841" w:type="dxa"/>
            <w:tcBorders>
              <w:top w:val="single" w:sz="4" w:space="0" w:color="auto"/>
              <w:left w:val="single" w:sz="4" w:space="0" w:color="auto"/>
              <w:bottom w:val="single" w:sz="4" w:space="0" w:color="auto"/>
              <w:right w:val="single" w:sz="4" w:space="0" w:color="auto"/>
            </w:tcBorders>
          </w:tcPr>
          <w:p w:rsidR="0039474D" w:rsidRPr="006B1C89" w:rsidRDefault="00B119BF" w:rsidP="009C12B0">
            <w:pPr>
              <w:ind w:firstLine="0"/>
            </w:pPr>
            <w:r w:rsidRPr="006B1C89">
              <w:t>10</w:t>
            </w:r>
            <w:r w:rsidR="0039474D" w:rsidRPr="006B1C89">
              <w:t>.</w:t>
            </w:r>
            <w:r w:rsidR="009C12B0" w:rsidRPr="006B1C89">
              <w:t>06</w:t>
            </w:r>
            <w:r w:rsidR="0039474D" w:rsidRPr="006B1C89">
              <w:t>.201</w:t>
            </w:r>
            <w:r w:rsidR="009C12B0" w:rsidRPr="006B1C89">
              <w:t>9</w:t>
            </w:r>
          </w:p>
        </w:tc>
        <w:tc>
          <w:tcPr>
            <w:tcW w:w="4139" w:type="dxa"/>
            <w:tcBorders>
              <w:top w:val="single" w:sz="4" w:space="0" w:color="auto"/>
              <w:left w:val="single" w:sz="4" w:space="0" w:color="auto"/>
              <w:bottom w:val="single" w:sz="4" w:space="0" w:color="auto"/>
              <w:right w:val="single" w:sz="4" w:space="0" w:color="auto"/>
            </w:tcBorders>
          </w:tcPr>
          <w:p w:rsidR="0039474D" w:rsidRPr="006B1C89" w:rsidRDefault="0039474D" w:rsidP="00B119BF">
            <w:pPr>
              <w:pStyle w:val="a7"/>
              <w:rPr>
                <w:rFonts w:ascii="Times New Roman" w:hAnsi="Times New Roman" w:cs="Times New Roman"/>
                <w:sz w:val="24"/>
                <w:szCs w:val="24"/>
              </w:rPr>
            </w:pPr>
            <w:r w:rsidRPr="006B1C89">
              <w:rPr>
                <w:rFonts w:ascii="Times New Roman" w:hAnsi="Times New Roman" w:cs="Times New Roman"/>
                <w:sz w:val="24"/>
                <w:szCs w:val="24"/>
              </w:rPr>
              <w:t xml:space="preserve">Составление </w:t>
            </w:r>
            <w:r w:rsidR="00B119BF" w:rsidRPr="006B1C89">
              <w:rPr>
                <w:rFonts w:ascii="Times New Roman" w:hAnsi="Times New Roman" w:cs="Times New Roman"/>
                <w:sz w:val="24"/>
                <w:szCs w:val="24"/>
              </w:rPr>
              <w:t>перспективного</w:t>
            </w:r>
            <w:r w:rsidRPr="006B1C89">
              <w:rPr>
                <w:rFonts w:ascii="Times New Roman" w:hAnsi="Times New Roman" w:cs="Times New Roman"/>
                <w:sz w:val="24"/>
                <w:szCs w:val="24"/>
              </w:rPr>
              <w:t xml:space="preserve"> плана работы</w:t>
            </w:r>
          </w:p>
        </w:tc>
      </w:tr>
      <w:tr w:rsidR="0039474D"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39474D" w:rsidRPr="006B1C89" w:rsidRDefault="0039474D" w:rsidP="00B119BF">
            <w:pPr>
              <w:ind w:firstLine="0"/>
              <w:jc w:val="left"/>
            </w:pPr>
            <w:r w:rsidRPr="006B1C89">
              <w:t xml:space="preserve">Опрос </w:t>
            </w:r>
          </w:p>
        </w:tc>
        <w:tc>
          <w:tcPr>
            <w:tcW w:w="1841" w:type="dxa"/>
            <w:tcBorders>
              <w:top w:val="single" w:sz="4" w:space="0" w:color="auto"/>
              <w:left w:val="single" w:sz="4" w:space="0" w:color="auto"/>
              <w:bottom w:val="single" w:sz="4" w:space="0" w:color="auto"/>
              <w:right w:val="single" w:sz="4" w:space="0" w:color="auto"/>
            </w:tcBorders>
          </w:tcPr>
          <w:p w:rsidR="0039474D" w:rsidRPr="006B1C89" w:rsidRDefault="00A354B0" w:rsidP="009C12B0">
            <w:pPr>
              <w:ind w:firstLine="0"/>
            </w:pPr>
            <w:r w:rsidRPr="006B1C89">
              <w:t>1</w:t>
            </w:r>
            <w:r w:rsidR="0039474D" w:rsidRPr="006B1C89">
              <w:t>.</w:t>
            </w:r>
            <w:r w:rsidR="009C12B0" w:rsidRPr="006B1C89">
              <w:t>08</w:t>
            </w:r>
            <w:r w:rsidR="0039474D" w:rsidRPr="006B1C89">
              <w:t>.201</w:t>
            </w:r>
            <w:r w:rsidR="009C12B0" w:rsidRPr="006B1C89">
              <w:t>9</w:t>
            </w:r>
            <w:r w:rsidR="0039474D" w:rsidRPr="006B1C89">
              <w:t>-</w:t>
            </w:r>
            <w:r w:rsidRPr="006B1C89">
              <w:t>11</w:t>
            </w:r>
            <w:r w:rsidR="0039474D" w:rsidRPr="006B1C89">
              <w:t>.</w:t>
            </w:r>
            <w:r w:rsidRPr="006B1C89">
              <w:t>0</w:t>
            </w:r>
            <w:r w:rsidR="009C12B0" w:rsidRPr="006B1C89">
              <w:t>8</w:t>
            </w:r>
            <w:r w:rsidR="0039474D" w:rsidRPr="006B1C89">
              <w:t>.201</w:t>
            </w:r>
            <w:r w:rsidRPr="006B1C89">
              <w:t>9</w:t>
            </w:r>
          </w:p>
        </w:tc>
        <w:tc>
          <w:tcPr>
            <w:tcW w:w="4139" w:type="dxa"/>
            <w:tcBorders>
              <w:top w:val="single" w:sz="4" w:space="0" w:color="auto"/>
              <w:left w:val="single" w:sz="4" w:space="0" w:color="auto"/>
              <w:bottom w:val="single" w:sz="4" w:space="0" w:color="auto"/>
              <w:right w:val="single" w:sz="4" w:space="0" w:color="auto"/>
            </w:tcBorders>
          </w:tcPr>
          <w:p w:rsidR="0039474D" w:rsidRPr="006B1C89" w:rsidRDefault="00B119BF" w:rsidP="00462941">
            <w:pPr>
              <w:pStyle w:val="a7"/>
              <w:rPr>
                <w:rFonts w:ascii="Times New Roman" w:hAnsi="Times New Roman" w:cs="Times New Roman"/>
                <w:sz w:val="24"/>
                <w:szCs w:val="24"/>
              </w:rPr>
            </w:pPr>
            <w:r w:rsidRPr="006B1C89">
              <w:rPr>
                <w:rFonts w:ascii="Times New Roman" w:hAnsi="Times New Roman" w:cs="Times New Roman"/>
                <w:sz w:val="24"/>
                <w:szCs w:val="24"/>
              </w:rPr>
              <w:t>Анализ полученных данных</w:t>
            </w:r>
          </w:p>
        </w:tc>
      </w:tr>
      <w:tr w:rsidR="0039474D"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39474D" w:rsidRPr="006B1C89" w:rsidRDefault="00A354B0" w:rsidP="00462941">
            <w:pPr>
              <w:ind w:firstLine="0"/>
              <w:jc w:val="left"/>
              <w:rPr>
                <w:b/>
              </w:rPr>
            </w:pPr>
            <w:r w:rsidRPr="006B1C89">
              <w:t>Планирование работы</w:t>
            </w:r>
          </w:p>
        </w:tc>
        <w:tc>
          <w:tcPr>
            <w:tcW w:w="1841" w:type="dxa"/>
            <w:tcBorders>
              <w:top w:val="single" w:sz="4" w:space="0" w:color="auto"/>
              <w:left w:val="single" w:sz="4" w:space="0" w:color="auto"/>
              <w:bottom w:val="single" w:sz="4" w:space="0" w:color="auto"/>
              <w:right w:val="single" w:sz="4" w:space="0" w:color="auto"/>
            </w:tcBorders>
          </w:tcPr>
          <w:p w:rsidR="009E2531" w:rsidRPr="006B1C89" w:rsidRDefault="009C12B0" w:rsidP="00071E39">
            <w:pPr>
              <w:ind w:firstLine="0"/>
            </w:pPr>
            <w:r w:rsidRPr="006B1C89">
              <w:t>1.08.2019-11.08.2019</w:t>
            </w:r>
          </w:p>
        </w:tc>
        <w:tc>
          <w:tcPr>
            <w:tcW w:w="4139" w:type="dxa"/>
            <w:tcBorders>
              <w:top w:val="single" w:sz="4" w:space="0" w:color="auto"/>
              <w:left w:val="single" w:sz="4" w:space="0" w:color="auto"/>
              <w:bottom w:val="single" w:sz="4" w:space="0" w:color="auto"/>
              <w:right w:val="single" w:sz="4" w:space="0" w:color="auto"/>
            </w:tcBorders>
          </w:tcPr>
          <w:p w:rsidR="0039474D" w:rsidRPr="006B1C89" w:rsidRDefault="00A354B0" w:rsidP="00A354B0">
            <w:pPr>
              <w:ind w:firstLine="0"/>
              <w:rPr>
                <w:b/>
              </w:rPr>
            </w:pPr>
            <w:r w:rsidRPr="006B1C89">
              <w:t>П</w:t>
            </w:r>
            <w:r w:rsidR="00071E39" w:rsidRPr="006B1C89">
              <w:t xml:space="preserve">ривлечение активистов </w:t>
            </w:r>
          </w:p>
        </w:tc>
      </w:tr>
      <w:tr w:rsidR="00A354B0"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A354B0" w:rsidRPr="006B1C89" w:rsidRDefault="00A354B0" w:rsidP="00462941">
            <w:pPr>
              <w:ind w:firstLine="0"/>
              <w:jc w:val="left"/>
            </w:pPr>
            <w:r w:rsidRPr="006B1C89">
              <w:lastRenderedPageBreak/>
              <w:t>Подготовка материальной базы проекта</w:t>
            </w:r>
          </w:p>
        </w:tc>
        <w:tc>
          <w:tcPr>
            <w:tcW w:w="1841" w:type="dxa"/>
            <w:tcBorders>
              <w:top w:val="single" w:sz="4" w:space="0" w:color="auto"/>
              <w:left w:val="single" w:sz="4" w:space="0" w:color="auto"/>
              <w:bottom w:val="single" w:sz="4" w:space="0" w:color="auto"/>
              <w:right w:val="single" w:sz="4" w:space="0" w:color="auto"/>
            </w:tcBorders>
          </w:tcPr>
          <w:p w:rsidR="00A354B0" w:rsidRPr="006B1C89" w:rsidRDefault="009C12B0" w:rsidP="00071E39">
            <w:pPr>
              <w:ind w:firstLine="0"/>
            </w:pPr>
            <w:r w:rsidRPr="006B1C89">
              <w:t>1.08.2019-11.08.2019</w:t>
            </w:r>
          </w:p>
        </w:tc>
        <w:tc>
          <w:tcPr>
            <w:tcW w:w="4139" w:type="dxa"/>
            <w:tcBorders>
              <w:top w:val="single" w:sz="4" w:space="0" w:color="auto"/>
              <w:left w:val="single" w:sz="4" w:space="0" w:color="auto"/>
              <w:bottom w:val="single" w:sz="4" w:space="0" w:color="auto"/>
              <w:right w:val="single" w:sz="4" w:space="0" w:color="auto"/>
            </w:tcBorders>
          </w:tcPr>
          <w:p w:rsidR="00A354B0" w:rsidRPr="006B1C89" w:rsidRDefault="00A354B0" w:rsidP="005253E2">
            <w:pPr>
              <w:ind w:firstLine="0"/>
            </w:pPr>
            <w:r w:rsidRPr="006B1C89">
              <w:t xml:space="preserve">Создание </w:t>
            </w:r>
            <w:r w:rsidR="005253E2" w:rsidRPr="006B1C89">
              <w:t>эмблем, подготовка наградных материалов</w:t>
            </w:r>
          </w:p>
        </w:tc>
      </w:tr>
      <w:tr w:rsidR="005253E2"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5253E2" w:rsidRPr="006B1C89" w:rsidRDefault="005253E2" w:rsidP="00234615">
            <w:pPr>
              <w:ind w:firstLine="0"/>
              <w:jc w:val="left"/>
            </w:pPr>
            <w:r w:rsidRPr="006B1C89">
              <w:t xml:space="preserve">Проведение </w:t>
            </w:r>
            <w:r w:rsidR="00234615">
              <w:t>встреч с детьми</w:t>
            </w:r>
          </w:p>
        </w:tc>
        <w:tc>
          <w:tcPr>
            <w:tcW w:w="1841" w:type="dxa"/>
            <w:tcBorders>
              <w:top w:val="single" w:sz="4" w:space="0" w:color="auto"/>
              <w:left w:val="single" w:sz="4" w:space="0" w:color="auto"/>
              <w:bottom w:val="single" w:sz="4" w:space="0" w:color="auto"/>
              <w:right w:val="single" w:sz="4" w:space="0" w:color="auto"/>
            </w:tcBorders>
          </w:tcPr>
          <w:p w:rsidR="005253E2" w:rsidRPr="006B1C89" w:rsidRDefault="005253E2" w:rsidP="00071E39">
            <w:pPr>
              <w:ind w:firstLine="0"/>
            </w:pPr>
            <w:r w:rsidRPr="006B1C89">
              <w:t>Сентябрь 2019</w:t>
            </w:r>
          </w:p>
        </w:tc>
        <w:tc>
          <w:tcPr>
            <w:tcW w:w="4139" w:type="dxa"/>
            <w:tcBorders>
              <w:top w:val="single" w:sz="4" w:space="0" w:color="auto"/>
              <w:left w:val="single" w:sz="4" w:space="0" w:color="auto"/>
              <w:bottom w:val="single" w:sz="4" w:space="0" w:color="auto"/>
              <w:right w:val="single" w:sz="4" w:space="0" w:color="auto"/>
            </w:tcBorders>
          </w:tcPr>
          <w:p w:rsidR="005253E2" w:rsidRPr="006B1C89" w:rsidRDefault="005253E2" w:rsidP="00A354B0">
            <w:pPr>
              <w:ind w:firstLine="0"/>
            </w:pPr>
            <w:r w:rsidRPr="006B1C89">
              <w:t>Привлечение интереса к проблеме, анализ мероприятия</w:t>
            </w:r>
          </w:p>
        </w:tc>
      </w:tr>
      <w:tr w:rsidR="0039474D"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39474D" w:rsidRPr="006B1C89" w:rsidRDefault="00071E39" w:rsidP="00A354B0">
            <w:pPr>
              <w:ind w:firstLine="0"/>
              <w:jc w:val="left"/>
            </w:pPr>
            <w:r w:rsidRPr="006B1C89">
              <w:t xml:space="preserve">Освещение работы </w:t>
            </w:r>
          </w:p>
        </w:tc>
        <w:tc>
          <w:tcPr>
            <w:tcW w:w="1841" w:type="dxa"/>
            <w:tcBorders>
              <w:top w:val="single" w:sz="4" w:space="0" w:color="auto"/>
              <w:left w:val="single" w:sz="4" w:space="0" w:color="auto"/>
              <w:bottom w:val="single" w:sz="4" w:space="0" w:color="auto"/>
              <w:right w:val="single" w:sz="4" w:space="0" w:color="auto"/>
            </w:tcBorders>
          </w:tcPr>
          <w:p w:rsidR="0039474D" w:rsidRPr="006B1C89" w:rsidRDefault="009C12B0" w:rsidP="009C12B0">
            <w:pPr>
              <w:ind w:firstLine="0"/>
            </w:pPr>
            <w:r w:rsidRPr="006B1C89">
              <w:rPr>
                <w:rFonts w:eastAsiaTheme="minorHAnsi"/>
                <w:color w:val="000000" w:themeColor="text1"/>
              </w:rPr>
              <w:t>1 сентября 2019 -1 июня 2020</w:t>
            </w:r>
          </w:p>
        </w:tc>
        <w:tc>
          <w:tcPr>
            <w:tcW w:w="4139" w:type="dxa"/>
            <w:tcBorders>
              <w:top w:val="single" w:sz="4" w:space="0" w:color="auto"/>
              <w:left w:val="single" w:sz="4" w:space="0" w:color="auto"/>
              <w:bottom w:val="single" w:sz="4" w:space="0" w:color="auto"/>
              <w:right w:val="single" w:sz="4" w:space="0" w:color="auto"/>
            </w:tcBorders>
          </w:tcPr>
          <w:p w:rsidR="0039474D" w:rsidRPr="006B1C89" w:rsidRDefault="0039474D" w:rsidP="00071E39">
            <w:pPr>
              <w:ind w:firstLine="0"/>
            </w:pPr>
            <w:r w:rsidRPr="006B1C89">
              <w:t>Привлечение внимания к проекту путём публикации стат</w:t>
            </w:r>
            <w:r w:rsidR="00071E39" w:rsidRPr="006B1C89">
              <w:t>ей, создание и публикация роликов</w:t>
            </w:r>
          </w:p>
        </w:tc>
      </w:tr>
      <w:tr w:rsidR="0039474D" w:rsidRPr="006B1C89" w:rsidTr="00462941">
        <w:tc>
          <w:tcPr>
            <w:tcW w:w="4652" w:type="dxa"/>
            <w:gridSpan w:val="2"/>
            <w:tcBorders>
              <w:top w:val="single" w:sz="4" w:space="0" w:color="auto"/>
              <w:left w:val="single" w:sz="4" w:space="0" w:color="auto"/>
              <w:bottom w:val="single" w:sz="4" w:space="0" w:color="auto"/>
              <w:right w:val="single" w:sz="4" w:space="0" w:color="auto"/>
            </w:tcBorders>
          </w:tcPr>
          <w:p w:rsidR="0039474D" w:rsidRPr="006B1C89" w:rsidRDefault="00071E39" w:rsidP="00462941">
            <w:pPr>
              <w:ind w:firstLine="0"/>
              <w:jc w:val="left"/>
            </w:pPr>
            <w:r w:rsidRPr="006B1C89">
              <w:t>Сопровождение активистов, индивидуальная работа</w:t>
            </w:r>
          </w:p>
        </w:tc>
        <w:tc>
          <w:tcPr>
            <w:tcW w:w="1841" w:type="dxa"/>
            <w:tcBorders>
              <w:top w:val="single" w:sz="4" w:space="0" w:color="auto"/>
              <w:left w:val="single" w:sz="4" w:space="0" w:color="auto"/>
              <w:bottom w:val="single" w:sz="4" w:space="0" w:color="auto"/>
              <w:right w:val="single" w:sz="4" w:space="0" w:color="auto"/>
            </w:tcBorders>
          </w:tcPr>
          <w:p w:rsidR="0039474D" w:rsidRPr="006B1C89" w:rsidRDefault="009C12B0" w:rsidP="00A354B0">
            <w:pPr>
              <w:ind w:firstLine="0"/>
            </w:pPr>
            <w:r w:rsidRPr="006B1C89">
              <w:rPr>
                <w:rFonts w:eastAsiaTheme="minorHAnsi"/>
                <w:color w:val="000000" w:themeColor="text1"/>
              </w:rPr>
              <w:t>1 сентября 2019 -1 июня 2020</w:t>
            </w:r>
          </w:p>
        </w:tc>
        <w:tc>
          <w:tcPr>
            <w:tcW w:w="4139" w:type="dxa"/>
            <w:tcBorders>
              <w:top w:val="single" w:sz="4" w:space="0" w:color="auto"/>
              <w:left w:val="single" w:sz="4" w:space="0" w:color="auto"/>
              <w:bottom w:val="single" w:sz="4" w:space="0" w:color="auto"/>
              <w:right w:val="single" w:sz="4" w:space="0" w:color="auto"/>
            </w:tcBorders>
          </w:tcPr>
          <w:p w:rsidR="0039474D" w:rsidRPr="006B1C89" w:rsidRDefault="00071E39" w:rsidP="00A354B0">
            <w:pPr>
              <w:ind w:firstLine="0"/>
            </w:pPr>
            <w:r w:rsidRPr="006B1C89">
              <w:t>организация обучения</w:t>
            </w:r>
          </w:p>
        </w:tc>
      </w:tr>
      <w:tr w:rsidR="0039474D" w:rsidRPr="006B1C89" w:rsidTr="00462941">
        <w:trPr>
          <w:trHeight w:val="479"/>
        </w:trPr>
        <w:tc>
          <w:tcPr>
            <w:tcW w:w="4652" w:type="dxa"/>
            <w:gridSpan w:val="2"/>
            <w:tcBorders>
              <w:top w:val="single" w:sz="4" w:space="0" w:color="auto"/>
              <w:left w:val="single" w:sz="4" w:space="0" w:color="auto"/>
              <w:bottom w:val="single" w:sz="4" w:space="0" w:color="auto"/>
              <w:right w:val="single" w:sz="4" w:space="0" w:color="auto"/>
            </w:tcBorders>
          </w:tcPr>
          <w:p w:rsidR="0039474D" w:rsidRPr="006B1C89" w:rsidRDefault="0008761A" w:rsidP="00071E39">
            <w:pPr>
              <w:ind w:firstLine="0"/>
              <w:jc w:val="left"/>
              <w:rPr>
                <w:rFonts w:eastAsiaTheme="minorHAnsi"/>
                <w:color w:val="000000" w:themeColor="text1"/>
              </w:rPr>
            </w:pPr>
            <w:r w:rsidRPr="006B1C89">
              <w:rPr>
                <w:rFonts w:eastAsiaTheme="minorHAnsi"/>
                <w:color w:val="000000" w:themeColor="text1"/>
              </w:rPr>
              <w:t xml:space="preserve">Встреча с администрацией </w:t>
            </w:r>
            <w:r w:rsidR="00071E39" w:rsidRPr="006B1C89">
              <w:rPr>
                <w:rFonts w:eastAsiaTheme="minorHAnsi"/>
                <w:color w:val="000000" w:themeColor="text1"/>
              </w:rPr>
              <w:t>школы, ЦВР</w:t>
            </w:r>
          </w:p>
        </w:tc>
        <w:tc>
          <w:tcPr>
            <w:tcW w:w="1841" w:type="dxa"/>
            <w:tcBorders>
              <w:top w:val="single" w:sz="4" w:space="0" w:color="auto"/>
              <w:left w:val="single" w:sz="4" w:space="0" w:color="auto"/>
              <w:bottom w:val="single" w:sz="4" w:space="0" w:color="auto"/>
              <w:right w:val="single" w:sz="4" w:space="0" w:color="auto"/>
            </w:tcBorders>
          </w:tcPr>
          <w:p w:rsidR="0039474D" w:rsidRPr="006B1C89" w:rsidRDefault="00071E39" w:rsidP="009C12B0">
            <w:pPr>
              <w:ind w:firstLine="0"/>
              <w:rPr>
                <w:rFonts w:eastAsiaTheme="minorHAnsi"/>
                <w:color w:val="000000" w:themeColor="text1"/>
              </w:rPr>
            </w:pPr>
            <w:r w:rsidRPr="006B1C89">
              <w:rPr>
                <w:rFonts w:eastAsiaTheme="minorHAnsi"/>
                <w:color w:val="000000" w:themeColor="text1"/>
              </w:rPr>
              <w:t>11</w:t>
            </w:r>
            <w:r w:rsidR="0008761A" w:rsidRPr="006B1C89">
              <w:rPr>
                <w:rFonts w:eastAsiaTheme="minorHAnsi"/>
                <w:color w:val="000000" w:themeColor="text1"/>
              </w:rPr>
              <w:t>.0</w:t>
            </w:r>
            <w:r w:rsidR="009C12B0" w:rsidRPr="006B1C89">
              <w:rPr>
                <w:rFonts w:eastAsiaTheme="minorHAnsi"/>
                <w:color w:val="000000" w:themeColor="text1"/>
              </w:rPr>
              <w:t>8</w:t>
            </w:r>
            <w:r w:rsidR="0008761A" w:rsidRPr="006B1C89">
              <w:rPr>
                <w:rFonts w:eastAsiaTheme="minorHAnsi"/>
                <w:color w:val="000000" w:themeColor="text1"/>
              </w:rPr>
              <w:t>.201</w:t>
            </w:r>
            <w:r w:rsidRPr="006B1C89">
              <w:rPr>
                <w:rFonts w:eastAsiaTheme="minorHAnsi"/>
                <w:color w:val="000000" w:themeColor="text1"/>
              </w:rPr>
              <w:t>9</w:t>
            </w:r>
          </w:p>
        </w:tc>
        <w:tc>
          <w:tcPr>
            <w:tcW w:w="4139" w:type="dxa"/>
            <w:tcBorders>
              <w:top w:val="single" w:sz="4" w:space="0" w:color="auto"/>
              <w:left w:val="single" w:sz="4" w:space="0" w:color="auto"/>
              <w:bottom w:val="single" w:sz="4" w:space="0" w:color="auto"/>
              <w:right w:val="single" w:sz="4" w:space="0" w:color="auto"/>
            </w:tcBorders>
          </w:tcPr>
          <w:p w:rsidR="0039474D" w:rsidRPr="006B1C89" w:rsidRDefault="0008761A" w:rsidP="00071E39">
            <w:pPr>
              <w:ind w:firstLine="0"/>
              <w:rPr>
                <w:rFonts w:eastAsiaTheme="minorHAnsi"/>
                <w:color w:val="000000" w:themeColor="text1"/>
              </w:rPr>
            </w:pPr>
            <w:r w:rsidRPr="006B1C89">
              <w:rPr>
                <w:rFonts w:eastAsiaTheme="minorHAnsi"/>
                <w:color w:val="000000" w:themeColor="text1"/>
              </w:rPr>
              <w:t>Договоренность о</w:t>
            </w:r>
            <w:r w:rsidR="00071E39" w:rsidRPr="006B1C89">
              <w:rPr>
                <w:rFonts w:eastAsiaTheme="minorHAnsi"/>
                <w:color w:val="000000" w:themeColor="text1"/>
              </w:rPr>
              <w:t xml:space="preserve"> поощрении активистов по итогам работы за год, конкурс портфолио. </w:t>
            </w:r>
          </w:p>
        </w:tc>
      </w:tr>
      <w:tr w:rsidR="00462941" w:rsidRPr="006B1C89" w:rsidTr="00462941">
        <w:trPr>
          <w:trHeight w:val="485"/>
        </w:trPr>
        <w:tc>
          <w:tcPr>
            <w:tcW w:w="10632" w:type="dxa"/>
            <w:gridSpan w:val="4"/>
            <w:tcBorders>
              <w:top w:val="single" w:sz="4" w:space="0" w:color="auto"/>
              <w:left w:val="single" w:sz="4" w:space="0" w:color="auto"/>
              <w:right w:val="single" w:sz="4" w:space="0" w:color="auto"/>
            </w:tcBorders>
          </w:tcPr>
          <w:p w:rsidR="00462941" w:rsidRPr="006B1C89" w:rsidRDefault="00462941" w:rsidP="00071E39">
            <w:pPr>
              <w:ind w:firstLine="0"/>
              <w:rPr>
                <w:color w:val="000000" w:themeColor="text1"/>
              </w:rPr>
            </w:pPr>
            <w:r w:rsidRPr="006B1C89">
              <w:rPr>
                <w:color w:val="000000" w:themeColor="text1"/>
              </w:rPr>
              <w:t xml:space="preserve">Мы надеемся, что эти мероприятия помогут нам достигнуть цели. </w:t>
            </w:r>
          </w:p>
        </w:tc>
      </w:tr>
      <w:tr w:rsidR="00462941" w:rsidRPr="006B1C89" w:rsidTr="00A354B0">
        <w:trPr>
          <w:trHeight w:val="1125"/>
        </w:trPr>
        <w:tc>
          <w:tcPr>
            <w:tcW w:w="2694" w:type="dxa"/>
            <w:tcBorders>
              <w:top w:val="single" w:sz="4" w:space="0" w:color="auto"/>
              <w:left w:val="single" w:sz="4" w:space="0" w:color="auto"/>
              <w:bottom w:val="single" w:sz="4" w:space="0" w:color="auto"/>
              <w:right w:val="single" w:sz="4" w:space="0" w:color="auto"/>
            </w:tcBorders>
            <w:hideMark/>
          </w:tcPr>
          <w:p w:rsidR="00462941" w:rsidRPr="006B1C89" w:rsidRDefault="00462941" w:rsidP="000F4BE6">
            <w:pPr>
              <w:ind w:firstLine="0"/>
              <w:rPr>
                <w:rFonts w:eastAsiaTheme="minorHAnsi"/>
                <w:color w:val="000000" w:themeColor="text1"/>
              </w:rPr>
            </w:pPr>
            <w:r w:rsidRPr="006B1C89">
              <w:rPr>
                <w:color w:val="000000" w:themeColor="text1"/>
              </w:rPr>
              <w:t>1</w:t>
            </w:r>
            <w:r w:rsidR="000F4BE6" w:rsidRPr="006B1C89">
              <w:rPr>
                <w:color w:val="000000" w:themeColor="text1"/>
              </w:rPr>
              <w:t>2</w:t>
            </w:r>
            <w:r w:rsidRPr="006B1C89">
              <w:rPr>
                <w:color w:val="000000" w:themeColor="text1"/>
              </w:rPr>
              <w:t xml:space="preserve">. Команда проекта </w:t>
            </w:r>
          </w:p>
        </w:tc>
        <w:tc>
          <w:tcPr>
            <w:tcW w:w="7938" w:type="dxa"/>
            <w:gridSpan w:val="3"/>
            <w:tcBorders>
              <w:top w:val="single" w:sz="4" w:space="0" w:color="auto"/>
              <w:left w:val="single" w:sz="4" w:space="0" w:color="auto"/>
              <w:right w:val="single" w:sz="4" w:space="0" w:color="auto"/>
            </w:tcBorders>
          </w:tcPr>
          <w:p w:rsidR="009C12B0" w:rsidRPr="006B1C89" w:rsidRDefault="00234615" w:rsidP="00A354B0">
            <w:pPr>
              <w:ind w:firstLine="0"/>
            </w:pPr>
            <w:r>
              <w:t>Астафьева Татьяна Сергеевна</w:t>
            </w:r>
          </w:p>
          <w:p w:rsidR="00462941" w:rsidRPr="006B1C89" w:rsidRDefault="00462941" w:rsidP="00234615">
            <w:pPr>
              <w:ind w:firstLine="0"/>
              <w:rPr>
                <w:color w:val="000000" w:themeColor="text1"/>
              </w:rPr>
            </w:pPr>
            <w:r w:rsidRPr="006B1C89">
              <w:rPr>
                <w:color w:val="000000" w:themeColor="text1"/>
              </w:rPr>
              <w:t xml:space="preserve">Добровольцев </w:t>
            </w:r>
            <w:r w:rsidR="00234615">
              <w:rPr>
                <w:color w:val="000000" w:themeColor="text1"/>
              </w:rPr>
              <w:t>15</w:t>
            </w:r>
            <w:r w:rsidRPr="006B1C89">
              <w:rPr>
                <w:color w:val="000000" w:themeColor="text1"/>
              </w:rPr>
              <w:t>.</w:t>
            </w:r>
          </w:p>
        </w:tc>
      </w:tr>
      <w:tr w:rsidR="00462941" w:rsidRPr="006B1C89" w:rsidTr="009E030C">
        <w:trPr>
          <w:trHeight w:val="2028"/>
        </w:trPr>
        <w:tc>
          <w:tcPr>
            <w:tcW w:w="2694" w:type="dxa"/>
            <w:tcBorders>
              <w:top w:val="single" w:sz="4" w:space="0" w:color="auto"/>
              <w:left w:val="single" w:sz="4" w:space="0" w:color="auto"/>
              <w:bottom w:val="single" w:sz="4" w:space="0" w:color="auto"/>
              <w:right w:val="single" w:sz="4" w:space="0" w:color="auto"/>
            </w:tcBorders>
            <w:hideMark/>
          </w:tcPr>
          <w:p w:rsidR="00462941" w:rsidRPr="006B1C89" w:rsidRDefault="00462941" w:rsidP="000F4BE6">
            <w:pPr>
              <w:ind w:firstLine="0"/>
              <w:rPr>
                <w:rFonts w:eastAsiaTheme="minorHAnsi"/>
                <w:color w:val="000000" w:themeColor="text1"/>
              </w:rPr>
            </w:pPr>
            <w:r w:rsidRPr="006B1C89">
              <w:rPr>
                <w:color w:val="000000" w:themeColor="text1"/>
              </w:rPr>
              <w:t>1</w:t>
            </w:r>
            <w:r w:rsidR="000F4BE6" w:rsidRPr="006B1C89">
              <w:rPr>
                <w:color w:val="000000" w:themeColor="text1"/>
              </w:rPr>
              <w:t>3</w:t>
            </w:r>
            <w:r w:rsidRPr="006B1C89">
              <w:rPr>
                <w:color w:val="000000" w:themeColor="text1"/>
              </w:rPr>
              <w:t>. Партнеры проекта</w:t>
            </w:r>
          </w:p>
        </w:tc>
        <w:tc>
          <w:tcPr>
            <w:tcW w:w="7938" w:type="dxa"/>
            <w:gridSpan w:val="3"/>
            <w:tcBorders>
              <w:top w:val="single" w:sz="4" w:space="0" w:color="auto"/>
              <w:left w:val="single" w:sz="4" w:space="0" w:color="auto"/>
              <w:right w:val="single" w:sz="4" w:space="0" w:color="auto"/>
            </w:tcBorders>
          </w:tcPr>
          <w:p w:rsidR="00462941" w:rsidRPr="006B1C89" w:rsidRDefault="00462941" w:rsidP="00462941">
            <w:pPr>
              <w:numPr>
                <w:ilvl w:val="0"/>
                <w:numId w:val="7"/>
              </w:numPr>
              <w:ind w:left="0" w:firstLine="0"/>
              <w:rPr>
                <w:color w:val="000000" w:themeColor="text1"/>
              </w:rPr>
            </w:pPr>
            <w:r w:rsidRPr="006B1C89">
              <w:rPr>
                <w:color w:val="000000" w:themeColor="text1"/>
              </w:rPr>
              <w:t>Администрация с. Палимовка</w:t>
            </w:r>
          </w:p>
          <w:p w:rsidR="00462941" w:rsidRPr="006B1C89" w:rsidRDefault="00462941" w:rsidP="00462941">
            <w:pPr>
              <w:numPr>
                <w:ilvl w:val="0"/>
                <w:numId w:val="7"/>
              </w:numPr>
              <w:ind w:left="0" w:firstLine="0"/>
              <w:rPr>
                <w:color w:val="000000" w:themeColor="text1"/>
              </w:rPr>
            </w:pPr>
            <w:r w:rsidRPr="006B1C89">
              <w:rPr>
                <w:color w:val="000000" w:themeColor="text1"/>
              </w:rPr>
              <w:t>ООО «Палимовка Плюс»</w:t>
            </w:r>
          </w:p>
          <w:p w:rsidR="00462941" w:rsidRPr="006B1C89" w:rsidRDefault="00462941" w:rsidP="00462941">
            <w:pPr>
              <w:numPr>
                <w:ilvl w:val="0"/>
                <w:numId w:val="7"/>
              </w:numPr>
              <w:ind w:left="0" w:firstLine="0"/>
              <w:rPr>
                <w:color w:val="000000" w:themeColor="text1"/>
              </w:rPr>
            </w:pPr>
            <w:r w:rsidRPr="006B1C89">
              <w:rPr>
                <w:color w:val="000000" w:themeColor="text1"/>
              </w:rPr>
              <w:t>Администрация школы</w:t>
            </w:r>
          </w:p>
          <w:p w:rsidR="00462941" w:rsidRPr="006B1C89" w:rsidRDefault="00462941" w:rsidP="004C6470">
            <w:pPr>
              <w:numPr>
                <w:ilvl w:val="0"/>
                <w:numId w:val="7"/>
              </w:numPr>
              <w:ind w:left="0" w:firstLine="0"/>
              <w:rPr>
                <w:color w:val="000000" w:themeColor="text1"/>
              </w:rPr>
            </w:pPr>
            <w:r w:rsidRPr="006B1C89">
              <w:rPr>
                <w:color w:val="000000" w:themeColor="text1"/>
              </w:rPr>
              <w:t>Депутаты</w:t>
            </w:r>
          </w:p>
          <w:p w:rsidR="00462941" w:rsidRPr="006B1C89" w:rsidRDefault="009055C7" w:rsidP="00462941">
            <w:pPr>
              <w:numPr>
                <w:ilvl w:val="0"/>
                <w:numId w:val="7"/>
              </w:numPr>
              <w:ind w:left="0" w:firstLine="0"/>
              <w:rPr>
                <w:color w:val="000000" w:themeColor="text1"/>
              </w:rPr>
            </w:pPr>
            <w:r w:rsidRPr="006B1C89">
              <w:t>школы Бузулукского района</w:t>
            </w:r>
          </w:p>
          <w:p w:rsidR="009055C7" w:rsidRPr="006B1C89" w:rsidRDefault="009055C7" w:rsidP="00462941">
            <w:pPr>
              <w:numPr>
                <w:ilvl w:val="0"/>
                <w:numId w:val="7"/>
              </w:numPr>
              <w:ind w:left="0" w:firstLine="0"/>
              <w:rPr>
                <w:color w:val="000000" w:themeColor="text1"/>
              </w:rPr>
            </w:pPr>
            <w:r w:rsidRPr="006B1C89">
              <w:t>МОБУ ДОД «ЦВР»</w:t>
            </w:r>
          </w:p>
        </w:tc>
      </w:tr>
      <w:tr w:rsidR="000F4D3E" w:rsidRPr="006B1C89" w:rsidTr="00A354B0">
        <w:trPr>
          <w:trHeight w:val="2550"/>
        </w:trPr>
        <w:tc>
          <w:tcPr>
            <w:tcW w:w="2694" w:type="dxa"/>
            <w:tcBorders>
              <w:top w:val="single" w:sz="4" w:space="0" w:color="auto"/>
              <w:left w:val="single" w:sz="4" w:space="0" w:color="auto"/>
              <w:bottom w:val="single" w:sz="4" w:space="0" w:color="auto"/>
              <w:right w:val="single" w:sz="4" w:space="0" w:color="auto"/>
            </w:tcBorders>
          </w:tcPr>
          <w:p w:rsidR="000F4D3E" w:rsidRPr="006B1C89" w:rsidRDefault="000F4D3E" w:rsidP="000F4BE6">
            <w:pPr>
              <w:ind w:firstLine="0"/>
              <w:rPr>
                <w:rFonts w:eastAsiaTheme="minorHAnsi"/>
                <w:color w:val="000000" w:themeColor="text1"/>
              </w:rPr>
            </w:pPr>
            <w:r w:rsidRPr="006B1C89">
              <w:rPr>
                <w:color w:val="000000" w:themeColor="text1"/>
              </w:rPr>
              <w:t>1</w:t>
            </w:r>
            <w:r w:rsidR="000F4BE6" w:rsidRPr="006B1C89">
              <w:rPr>
                <w:color w:val="000000" w:themeColor="text1"/>
              </w:rPr>
              <w:t>4</w:t>
            </w:r>
            <w:r w:rsidRPr="006B1C89">
              <w:rPr>
                <w:color w:val="000000" w:themeColor="text1"/>
              </w:rPr>
              <w:t>. Результаты проекта</w:t>
            </w:r>
          </w:p>
        </w:tc>
        <w:tc>
          <w:tcPr>
            <w:tcW w:w="7938" w:type="dxa"/>
            <w:gridSpan w:val="3"/>
            <w:tcBorders>
              <w:top w:val="single" w:sz="4" w:space="0" w:color="auto"/>
              <w:left w:val="single" w:sz="4" w:space="0" w:color="auto"/>
              <w:bottom w:val="single" w:sz="4" w:space="0" w:color="auto"/>
              <w:right w:val="single" w:sz="4" w:space="0" w:color="auto"/>
            </w:tcBorders>
          </w:tcPr>
          <w:p w:rsidR="000F4D3E" w:rsidRPr="006B1C89" w:rsidRDefault="000F4D3E" w:rsidP="00462941">
            <w:pPr>
              <w:ind w:firstLine="0"/>
              <w:rPr>
                <w:rFonts w:eastAsiaTheme="minorHAnsi"/>
                <w:b/>
              </w:rPr>
            </w:pPr>
            <w:r w:rsidRPr="006B1C89">
              <w:rPr>
                <w:rFonts w:eastAsiaTheme="minorHAnsi"/>
                <w:b/>
              </w:rPr>
              <w:t>Качественные результаты:</w:t>
            </w:r>
          </w:p>
          <w:p w:rsidR="000F4D3E" w:rsidRPr="006B1C89" w:rsidRDefault="000F4D3E" w:rsidP="00462941">
            <w:pPr>
              <w:ind w:firstLine="0"/>
              <w:rPr>
                <w:rFonts w:eastAsiaTheme="minorHAnsi"/>
              </w:rPr>
            </w:pPr>
            <w:r w:rsidRPr="006B1C89">
              <w:rPr>
                <w:rFonts w:eastAsiaTheme="minorHAnsi"/>
              </w:rPr>
              <w:t xml:space="preserve">- интерес к </w:t>
            </w:r>
            <w:r w:rsidR="009055C7" w:rsidRPr="006B1C89">
              <w:rPr>
                <w:rFonts w:eastAsiaTheme="minorHAnsi"/>
              </w:rPr>
              <w:t xml:space="preserve">получению социальных </w:t>
            </w:r>
            <w:r w:rsidR="000F4BE6" w:rsidRPr="006B1C89">
              <w:rPr>
                <w:rFonts w:eastAsiaTheme="minorHAnsi"/>
              </w:rPr>
              <w:t>компетенций</w:t>
            </w:r>
            <w:r w:rsidRPr="006B1C89">
              <w:rPr>
                <w:rFonts w:eastAsiaTheme="minorHAnsi"/>
              </w:rPr>
              <w:t>;</w:t>
            </w:r>
          </w:p>
          <w:p w:rsidR="00A354B0" w:rsidRPr="006B1C89" w:rsidRDefault="00A354B0" w:rsidP="00462941">
            <w:pPr>
              <w:ind w:firstLine="0"/>
              <w:rPr>
                <w:rFonts w:eastAsiaTheme="minorHAnsi"/>
              </w:rPr>
            </w:pPr>
            <w:r w:rsidRPr="006B1C89">
              <w:rPr>
                <w:rFonts w:eastAsiaTheme="minorHAnsi"/>
              </w:rPr>
              <w:t xml:space="preserve">- </w:t>
            </w:r>
            <w:r w:rsidR="009C12B0" w:rsidRPr="006B1C89">
              <w:rPr>
                <w:rFonts w:eastAsiaTheme="minorHAnsi"/>
              </w:rPr>
              <w:t xml:space="preserve">развитие системы </w:t>
            </w:r>
            <w:r w:rsidR="00234615">
              <w:rPr>
                <w:rFonts w:eastAsiaTheme="minorHAnsi"/>
              </w:rPr>
              <w:t>мероприятий, направленных на сохранение исторической памяти</w:t>
            </w:r>
          </w:p>
          <w:p w:rsidR="000F4D3E" w:rsidRPr="006B1C89" w:rsidRDefault="000F4D3E" w:rsidP="00462941">
            <w:pPr>
              <w:ind w:firstLine="0"/>
              <w:rPr>
                <w:rFonts w:eastAsiaTheme="minorHAnsi"/>
                <w:b/>
              </w:rPr>
            </w:pPr>
            <w:r w:rsidRPr="006B1C89">
              <w:rPr>
                <w:rFonts w:eastAsiaTheme="minorHAnsi"/>
                <w:b/>
              </w:rPr>
              <w:t>Количественные результаты:</w:t>
            </w:r>
          </w:p>
          <w:p w:rsidR="000F4D3E" w:rsidRPr="006B1C89" w:rsidRDefault="000F4D3E" w:rsidP="00462941">
            <w:pPr>
              <w:ind w:firstLine="0"/>
              <w:rPr>
                <w:rFonts w:eastAsiaTheme="minorHAnsi"/>
              </w:rPr>
            </w:pPr>
            <w:r w:rsidRPr="006B1C89">
              <w:rPr>
                <w:rFonts w:eastAsiaTheme="minorHAnsi"/>
              </w:rPr>
              <w:t xml:space="preserve">- привлечение денежных средств в размере </w:t>
            </w:r>
            <w:r w:rsidR="009C12B0" w:rsidRPr="006B1C89">
              <w:rPr>
                <w:rFonts w:eastAsiaTheme="minorHAnsi"/>
              </w:rPr>
              <w:t>5</w:t>
            </w:r>
            <w:r w:rsidR="009055C7" w:rsidRPr="006B1C89">
              <w:rPr>
                <w:rFonts w:eastAsiaTheme="minorHAnsi"/>
              </w:rPr>
              <w:t xml:space="preserve"> </w:t>
            </w:r>
            <w:r w:rsidRPr="006B1C89">
              <w:rPr>
                <w:rFonts w:eastAsiaTheme="minorHAnsi"/>
              </w:rPr>
              <w:t>тыс. рублей;</w:t>
            </w:r>
          </w:p>
          <w:p w:rsidR="000F4D3E" w:rsidRPr="006B1C89" w:rsidRDefault="009C12B0" w:rsidP="00234615">
            <w:pPr>
              <w:ind w:firstLine="0"/>
              <w:rPr>
                <w:rFonts w:eastAsiaTheme="minorHAnsi"/>
              </w:rPr>
            </w:pPr>
            <w:r w:rsidRPr="006B1C89">
              <w:rPr>
                <w:rFonts w:eastAsiaTheme="minorHAnsi"/>
              </w:rPr>
              <w:t xml:space="preserve">- увеличение количества </w:t>
            </w:r>
            <w:r w:rsidR="00234615">
              <w:rPr>
                <w:rFonts w:eastAsiaTheme="minorHAnsi"/>
              </w:rPr>
              <w:t>детей, хорошо владеющих информацией о ВОВ и Второй мировой войне</w:t>
            </w:r>
            <w:r w:rsidR="000F4D3E" w:rsidRPr="006B1C89">
              <w:rPr>
                <w:rFonts w:eastAsiaTheme="minorHAnsi"/>
              </w:rPr>
              <w:t>;</w:t>
            </w:r>
          </w:p>
          <w:p w:rsidR="00493250" w:rsidRPr="006B1C89" w:rsidRDefault="000F4D3E" w:rsidP="009055C7">
            <w:pPr>
              <w:ind w:firstLine="0"/>
              <w:rPr>
                <w:rFonts w:eastAsiaTheme="minorHAnsi"/>
              </w:rPr>
            </w:pPr>
            <w:r w:rsidRPr="006B1C89">
              <w:rPr>
                <w:rFonts w:eastAsiaTheme="minorHAnsi"/>
              </w:rPr>
              <w:t>- реализация проекта</w:t>
            </w:r>
            <w:r w:rsidR="009055C7" w:rsidRPr="006B1C89">
              <w:rPr>
                <w:rFonts w:eastAsiaTheme="minorHAnsi"/>
              </w:rPr>
              <w:t>, поощрение активистов по результатам конкурса портфолио.</w:t>
            </w:r>
          </w:p>
        </w:tc>
      </w:tr>
      <w:tr w:rsidR="000F4BE6" w:rsidRPr="006B1C89" w:rsidTr="000F4BE6">
        <w:trPr>
          <w:trHeight w:val="665"/>
        </w:trPr>
        <w:tc>
          <w:tcPr>
            <w:tcW w:w="2694" w:type="dxa"/>
            <w:tcBorders>
              <w:top w:val="single" w:sz="4" w:space="0" w:color="auto"/>
              <w:left w:val="single" w:sz="4" w:space="0" w:color="auto"/>
              <w:bottom w:val="single" w:sz="4" w:space="0" w:color="auto"/>
              <w:right w:val="single" w:sz="4" w:space="0" w:color="auto"/>
            </w:tcBorders>
          </w:tcPr>
          <w:p w:rsidR="000F4BE6" w:rsidRPr="006B1C89" w:rsidRDefault="000F4BE6" w:rsidP="000F4BE6">
            <w:pPr>
              <w:ind w:firstLine="0"/>
              <w:rPr>
                <w:color w:val="000000" w:themeColor="text1"/>
              </w:rPr>
            </w:pPr>
            <w:r w:rsidRPr="006B1C89">
              <w:rPr>
                <w:color w:val="000000" w:themeColor="text1"/>
              </w:rPr>
              <w:t>15. Методы оценки результатов</w:t>
            </w:r>
          </w:p>
        </w:tc>
        <w:tc>
          <w:tcPr>
            <w:tcW w:w="7938" w:type="dxa"/>
            <w:gridSpan w:val="3"/>
            <w:tcBorders>
              <w:top w:val="single" w:sz="4" w:space="0" w:color="auto"/>
              <w:left w:val="single" w:sz="4" w:space="0" w:color="auto"/>
              <w:bottom w:val="single" w:sz="4" w:space="0" w:color="auto"/>
              <w:right w:val="single" w:sz="4" w:space="0" w:color="auto"/>
            </w:tcBorders>
          </w:tcPr>
          <w:p w:rsidR="000F4BE6" w:rsidRPr="006B1C89" w:rsidRDefault="000F4BE6" w:rsidP="005253E2">
            <w:pPr>
              <w:ind w:firstLine="0"/>
              <w:rPr>
                <w:rFonts w:eastAsiaTheme="minorHAnsi"/>
                <w:b/>
              </w:rPr>
            </w:pPr>
            <w:r w:rsidRPr="006B1C89">
              <w:rPr>
                <w:rFonts w:eastAsiaTheme="minorHAnsi"/>
              </w:rPr>
              <w:t>Конкурс портфолио активистов</w:t>
            </w:r>
          </w:p>
        </w:tc>
      </w:tr>
      <w:tr w:rsidR="000F4BE6" w:rsidRPr="006B1C89" w:rsidTr="000F4BE6">
        <w:trPr>
          <w:trHeight w:val="382"/>
        </w:trPr>
        <w:tc>
          <w:tcPr>
            <w:tcW w:w="2694" w:type="dxa"/>
            <w:tcBorders>
              <w:top w:val="single" w:sz="4" w:space="0" w:color="auto"/>
              <w:left w:val="single" w:sz="4" w:space="0" w:color="auto"/>
              <w:bottom w:val="single" w:sz="4" w:space="0" w:color="auto"/>
              <w:right w:val="single" w:sz="4" w:space="0" w:color="auto"/>
            </w:tcBorders>
          </w:tcPr>
          <w:p w:rsidR="000F4BE6" w:rsidRPr="006B1C89" w:rsidRDefault="000F4BE6" w:rsidP="000F4BE6">
            <w:pPr>
              <w:ind w:firstLine="0"/>
              <w:rPr>
                <w:color w:val="000000" w:themeColor="text1"/>
              </w:rPr>
            </w:pPr>
            <w:r w:rsidRPr="006B1C89">
              <w:rPr>
                <w:color w:val="000000" w:themeColor="text1"/>
              </w:rPr>
              <w:t>16. Дальнейшая реализация проекта</w:t>
            </w:r>
          </w:p>
        </w:tc>
        <w:tc>
          <w:tcPr>
            <w:tcW w:w="7938" w:type="dxa"/>
            <w:gridSpan w:val="3"/>
            <w:tcBorders>
              <w:top w:val="single" w:sz="4" w:space="0" w:color="auto"/>
              <w:left w:val="single" w:sz="4" w:space="0" w:color="auto"/>
              <w:bottom w:val="single" w:sz="4" w:space="0" w:color="auto"/>
              <w:right w:val="single" w:sz="4" w:space="0" w:color="auto"/>
            </w:tcBorders>
          </w:tcPr>
          <w:p w:rsidR="000F4BE6" w:rsidRPr="006B1C89" w:rsidRDefault="000F4BE6" w:rsidP="00462941">
            <w:pPr>
              <w:ind w:firstLine="0"/>
              <w:rPr>
                <w:rFonts w:eastAsiaTheme="minorHAnsi"/>
                <w:b/>
              </w:rPr>
            </w:pPr>
            <w:r w:rsidRPr="006B1C89">
              <w:rPr>
                <w:rFonts w:eastAsiaTheme="minorHAnsi"/>
              </w:rPr>
              <w:t>Когда проект завершится, команда проанализирует результаты и подведет итоги. Данный проект будет корректироваться и продолжит работу.</w:t>
            </w:r>
          </w:p>
        </w:tc>
      </w:tr>
    </w:tbl>
    <w:p w:rsidR="0072317F" w:rsidRDefault="0072317F" w:rsidP="00462941">
      <w:pPr>
        <w:ind w:firstLine="0"/>
        <w:rPr>
          <w:rFonts w:eastAsiaTheme="minorHAnsi"/>
          <w:vanish/>
          <w:color w:val="000000" w:themeColor="text1"/>
        </w:rPr>
      </w:pPr>
    </w:p>
    <w:tbl>
      <w:tblPr>
        <w:tblpPr w:leftFromText="180" w:rightFromText="180" w:vertAnchor="text" w:horzAnchor="margin" w:tblpX="-994" w:tblpY="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80"/>
        <w:gridCol w:w="34"/>
        <w:gridCol w:w="1560"/>
        <w:gridCol w:w="1277"/>
        <w:gridCol w:w="1489"/>
        <w:gridCol w:w="1616"/>
      </w:tblGrid>
      <w:tr w:rsidR="0072317F" w:rsidRPr="001477E3" w:rsidTr="009E2531">
        <w:trPr>
          <w:trHeight w:val="285"/>
        </w:trPr>
        <w:tc>
          <w:tcPr>
            <w:tcW w:w="10627" w:type="dxa"/>
            <w:gridSpan w:val="7"/>
            <w:tcBorders>
              <w:top w:val="single" w:sz="4" w:space="0" w:color="auto"/>
              <w:left w:val="single" w:sz="4" w:space="0" w:color="auto"/>
              <w:bottom w:val="single" w:sz="4" w:space="0" w:color="auto"/>
              <w:right w:val="single" w:sz="4" w:space="0" w:color="auto"/>
            </w:tcBorders>
            <w:hideMark/>
          </w:tcPr>
          <w:p w:rsidR="0072317F" w:rsidRPr="001477E3" w:rsidRDefault="0072317F" w:rsidP="000F4D3E">
            <w:pPr>
              <w:ind w:firstLine="0"/>
              <w:rPr>
                <w:rFonts w:eastAsiaTheme="minorHAnsi"/>
                <w:color w:val="000000" w:themeColor="text1"/>
              </w:rPr>
            </w:pPr>
            <w:r w:rsidRPr="001477E3">
              <w:rPr>
                <w:color w:val="000000" w:themeColor="text1"/>
              </w:rPr>
              <w:t>14. Бюджет проекта. Оформляется в виде нижеследующей таблицы:</w:t>
            </w:r>
          </w:p>
        </w:tc>
      </w:tr>
      <w:tr w:rsidR="0072317F" w:rsidRPr="001477E3" w:rsidTr="009E2531">
        <w:trPr>
          <w:trHeight w:val="322"/>
        </w:trPr>
        <w:tc>
          <w:tcPr>
            <w:tcW w:w="1271" w:type="dxa"/>
            <w:vMerge w:val="restart"/>
            <w:tcBorders>
              <w:top w:val="single" w:sz="4" w:space="0" w:color="auto"/>
              <w:left w:val="single" w:sz="4" w:space="0" w:color="auto"/>
              <w:bottom w:val="single" w:sz="4" w:space="0" w:color="auto"/>
              <w:right w:val="single" w:sz="4" w:space="0" w:color="auto"/>
            </w:tcBorders>
            <w:hideMark/>
          </w:tcPr>
          <w:p w:rsidR="0072317F" w:rsidRPr="001477E3" w:rsidRDefault="00D47B48" w:rsidP="000F4D3E">
            <w:pPr>
              <w:ind w:firstLine="0"/>
              <w:rPr>
                <w:rFonts w:eastAsiaTheme="minorHAnsi"/>
                <w:color w:val="000000" w:themeColor="text1"/>
              </w:rPr>
            </w:pPr>
            <w:r w:rsidRPr="001477E3">
              <w:rPr>
                <w:color w:val="000000" w:themeColor="text1"/>
              </w:rPr>
              <w:t>№п</w:t>
            </w:r>
            <w:r w:rsidR="0072317F" w:rsidRPr="001477E3">
              <w:rPr>
                <w:color w:val="000000" w:themeColor="text1"/>
              </w:rPr>
              <w:t>/п</w:t>
            </w:r>
          </w:p>
        </w:tc>
        <w:tc>
          <w:tcPr>
            <w:tcW w:w="3414" w:type="dxa"/>
            <w:gridSpan w:val="2"/>
            <w:vMerge w:val="restart"/>
            <w:tcBorders>
              <w:top w:val="single" w:sz="4" w:space="0" w:color="auto"/>
              <w:left w:val="single" w:sz="4" w:space="0" w:color="auto"/>
              <w:bottom w:val="single" w:sz="4" w:space="0" w:color="auto"/>
              <w:right w:val="single" w:sz="4" w:space="0" w:color="auto"/>
            </w:tcBorders>
          </w:tcPr>
          <w:p w:rsidR="0072317F" w:rsidRPr="001477E3" w:rsidRDefault="0072317F" w:rsidP="000F4D3E">
            <w:pPr>
              <w:ind w:firstLine="0"/>
              <w:rPr>
                <w:rFonts w:eastAsiaTheme="minorHAnsi"/>
                <w:color w:val="000000" w:themeColor="text1"/>
              </w:rPr>
            </w:pPr>
            <w:r w:rsidRPr="001477E3">
              <w:rPr>
                <w:color w:val="000000" w:themeColor="text1"/>
              </w:rPr>
              <w:t>наименование статьи</w:t>
            </w:r>
          </w:p>
          <w:p w:rsidR="0072317F" w:rsidRPr="001477E3" w:rsidRDefault="0072317F" w:rsidP="000F4D3E">
            <w:pPr>
              <w:ind w:firstLine="0"/>
              <w:rPr>
                <w:color w:val="000000" w:themeColor="text1"/>
              </w:rPr>
            </w:pPr>
          </w:p>
          <w:p w:rsidR="0072317F" w:rsidRPr="001477E3" w:rsidRDefault="0072317F" w:rsidP="000F4D3E">
            <w:pPr>
              <w:ind w:firstLine="0"/>
              <w:rPr>
                <w:rFonts w:eastAsiaTheme="minorHAnsi"/>
                <w:color w:val="000000" w:themeColor="text1"/>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72317F" w:rsidRPr="001477E3" w:rsidRDefault="0072317F" w:rsidP="000F4D3E">
            <w:pPr>
              <w:ind w:firstLine="0"/>
              <w:rPr>
                <w:rFonts w:eastAsiaTheme="minorHAnsi"/>
                <w:color w:val="000000" w:themeColor="text1"/>
              </w:rPr>
            </w:pPr>
            <w:r w:rsidRPr="001477E3">
              <w:rPr>
                <w:color w:val="000000" w:themeColor="text1"/>
              </w:rPr>
              <w:t>единица - (чел., мес., шт. и т.п.)</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2317F" w:rsidRPr="001477E3" w:rsidRDefault="0072317F" w:rsidP="000F4D3E">
            <w:pPr>
              <w:ind w:firstLine="0"/>
              <w:rPr>
                <w:rFonts w:eastAsiaTheme="minorHAnsi"/>
                <w:color w:val="000000" w:themeColor="text1"/>
              </w:rPr>
            </w:pPr>
            <w:r w:rsidRPr="001477E3">
              <w:rPr>
                <w:color w:val="000000" w:themeColor="text1"/>
              </w:rPr>
              <w:t>кол-во</w:t>
            </w:r>
          </w:p>
        </w:tc>
        <w:tc>
          <w:tcPr>
            <w:tcW w:w="1489" w:type="dxa"/>
            <w:vMerge w:val="restart"/>
            <w:tcBorders>
              <w:top w:val="single" w:sz="4" w:space="0" w:color="auto"/>
              <w:left w:val="single" w:sz="4" w:space="0" w:color="auto"/>
              <w:bottom w:val="single" w:sz="4" w:space="0" w:color="auto"/>
              <w:right w:val="single" w:sz="4" w:space="0" w:color="auto"/>
            </w:tcBorders>
          </w:tcPr>
          <w:p w:rsidR="0072317F" w:rsidRPr="001477E3" w:rsidRDefault="0072317F" w:rsidP="000F4D3E">
            <w:pPr>
              <w:ind w:firstLine="0"/>
              <w:rPr>
                <w:rFonts w:eastAsiaTheme="minorHAnsi"/>
                <w:color w:val="000000" w:themeColor="text1"/>
              </w:rPr>
            </w:pPr>
            <w:r w:rsidRPr="001477E3">
              <w:rPr>
                <w:color w:val="000000" w:themeColor="text1"/>
              </w:rPr>
              <w:t>цена</w:t>
            </w:r>
          </w:p>
          <w:p w:rsidR="0072317F" w:rsidRPr="001477E3" w:rsidRDefault="0072317F" w:rsidP="000F4D3E">
            <w:pPr>
              <w:ind w:firstLine="0"/>
              <w:rPr>
                <w:color w:val="000000" w:themeColor="text1"/>
              </w:rPr>
            </w:pPr>
            <w:r w:rsidRPr="001477E3">
              <w:rPr>
                <w:color w:val="000000" w:themeColor="text1"/>
              </w:rPr>
              <w:t>(руб.)</w:t>
            </w:r>
          </w:p>
          <w:p w:rsidR="0072317F" w:rsidRPr="001477E3" w:rsidRDefault="0072317F" w:rsidP="000F4D3E">
            <w:pPr>
              <w:ind w:firstLine="0"/>
              <w:rPr>
                <w:rFonts w:eastAsiaTheme="minorHAnsi"/>
                <w:color w:val="000000" w:themeColor="text1"/>
              </w:rPr>
            </w:pPr>
          </w:p>
        </w:tc>
        <w:tc>
          <w:tcPr>
            <w:tcW w:w="1616" w:type="dxa"/>
            <w:vMerge w:val="restart"/>
            <w:tcBorders>
              <w:top w:val="single" w:sz="4" w:space="0" w:color="auto"/>
              <w:left w:val="single" w:sz="4" w:space="0" w:color="auto"/>
              <w:bottom w:val="single" w:sz="4" w:space="0" w:color="auto"/>
              <w:right w:val="single" w:sz="4" w:space="0" w:color="auto"/>
            </w:tcBorders>
            <w:hideMark/>
          </w:tcPr>
          <w:p w:rsidR="0072317F" w:rsidRPr="001477E3" w:rsidRDefault="0072317F" w:rsidP="000F4D3E">
            <w:pPr>
              <w:ind w:firstLine="0"/>
              <w:rPr>
                <w:rFonts w:eastAsiaTheme="minorHAnsi"/>
                <w:color w:val="000000" w:themeColor="text1"/>
              </w:rPr>
            </w:pPr>
            <w:r w:rsidRPr="001477E3">
              <w:rPr>
                <w:color w:val="000000" w:themeColor="text1"/>
              </w:rPr>
              <w:t>стоимость</w:t>
            </w:r>
          </w:p>
        </w:tc>
      </w:tr>
      <w:tr w:rsidR="0072317F" w:rsidRPr="001477E3" w:rsidTr="009E2531">
        <w:trPr>
          <w:trHeight w:val="322"/>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2317F" w:rsidRPr="001477E3" w:rsidRDefault="0072317F" w:rsidP="000F4D3E">
            <w:pPr>
              <w:ind w:firstLine="0"/>
              <w:rPr>
                <w:rFonts w:eastAsiaTheme="minorHAnsi"/>
                <w:color w:val="000000" w:themeColor="text1"/>
              </w:rPr>
            </w:pPr>
          </w:p>
        </w:tc>
        <w:tc>
          <w:tcPr>
            <w:tcW w:w="3414" w:type="dxa"/>
            <w:gridSpan w:val="2"/>
            <w:vMerge/>
            <w:tcBorders>
              <w:top w:val="single" w:sz="4" w:space="0" w:color="auto"/>
              <w:left w:val="single" w:sz="4" w:space="0" w:color="auto"/>
              <w:bottom w:val="single" w:sz="4" w:space="0" w:color="auto"/>
              <w:right w:val="single" w:sz="4" w:space="0" w:color="auto"/>
            </w:tcBorders>
            <w:vAlign w:val="center"/>
            <w:hideMark/>
          </w:tcPr>
          <w:p w:rsidR="0072317F" w:rsidRPr="001477E3" w:rsidRDefault="0072317F" w:rsidP="000F4D3E">
            <w:pPr>
              <w:ind w:firstLine="0"/>
              <w:rPr>
                <w:rFonts w:eastAsiaTheme="minorHAnsi"/>
                <w:color w:val="000000" w:themeColor="text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317F" w:rsidRPr="001477E3" w:rsidRDefault="0072317F" w:rsidP="000F4D3E">
            <w:pPr>
              <w:ind w:firstLine="0"/>
              <w:rPr>
                <w:rFonts w:eastAsiaTheme="minorHAnsi"/>
                <w:color w:val="000000" w:themeColor="text1"/>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2317F" w:rsidRPr="001477E3" w:rsidRDefault="0072317F" w:rsidP="000F4D3E">
            <w:pPr>
              <w:ind w:firstLine="0"/>
              <w:rPr>
                <w:rFonts w:eastAsiaTheme="minorHAnsi"/>
                <w:color w:val="000000" w:themeColor="text1"/>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72317F" w:rsidRPr="001477E3" w:rsidRDefault="0072317F" w:rsidP="000F4D3E">
            <w:pPr>
              <w:ind w:firstLine="0"/>
              <w:rPr>
                <w:rFonts w:eastAsiaTheme="minorHAnsi"/>
                <w:color w:val="000000" w:themeColor="text1"/>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72317F" w:rsidRPr="001477E3" w:rsidRDefault="0072317F" w:rsidP="000F4D3E">
            <w:pPr>
              <w:ind w:firstLine="0"/>
              <w:rPr>
                <w:rFonts w:eastAsiaTheme="minorHAnsi"/>
                <w:color w:val="000000" w:themeColor="text1"/>
              </w:rPr>
            </w:pPr>
          </w:p>
        </w:tc>
      </w:tr>
      <w:tr w:rsidR="0072317F" w:rsidRPr="001477E3" w:rsidTr="009E2531">
        <w:tc>
          <w:tcPr>
            <w:tcW w:w="1271" w:type="dxa"/>
            <w:tcBorders>
              <w:top w:val="single" w:sz="4" w:space="0" w:color="auto"/>
              <w:left w:val="single" w:sz="4" w:space="0" w:color="auto"/>
              <w:bottom w:val="single" w:sz="4" w:space="0" w:color="auto"/>
              <w:right w:val="single" w:sz="4" w:space="0" w:color="auto"/>
            </w:tcBorders>
            <w:hideMark/>
          </w:tcPr>
          <w:p w:rsidR="0072317F" w:rsidRPr="001477E3" w:rsidRDefault="0072317F" w:rsidP="000F4D3E">
            <w:pPr>
              <w:ind w:firstLine="0"/>
              <w:rPr>
                <w:rFonts w:eastAsiaTheme="minorHAnsi"/>
              </w:rPr>
            </w:pPr>
            <w:r w:rsidRPr="001477E3">
              <w:t>1</w:t>
            </w:r>
          </w:p>
        </w:tc>
        <w:tc>
          <w:tcPr>
            <w:tcW w:w="3414" w:type="dxa"/>
            <w:gridSpan w:val="2"/>
            <w:tcBorders>
              <w:top w:val="single" w:sz="4" w:space="0" w:color="auto"/>
              <w:left w:val="single" w:sz="4" w:space="0" w:color="auto"/>
              <w:bottom w:val="single" w:sz="4" w:space="0" w:color="auto"/>
              <w:right w:val="single" w:sz="4" w:space="0" w:color="auto"/>
            </w:tcBorders>
          </w:tcPr>
          <w:p w:rsidR="0072317F" w:rsidRPr="001477E3" w:rsidRDefault="00AC47FC" w:rsidP="000F4D3E">
            <w:pPr>
              <w:ind w:firstLine="0"/>
              <w:rPr>
                <w:b/>
                <w:shd w:val="clear" w:color="auto" w:fill="FFFFFF"/>
              </w:rPr>
            </w:pPr>
            <w:r w:rsidRPr="001477E3">
              <w:rPr>
                <w:b/>
                <w:shd w:val="clear" w:color="auto" w:fill="FFFFFF"/>
              </w:rPr>
              <w:t>материалы и комплектующие:</w:t>
            </w:r>
          </w:p>
          <w:p w:rsidR="009E2531" w:rsidRPr="001477E3" w:rsidRDefault="009E2531" w:rsidP="009E2531">
            <w:pPr>
              <w:pStyle w:val="a8"/>
              <w:shd w:val="clear" w:color="auto" w:fill="EBEAE0"/>
              <w:spacing w:before="0" w:beforeAutospacing="0" w:after="0" w:afterAutospacing="0" w:line="240" w:lineRule="atLeast"/>
            </w:pPr>
            <w:r>
              <w:t>-грамоты и благодарственные письма;</w:t>
            </w:r>
          </w:p>
        </w:tc>
        <w:tc>
          <w:tcPr>
            <w:tcW w:w="1560" w:type="dxa"/>
            <w:tcBorders>
              <w:top w:val="single" w:sz="4" w:space="0" w:color="auto"/>
              <w:left w:val="single" w:sz="4" w:space="0" w:color="auto"/>
              <w:bottom w:val="single" w:sz="4" w:space="0" w:color="auto"/>
              <w:right w:val="single" w:sz="4" w:space="0" w:color="auto"/>
            </w:tcBorders>
          </w:tcPr>
          <w:p w:rsidR="0072317F" w:rsidRPr="001477E3" w:rsidRDefault="0072317F" w:rsidP="000F4D3E">
            <w:pPr>
              <w:ind w:firstLine="0"/>
              <w:rPr>
                <w:rFonts w:eastAsiaTheme="minorHAnsi"/>
              </w:rPr>
            </w:pPr>
          </w:p>
          <w:p w:rsidR="00AC47FC" w:rsidRPr="001477E3" w:rsidRDefault="00AC47FC" w:rsidP="000F4D3E">
            <w:pPr>
              <w:ind w:firstLine="0"/>
              <w:rPr>
                <w:rFonts w:eastAsiaTheme="minorHAnsi"/>
              </w:rPr>
            </w:pPr>
          </w:p>
          <w:p w:rsidR="009E2531" w:rsidRPr="001477E3" w:rsidRDefault="009E2531" w:rsidP="009E2531">
            <w:pPr>
              <w:ind w:firstLine="0"/>
              <w:rPr>
                <w:rFonts w:eastAsiaTheme="minorHAnsi"/>
              </w:rPr>
            </w:pPr>
            <w:proofErr w:type="spellStart"/>
            <w:r>
              <w:rPr>
                <w:rFonts w:eastAsiaTheme="minorHAnsi"/>
              </w:rPr>
              <w:t>шт</w:t>
            </w:r>
            <w:proofErr w:type="spellEnd"/>
          </w:p>
        </w:tc>
        <w:tc>
          <w:tcPr>
            <w:tcW w:w="1277" w:type="dxa"/>
            <w:tcBorders>
              <w:top w:val="single" w:sz="4" w:space="0" w:color="auto"/>
              <w:left w:val="single" w:sz="4" w:space="0" w:color="auto"/>
              <w:bottom w:val="single" w:sz="4" w:space="0" w:color="auto"/>
              <w:right w:val="single" w:sz="4" w:space="0" w:color="auto"/>
            </w:tcBorders>
          </w:tcPr>
          <w:p w:rsidR="0072317F" w:rsidRPr="001477E3" w:rsidRDefault="0072317F" w:rsidP="000F4D3E">
            <w:pPr>
              <w:ind w:firstLine="0"/>
              <w:rPr>
                <w:rFonts w:eastAsiaTheme="minorHAnsi"/>
              </w:rPr>
            </w:pPr>
          </w:p>
          <w:p w:rsidR="004E44AA" w:rsidRPr="001477E3" w:rsidRDefault="004E44AA" w:rsidP="000F4D3E">
            <w:pPr>
              <w:ind w:firstLine="0"/>
              <w:rPr>
                <w:rFonts w:eastAsiaTheme="minorHAnsi"/>
              </w:rPr>
            </w:pPr>
          </w:p>
          <w:p w:rsidR="009E2531" w:rsidRPr="001477E3" w:rsidRDefault="009E2531" w:rsidP="000F4D3E">
            <w:pPr>
              <w:ind w:firstLine="0"/>
              <w:rPr>
                <w:rFonts w:eastAsiaTheme="minorHAnsi"/>
              </w:rPr>
            </w:pPr>
            <w:r>
              <w:rPr>
                <w:rFonts w:eastAsiaTheme="minorHAnsi"/>
              </w:rPr>
              <w:t>100</w:t>
            </w:r>
          </w:p>
        </w:tc>
        <w:tc>
          <w:tcPr>
            <w:tcW w:w="1489" w:type="dxa"/>
            <w:tcBorders>
              <w:top w:val="single" w:sz="4" w:space="0" w:color="auto"/>
              <w:left w:val="single" w:sz="4" w:space="0" w:color="auto"/>
              <w:bottom w:val="single" w:sz="4" w:space="0" w:color="auto"/>
              <w:right w:val="single" w:sz="4" w:space="0" w:color="auto"/>
            </w:tcBorders>
          </w:tcPr>
          <w:p w:rsidR="006F5BF5" w:rsidRDefault="006F5BF5" w:rsidP="00AC47FC">
            <w:pPr>
              <w:ind w:firstLine="0"/>
              <w:rPr>
                <w:rFonts w:eastAsiaTheme="minorHAnsi"/>
              </w:rPr>
            </w:pPr>
          </w:p>
          <w:p w:rsidR="009E2531" w:rsidRDefault="009E2531" w:rsidP="00AC47FC">
            <w:pPr>
              <w:ind w:firstLine="0"/>
              <w:rPr>
                <w:rFonts w:eastAsiaTheme="minorHAnsi"/>
              </w:rPr>
            </w:pPr>
          </w:p>
          <w:p w:rsidR="009E2531" w:rsidRPr="001477E3" w:rsidRDefault="009E2531" w:rsidP="00AC47FC">
            <w:pPr>
              <w:ind w:firstLine="0"/>
              <w:rPr>
                <w:rFonts w:eastAsiaTheme="minorHAnsi"/>
              </w:rPr>
            </w:pPr>
            <w:r>
              <w:rPr>
                <w:rFonts w:eastAsiaTheme="minorHAnsi"/>
              </w:rPr>
              <w:t>4</w:t>
            </w:r>
          </w:p>
        </w:tc>
        <w:tc>
          <w:tcPr>
            <w:tcW w:w="1616" w:type="dxa"/>
            <w:tcBorders>
              <w:top w:val="single" w:sz="4" w:space="0" w:color="auto"/>
              <w:left w:val="single" w:sz="4" w:space="0" w:color="auto"/>
              <w:bottom w:val="single" w:sz="4" w:space="0" w:color="auto"/>
              <w:right w:val="single" w:sz="4" w:space="0" w:color="auto"/>
            </w:tcBorders>
          </w:tcPr>
          <w:p w:rsidR="0072317F" w:rsidRPr="001477E3" w:rsidRDefault="0072317F" w:rsidP="000F4D3E">
            <w:pPr>
              <w:ind w:firstLine="0"/>
              <w:rPr>
                <w:rFonts w:eastAsiaTheme="minorHAnsi"/>
              </w:rPr>
            </w:pPr>
          </w:p>
          <w:p w:rsidR="009E2531" w:rsidRPr="001477E3" w:rsidRDefault="009E2531" w:rsidP="009E2531">
            <w:pPr>
              <w:ind w:firstLine="0"/>
              <w:rPr>
                <w:rFonts w:eastAsiaTheme="minorHAnsi"/>
              </w:rPr>
            </w:pPr>
            <w:r>
              <w:rPr>
                <w:rFonts w:eastAsiaTheme="minorHAnsi"/>
              </w:rPr>
              <w:t>400</w:t>
            </w:r>
          </w:p>
        </w:tc>
      </w:tr>
      <w:tr w:rsidR="00493250" w:rsidRPr="001477E3" w:rsidTr="009E2531">
        <w:tc>
          <w:tcPr>
            <w:tcW w:w="10627" w:type="dxa"/>
            <w:gridSpan w:val="7"/>
            <w:tcBorders>
              <w:top w:val="single" w:sz="4" w:space="0" w:color="auto"/>
              <w:left w:val="single" w:sz="4" w:space="0" w:color="auto"/>
              <w:bottom w:val="single" w:sz="4" w:space="0" w:color="auto"/>
              <w:right w:val="single" w:sz="4" w:space="0" w:color="auto"/>
            </w:tcBorders>
          </w:tcPr>
          <w:p w:rsidR="00493250" w:rsidRPr="00493250" w:rsidRDefault="00493250" w:rsidP="009E2531">
            <w:pPr>
              <w:pStyle w:val="1"/>
              <w:spacing w:before="0" w:beforeAutospacing="0" w:after="0" w:afterAutospacing="0"/>
              <w:rPr>
                <w:b w:val="0"/>
                <w:color w:val="000000"/>
                <w:sz w:val="24"/>
                <w:szCs w:val="24"/>
              </w:rPr>
            </w:pPr>
            <w:bookmarkStart w:id="1" w:name="i36422"/>
            <w:r>
              <w:rPr>
                <w:color w:val="000000" w:themeColor="text1"/>
                <w:sz w:val="24"/>
                <w:szCs w:val="24"/>
              </w:rPr>
              <w:t>К</w:t>
            </w:r>
            <w:r w:rsidRPr="00493250">
              <w:rPr>
                <w:color w:val="000000" w:themeColor="text1"/>
                <w:sz w:val="24"/>
                <w:szCs w:val="24"/>
              </w:rPr>
              <w:t>омментарий и обоснование:</w:t>
            </w:r>
            <w:r>
              <w:rPr>
                <w:color w:val="000000" w:themeColor="text1"/>
                <w:sz w:val="24"/>
                <w:szCs w:val="24"/>
              </w:rPr>
              <w:t xml:space="preserve"> </w:t>
            </w:r>
            <w:r>
              <w:rPr>
                <w:b w:val="0"/>
                <w:color w:val="000000" w:themeColor="text1"/>
                <w:sz w:val="24"/>
                <w:szCs w:val="24"/>
              </w:rPr>
              <w:t xml:space="preserve">Все материалы планируется закупать в г. Бузулуке, транспортная логистика </w:t>
            </w:r>
            <w:r w:rsidRPr="00493250">
              <w:rPr>
                <w:b w:val="0"/>
                <w:color w:val="000000" w:themeColor="text1"/>
                <w:sz w:val="24"/>
                <w:szCs w:val="24"/>
              </w:rPr>
              <w:t>будет рассматриваться в качестве надежного способа снижения затра</w:t>
            </w:r>
            <w:r>
              <w:rPr>
                <w:b w:val="0"/>
                <w:color w:val="000000" w:themeColor="text1"/>
                <w:sz w:val="24"/>
                <w:szCs w:val="24"/>
              </w:rPr>
              <w:t xml:space="preserve">т. </w:t>
            </w:r>
            <w:bookmarkEnd w:id="1"/>
          </w:p>
        </w:tc>
      </w:tr>
      <w:tr w:rsidR="0072317F" w:rsidRPr="001477E3" w:rsidTr="009E2531">
        <w:trPr>
          <w:trHeight w:val="70"/>
        </w:trPr>
        <w:tc>
          <w:tcPr>
            <w:tcW w:w="1271" w:type="dxa"/>
            <w:tcBorders>
              <w:top w:val="single" w:sz="4" w:space="0" w:color="auto"/>
              <w:left w:val="single" w:sz="4" w:space="0" w:color="auto"/>
              <w:bottom w:val="single" w:sz="4" w:space="0" w:color="auto"/>
              <w:right w:val="single" w:sz="4" w:space="0" w:color="auto"/>
            </w:tcBorders>
            <w:hideMark/>
          </w:tcPr>
          <w:p w:rsidR="0072317F" w:rsidRPr="001477E3" w:rsidRDefault="009E2531" w:rsidP="000F4D3E">
            <w:pPr>
              <w:ind w:firstLine="0"/>
              <w:rPr>
                <w:rFonts w:eastAsiaTheme="minorHAnsi"/>
              </w:rPr>
            </w:pPr>
            <w:r>
              <w:lastRenderedPageBreak/>
              <w:t>2</w:t>
            </w:r>
          </w:p>
        </w:tc>
        <w:tc>
          <w:tcPr>
            <w:tcW w:w="3380" w:type="dxa"/>
            <w:tcBorders>
              <w:top w:val="single" w:sz="4" w:space="0" w:color="auto"/>
              <w:left w:val="single" w:sz="4" w:space="0" w:color="auto"/>
              <w:bottom w:val="single" w:sz="4" w:space="0" w:color="auto"/>
              <w:right w:val="single" w:sz="4" w:space="0" w:color="auto"/>
            </w:tcBorders>
          </w:tcPr>
          <w:p w:rsidR="001477E3" w:rsidRPr="001477E3" w:rsidRDefault="001477E3" w:rsidP="001477E3">
            <w:pPr>
              <w:ind w:firstLine="0"/>
              <w:rPr>
                <w:shd w:val="clear" w:color="auto" w:fill="FFFFFF"/>
              </w:rPr>
            </w:pPr>
            <w:r w:rsidRPr="001477E3">
              <w:rPr>
                <w:shd w:val="clear" w:color="auto" w:fill="FFFFFF"/>
              </w:rPr>
              <w:t> затраты на проведение мероприятий (конференции, семинары):</w:t>
            </w:r>
          </w:p>
          <w:p w:rsidR="001477E3" w:rsidRPr="001477E3" w:rsidRDefault="001477E3" w:rsidP="001477E3">
            <w:pPr>
              <w:ind w:firstLine="0"/>
              <w:rPr>
                <w:shd w:val="clear" w:color="auto" w:fill="FFFFFF"/>
              </w:rPr>
            </w:pPr>
            <w:r w:rsidRPr="001477E3">
              <w:rPr>
                <w:shd w:val="clear" w:color="auto" w:fill="FFFFFF"/>
              </w:rPr>
              <w:t>печатная продукция:</w:t>
            </w:r>
          </w:p>
          <w:p w:rsidR="001477E3" w:rsidRPr="001477E3" w:rsidRDefault="001477E3" w:rsidP="001477E3">
            <w:pPr>
              <w:ind w:firstLine="0"/>
              <w:rPr>
                <w:shd w:val="clear" w:color="auto" w:fill="FFFFFF"/>
              </w:rPr>
            </w:pPr>
            <w:r w:rsidRPr="001477E3">
              <w:rPr>
                <w:shd w:val="clear" w:color="auto" w:fill="FFFFFF"/>
              </w:rPr>
              <w:t xml:space="preserve"> буклеты</w:t>
            </w:r>
          </w:p>
          <w:p w:rsidR="009E2531" w:rsidRPr="001477E3" w:rsidRDefault="001477E3" w:rsidP="005D499C">
            <w:pPr>
              <w:ind w:firstLine="0"/>
              <w:rPr>
                <w:shd w:val="clear" w:color="auto" w:fill="FFFFFF"/>
              </w:rPr>
            </w:pPr>
            <w:r w:rsidRPr="001477E3">
              <w:rPr>
                <w:shd w:val="clear" w:color="auto" w:fill="FFFFFF"/>
              </w:rPr>
              <w:t xml:space="preserve"> </w:t>
            </w:r>
            <w:r w:rsidR="009E2531">
              <w:rPr>
                <w:shd w:val="clear" w:color="auto" w:fill="FFFFFF"/>
              </w:rPr>
              <w:t>значки</w:t>
            </w:r>
          </w:p>
        </w:tc>
        <w:tc>
          <w:tcPr>
            <w:tcW w:w="1594" w:type="dxa"/>
            <w:gridSpan w:val="2"/>
            <w:tcBorders>
              <w:top w:val="single" w:sz="4" w:space="0" w:color="auto"/>
              <w:left w:val="single" w:sz="4" w:space="0" w:color="auto"/>
              <w:bottom w:val="single" w:sz="4" w:space="0" w:color="auto"/>
              <w:right w:val="single" w:sz="4" w:space="0" w:color="auto"/>
            </w:tcBorders>
          </w:tcPr>
          <w:p w:rsidR="001477E3" w:rsidRPr="001477E3" w:rsidRDefault="001477E3" w:rsidP="000F4D3E">
            <w:pPr>
              <w:ind w:firstLine="0"/>
              <w:rPr>
                <w:rFonts w:eastAsiaTheme="minorHAnsi"/>
              </w:rPr>
            </w:pPr>
          </w:p>
          <w:p w:rsidR="001477E3" w:rsidRPr="001477E3" w:rsidRDefault="001477E3" w:rsidP="000F4D3E">
            <w:pPr>
              <w:ind w:firstLine="0"/>
              <w:rPr>
                <w:rFonts w:eastAsiaTheme="minorHAnsi"/>
              </w:rPr>
            </w:pPr>
          </w:p>
          <w:p w:rsidR="001477E3" w:rsidRPr="001477E3" w:rsidRDefault="001477E3" w:rsidP="000F4D3E">
            <w:pPr>
              <w:ind w:firstLine="0"/>
              <w:rPr>
                <w:rFonts w:eastAsiaTheme="minorHAnsi"/>
              </w:rPr>
            </w:pPr>
          </w:p>
          <w:p w:rsidR="001477E3" w:rsidRPr="001477E3" w:rsidRDefault="001477E3" w:rsidP="000F4D3E">
            <w:pPr>
              <w:ind w:firstLine="0"/>
              <w:rPr>
                <w:rFonts w:eastAsiaTheme="minorHAnsi"/>
              </w:rPr>
            </w:pPr>
          </w:p>
          <w:p w:rsidR="009E2531" w:rsidRPr="001477E3" w:rsidRDefault="009E2531" w:rsidP="000F4D3E">
            <w:pPr>
              <w:ind w:firstLine="0"/>
              <w:rPr>
                <w:rFonts w:eastAsiaTheme="minorHAnsi"/>
              </w:rPr>
            </w:pPr>
            <w:proofErr w:type="spellStart"/>
            <w:r>
              <w:rPr>
                <w:rFonts w:eastAsiaTheme="minorHAnsi"/>
              </w:rPr>
              <w:t>шт</w:t>
            </w:r>
            <w:proofErr w:type="spellEnd"/>
          </w:p>
        </w:tc>
        <w:tc>
          <w:tcPr>
            <w:tcW w:w="1277" w:type="dxa"/>
            <w:tcBorders>
              <w:top w:val="single" w:sz="4" w:space="0" w:color="auto"/>
              <w:left w:val="single" w:sz="4" w:space="0" w:color="auto"/>
              <w:bottom w:val="single" w:sz="4" w:space="0" w:color="auto"/>
              <w:right w:val="single" w:sz="4" w:space="0" w:color="auto"/>
            </w:tcBorders>
          </w:tcPr>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9E2531" w:rsidRPr="001477E3" w:rsidRDefault="009E2531" w:rsidP="000F4D3E">
            <w:pPr>
              <w:ind w:firstLine="0"/>
              <w:rPr>
                <w:rFonts w:eastAsiaTheme="minorHAnsi"/>
                <w:color w:val="000000" w:themeColor="text1"/>
              </w:rPr>
            </w:pPr>
            <w:r>
              <w:rPr>
                <w:rFonts w:eastAsiaTheme="minorHAnsi"/>
                <w:color w:val="000000" w:themeColor="text1"/>
              </w:rPr>
              <w:t>100</w:t>
            </w:r>
          </w:p>
        </w:tc>
        <w:tc>
          <w:tcPr>
            <w:tcW w:w="1489" w:type="dxa"/>
            <w:tcBorders>
              <w:top w:val="single" w:sz="4" w:space="0" w:color="auto"/>
              <w:left w:val="single" w:sz="4" w:space="0" w:color="auto"/>
              <w:bottom w:val="single" w:sz="4" w:space="0" w:color="auto"/>
              <w:right w:val="single" w:sz="4" w:space="0" w:color="auto"/>
            </w:tcBorders>
          </w:tcPr>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9E2531" w:rsidRPr="001477E3" w:rsidRDefault="009C12B0" w:rsidP="005D499C">
            <w:pPr>
              <w:ind w:firstLine="0"/>
              <w:rPr>
                <w:rFonts w:eastAsiaTheme="minorHAnsi"/>
                <w:color w:val="000000" w:themeColor="text1"/>
              </w:rPr>
            </w:pPr>
            <w:r>
              <w:rPr>
                <w:rFonts w:eastAsiaTheme="minorHAnsi"/>
                <w:color w:val="000000" w:themeColor="text1"/>
              </w:rPr>
              <w:t>46</w:t>
            </w:r>
          </w:p>
        </w:tc>
        <w:tc>
          <w:tcPr>
            <w:tcW w:w="1616" w:type="dxa"/>
            <w:tcBorders>
              <w:top w:val="single" w:sz="4" w:space="0" w:color="auto"/>
              <w:left w:val="single" w:sz="4" w:space="0" w:color="auto"/>
              <w:bottom w:val="single" w:sz="4" w:space="0" w:color="auto"/>
              <w:right w:val="single" w:sz="4" w:space="0" w:color="auto"/>
            </w:tcBorders>
          </w:tcPr>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1477E3" w:rsidRPr="001477E3" w:rsidRDefault="001477E3" w:rsidP="000F4D3E">
            <w:pPr>
              <w:ind w:firstLine="0"/>
              <w:rPr>
                <w:rFonts w:eastAsiaTheme="minorHAnsi"/>
                <w:color w:val="000000" w:themeColor="text1"/>
              </w:rPr>
            </w:pPr>
          </w:p>
          <w:p w:rsidR="009E2531" w:rsidRPr="001477E3" w:rsidRDefault="009C12B0" w:rsidP="00493250">
            <w:pPr>
              <w:ind w:firstLine="0"/>
              <w:rPr>
                <w:rFonts w:eastAsiaTheme="minorHAnsi"/>
                <w:color w:val="000000" w:themeColor="text1"/>
              </w:rPr>
            </w:pPr>
            <w:r>
              <w:rPr>
                <w:rFonts w:eastAsiaTheme="minorHAnsi"/>
                <w:color w:val="000000" w:themeColor="text1"/>
              </w:rPr>
              <w:t>46</w:t>
            </w:r>
            <w:r w:rsidR="009E2531">
              <w:rPr>
                <w:rFonts w:eastAsiaTheme="minorHAnsi"/>
                <w:color w:val="000000" w:themeColor="text1"/>
              </w:rPr>
              <w:t>00</w:t>
            </w:r>
          </w:p>
        </w:tc>
      </w:tr>
      <w:tr w:rsidR="0072317F" w:rsidRPr="001477E3" w:rsidTr="009E2531">
        <w:tc>
          <w:tcPr>
            <w:tcW w:w="10627" w:type="dxa"/>
            <w:gridSpan w:val="7"/>
            <w:tcBorders>
              <w:top w:val="single" w:sz="4" w:space="0" w:color="auto"/>
              <w:left w:val="single" w:sz="4" w:space="0" w:color="auto"/>
              <w:bottom w:val="single" w:sz="4" w:space="0" w:color="auto"/>
              <w:right w:val="single" w:sz="4" w:space="0" w:color="auto"/>
            </w:tcBorders>
            <w:hideMark/>
          </w:tcPr>
          <w:p w:rsidR="0072317F" w:rsidRPr="001477E3" w:rsidRDefault="002960B7" w:rsidP="000F4D3E">
            <w:pPr>
              <w:ind w:firstLine="0"/>
              <w:rPr>
                <w:rFonts w:eastAsiaTheme="minorHAnsi"/>
              </w:rPr>
            </w:pPr>
            <w:r w:rsidRPr="00493250">
              <w:rPr>
                <w:b/>
              </w:rPr>
              <w:t>К</w:t>
            </w:r>
            <w:r w:rsidR="0072317F" w:rsidRPr="00493250">
              <w:rPr>
                <w:b/>
              </w:rPr>
              <w:t>омментарий и обоснование:</w:t>
            </w:r>
            <w:r w:rsidR="001477E3" w:rsidRPr="001477E3">
              <w:t xml:space="preserve"> Данная статья расходов необходима для продвижения проекта и привлечения спонсорских средств.</w:t>
            </w:r>
          </w:p>
        </w:tc>
      </w:tr>
      <w:tr w:rsidR="0072317F" w:rsidRPr="001477E3" w:rsidTr="009E2531">
        <w:tc>
          <w:tcPr>
            <w:tcW w:w="7522" w:type="dxa"/>
            <w:gridSpan w:val="5"/>
            <w:tcBorders>
              <w:top w:val="single" w:sz="4" w:space="0" w:color="auto"/>
              <w:left w:val="single" w:sz="4" w:space="0" w:color="auto"/>
              <w:bottom w:val="single" w:sz="4" w:space="0" w:color="auto"/>
              <w:right w:val="single" w:sz="4" w:space="0" w:color="auto"/>
            </w:tcBorders>
            <w:hideMark/>
          </w:tcPr>
          <w:p w:rsidR="0072317F" w:rsidRPr="001477E3" w:rsidRDefault="0072317F" w:rsidP="000F4D3E">
            <w:pPr>
              <w:ind w:firstLine="0"/>
              <w:rPr>
                <w:rFonts w:eastAsiaTheme="minorHAnsi"/>
                <w:color w:val="000000" w:themeColor="text1"/>
              </w:rPr>
            </w:pPr>
            <w:r w:rsidRPr="001477E3">
              <w:rPr>
                <w:color w:val="000000" w:themeColor="text1"/>
              </w:rPr>
              <w:t>ИТОГО</w:t>
            </w:r>
          </w:p>
        </w:tc>
        <w:tc>
          <w:tcPr>
            <w:tcW w:w="3105" w:type="dxa"/>
            <w:gridSpan w:val="2"/>
            <w:tcBorders>
              <w:top w:val="single" w:sz="4" w:space="0" w:color="auto"/>
              <w:left w:val="single" w:sz="4" w:space="0" w:color="auto"/>
              <w:bottom w:val="single" w:sz="4" w:space="0" w:color="auto"/>
              <w:right w:val="single" w:sz="4" w:space="0" w:color="auto"/>
            </w:tcBorders>
          </w:tcPr>
          <w:p w:rsidR="0072317F" w:rsidRPr="001477E3" w:rsidRDefault="009C12B0" w:rsidP="002960B7">
            <w:pPr>
              <w:ind w:firstLine="0"/>
              <w:jc w:val="right"/>
              <w:rPr>
                <w:rFonts w:eastAsiaTheme="minorHAnsi"/>
                <w:color w:val="000000" w:themeColor="text1"/>
              </w:rPr>
            </w:pPr>
            <w:r>
              <w:rPr>
                <w:rFonts w:eastAsiaTheme="minorHAnsi"/>
                <w:color w:val="000000" w:themeColor="text1"/>
              </w:rPr>
              <w:t>5</w:t>
            </w:r>
            <w:r w:rsidR="00C72A27" w:rsidRPr="001477E3">
              <w:rPr>
                <w:rFonts w:eastAsiaTheme="minorHAnsi"/>
                <w:color w:val="000000" w:themeColor="text1"/>
              </w:rPr>
              <w:t xml:space="preserve"> 000</w:t>
            </w:r>
          </w:p>
        </w:tc>
      </w:tr>
    </w:tbl>
    <w:p w:rsidR="00E123C0" w:rsidRDefault="00E123C0" w:rsidP="00462941">
      <w:pPr>
        <w:ind w:firstLine="0"/>
      </w:pPr>
    </w:p>
    <w:p w:rsidR="009E2531" w:rsidRDefault="002410A7" w:rsidP="00462941">
      <w:pPr>
        <w:ind w:firstLine="0"/>
      </w:pPr>
      <w:r>
        <w:t>Руководител</w:t>
      </w:r>
      <w:r w:rsidR="009E2531">
        <w:t>и</w:t>
      </w:r>
      <w:r>
        <w:t xml:space="preserve"> проекта</w:t>
      </w:r>
      <w:r w:rsidR="000F4D3E">
        <w:t>:</w:t>
      </w:r>
    </w:p>
    <w:p w:rsidR="009C12B0" w:rsidRDefault="000F4D3E" w:rsidP="009C12B0">
      <w:pPr>
        <w:ind w:firstLine="0"/>
      </w:pPr>
      <w:r w:rsidRPr="009E2531">
        <w:t xml:space="preserve"> </w:t>
      </w:r>
      <w:r w:rsidR="00234615">
        <w:t>Астафьева Татьяна Сергеевна</w:t>
      </w:r>
    </w:p>
    <w:p w:rsidR="002410A7" w:rsidRDefault="002410A7" w:rsidP="00462941">
      <w:pPr>
        <w:ind w:firstLine="0"/>
      </w:pPr>
    </w:p>
    <w:p w:rsidR="002410A7" w:rsidRDefault="002410A7" w:rsidP="00462941">
      <w:pPr>
        <w:ind w:firstLine="0"/>
      </w:pPr>
      <w:r>
        <w:t>Руководитель ДОО</w:t>
      </w:r>
      <w:r w:rsidR="000F4D3E">
        <w:t>: Кильдишова О.Ю.</w:t>
      </w:r>
    </w:p>
    <w:p w:rsidR="005253E2" w:rsidRDefault="005253E2" w:rsidP="00462941">
      <w:pPr>
        <w:ind w:firstLine="0"/>
      </w:pPr>
    </w:p>
    <w:p w:rsidR="005253E2" w:rsidRDefault="005253E2" w:rsidP="00462941">
      <w:pPr>
        <w:ind w:firstLine="0"/>
      </w:pPr>
    </w:p>
    <w:sectPr w:rsidR="005253E2" w:rsidSect="00E45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DE3"/>
    <w:multiLevelType w:val="hybridMultilevel"/>
    <w:tmpl w:val="A24A90F0"/>
    <w:lvl w:ilvl="0" w:tplc="5F98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BB6B31"/>
    <w:multiLevelType w:val="hybridMultilevel"/>
    <w:tmpl w:val="D20EF89E"/>
    <w:lvl w:ilvl="0" w:tplc="F5C8A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20A93"/>
    <w:multiLevelType w:val="hybridMultilevel"/>
    <w:tmpl w:val="A658EFF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1B42759B"/>
    <w:multiLevelType w:val="hybridMultilevel"/>
    <w:tmpl w:val="2E50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B45B4A"/>
    <w:multiLevelType w:val="hybridMultilevel"/>
    <w:tmpl w:val="F8D002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A873828"/>
    <w:multiLevelType w:val="hybridMultilevel"/>
    <w:tmpl w:val="219603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A69EC"/>
    <w:multiLevelType w:val="hybridMultilevel"/>
    <w:tmpl w:val="3D14A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D66DAD"/>
    <w:multiLevelType w:val="hybridMultilevel"/>
    <w:tmpl w:val="7982F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51D46A6"/>
    <w:multiLevelType w:val="hybridMultilevel"/>
    <w:tmpl w:val="781644D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CD"/>
    <w:rsid w:val="00034F02"/>
    <w:rsid w:val="00065363"/>
    <w:rsid w:val="00071E39"/>
    <w:rsid w:val="0008761A"/>
    <w:rsid w:val="000F4BE6"/>
    <w:rsid w:val="000F4D3E"/>
    <w:rsid w:val="001477E3"/>
    <w:rsid w:val="00157EDE"/>
    <w:rsid w:val="00234615"/>
    <w:rsid w:val="002410A7"/>
    <w:rsid w:val="002960B7"/>
    <w:rsid w:val="00304D98"/>
    <w:rsid w:val="00375CF5"/>
    <w:rsid w:val="0039474D"/>
    <w:rsid w:val="003A1AA4"/>
    <w:rsid w:val="00462941"/>
    <w:rsid w:val="00464DE2"/>
    <w:rsid w:val="00473B48"/>
    <w:rsid w:val="00493250"/>
    <w:rsid w:val="004D390C"/>
    <w:rsid w:val="004E44AA"/>
    <w:rsid w:val="005253E2"/>
    <w:rsid w:val="00536DF9"/>
    <w:rsid w:val="00581695"/>
    <w:rsid w:val="00585817"/>
    <w:rsid w:val="005D499C"/>
    <w:rsid w:val="00605E3D"/>
    <w:rsid w:val="00615081"/>
    <w:rsid w:val="006722B1"/>
    <w:rsid w:val="006B1C89"/>
    <w:rsid w:val="006F5BF5"/>
    <w:rsid w:val="0072317F"/>
    <w:rsid w:val="00754A5A"/>
    <w:rsid w:val="00792D9C"/>
    <w:rsid w:val="007D1D63"/>
    <w:rsid w:val="00865276"/>
    <w:rsid w:val="00873E99"/>
    <w:rsid w:val="00875CE8"/>
    <w:rsid w:val="008C649C"/>
    <w:rsid w:val="008C75A7"/>
    <w:rsid w:val="009055C7"/>
    <w:rsid w:val="009138DF"/>
    <w:rsid w:val="0094361D"/>
    <w:rsid w:val="009C12B0"/>
    <w:rsid w:val="009D5DC3"/>
    <w:rsid w:val="009E2531"/>
    <w:rsid w:val="00A354B0"/>
    <w:rsid w:val="00A83647"/>
    <w:rsid w:val="00AC47FC"/>
    <w:rsid w:val="00B119BF"/>
    <w:rsid w:val="00B97655"/>
    <w:rsid w:val="00BA1A1A"/>
    <w:rsid w:val="00C10C29"/>
    <w:rsid w:val="00C72A27"/>
    <w:rsid w:val="00CE73CD"/>
    <w:rsid w:val="00D14934"/>
    <w:rsid w:val="00D45DB9"/>
    <w:rsid w:val="00D47B48"/>
    <w:rsid w:val="00D56F18"/>
    <w:rsid w:val="00D90CF4"/>
    <w:rsid w:val="00DB2651"/>
    <w:rsid w:val="00DB61C1"/>
    <w:rsid w:val="00E058E1"/>
    <w:rsid w:val="00E123C0"/>
    <w:rsid w:val="00E23592"/>
    <w:rsid w:val="00E45A99"/>
    <w:rsid w:val="00E54BEE"/>
    <w:rsid w:val="00EB4C55"/>
    <w:rsid w:val="00F10E5D"/>
    <w:rsid w:val="00F23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3AC0"/>
  <w15:docId w15:val="{1765C374-CDE9-4CA5-8D68-30275512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722B1"/>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695"/>
    <w:pPr>
      <w:ind w:left="720"/>
      <w:contextualSpacing/>
    </w:pPr>
  </w:style>
  <w:style w:type="character" w:styleId="a4">
    <w:name w:val="Hyperlink"/>
    <w:basedOn w:val="a0"/>
    <w:uiPriority w:val="99"/>
    <w:unhideWhenUsed/>
    <w:rsid w:val="004D390C"/>
    <w:rPr>
      <w:color w:val="0000FF" w:themeColor="hyperlink"/>
      <w:u w:val="single"/>
    </w:rPr>
  </w:style>
  <w:style w:type="paragraph" w:styleId="a5">
    <w:name w:val="Balloon Text"/>
    <w:basedOn w:val="a"/>
    <w:link w:val="a6"/>
    <w:uiPriority w:val="99"/>
    <w:semiHidden/>
    <w:unhideWhenUsed/>
    <w:rsid w:val="00375CF5"/>
    <w:rPr>
      <w:rFonts w:ascii="Tahoma" w:hAnsi="Tahoma" w:cs="Tahoma"/>
      <w:sz w:val="16"/>
      <w:szCs w:val="16"/>
    </w:rPr>
  </w:style>
  <w:style w:type="character" w:customStyle="1" w:styleId="a6">
    <w:name w:val="Текст выноски Знак"/>
    <w:basedOn w:val="a0"/>
    <w:link w:val="a5"/>
    <w:uiPriority w:val="99"/>
    <w:semiHidden/>
    <w:rsid w:val="00375CF5"/>
    <w:rPr>
      <w:rFonts w:ascii="Tahoma" w:hAnsi="Tahoma" w:cs="Tahoma"/>
      <w:sz w:val="16"/>
      <w:szCs w:val="16"/>
    </w:rPr>
  </w:style>
  <w:style w:type="paragraph" w:styleId="a7">
    <w:name w:val="No Spacing"/>
    <w:uiPriority w:val="1"/>
    <w:qFormat/>
    <w:rsid w:val="0039474D"/>
    <w:pPr>
      <w:ind w:firstLine="0"/>
      <w:jc w:val="left"/>
    </w:pPr>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6722B1"/>
    <w:rPr>
      <w:rFonts w:eastAsia="Times New Roman"/>
      <w:b/>
      <w:bCs/>
      <w:kern w:val="36"/>
      <w:sz w:val="48"/>
      <w:szCs w:val="48"/>
      <w:lang w:eastAsia="ru-RU"/>
    </w:rPr>
  </w:style>
  <w:style w:type="paragraph" w:styleId="a8">
    <w:name w:val="Normal (Web)"/>
    <w:basedOn w:val="a"/>
    <w:uiPriority w:val="99"/>
    <w:unhideWhenUsed/>
    <w:rsid w:val="006722B1"/>
    <w:pPr>
      <w:spacing w:before="100" w:beforeAutospacing="1" w:after="100" w:afterAutospacing="1"/>
      <w:ind w:firstLine="0"/>
      <w:jc w:val="left"/>
    </w:pPr>
    <w:rPr>
      <w:rFonts w:eastAsia="Times New Roman"/>
      <w:lang w:eastAsia="ru-RU"/>
    </w:rPr>
  </w:style>
  <w:style w:type="character" w:styleId="a9">
    <w:name w:val="Strong"/>
    <w:basedOn w:val="a0"/>
    <w:uiPriority w:val="22"/>
    <w:qFormat/>
    <w:rsid w:val="0067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3004">
      <w:bodyDiv w:val="1"/>
      <w:marLeft w:val="0"/>
      <w:marRight w:val="0"/>
      <w:marTop w:val="0"/>
      <w:marBottom w:val="0"/>
      <w:divBdr>
        <w:top w:val="none" w:sz="0" w:space="0" w:color="auto"/>
        <w:left w:val="none" w:sz="0" w:space="0" w:color="auto"/>
        <w:bottom w:val="none" w:sz="0" w:space="0" w:color="auto"/>
        <w:right w:val="none" w:sz="0" w:space="0" w:color="auto"/>
      </w:divBdr>
    </w:div>
    <w:div w:id="39212034">
      <w:bodyDiv w:val="1"/>
      <w:marLeft w:val="0"/>
      <w:marRight w:val="0"/>
      <w:marTop w:val="0"/>
      <w:marBottom w:val="0"/>
      <w:divBdr>
        <w:top w:val="none" w:sz="0" w:space="0" w:color="auto"/>
        <w:left w:val="none" w:sz="0" w:space="0" w:color="auto"/>
        <w:bottom w:val="none" w:sz="0" w:space="0" w:color="auto"/>
        <w:right w:val="none" w:sz="0" w:space="0" w:color="auto"/>
      </w:divBdr>
    </w:div>
    <w:div w:id="82535159">
      <w:bodyDiv w:val="1"/>
      <w:marLeft w:val="0"/>
      <w:marRight w:val="0"/>
      <w:marTop w:val="0"/>
      <w:marBottom w:val="0"/>
      <w:divBdr>
        <w:top w:val="none" w:sz="0" w:space="0" w:color="auto"/>
        <w:left w:val="none" w:sz="0" w:space="0" w:color="auto"/>
        <w:bottom w:val="none" w:sz="0" w:space="0" w:color="auto"/>
        <w:right w:val="none" w:sz="0" w:space="0" w:color="auto"/>
      </w:divBdr>
    </w:div>
    <w:div w:id="690450234">
      <w:bodyDiv w:val="1"/>
      <w:marLeft w:val="0"/>
      <w:marRight w:val="0"/>
      <w:marTop w:val="0"/>
      <w:marBottom w:val="0"/>
      <w:divBdr>
        <w:top w:val="none" w:sz="0" w:space="0" w:color="auto"/>
        <w:left w:val="none" w:sz="0" w:space="0" w:color="auto"/>
        <w:bottom w:val="none" w:sz="0" w:space="0" w:color="auto"/>
        <w:right w:val="none" w:sz="0" w:space="0" w:color="auto"/>
      </w:divBdr>
    </w:div>
    <w:div w:id="737556427">
      <w:bodyDiv w:val="1"/>
      <w:marLeft w:val="0"/>
      <w:marRight w:val="0"/>
      <w:marTop w:val="0"/>
      <w:marBottom w:val="0"/>
      <w:divBdr>
        <w:top w:val="none" w:sz="0" w:space="0" w:color="auto"/>
        <w:left w:val="none" w:sz="0" w:space="0" w:color="auto"/>
        <w:bottom w:val="none" w:sz="0" w:space="0" w:color="auto"/>
        <w:right w:val="none" w:sz="0" w:space="0" w:color="auto"/>
      </w:divBdr>
    </w:div>
    <w:div w:id="1048264845">
      <w:bodyDiv w:val="1"/>
      <w:marLeft w:val="0"/>
      <w:marRight w:val="0"/>
      <w:marTop w:val="0"/>
      <w:marBottom w:val="0"/>
      <w:divBdr>
        <w:top w:val="none" w:sz="0" w:space="0" w:color="auto"/>
        <w:left w:val="none" w:sz="0" w:space="0" w:color="auto"/>
        <w:bottom w:val="none" w:sz="0" w:space="0" w:color="auto"/>
        <w:right w:val="none" w:sz="0" w:space="0" w:color="auto"/>
      </w:divBdr>
    </w:div>
    <w:div w:id="1076903639">
      <w:bodyDiv w:val="1"/>
      <w:marLeft w:val="0"/>
      <w:marRight w:val="0"/>
      <w:marTop w:val="0"/>
      <w:marBottom w:val="0"/>
      <w:divBdr>
        <w:top w:val="none" w:sz="0" w:space="0" w:color="auto"/>
        <w:left w:val="none" w:sz="0" w:space="0" w:color="auto"/>
        <w:bottom w:val="none" w:sz="0" w:space="0" w:color="auto"/>
        <w:right w:val="none" w:sz="0" w:space="0" w:color="auto"/>
      </w:divBdr>
    </w:div>
    <w:div w:id="1113600246">
      <w:bodyDiv w:val="1"/>
      <w:marLeft w:val="0"/>
      <w:marRight w:val="0"/>
      <w:marTop w:val="0"/>
      <w:marBottom w:val="0"/>
      <w:divBdr>
        <w:top w:val="none" w:sz="0" w:space="0" w:color="auto"/>
        <w:left w:val="none" w:sz="0" w:space="0" w:color="auto"/>
        <w:bottom w:val="none" w:sz="0" w:space="0" w:color="auto"/>
        <w:right w:val="none" w:sz="0" w:space="0" w:color="auto"/>
      </w:divBdr>
    </w:div>
    <w:div w:id="1237936889">
      <w:bodyDiv w:val="1"/>
      <w:marLeft w:val="0"/>
      <w:marRight w:val="0"/>
      <w:marTop w:val="0"/>
      <w:marBottom w:val="0"/>
      <w:divBdr>
        <w:top w:val="none" w:sz="0" w:space="0" w:color="auto"/>
        <w:left w:val="none" w:sz="0" w:space="0" w:color="auto"/>
        <w:bottom w:val="none" w:sz="0" w:space="0" w:color="auto"/>
        <w:right w:val="none" w:sz="0" w:space="0" w:color="auto"/>
      </w:divBdr>
    </w:div>
    <w:div w:id="1240670369">
      <w:bodyDiv w:val="1"/>
      <w:marLeft w:val="0"/>
      <w:marRight w:val="0"/>
      <w:marTop w:val="0"/>
      <w:marBottom w:val="0"/>
      <w:divBdr>
        <w:top w:val="none" w:sz="0" w:space="0" w:color="auto"/>
        <w:left w:val="none" w:sz="0" w:space="0" w:color="auto"/>
        <w:bottom w:val="none" w:sz="0" w:space="0" w:color="auto"/>
        <w:right w:val="none" w:sz="0" w:space="0" w:color="auto"/>
      </w:divBdr>
    </w:div>
    <w:div w:id="1257177932">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602447891">
      <w:bodyDiv w:val="1"/>
      <w:marLeft w:val="0"/>
      <w:marRight w:val="0"/>
      <w:marTop w:val="0"/>
      <w:marBottom w:val="0"/>
      <w:divBdr>
        <w:top w:val="none" w:sz="0" w:space="0" w:color="auto"/>
        <w:left w:val="none" w:sz="0" w:space="0" w:color="auto"/>
        <w:bottom w:val="none" w:sz="0" w:space="0" w:color="auto"/>
        <w:right w:val="none" w:sz="0" w:space="0" w:color="auto"/>
      </w:divBdr>
    </w:div>
    <w:div w:id="1804543485">
      <w:bodyDiv w:val="1"/>
      <w:marLeft w:val="0"/>
      <w:marRight w:val="0"/>
      <w:marTop w:val="0"/>
      <w:marBottom w:val="0"/>
      <w:divBdr>
        <w:top w:val="none" w:sz="0" w:space="0" w:color="auto"/>
        <w:left w:val="none" w:sz="0" w:space="0" w:color="auto"/>
        <w:bottom w:val="none" w:sz="0" w:space="0" w:color="auto"/>
        <w:right w:val="none" w:sz="0" w:space="0" w:color="auto"/>
      </w:divBdr>
    </w:div>
    <w:div w:id="1850368416">
      <w:bodyDiv w:val="1"/>
      <w:marLeft w:val="0"/>
      <w:marRight w:val="0"/>
      <w:marTop w:val="0"/>
      <w:marBottom w:val="0"/>
      <w:divBdr>
        <w:top w:val="none" w:sz="0" w:space="0" w:color="auto"/>
        <w:left w:val="none" w:sz="0" w:space="0" w:color="auto"/>
        <w:bottom w:val="none" w:sz="0" w:space="0" w:color="auto"/>
        <w:right w:val="none" w:sz="0" w:space="0" w:color="auto"/>
      </w:divBdr>
    </w:div>
    <w:div w:id="1855225723">
      <w:bodyDiv w:val="1"/>
      <w:marLeft w:val="0"/>
      <w:marRight w:val="0"/>
      <w:marTop w:val="0"/>
      <w:marBottom w:val="0"/>
      <w:divBdr>
        <w:top w:val="none" w:sz="0" w:space="0" w:color="auto"/>
        <w:left w:val="none" w:sz="0" w:space="0" w:color="auto"/>
        <w:bottom w:val="none" w:sz="0" w:space="0" w:color="auto"/>
        <w:right w:val="none" w:sz="0" w:space="0" w:color="auto"/>
      </w:divBdr>
    </w:div>
    <w:div w:id="1856338761">
      <w:bodyDiv w:val="1"/>
      <w:marLeft w:val="0"/>
      <w:marRight w:val="0"/>
      <w:marTop w:val="0"/>
      <w:marBottom w:val="0"/>
      <w:divBdr>
        <w:top w:val="none" w:sz="0" w:space="0" w:color="auto"/>
        <w:left w:val="none" w:sz="0" w:space="0" w:color="auto"/>
        <w:bottom w:val="none" w:sz="0" w:space="0" w:color="auto"/>
        <w:right w:val="none" w:sz="0" w:space="0" w:color="auto"/>
      </w:divBdr>
    </w:div>
    <w:div w:id="1878468268">
      <w:bodyDiv w:val="1"/>
      <w:marLeft w:val="0"/>
      <w:marRight w:val="0"/>
      <w:marTop w:val="0"/>
      <w:marBottom w:val="0"/>
      <w:divBdr>
        <w:top w:val="none" w:sz="0" w:space="0" w:color="auto"/>
        <w:left w:val="none" w:sz="0" w:space="0" w:color="auto"/>
        <w:bottom w:val="none" w:sz="0" w:space="0" w:color="auto"/>
        <w:right w:val="none" w:sz="0" w:space="0" w:color="auto"/>
      </w:divBdr>
    </w:div>
    <w:div w:id="21186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AD2A-7E3D-4999-AD28-9D9267A5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АА</dc:creator>
  <cp:lastModifiedBy>Пользователь</cp:lastModifiedBy>
  <cp:revision>3</cp:revision>
  <cp:lastPrinted>2019-05-31T02:10:00Z</cp:lastPrinted>
  <dcterms:created xsi:type="dcterms:W3CDTF">2019-05-31T02:11:00Z</dcterms:created>
  <dcterms:modified xsi:type="dcterms:W3CDTF">2019-05-31T02:13:00Z</dcterms:modified>
</cp:coreProperties>
</file>