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23" w:rsidRDefault="00FC2923" w:rsidP="0048464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bookmarkStart w:id="0" w:name="_GoBack"/>
      <w:bookmarkEnd w:id="0"/>
      <w:r>
        <w:rPr>
          <w:bCs/>
          <w:i/>
          <w:color w:val="000000"/>
          <w:sz w:val="28"/>
          <w:szCs w:val="28"/>
        </w:rPr>
        <w:t xml:space="preserve">УДК </w:t>
      </w:r>
      <w:r w:rsidR="00880724">
        <w:rPr>
          <w:bCs/>
          <w:i/>
          <w:color w:val="000000"/>
          <w:sz w:val="28"/>
          <w:szCs w:val="28"/>
        </w:rPr>
        <w:t>37.035.6</w:t>
      </w:r>
    </w:p>
    <w:p w:rsidR="007A7B89" w:rsidRDefault="007A7B89" w:rsidP="0048464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FD0424" w:rsidRDefault="00FD0424" w:rsidP="0048464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FD0424">
        <w:rPr>
          <w:bCs/>
          <w:i/>
          <w:color w:val="000000"/>
          <w:sz w:val="28"/>
          <w:szCs w:val="28"/>
        </w:rPr>
        <w:t>Д.А. Попов</w:t>
      </w:r>
    </w:p>
    <w:p w:rsidR="00484646" w:rsidRDefault="00484646" w:rsidP="0048464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Научный руководитель – преподаватель высшей категории Л.Н. Попова</w:t>
      </w:r>
    </w:p>
    <w:p w:rsidR="00484646" w:rsidRDefault="00484646" w:rsidP="0048464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ГБПОУ РО «Зимовниковский педагогический колледж»,</w:t>
      </w:r>
    </w:p>
    <w:p w:rsidR="00484646" w:rsidRPr="00FD0424" w:rsidRDefault="00484646" w:rsidP="0048464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п. Зимовники </w:t>
      </w:r>
    </w:p>
    <w:p w:rsidR="00640DEF" w:rsidRPr="00D85610" w:rsidRDefault="0034459A" w:rsidP="00640DEF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85610">
        <w:rPr>
          <w:b/>
          <w:bCs/>
          <w:color w:val="000000"/>
          <w:sz w:val="28"/>
          <w:szCs w:val="28"/>
        </w:rPr>
        <w:t>МУЗЕЙНЫЙ УГОЛОК</w:t>
      </w:r>
    </w:p>
    <w:p w:rsidR="00640DEF" w:rsidRDefault="0034459A" w:rsidP="00640DE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5610">
        <w:rPr>
          <w:b/>
          <w:bCs/>
          <w:color w:val="000000"/>
          <w:sz w:val="28"/>
          <w:szCs w:val="28"/>
        </w:rPr>
        <w:t xml:space="preserve">В РАМКАХ ПАТРИОТИЧЕСКОГО ПРОЕКТА «МОЙ ДЯДЯ ГЕРОЙ» </w:t>
      </w:r>
    </w:p>
    <w:p w:rsidR="00FD0424" w:rsidRPr="00710B4E" w:rsidRDefault="00FD0424" w:rsidP="00710B4E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064DE6" w:rsidRDefault="00710B4E" w:rsidP="00710B4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10B4E">
        <w:rPr>
          <w:b/>
          <w:bCs/>
          <w:i/>
          <w:color w:val="000000"/>
          <w:sz w:val="28"/>
          <w:szCs w:val="28"/>
        </w:rPr>
        <w:t xml:space="preserve">Аннотация. </w:t>
      </w:r>
      <w:r w:rsidR="00064DE6" w:rsidRPr="00710B4E">
        <w:rPr>
          <w:bCs/>
          <w:i/>
          <w:color w:val="000000"/>
          <w:sz w:val="28"/>
          <w:szCs w:val="28"/>
        </w:rPr>
        <w:t>Представлен опыт работы музейного уголка в рамках патриотического проекта. Проект рассматривает историю жизни и героической гибели ефрейтора Филиппова Вячеслава Александровича.</w:t>
      </w:r>
      <w:r w:rsidR="009624EA" w:rsidRPr="00710B4E">
        <w:rPr>
          <w:bCs/>
          <w:i/>
          <w:color w:val="000000"/>
          <w:sz w:val="28"/>
          <w:szCs w:val="28"/>
        </w:rPr>
        <w:t xml:space="preserve"> Героический поступок </w:t>
      </w:r>
      <w:r w:rsidR="00072B4D" w:rsidRPr="00710B4E">
        <w:rPr>
          <w:bCs/>
          <w:i/>
          <w:color w:val="000000"/>
          <w:sz w:val="28"/>
          <w:szCs w:val="28"/>
        </w:rPr>
        <w:t xml:space="preserve">Вячеслава </w:t>
      </w:r>
      <w:r w:rsidR="009624EA" w:rsidRPr="00710B4E">
        <w:rPr>
          <w:bCs/>
          <w:i/>
          <w:color w:val="000000"/>
          <w:sz w:val="28"/>
          <w:szCs w:val="28"/>
        </w:rPr>
        <w:t>является примером</w:t>
      </w:r>
      <w:r w:rsidR="009624EA" w:rsidRPr="00710B4E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высокого</w:t>
      </w:r>
      <w:r w:rsidR="00064DE6" w:rsidRPr="00710B4E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гражданско-патриотического воспитания</w:t>
      </w:r>
      <w:r w:rsidR="009624EA" w:rsidRPr="00710B4E">
        <w:rPr>
          <w:rStyle w:val="c2"/>
          <w:i/>
          <w:color w:val="000000"/>
          <w:sz w:val="28"/>
          <w:szCs w:val="28"/>
          <w:shd w:val="clear" w:color="auto" w:fill="FFFFFF"/>
        </w:rPr>
        <w:t>.</w:t>
      </w:r>
      <w:r w:rsidR="00064DE6" w:rsidRPr="00710B4E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</w:t>
      </w:r>
      <w:r w:rsidR="00072B4D" w:rsidRPr="00710B4E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Посещение музейного уголка способствует </w:t>
      </w:r>
      <w:r w:rsidR="00072B4D" w:rsidRPr="00710B4E">
        <w:rPr>
          <w:i/>
          <w:color w:val="000000"/>
          <w:sz w:val="28"/>
          <w:szCs w:val="28"/>
          <w:shd w:val="clear" w:color="auto" w:fill="FFFFFF"/>
        </w:rPr>
        <w:t>формированию и популяризации патриотического движения в  Зимовниковском районе Ростовской области через привлечение подрастающего поколения в военно-патриотические объединения.</w:t>
      </w:r>
    </w:p>
    <w:p w:rsidR="00271923" w:rsidRPr="00900211" w:rsidRDefault="00271923" w:rsidP="00710B4E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00211">
        <w:rPr>
          <w:b/>
          <w:i/>
          <w:color w:val="000000"/>
          <w:sz w:val="28"/>
          <w:szCs w:val="28"/>
          <w:shd w:val="clear" w:color="auto" w:fill="FFFFFF"/>
        </w:rPr>
        <w:t xml:space="preserve">Ключевые слова: </w:t>
      </w:r>
      <w:r w:rsidR="00900211" w:rsidRPr="00900211">
        <w:rPr>
          <w:i/>
          <w:color w:val="000000"/>
          <w:sz w:val="28"/>
          <w:szCs w:val="28"/>
        </w:rPr>
        <w:t>патриотизм, патриотическое воспитание, чувства патриотизма.</w:t>
      </w:r>
    </w:p>
    <w:p w:rsidR="00640DEF" w:rsidRDefault="00640DEF" w:rsidP="00D85610">
      <w:pPr>
        <w:pStyle w:val="a3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Правитель может требовать повиновения,</w:t>
      </w:r>
    </w:p>
    <w:p w:rsidR="00F87038" w:rsidRPr="00D85610" w:rsidRDefault="0022669C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о</w:t>
      </w:r>
      <w:r w:rsidR="00F87038" w:rsidRPr="00D85610">
        <w:rPr>
          <w:color w:val="000000"/>
          <w:sz w:val="28"/>
          <w:szCs w:val="28"/>
        </w:rPr>
        <w:t>тец</w:t>
      </w:r>
      <w:r w:rsidRPr="00D85610">
        <w:rPr>
          <w:color w:val="000000"/>
          <w:sz w:val="28"/>
          <w:szCs w:val="28"/>
        </w:rPr>
        <w:t xml:space="preserve"> -</w:t>
      </w:r>
      <w:r w:rsidR="00F87038" w:rsidRPr="00D85610">
        <w:rPr>
          <w:color w:val="000000"/>
          <w:sz w:val="28"/>
          <w:szCs w:val="28"/>
        </w:rPr>
        <w:t xml:space="preserve"> послушания. Но запомни, кто бы ни был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государем или владыкой,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Ты один в ответе за свою душу.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 xml:space="preserve">Когда тебя призовёт </w:t>
      </w:r>
      <w:r w:rsidR="00363031" w:rsidRPr="00D85610">
        <w:rPr>
          <w:color w:val="000000"/>
          <w:sz w:val="28"/>
          <w:szCs w:val="28"/>
        </w:rPr>
        <w:t>Г</w:t>
      </w:r>
      <w:r w:rsidRPr="00D85610">
        <w:rPr>
          <w:color w:val="000000"/>
          <w:sz w:val="28"/>
          <w:szCs w:val="28"/>
        </w:rPr>
        <w:t>осподь</w:t>
      </w:r>
      <w:r w:rsidR="00363031" w:rsidRPr="00D85610">
        <w:rPr>
          <w:color w:val="000000"/>
          <w:sz w:val="28"/>
          <w:szCs w:val="28"/>
        </w:rPr>
        <w:t>,</w:t>
      </w:r>
      <w:r w:rsidRPr="00D85610">
        <w:rPr>
          <w:color w:val="000000"/>
          <w:sz w:val="28"/>
          <w:szCs w:val="28"/>
        </w:rPr>
        <w:t xml:space="preserve"> ты не сможешь сказать,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что слепо исполнял приказ</w:t>
      </w:r>
      <w:r w:rsidR="00363031" w:rsidRPr="00D85610">
        <w:rPr>
          <w:color w:val="000000"/>
          <w:sz w:val="28"/>
          <w:szCs w:val="28"/>
        </w:rPr>
        <w:t>,</w:t>
      </w:r>
      <w:r w:rsidRPr="00D85610">
        <w:rPr>
          <w:color w:val="000000"/>
          <w:sz w:val="28"/>
          <w:szCs w:val="28"/>
        </w:rPr>
        <w:t xml:space="preserve"> не задумываясь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о последствиях, о чести, о доблести.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Каждый за свою душу держит ответ.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Либо царство совести, либо ничего.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Не предавай душу.</w:t>
      </w:r>
    </w:p>
    <w:p w:rsidR="00F87038" w:rsidRDefault="00D1370B" w:rsidP="00D85610">
      <w:pPr>
        <w:pStyle w:val="a3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</w:rPr>
      </w:pPr>
      <w:r w:rsidRPr="00D85610">
        <w:rPr>
          <w:i/>
          <w:color w:val="000000"/>
          <w:sz w:val="28"/>
          <w:szCs w:val="28"/>
        </w:rPr>
        <w:t>«Девиз патриота»</w:t>
      </w:r>
    </w:p>
    <w:p w:rsidR="00FD03AF" w:rsidRPr="00844167" w:rsidRDefault="00FD03AF" w:rsidP="00D85610">
      <w:pPr>
        <w:pStyle w:val="a3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</w:rPr>
      </w:pPr>
    </w:p>
    <w:p w:rsidR="00B56D30" w:rsidRDefault="0042356A" w:rsidP="00B5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356A">
        <w:rPr>
          <w:color w:val="000000"/>
          <w:sz w:val="28"/>
          <w:szCs w:val="28"/>
        </w:rPr>
        <w:t xml:space="preserve">В рамках </w:t>
      </w:r>
      <w:r w:rsidRPr="0042356A">
        <w:rPr>
          <w:sz w:val="28"/>
          <w:szCs w:val="28"/>
        </w:rPr>
        <w:t>Стратегии развития воспитания в Ро</w:t>
      </w:r>
      <w:r w:rsidR="00FD03AF">
        <w:rPr>
          <w:sz w:val="28"/>
          <w:szCs w:val="28"/>
        </w:rPr>
        <w:t>ссийской Федерации на период до 2025 </w:t>
      </w:r>
      <w:r w:rsidRPr="0042356A">
        <w:rPr>
          <w:sz w:val="28"/>
          <w:szCs w:val="28"/>
        </w:rPr>
        <w:t>года</w:t>
      </w:r>
      <w:r w:rsidR="00B56D30">
        <w:rPr>
          <w:sz w:val="28"/>
          <w:szCs w:val="28"/>
        </w:rPr>
        <w:t>, а также </w:t>
      </w:r>
      <w:r w:rsidR="00FD03AF">
        <w:rPr>
          <w:color w:val="000000"/>
          <w:sz w:val="28"/>
          <w:szCs w:val="28"/>
        </w:rPr>
        <w:t>к столетию </w:t>
      </w:r>
      <w:r w:rsidR="00B56D30">
        <w:rPr>
          <w:color w:val="000000"/>
          <w:sz w:val="28"/>
          <w:szCs w:val="28"/>
        </w:rPr>
        <w:t>п</w:t>
      </w:r>
      <w:r w:rsidR="00FD03AF">
        <w:rPr>
          <w:color w:val="000000"/>
          <w:sz w:val="28"/>
          <w:szCs w:val="28"/>
        </w:rPr>
        <w:t>ограничной с</w:t>
      </w:r>
      <w:r w:rsidRPr="0042356A">
        <w:rPr>
          <w:color w:val="000000"/>
          <w:sz w:val="28"/>
          <w:szCs w:val="28"/>
        </w:rPr>
        <w:t>лужбы</w:t>
      </w:r>
      <w:r w:rsidR="00FD03AF">
        <w:rPr>
          <w:color w:val="000000"/>
          <w:sz w:val="28"/>
          <w:szCs w:val="28"/>
        </w:rPr>
        <w:t>, волонтёром </w:t>
      </w:r>
    </w:p>
    <w:p w:rsidR="00D1370B" w:rsidRPr="00E44EBD" w:rsidRDefault="004175B0" w:rsidP="00B56D3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Молодёжно-патриотического объединения «С</w:t>
      </w:r>
      <w:r w:rsidR="00B77980">
        <w:rPr>
          <w:color w:val="000000"/>
          <w:sz w:val="28"/>
          <w:szCs w:val="28"/>
        </w:rPr>
        <w:t>лава</w:t>
      </w:r>
      <w:r>
        <w:rPr>
          <w:color w:val="000000"/>
          <w:sz w:val="28"/>
          <w:szCs w:val="28"/>
        </w:rPr>
        <w:t xml:space="preserve">» ГБПОУ РО «ЗимПК» </w:t>
      </w:r>
      <w:r w:rsidR="0042356A">
        <w:rPr>
          <w:color w:val="000000"/>
          <w:sz w:val="28"/>
          <w:szCs w:val="28"/>
        </w:rPr>
        <w:t xml:space="preserve">апробирован </w:t>
      </w:r>
      <w:r w:rsidR="0042356A" w:rsidRPr="0042356A">
        <w:rPr>
          <w:bCs/>
          <w:color w:val="000000"/>
          <w:sz w:val="28"/>
          <w:szCs w:val="28"/>
        </w:rPr>
        <w:t>музейный уголок</w:t>
      </w:r>
      <w:r w:rsidR="00FD03AF">
        <w:rPr>
          <w:bCs/>
          <w:color w:val="000000"/>
          <w:sz w:val="28"/>
          <w:szCs w:val="28"/>
        </w:rPr>
        <w:t xml:space="preserve"> «МОЙ ДЯДЯ ГЕРОЙ» </w:t>
      </w:r>
      <w:r w:rsidR="00B44DBF" w:rsidRPr="000439EF">
        <w:rPr>
          <w:color w:val="000000"/>
          <w:sz w:val="28"/>
          <w:szCs w:val="28"/>
        </w:rPr>
        <w:t>[</w:t>
      </w:r>
      <w:r w:rsidR="00B44DBF">
        <w:rPr>
          <w:color w:val="000000"/>
          <w:sz w:val="28"/>
          <w:szCs w:val="28"/>
        </w:rPr>
        <w:t>3</w:t>
      </w:r>
      <w:r w:rsidR="00B44DBF" w:rsidRPr="000439EF">
        <w:rPr>
          <w:color w:val="000000"/>
          <w:sz w:val="28"/>
          <w:szCs w:val="28"/>
        </w:rPr>
        <w:t>]</w:t>
      </w:r>
      <w:r w:rsidR="00B44DBF" w:rsidRPr="00D85610">
        <w:rPr>
          <w:color w:val="000000"/>
          <w:sz w:val="28"/>
          <w:szCs w:val="28"/>
        </w:rPr>
        <w:t>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Патриотизм - для меня не навязанное кем</w:t>
      </w:r>
      <w:r w:rsidR="000E3645" w:rsidRPr="00D85610">
        <w:rPr>
          <w:color w:val="000000"/>
          <w:sz w:val="28"/>
          <w:szCs w:val="28"/>
        </w:rPr>
        <w:t xml:space="preserve"> -</w:t>
      </w:r>
      <w:r w:rsidRPr="00D85610">
        <w:rPr>
          <w:color w:val="000000"/>
          <w:sz w:val="28"/>
          <w:szCs w:val="28"/>
        </w:rPr>
        <w:t xml:space="preserve"> либо, а пережитое, осознанное мною. Это самое нежное, искреннее чувство, лич</w:t>
      </w:r>
      <w:r w:rsidR="000E3645" w:rsidRPr="00D85610">
        <w:rPr>
          <w:color w:val="000000"/>
          <w:sz w:val="28"/>
          <w:szCs w:val="28"/>
        </w:rPr>
        <w:t xml:space="preserve">ное, бывает со слезами радости </w:t>
      </w:r>
      <w:r w:rsidRPr="00D85610">
        <w:rPr>
          <w:color w:val="000000"/>
          <w:sz w:val="28"/>
          <w:szCs w:val="28"/>
        </w:rPr>
        <w:t>и горя</w:t>
      </w:r>
      <w:r w:rsidR="000439EF">
        <w:rPr>
          <w:color w:val="000000"/>
          <w:sz w:val="28"/>
          <w:szCs w:val="28"/>
        </w:rPr>
        <w:t xml:space="preserve"> </w:t>
      </w:r>
      <w:r w:rsidR="000439EF" w:rsidRPr="000439EF">
        <w:rPr>
          <w:color w:val="000000"/>
          <w:sz w:val="28"/>
          <w:szCs w:val="28"/>
        </w:rPr>
        <w:t>[2]</w:t>
      </w:r>
      <w:r w:rsidRPr="00D85610">
        <w:rPr>
          <w:color w:val="000000"/>
          <w:sz w:val="28"/>
          <w:szCs w:val="28"/>
        </w:rPr>
        <w:t>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Чувство патриотизма: преданность, привязанность, любовь к своей земле, своему народу, своей стране. Появляется</w:t>
      </w:r>
      <w:r w:rsidR="000E3645" w:rsidRPr="00D85610">
        <w:rPr>
          <w:color w:val="000000"/>
          <w:sz w:val="28"/>
          <w:szCs w:val="28"/>
        </w:rPr>
        <w:t xml:space="preserve"> оно с самого рождения человека</w:t>
      </w:r>
      <w:r w:rsidRPr="00D85610">
        <w:rPr>
          <w:color w:val="000000"/>
          <w:sz w:val="28"/>
          <w:szCs w:val="28"/>
        </w:rPr>
        <w:t xml:space="preserve"> в глубине его души и подсознания. Это чувство как тепло матери, </w:t>
      </w:r>
      <w:r w:rsidRPr="00D85610">
        <w:rPr>
          <w:color w:val="000000"/>
          <w:sz w:val="28"/>
          <w:szCs w:val="28"/>
        </w:rPr>
        <w:lastRenderedPageBreak/>
        <w:t xml:space="preserve">любовь твоей семьи и окружающих тебя людей, пусть </w:t>
      </w:r>
      <w:r w:rsidR="000E3645" w:rsidRPr="00D85610">
        <w:rPr>
          <w:color w:val="000000"/>
          <w:sz w:val="28"/>
          <w:szCs w:val="28"/>
        </w:rPr>
        <w:t>и невидимо, оно прибавляет сил.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 xml:space="preserve">То, каким вырастает человек, зависит от </w:t>
      </w:r>
      <w:r w:rsidR="00F025BA" w:rsidRPr="00D85610">
        <w:rPr>
          <w:color w:val="000000"/>
          <w:sz w:val="28"/>
          <w:szCs w:val="28"/>
        </w:rPr>
        <w:t>его личного выбора</w:t>
      </w:r>
      <w:r w:rsidRPr="00D85610">
        <w:rPr>
          <w:color w:val="000000"/>
          <w:sz w:val="28"/>
          <w:szCs w:val="28"/>
        </w:rPr>
        <w:t xml:space="preserve">. </w:t>
      </w:r>
      <w:r w:rsidR="00F025BA" w:rsidRPr="00D85610">
        <w:rPr>
          <w:color w:val="000000"/>
          <w:sz w:val="28"/>
          <w:szCs w:val="28"/>
        </w:rPr>
        <w:t>Какой дорогой он пойдёт: добра или зла.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 xml:space="preserve">Как Абылай </w:t>
      </w:r>
      <w:r w:rsidR="00F025BA" w:rsidRPr="00D85610">
        <w:rPr>
          <w:color w:val="000000"/>
          <w:sz w:val="28"/>
          <w:szCs w:val="28"/>
        </w:rPr>
        <w:t xml:space="preserve">- </w:t>
      </w:r>
      <w:r w:rsidRPr="00D85610">
        <w:rPr>
          <w:color w:val="000000"/>
          <w:sz w:val="28"/>
          <w:szCs w:val="28"/>
        </w:rPr>
        <w:t xml:space="preserve">хан сражался за территорию, которая принадлежала нашей земле, как наши дедушки и бабушки бились до последней крови в Великой Отечественной войне, как такие же студенты как мы сейчас, </w:t>
      </w:r>
      <w:r w:rsidR="00F025BA" w:rsidRPr="00D85610">
        <w:rPr>
          <w:color w:val="000000"/>
          <w:sz w:val="28"/>
          <w:szCs w:val="28"/>
        </w:rPr>
        <w:t xml:space="preserve">воевали </w:t>
      </w:r>
      <w:r w:rsidRPr="00D85610">
        <w:rPr>
          <w:color w:val="000000"/>
          <w:sz w:val="28"/>
          <w:szCs w:val="28"/>
        </w:rPr>
        <w:t>до последнего с несправедливостью, которая была во времена СССР, за право быт</w:t>
      </w:r>
      <w:r w:rsidR="00F025BA" w:rsidRPr="00D85610">
        <w:rPr>
          <w:color w:val="000000"/>
          <w:sz w:val="28"/>
          <w:szCs w:val="28"/>
        </w:rPr>
        <w:t>ь независимой и единой нацией!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 xml:space="preserve">И ради чего они все это делали? Ради нашей страны, ради будущего и процветания нашей великой </w:t>
      </w:r>
      <w:r w:rsidR="008946B3" w:rsidRPr="00D85610">
        <w:rPr>
          <w:color w:val="000000"/>
          <w:sz w:val="28"/>
          <w:szCs w:val="28"/>
        </w:rPr>
        <w:t>Р</w:t>
      </w:r>
      <w:r w:rsidRPr="00D85610">
        <w:rPr>
          <w:color w:val="000000"/>
          <w:sz w:val="28"/>
          <w:szCs w:val="28"/>
        </w:rPr>
        <w:t xml:space="preserve">одины, </w:t>
      </w:r>
      <w:r w:rsidR="008946B3" w:rsidRPr="00D85610">
        <w:rPr>
          <w:color w:val="000000"/>
          <w:sz w:val="28"/>
          <w:szCs w:val="28"/>
        </w:rPr>
        <w:t>ради всех нас!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 xml:space="preserve"> </w:t>
      </w:r>
      <w:r w:rsidR="00EA1596" w:rsidRPr="00D85610">
        <w:rPr>
          <w:color w:val="000000"/>
          <w:sz w:val="28"/>
          <w:szCs w:val="28"/>
        </w:rPr>
        <w:t>Обращаемся</w:t>
      </w:r>
      <w:r w:rsidR="006A132D" w:rsidRPr="00D85610">
        <w:rPr>
          <w:color w:val="000000"/>
          <w:sz w:val="28"/>
          <w:szCs w:val="28"/>
        </w:rPr>
        <w:t xml:space="preserve"> ко всем</w:t>
      </w:r>
      <w:r w:rsidR="00EA1596" w:rsidRPr="00D85610">
        <w:rPr>
          <w:color w:val="000000"/>
          <w:sz w:val="28"/>
          <w:szCs w:val="28"/>
        </w:rPr>
        <w:t xml:space="preserve">: </w:t>
      </w:r>
      <w:r w:rsidRPr="00D85610">
        <w:rPr>
          <w:color w:val="000000"/>
          <w:sz w:val="28"/>
          <w:szCs w:val="28"/>
        </w:rPr>
        <w:t>загляните к себе в душу и задайте вопрос</w:t>
      </w:r>
      <w:r w:rsidR="00EA1596" w:rsidRPr="00D85610">
        <w:rPr>
          <w:color w:val="000000"/>
          <w:sz w:val="28"/>
          <w:szCs w:val="28"/>
        </w:rPr>
        <w:t>:</w:t>
      </w:r>
      <w:r w:rsidRPr="00D85610">
        <w:rPr>
          <w:color w:val="000000"/>
          <w:sz w:val="28"/>
          <w:szCs w:val="28"/>
        </w:rPr>
        <w:t xml:space="preserve"> «</w:t>
      </w:r>
      <w:r w:rsidR="00EA1596" w:rsidRPr="00D85610">
        <w:rPr>
          <w:color w:val="000000"/>
          <w:sz w:val="28"/>
          <w:szCs w:val="28"/>
        </w:rPr>
        <w:t>Ч</w:t>
      </w:r>
      <w:r w:rsidRPr="00D85610">
        <w:rPr>
          <w:color w:val="000000"/>
          <w:sz w:val="28"/>
          <w:szCs w:val="28"/>
        </w:rPr>
        <w:t>то значит для меня патриотизм?».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Очень сильное влияние на патриотизм людей оказывала церковь и государство. Сил</w:t>
      </w:r>
      <w:r w:rsidR="00EA1596" w:rsidRPr="00D85610">
        <w:rPr>
          <w:color w:val="000000"/>
          <w:sz w:val="28"/>
          <w:szCs w:val="28"/>
        </w:rPr>
        <w:t>ьная церковь и сильный государь -</w:t>
      </w:r>
      <w:r w:rsidRPr="00D85610">
        <w:rPr>
          <w:color w:val="000000"/>
          <w:sz w:val="28"/>
          <w:szCs w:val="28"/>
        </w:rPr>
        <w:t xml:space="preserve"> сильное патриотическое движение в народе. Слабый государь и слабая церковь - патриотизм слабый. И этому есть масса примеров. </w:t>
      </w:r>
      <w:r w:rsidR="00EA1596" w:rsidRPr="00D85610">
        <w:rPr>
          <w:color w:val="000000"/>
          <w:sz w:val="28"/>
          <w:szCs w:val="28"/>
        </w:rPr>
        <w:t xml:space="preserve">Преподобный </w:t>
      </w:r>
      <w:r w:rsidRPr="00D85610">
        <w:rPr>
          <w:color w:val="000000"/>
          <w:sz w:val="28"/>
          <w:szCs w:val="28"/>
        </w:rPr>
        <w:t xml:space="preserve">Сергей Радонежский, </w:t>
      </w:r>
      <w:r w:rsidR="00F12DAD" w:rsidRPr="00D85610">
        <w:rPr>
          <w:color w:val="000000"/>
          <w:sz w:val="28"/>
          <w:szCs w:val="28"/>
        </w:rPr>
        <w:t>М</w:t>
      </w:r>
      <w:r w:rsidRPr="00D85610">
        <w:rPr>
          <w:color w:val="000000"/>
          <w:sz w:val="28"/>
          <w:szCs w:val="28"/>
        </w:rPr>
        <w:t xml:space="preserve">итрополит </w:t>
      </w:r>
      <w:r w:rsidR="00F12DAD" w:rsidRPr="00D85610">
        <w:rPr>
          <w:color w:val="000000"/>
          <w:sz w:val="28"/>
          <w:szCs w:val="28"/>
        </w:rPr>
        <w:t xml:space="preserve">Московский и всея Руси </w:t>
      </w:r>
      <w:r w:rsidRPr="00D85610">
        <w:rPr>
          <w:color w:val="000000"/>
          <w:sz w:val="28"/>
          <w:szCs w:val="28"/>
        </w:rPr>
        <w:t>Алексий</w:t>
      </w:r>
      <w:r w:rsidR="00EA1596" w:rsidRPr="00D85610">
        <w:rPr>
          <w:color w:val="000000"/>
          <w:sz w:val="28"/>
          <w:szCs w:val="28"/>
        </w:rPr>
        <w:t xml:space="preserve"> </w:t>
      </w:r>
      <w:r w:rsidR="00EA1596" w:rsidRPr="00D85610">
        <w:rPr>
          <w:color w:val="000000"/>
          <w:sz w:val="28"/>
          <w:szCs w:val="28"/>
          <w:lang w:val="en-US"/>
        </w:rPr>
        <w:t>I</w:t>
      </w:r>
      <w:r w:rsidR="00EA1596" w:rsidRPr="00D85610">
        <w:rPr>
          <w:color w:val="000000"/>
          <w:sz w:val="28"/>
          <w:szCs w:val="28"/>
        </w:rPr>
        <w:t>, Пё</w:t>
      </w:r>
      <w:r w:rsidRPr="00D85610">
        <w:rPr>
          <w:color w:val="000000"/>
          <w:sz w:val="28"/>
          <w:szCs w:val="28"/>
        </w:rPr>
        <w:t>тр Первый, Путин Владимир Владимирович –</w:t>
      </w:r>
      <w:r w:rsidR="00EA1596" w:rsidRPr="00D85610">
        <w:rPr>
          <w:color w:val="000000"/>
          <w:sz w:val="28"/>
          <w:szCs w:val="28"/>
        </w:rPr>
        <w:t xml:space="preserve"> </w:t>
      </w:r>
      <w:r w:rsidRPr="00D85610">
        <w:rPr>
          <w:color w:val="000000"/>
          <w:sz w:val="28"/>
          <w:szCs w:val="28"/>
        </w:rPr>
        <w:t>это одни из сильных личностей. Благодаря мудрости этих людей наша страна поднималась с колен, возрождалась заново, становилась сильной и могущественной, а в умах общества поднималось и ширилось патриотическое движение.</w:t>
      </w:r>
    </w:p>
    <w:p w:rsidR="00F87038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Чувство патриотизма воспитывают с рождения. Родители учат ребёнка уважать старших, бережно относиться к природе, любить зверей.</w:t>
      </w:r>
    </w:p>
    <w:p w:rsidR="00F87038" w:rsidRPr="00D85610" w:rsidRDefault="004F5967" w:rsidP="00D8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Мой дядя был настоящим патриотом нашей Родины. </w:t>
      </w:r>
      <w:r w:rsidR="00F87038"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Ефрейтор Филиппов Вячеслав Александрович, который вечером 15 декабря 2003 года с начальником заставы «Мокок» в Дагестане (на Чеченско-Грузинской границе) </w:t>
      </w:r>
      <w:r w:rsidR="00F413A6"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87038"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капитаном Радимом Халиковым поднялся с пограничниками</w:t>
      </w:r>
      <w:r w:rsidR="00F413A6"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тревоге капитана: «Товарищи, </w:t>
      </w:r>
      <w:r w:rsidR="00F87038"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бой! В горах появились чужаки. Нужно ехать. Срочно. Добровольцы, шаг вперед! Их б</w:t>
      </w:r>
      <w:r w:rsidR="00BC53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ыло всего восемь пограничников» </w:t>
      </w:r>
      <w:r w:rsidR="00BC53FB">
        <w:rPr>
          <w:rFonts w:ascii="Times New Roman" w:hAnsi="Times New Roman" w:cs="Times New Roman"/>
          <w:color w:val="000000"/>
          <w:sz w:val="28"/>
          <w:szCs w:val="28"/>
        </w:rPr>
        <w:t>[4</w:t>
      </w:r>
      <w:r w:rsidR="00BC53FB" w:rsidRPr="00BE3878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F87038" w:rsidRPr="00D85610" w:rsidRDefault="00F87038" w:rsidP="00D8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Позже стало известно, что чужаки – это банда полевого командира Гелаева, и насчитывала она более тридцати головорезов. Глубокой ночью пограничники вступили в бой, но силы были неравными…Капитан и его бойцы погибли…</w:t>
      </w:r>
    </w:p>
    <w:p w:rsidR="00F87038" w:rsidRPr="00D85610" w:rsidRDefault="00F87038" w:rsidP="00D8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Бойцы заставы «Мокок» ценой своей жизни приблизили конец самого неуловимого и жестокого отряда бывшего министра обороны Ичкерии Руслана Гелаева. На его счету сотни терактов, тысячи загубленных жизней. </w:t>
      </w:r>
    </w:p>
    <w:p w:rsidR="00F87038" w:rsidRPr="00D85610" w:rsidRDefault="00F87038" w:rsidP="00D8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5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Пленные рассказывали, что отряд пытался незаметно пройти из Чечни в  Грузию, но</w:t>
      </w:r>
      <w:r w:rsidR="00BE38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их пути встали </w:t>
      </w:r>
      <w:r w:rsidR="00653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пограничники.</w:t>
      </w:r>
    </w:p>
    <w:p w:rsidR="00FD0C2D" w:rsidRPr="00D85610" w:rsidRDefault="00F87038" w:rsidP="00D8561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5610">
        <w:rPr>
          <w:color w:val="000000"/>
          <w:sz w:val="28"/>
          <w:szCs w:val="28"/>
        </w:rPr>
        <w:t>Отдать свою жизнь без остатка, защищать свою страну, свой народ от врагов - вот истинный патриотизм, присущий человеку, котор</w:t>
      </w:r>
      <w:r w:rsidR="008C03A5" w:rsidRPr="00D85610">
        <w:rPr>
          <w:color w:val="000000"/>
          <w:sz w:val="28"/>
          <w:szCs w:val="28"/>
        </w:rPr>
        <w:t xml:space="preserve">ый любит свою </w:t>
      </w:r>
      <w:r w:rsidR="008C03A5" w:rsidRPr="00D85610">
        <w:rPr>
          <w:color w:val="000000"/>
          <w:sz w:val="28"/>
          <w:szCs w:val="28"/>
        </w:rPr>
        <w:lastRenderedPageBreak/>
        <w:t>Родину, ставит</w:t>
      </w:r>
      <w:r w:rsidRPr="00D85610">
        <w:rPr>
          <w:color w:val="000000"/>
          <w:sz w:val="28"/>
          <w:szCs w:val="28"/>
        </w:rPr>
        <w:t xml:space="preserve"> жи</w:t>
      </w:r>
      <w:r w:rsidR="008C03A5" w:rsidRPr="00D85610">
        <w:rPr>
          <w:color w:val="000000"/>
          <w:sz w:val="28"/>
          <w:szCs w:val="28"/>
        </w:rPr>
        <w:t xml:space="preserve">знь другого человека выше своей и обладает </w:t>
      </w:r>
      <w:r w:rsidRPr="00D85610">
        <w:rPr>
          <w:color w:val="000000"/>
          <w:sz w:val="28"/>
          <w:szCs w:val="28"/>
        </w:rPr>
        <w:t>обостренным чувством восприятия несправедливости.</w:t>
      </w:r>
    </w:p>
    <w:p w:rsidR="008C0A78" w:rsidRDefault="002253A0" w:rsidP="00640DE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Музейный уголок посвящен 15</w:t>
      </w:r>
      <w:r w:rsidR="00AA3D8F" w:rsidRPr="00D85610">
        <w:rPr>
          <w:bCs/>
          <w:color w:val="000000"/>
          <w:sz w:val="28"/>
          <w:szCs w:val="28"/>
        </w:rPr>
        <w:t>-</w:t>
      </w:r>
      <w:r w:rsidRPr="00D85610">
        <w:rPr>
          <w:bCs/>
          <w:color w:val="000000"/>
          <w:sz w:val="28"/>
          <w:szCs w:val="28"/>
        </w:rPr>
        <w:t>летней памяти пограничников, отдавших свои жизни в борьбе с терроризмом</w:t>
      </w:r>
      <w:r w:rsidR="00A56B6B" w:rsidRPr="00D85610">
        <w:rPr>
          <w:bCs/>
          <w:color w:val="000000"/>
          <w:sz w:val="28"/>
          <w:szCs w:val="28"/>
        </w:rPr>
        <w:t xml:space="preserve"> на границе республик Дагестан, Грузия, Чечня 15 декабря 2003 года.</w:t>
      </w:r>
    </w:p>
    <w:p w:rsidR="00653955" w:rsidRDefault="00653955" w:rsidP="00640DE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3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55"/>
        <w:gridCol w:w="283"/>
      </w:tblGrid>
      <w:tr w:rsidR="008C0A78" w:rsidTr="008C0A78">
        <w:tc>
          <w:tcPr>
            <w:tcW w:w="353" w:type="dxa"/>
          </w:tcPr>
          <w:p w:rsidR="008C0A78" w:rsidRDefault="008C0A78" w:rsidP="008C0A78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5" w:type="dxa"/>
          </w:tcPr>
          <w:p w:rsidR="008C0A78" w:rsidRDefault="008C0A78" w:rsidP="008C0A78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8C0A78" w:rsidRDefault="008C0A78" w:rsidP="008C0A78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4F5967" w:rsidRDefault="004F5967" w:rsidP="0065395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Мне бы ангелом встать,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Чтоб  укрыть вас крылом,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Чтоб от пуль уберечь в поле боя.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Мне бы ветром свистеть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Над плечом у врагов,</w:t>
      </w:r>
    </w:p>
    <w:p w:rsidR="00FD0C2D" w:rsidRPr="00D85610" w:rsidRDefault="00C31FA4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Чтоб во</w:t>
      </w:r>
      <w:r w:rsidR="00FD0C2D" w:rsidRPr="00D85610">
        <w:rPr>
          <w:bCs/>
          <w:color w:val="000000"/>
          <w:sz w:val="28"/>
          <w:szCs w:val="28"/>
        </w:rPr>
        <w:t>веки не знать им покоя.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Мне бы птицей взлететь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В час разлуки крутой,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Чтобы весточку вам принести.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Мне бы звездочкой стать,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Чтобы в небе ночном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Вам светить на тревожном пути.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Я не ветер, не ангел, не птица,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И молю лишь: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Ты их сохрани!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610">
        <w:rPr>
          <w:bCs/>
          <w:color w:val="000000"/>
          <w:sz w:val="28"/>
          <w:szCs w:val="28"/>
        </w:rPr>
        <w:t>Чтобы каждый из них</w:t>
      </w:r>
    </w:p>
    <w:p w:rsidR="004F5967" w:rsidRPr="00844167" w:rsidRDefault="004F5967" w:rsidP="0084416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Мог домой возвратиться (</w:t>
      </w:r>
      <w:r w:rsidR="00B2719A">
        <w:rPr>
          <w:bCs/>
          <w:color w:val="000000"/>
          <w:sz w:val="28"/>
          <w:szCs w:val="28"/>
        </w:rPr>
        <w:t xml:space="preserve">рис. </w:t>
      </w:r>
      <w:r w:rsidR="00844167">
        <w:rPr>
          <w:bCs/>
          <w:color w:val="000000"/>
          <w:sz w:val="28"/>
          <w:szCs w:val="28"/>
        </w:rPr>
        <w:t>1).</w:t>
      </w:r>
    </w:p>
    <w:p w:rsidR="00FD0C2D" w:rsidRPr="00D85610" w:rsidRDefault="00FD0C2D" w:rsidP="00165041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D85610">
        <w:rPr>
          <w:bCs/>
          <w:i/>
          <w:color w:val="000000"/>
          <w:sz w:val="28"/>
          <w:szCs w:val="28"/>
        </w:rPr>
        <w:t>Автор: одноклассница</w:t>
      </w:r>
    </w:p>
    <w:p w:rsidR="004F5967" w:rsidRDefault="00FD0C2D" w:rsidP="00653955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8"/>
          <w:szCs w:val="28"/>
        </w:rPr>
      </w:pPr>
      <w:r w:rsidRPr="00D85610">
        <w:rPr>
          <w:bCs/>
          <w:i/>
          <w:color w:val="000000"/>
          <w:sz w:val="28"/>
          <w:szCs w:val="28"/>
        </w:rPr>
        <w:t>Третьякова Оксана</w:t>
      </w:r>
    </w:p>
    <w:p w:rsidR="004F5967" w:rsidRDefault="004F5967" w:rsidP="00E37DF2">
      <w:pPr>
        <w:pStyle w:val="a3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4F5967">
        <w:rPr>
          <w:bCs/>
          <w:noProof/>
          <w:color w:val="000000"/>
          <w:sz w:val="28"/>
          <w:szCs w:val="28"/>
        </w:rPr>
        <w:drawing>
          <wp:inline distT="0" distB="0" distL="0" distR="0" wp14:anchorId="66372346" wp14:editId="6C512100">
            <wp:extent cx="3848505" cy="2886493"/>
            <wp:effectExtent l="114300" t="76200" r="76200" b="161925"/>
            <wp:docPr id="1026" name="Picture 2" descr="d:\Рабочий стол\за нравственный подвиг учителя\мпо слава\Стенд музея ефрейтора Филиппова Вячесл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Рабочий стол\за нравственный подвиг учителя\мпо слава\Стенд музея ефрейтора Филиппова Вячесла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304" cy="288859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E282D" w:rsidRPr="00844167" w:rsidRDefault="00E37DF2" w:rsidP="00844167">
      <w:pPr>
        <w:pStyle w:val="a3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Рисунок 1. «Музейный уголок «</w:t>
      </w:r>
      <w:r w:rsidR="00640DEF">
        <w:rPr>
          <w:bCs/>
          <w:i/>
          <w:color w:val="000000"/>
          <w:sz w:val="28"/>
          <w:szCs w:val="28"/>
        </w:rPr>
        <w:t>МОЙ ДЯДЯ ГЕРОЙ</w:t>
      </w:r>
      <w:r>
        <w:rPr>
          <w:bCs/>
          <w:i/>
          <w:color w:val="000000"/>
          <w:sz w:val="28"/>
          <w:szCs w:val="28"/>
        </w:rPr>
        <w:t>»</w:t>
      </w:r>
    </w:p>
    <w:p w:rsidR="00814BF2" w:rsidRPr="00165041" w:rsidRDefault="00DF1BCB" w:rsidP="0084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81256" w:rsidRPr="00165041" w:rsidRDefault="00C81256" w:rsidP="00165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BF2" w:rsidRPr="00F16671" w:rsidRDefault="0056300D" w:rsidP="00F1667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1">
        <w:rPr>
          <w:rFonts w:ascii="Times New Roman" w:hAnsi="Times New Roman" w:cs="Times New Roman"/>
          <w:sz w:val="28"/>
          <w:szCs w:val="28"/>
        </w:rPr>
        <w:t>Воспитание школьников. / </w:t>
      </w:r>
      <w:r w:rsidR="00814BF2" w:rsidRPr="00F16671">
        <w:rPr>
          <w:rFonts w:ascii="Times New Roman" w:hAnsi="Times New Roman" w:cs="Times New Roman"/>
          <w:sz w:val="28"/>
          <w:szCs w:val="28"/>
        </w:rPr>
        <w:t>Теоретический и научно</w:t>
      </w:r>
      <w:r w:rsidRPr="00F16671">
        <w:rPr>
          <w:rFonts w:ascii="Times New Roman" w:hAnsi="Times New Roman" w:cs="Times New Roman"/>
          <w:sz w:val="28"/>
          <w:szCs w:val="28"/>
        </w:rPr>
        <w:t>-</w:t>
      </w:r>
      <w:r w:rsidR="00814BF2" w:rsidRPr="00F16671">
        <w:rPr>
          <w:rFonts w:ascii="Times New Roman" w:hAnsi="Times New Roman" w:cs="Times New Roman"/>
          <w:sz w:val="28"/>
          <w:szCs w:val="28"/>
        </w:rPr>
        <w:t>методический журнал</w:t>
      </w:r>
      <w:r w:rsidR="00630A56" w:rsidRPr="00F16671">
        <w:rPr>
          <w:rFonts w:ascii="Times New Roman" w:hAnsi="Times New Roman" w:cs="Times New Roman"/>
          <w:sz w:val="28"/>
          <w:szCs w:val="28"/>
        </w:rPr>
        <w:t>,</w:t>
      </w:r>
      <w:r w:rsidR="00814BF2" w:rsidRPr="00F16671">
        <w:rPr>
          <w:rFonts w:ascii="Times New Roman" w:hAnsi="Times New Roman" w:cs="Times New Roman"/>
          <w:sz w:val="28"/>
          <w:szCs w:val="28"/>
        </w:rPr>
        <w:t xml:space="preserve"> </w:t>
      </w:r>
      <w:r w:rsidR="00630A56" w:rsidRPr="00F16671">
        <w:rPr>
          <w:rFonts w:ascii="Times New Roman" w:hAnsi="Times New Roman" w:cs="Times New Roman"/>
          <w:sz w:val="28"/>
          <w:szCs w:val="28"/>
        </w:rPr>
        <w:t xml:space="preserve">«Воспитание школьников», </w:t>
      </w:r>
      <w:r w:rsidR="003130F6" w:rsidRPr="00F16671">
        <w:rPr>
          <w:rFonts w:ascii="Times New Roman" w:hAnsi="Times New Roman" w:cs="Times New Roman"/>
          <w:sz w:val="28"/>
          <w:szCs w:val="28"/>
        </w:rPr>
        <w:t xml:space="preserve">г. Москва. </w:t>
      </w:r>
      <w:r w:rsidR="00B56D07" w:rsidRPr="00F16671">
        <w:rPr>
          <w:rFonts w:ascii="Times New Roman" w:hAnsi="Times New Roman" w:cs="Times New Roman"/>
          <w:sz w:val="28"/>
          <w:szCs w:val="28"/>
        </w:rPr>
        <w:t xml:space="preserve">- </w:t>
      </w:r>
      <w:r w:rsidR="00630A56" w:rsidRPr="00F16671">
        <w:rPr>
          <w:rFonts w:ascii="Times New Roman" w:hAnsi="Times New Roman" w:cs="Times New Roman"/>
          <w:sz w:val="28"/>
          <w:szCs w:val="28"/>
        </w:rPr>
        <w:t>2016, № 2.</w:t>
      </w:r>
      <w:r w:rsidR="008C7BDC" w:rsidRPr="00F16671">
        <w:rPr>
          <w:rFonts w:ascii="Times New Roman" w:hAnsi="Times New Roman" w:cs="Times New Roman"/>
          <w:sz w:val="28"/>
          <w:szCs w:val="28"/>
        </w:rPr>
        <w:t xml:space="preserve"> - </w:t>
      </w:r>
      <w:r w:rsidR="00630A56" w:rsidRPr="00F16671">
        <w:rPr>
          <w:rFonts w:ascii="Times New Roman" w:hAnsi="Times New Roman" w:cs="Times New Roman"/>
          <w:sz w:val="28"/>
          <w:szCs w:val="28"/>
        </w:rPr>
        <w:t>80 с.</w:t>
      </w:r>
    </w:p>
    <w:p w:rsidR="003130F6" w:rsidRPr="00F16671" w:rsidRDefault="003130F6" w:rsidP="00F1667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1">
        <w:rPr>
          <w:rFonts w:ascii="Times New Roman" w:hAnsi="Times New Roman" w:cs="Times New Roman"/>
          <w:sz w:val="28"/>
          <w:szCs w:val="28"/>
        </w:rPr>
        <w:t>Воспитательная работа как фактор формирования компетенций будущего выпускника. / Материалы научно</w:t>
      </w:r>
      <w:r w:rsidR="008C7BDC" w:rsidRPr="00F16671">
        <w:rPr>
          <w:rFonts w:ascii="Times New Roman" w:hAnsi="Times New Roman" w:cs="Times New Roman"/>
          <w:sz w:val="28"/>
          <w:szCs w:val="28"/>
        </w:rPr>
        <w:t xml:space="preserve"> - </w:t>
      </w:r>
      <w:r w:rsidRPr="00F16671">
        <w:rPr>
          <w:rFonts w:ascii="Times New Roman" w:hAnsi="Times New Roman" w:cs="Times New Roman"/>
          <w:sz w:val="28"/>
          <w:szCs w:val="28"/>
        </w:rPr>
        <w:t xml:space="preserve">практической конференции, </w:t>
      </w:r>
      <w:r w:rsidR="00064DE6" w:rsidRPr="00F16671">
        <w:rPr>
          <w:rFonts w:ascii="Times New Roman" w:hAnsi="Times New Roman" w:cs="Times New Roman"/>
          <w:sz w:val="28"/>
          <w:szCs w:val="28"/>
        </w:rPr>
        <w:t>под редакцией Е.В. Корниловой, начальника отдела СПО ГБОУ ДПО РО</w:t>
      </w:r>
      <w:r w:rsidR="00B56D07" w:rsidRPr="00F16671">
        <w:rPr>
          <w:rFonts w:ascii="Times New Roman" w:hAnsi="Times New Roman" w:cs="Times New Roman"/>
          <w:sz w:val="28"/>
          <w:szCs w:val="28"/>
        </w:rPr>
        <w:t xml:space="preserve"> РИПК И ППРО, г. Ростов-на-Дону, -</w:t>
      </w:r>
      <w:r w:rsidR="00064DE6" w:rsidRPr="00F16671">
        <w:rPr>
          <w:rFonts w:ascii="Times New Roman" w:hAnsi="Times New Roman" w:cs="Times New Roman"/>
          <w:sz w:val="28"/>
          <w:szCs w:val="28"/>
        </w:rPr>
        <w:t xml:space="preserve"> 2014 год – 87 с.</w:t>
      </w:r>
    </w:p>
    <w:p w:rsidR="00B56D07" w:rsidRPr="00F16671" w:rsidRDefault="00B56D07" w:rsidP="00F1667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1">
        <w:rPr>
          <w:rFonts w:ascii="Times New Roman" w:hAnsi="Times New Roman" w:cs="Times New Roman"/>
          <w:sz w:val="28"/>
          <w:szCs w:val="28"/>
        </w:rPr>
        <w:t>Нечаев М.П. / Предпосылки и условия реализации Стратегии развития воспитания в Российской Федерации на период до 20</w:t>
      </w:r>
      <w:r w:rsidR="0042356A" w:rsidRPr="00F16671">
        <w:rPr>
          <w:rFonts w:ascii="Times New Roman" w:hAnsi="Times New Roman" w:cs="Times New Roman"/>
          <w:sz w:val="28"/>
          <w:szCs w:val="28"/>
        </w:rPr>
        <w:t>2</w:t>
      </w:r>
      <w:r w:rsidRPr="00F16671">
        <w:rPr>
          <w:rFonts w:ascii="Times New Roman" w:hAnsi="Times New Roman" w:cs="Times New Roman"/>
          <w:sz w:val="28"/>
          <w:szCs w:val="28"/>
        </w:rPr>
        <w:t xml:space="preserve">5 года [текст]/ // </w:t>
      </w:r>
      <w:r w:rsidRPr="00F16671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F16671">
        <w:rPr>
          <w:rFonts w:ascii="Times New Roman" w:hAnsi="Times New Roman" w:cs="Times New Roman"/>
          <w:sz w:val="28"/>
          <w:szCs w:val="28"/>
        </w:rPr>
        <w:t>. Педагогический журнал Подмосковья. – 2015. - № 2. –9-14</w:t>
      </w:r>
      <w:r w:rsidR="00844167" w:rsidRPr="00F1667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44167" w:rsidRPr="00F16671" w:rsidRDefault="006D2F1D" w:rsidP="00F1667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44167" w:rsidRPr="00F16671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</w:t>
        </w:r>
      </w:hyperlink>
      <w:r w:rsidR="00844167" w:rsidRPr="00F16671">
        <w:rPr>
          <w:rFonts w:ascii="Times New Roman" w:hAnsi="Times New Roman" w:cs="Times New Roman"/>
          <w:sz w:val="28"/>
          <w:szCs w:val="28"/>
        </w:rPr>
        <w:t xml:space="preserve"> Википедия свободная энциклопедия, дата выхода: 08.04.2018 года.</w:t>
      </w:r>
    </w:p>
    <w:p w:rsidR="00D85610" w:rsidRDefault="00D85610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8546ED" w:rsidRDefault="008546ED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8546ED" w:rsidRDefault="008546ED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8546ED" w:rsidRDefault="008546ED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8546ED" w:rsidRDefault="008546ED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8C7BDC" w:rsidRDefault="008C7BDC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8C7BDC" w:rsidRPr="008546ED" w:rsidRDefault="00DF1BCB" w:rsidP="008546ED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546ED">
        <w:rPr>
          <w:b/>
          <w:bCs/>
          <w:color w:val="000000"/>
          <w:sz w:val="28"/>
          <w:szCs w:val="28"/>
        </w:rPr>
        <w:t>Сведения об авторах:</w:t>
      </w:r>
    </w:p>
    <w:p w:rsidR="00DF1BCB" w:rsidRPr="008546ED" w:rsidRDefault="00DF1BCB" w:rsidP="008546ED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F1BCB" w:rsidRPr="008546ED" w:rsidRDefault="00DF1BCB" w:rsidP="008546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6ED">
        <w:rPr>
          <w:b/>
          <w:sz w:val="28"/>
          <w:szCs w:val="28"/>
        </w:rPr>
        <w:t>Попов Данил Анатольевич</w:t>
      </w:r>
      <w:r w:rsidRPr="008546ED">
        <w:rPr>
          <w:sz w:val="28"/>
          <w:szCs w:val="28"/>
        </w:rPr>
        <w:t xml:space="preserve"> – студент группы 2 «Б»</w:t>
      </w:r>
    </w:p>
    <w:p w:rsidR="00DF1BCB" w:rsidRPr="008546ED" w:rsidRDefault="00DF1BCB" w:rsidP="008546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6ED">
        <w:rPr>
          <w:sz w:val="28"/>
          <w:szCs w:val="28"/>
        </w:rPr>
        <w:t>Направление подготовки 09.02.05  – Прикладная информатика (в образовании)</w:t>
      </w:r>
    </w:p>
    <w:p w:rsidR="00561166" w:rsidRPr="008546ED" w:rsidRDefault="00DF1BCB" w:rsidP="008546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46ED">
        <w:rPr>
          <w:sz w:val="28"/>
          <w:szCs w:val="28"/>
        </w:rPr>
        <w:t>Телефон</w:t>
      </w:r>
      <w:r w:rsidR="00561166" w:rsidRPr="008546ED">
        <w:rPr>
          <w:sz w:val="28"/>
          <w:szCs w:val="28"/>
        </w:rPr>
        <w:t>: 8-906-454-97-49</w:t>
      </w:r>
    </w:p>
    <w:p w:rsidR="00561166" w:rsidRPr="008546ED" w:rsidRDefault="00DF1BCB" w:rsidP="008546E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46ED">
        <w:rPr>
          <w:rFonts w:ascii="Times New Roman" w:hAnsi="Times New Roman" w:cs="Times New Roman"/>
          <w:sz w:val="28"/>
          <w:szCs w:val="28"/>
          <w:lang w:val="en-US"/>
        </w:rPr>
        <w:t>E – mail</w:t>
      </w:r>
      <w:r w:rsidR="00561166" w:rsidRPr="008546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="00956B01" w:rsidRPr="008546ED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lyudochka_popova_80@mail.ru</w:t>
        </w:r>
      </w:hyperlink>
    </w:p>
    <w:p w:rsidR="00956B01" w:rsidRPr="008546ED" w:rsidRDefault="00956B01" w:rsidP="008546ED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546ED">
        <w:rPr>
          <w:sz w:val="28"/>
          <w:szCs w:val="28"/>
        </w:rPr>
        <w:t xml:space="preserve">Попова Людмила Николаевна – научный руководитель, </w:t>
      </w:r>
      <w:r w:rsidRPr="008546ED">
        <w:rPr>
          <w:bCs/>
          <w:color w:val="000000"/>
          <w:sz w:val="28"/>
          <w:szCs w:val="28"/>
        </w:rPr>
        <w:t>преподаватель высшей категории ГБПОУ РО «Зимовниковский педагогический колледж»</w:t>
      </w:r>
      <w:r w:rsidR="004D7CEE" w:rsidRPr="008546ED">
        <w:rPr>
          <w:bCs/>
          <w:color w:val="000000"/>
          <w:sz w:val="28"/>
          <w:szCs w:val="28"/>
        </w:rPr>
        <w:t>,</w:t>
      </w:r>
    </w:p>
    <w:p w:rsidR="00956B01" w:rsidRPr="008546ED" w:rsidRDefault="00956B01" w:rsidP="008546ED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546ED">
        <w:rPr>
          <w:bCs/>
          <w:color w:val="000000"/>
          <w:sz w:val="28"/>
          <w:szCs w:val="28"/>
        </w:rPr>
        <w:t xml:space="preserve">п. Зимовники </w:t>
      </w:r>
    </w:p>
    <w:p w:rsidR="00956B01" w:rsidRPr="008546ED" w:rsidRDefault="00956B01" w:rsidP="008546E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166" w:rsidRPr="00956B01" w:rsidRDefault="00561166" w:rsidP="00561166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DF1BCB" w:rsidRPr="00956B01" w:rsidRDefault="00DF1BCB" w:rsidP="00DF1BCB">
      <w:pPr>
        <w:pStyle w:val="a3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8C7BDC" w:rsidRPr="00956B01" w:rsidRDefault="008C7BDC" w:rsidP="00D85610">
      <w:pPr>
        <w:pStyle w:val="a3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D85610" w:rsidRPr="00956B01" w:rsidRDefault="00D85610" w:rsidP="00DF1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5610" w:rsidRPr="00956B01" w:rsidSect="00D856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A5" w:rsidRDefault="007000A5" w:rsidP="007000A5">
      <w:pPr>
        <w:spacing w:after="0" w:line="240" w:lineRule="auto"/>
      </w:pPr>
      <w:r>
        <w:separator/>
      </w:r>
    </w:p>
  </w:endnote>
  <w:endnote w:type="continuationSeparator" w:id="0">
    <w:p w:rsidR="007000A5" w:rsidRDefault="007000A5" w:rsidP="0070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5" w:rsidRDefault="007000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5" w:rsidRPr="007000A5" w:rsidRDefault="007000A5">
    <w:pPr>
      <w:pStyle w:val="a7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7000A5">
      <w:rPr>
        <w:rFonts w:ascii="Times New Roman" w:eastAsiaTheme="majorEastAsia" w:hAnsi="Times New Roman" w:cs="Times New Roman"/>
        <w:sz w:val="24"/>
        <w:szCs w:val="24"/>
      </w:rPr>
      <w:t>2018 год</w:t>
    </w:r>
    <w:r w:rsidRPr="007000A5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7000A5">
      <w:rPr>
        <w:rFonts w:ascii="Times New Roman" w:eastAsiaTheme="majorEastAsia" w:hAnsi="Times New Roman" w:cs="Times New Roman"/>
        <w:sz w:val="24"/>
        <w:szCs w:val="24"/>
      </w:rPr>
      <w:t xml:space="preserve">Страница </w:t>
    </w:r>
    <w:r w:rsidRPr="007000A5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7000A5">
      <w:rPr>
        <w:rFonts w:ascii="Times New Roman" w:hAnsi="Times New Roman" w:cs="Times New Roman"/>
        <w:sz w:val="24"/>
        <w:szCs w:val="24"/>
      </w:rPr>
      <w:instrText>PAGE   \* MERGEFORMAT</w:instrText>
    </w:r>
    <w:r w:rsidRPr="007000A5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6D2F1D" w:rsidRPr="006D2F1D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7000A5">
      <w:rPr>
        <w:rFonts w:ascii="Times New Roman" w:eastAsiaTheme="majorEastAsia" w:hAnsi="Times New Roman" w:cs="Times New Roman"/>
        <w:sz w:val="24"/>
        <w:szCs w:val="24"/>
      </w:rPr>
      <w:fldChar w:fldCharType="end"/>
    </w:r>
  </w:p>
  <w:p w:rsidR="007000A5" w:rsidRDefault="007000A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5" w:rsidRDefault="007000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A5" w:rsidRDefault="007000A5" w:rsidP="007000A5">
      <w:pPr>
        <w:spacing w:after="0" w:line="240" w:lineRule="auto"/>
      </w:pPr>
      <w:r>
        <w:separator/>
      </w:r>
    </w:p>
  </w:footnote>
  <w:footnote w:type="continuationSeparator" w:id="0">
    <w:p w:rsidR="007000A5" w:rsidRDefault="007000A5" w:rsidP="00700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5" w:rsidRDefault="007000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alias w:val="Название"/>
      <w:id w:val="77738743"/>
      <w:placeholder>
        <w:docPart w:val="E1DCDC086CC94BA4B07371231195DF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31FA4" w:rsidRPr="00C31FA4" w:rsidRDefault="00C31FA4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C31FA4">
          <w:rPr>
            <w:rFonts w:ascii="Times New Roman" w:eastAsiaTheme="majorEastAsia" w:hAnsi="Times New Roman" w:cs="Times New Roman"/>
            <w:sz w:val="24"/>
            <w:szCs w:val="24"/>
          </w:rPr>
          <w:t>МУЗЕЙНЫЙ УГОЛОК в рамках патриотического проекта: «МОЙ ДЯДЯ ГЕРОЙ»</w:t>
        </w:r>
      </w:p>
    </w:sdtContent>
  </w:sdt>
  <w:p w:rsidR="007000A5" w:rsidRDefault="007000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5" w:rsidRDefault="007000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5F1"/>
      </v:shape>
    </w:pict>
  </w:numPicBullet>
  <w:abstractNum w:abstractNumId="0">
    <w:nsid w:val="111D35BF"/>
    <w:multiLevelType w:val="hybridMultilevel"/>
    <w:tmpl w:val="9CACDC2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FD6E0C"/>
    <w:multiLevelType w:val="hybridMultilevel"/>
    <w:tmpl w:val="7AB0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72BFB"/>
    <w:multiLevelType w:val="hybridMultilevel"/>
    <w:tmpl w:val="095681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21AF"/>
    <w:multiLevelType w:val="hybridMultilevel"/>
    <w:tmpl w:val="EEDAD3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D6DA4"/>
    <w:multiLevelType w:val="hybridMultilevel"/>
    <w:tmpl w:val="9B4E66AA"/>
    <w:lvl w:ilvl="0" w:tplc="DFF8D994">
      <w:start w:val="1"/>
      <w:numFmt w:val="bullet"/>
      <w:lvlText w:val=""/>
      <w:lvlPicBulletId w:val="0"/>
      <w:lvlJc w:val="center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1282818"/>
    <w:multiLevelType w:val="hybridMultilevel"/>
    <w:tmpl w:val="13863F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21F5"/>
    <w:multiLevelType w:val="hybridMultilevel"/>
    <w:tmpl w:val="FA58ABBE"/>
    <w:lvl w:ilvl="0" w:tplc="DFF8D994">
      <w:start w:val="1"/>
      <w:numFmt w:val="bullet"/>
      <w:lvlText w:val=""/>
      <w:lvlPicBulletId w:val="0"/>
      <w:lvlJc w:val="center"/>
      <w:pPr>
        <w:ind w:left="3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9" w:hanging="360"/>
      </w:pPr>
      <w:rPr>
        <w:rFonts w:ascii="Wingdings" w:hAnsi="Wingdings" w:hint="default"/>
      </w:rPr>
    </w:lvl>
  </w:abstractNum>
  <w:abstractNum w:abstractNumId="7">
    <w:nsid w:val="68136BDD"/>
    <w:multiLevelType w:val="hybridMultilevel"/>
    <w:tmpl w:val="72FED9A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B4"/>
    <w:rsid w:val="00040ADA"/>
    <w:rsid w:val="00043210"/>
    <w:rsid w:val="000439EF"/>
    <w:rsid w:val="00064DE6"/>
    <w:rsid w:val="00072B4D"/>
    <w:rsid w:val="000A0883"/>
    <w:rsid w:val="000E3645"/>
    <w:rsid w:val="00143460"/>
    <w:rsid w:val="00165041"/>
    <w:rsid w:val="001E7B1A"/>
    <w:rsid w:val="002025D8"/>
    <w:rsid w:val="002253A0"/>
    <w:rsid w:val="0022669C"/>
    <w:rsid w:val="00271923"/>
    <w:rsid w:val="003130F6"/>
    <w:rsid w:val="0034459A"/>
    <w:rsid w:val="00362AEC"/>
    <w:rsid w:val="00363031"/>
    <w:rsid w:val="003C1939"/>
    <w:rsid w:val="004175B0"/>
    <w:rsid w:val="0042356A"/>
    <w:rsid w:val="00430C81"/>
    <w:rsid w:val="0043173C"/>
    <w:rsid w:val="00484646"/>
    <w:rsid w:val="004D7CEE"/>
    <w:rsid w:val="004F5967"/>
    <w:rsid w:val="00561166"/>
    <w:rsid w:val="0056300D"/>
    <w:rsid w:val="005E282D"/>
    <w:rsid w:val="00630A56"/>
    <w:rsid w:val="00640DEF"/>
    <w:rsid w:val="00653955"/>
    <w:rsid w:val="006A132D"/>
    <w:rsid w:val="006C3351"/>
    <w:rsid w:val="006D2F1D"/>
    <w:rsid w:val="006F51E7"/>
    <w:rsid w:val="007000A5"/>
    <w:rsid w:val="00710B4E"/>
    <w:rsid w:val="007261D3"/>
    <w:rsid w:val="0074178C"/>
    <w:rsid w:val="00787FD5"/>
    <w:rsid w:val="007A7B89"/>
    <w:rsid w:val="00814BF2"/>
    <w:rsid w:val="00844167"/>
    <w:rsid w:val="00853405"/>
    <w:rsid w:val="008546ED"/>
    <w:rsid w:val="00880724"/>
    <w:rsid w:val="00883AB8"/>
    <w:rsid w:val="008946B3"/>
    <w:rsid w:val="008C03A5"/>
    <w:rsid w:val="008C0A78"/>
    <w:rsid w:val="008C7BDC"/>
    <w:rsid w:val="00900211"/>
    <w:rsid w:val="0090613B"/>
    <w:rsid w:val="00907CCF"/>
    <w:rsid w:val="00956B01"/>
    <w:rsid w:val="009624EA"/>
    <w:rsid w:val="00A00D51"/>
    <w:rsid w:val="00A56B6B"/>
    <w:rsid w:val="00A945B5"/>
    <w:rsid w:val="00AA3D8F"/>
    <w:rsid w:val="00AD507A"/>
    <w:rsid w:val="00AF2EF4"/>
    <w:rsid w:val="00B2719A"/>
    <w:rsid w:val="00B43C8E"/>
    <w:rsid w:val="00B44DBF"/>
    <w:rsid w:val="00B56D07"/>
    <w:rsid w:val="00B56D30"/>
    <w:rsid w:val="00B77980"/>
    <w:rsid w:val="00BC53FB"/>
    <w:rsid w:val="00BE3878"/>
    <w:rsid w:val="00C01A38"/>
    <w:rsid w:val="00C31FA4"/>
    <w:rsid w:val="00C40F9D"/>
    <w:rsid w:val="00C71BEF"/>
    <w:rsid w:val="00C81256"/>
    <w:rsid w:val="00C8291F"/>
    <w:rsid w:val="00CB602E"/>
    <w:rsid w:val="00CE4EC5"/>
    <w:rsid w:val="00D00385"/>
    <w:rsid w:val="00D1370B"/>
    <w:rsid w:val="00D515B4"/>
    <w:rsid w:val="00D66C9A"/>
    <w:rsid w:val="00D85610"/>
    <w:rsid w:val="00DF1BCB"/>
    <w:rsid w:val="00E16351"/>
    <w:rsid w:val="00E37DF2"/>
    <w:rsid w:val="00E44EBD"/>
    <w:rsid w:val="00E46252"/>
    <w:rsid w:val="00E6374D"/>
    <w:rsid w:val="00E86EA4"/>
    <w:rsid w:val="00EA1596"/>
    <w:rsid w:val="00EF4D36"/>
    <w:rsid w:val="00F025BA"/>
    <w:rsid w:val="00F12DAD"/>
    <w:rsid w:val="00F16671"/>
    <w:rsid w:val="00F413A6"/>
    <w:rsid w:val="00F74659"/>
    <w:rsid w:val="00F7777F"/>
    <w:rsid w:val="00F87038"/>
    <w:rsid w:val="00FC2923"/>
    <w:rsid w:val="00FD03AF"/>
    <w:rsid w:val="00FD0424"/>
    <w:rsid w:val="00F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8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0A5"/>
  </w:style>
  <w:style w:type="paragraph" w:styleId="a7">
    <w:name w:val="footer"/>
    <w:basedOn w:val="a"/>
    <w:link w:val="a8"/>
    <w:uiPriority w:val="99"/>
    <w:unhideWhenUsed/>
    <w:rsid w:val="00700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0A5"/>
  </w:style>
  <w:style w:type="paragraph" w:styleId="a9">
    <w:name w:val="Balloon Text"/>
    <w:basedOn w:val="a"/>
    <w:link w:val="aa"/>
    <w:uiPriority w:val="99"/>
    <w:semiHidden/>
    <w:unhideWhenUsed/>
    <w:rsid w:val="0070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0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14BF2"/>
    <w:pPr>
      <w:ind w:left="720"/>
      <w:contextualSpacing/>
    </w:pPr>
  </w:style>
  <w:style w:type="character" w:customStyle="1" w:styleId="c2">
    <w:name w:val="c2"/>
    <w:basedOn w:val="a0"/>
    <w:rsid w:val="00064DE6"/>
  </w:style>
  <w:style w:type="character" w:customStyle="1" w:styleId="c0">
    <w:name w:val="c0"/>
    <w:basedOn w:val="a0"/>
    <w:rsid w:val="00064DE6"/>
  </w:style>
  <w:style w:type="character" w:styleId="ac">
    <w:name w:val="Hyperlink"/>
    <w:basedOn w:val="a0"/>
    <w:uiPriority w:val="99"/>
    <w:unhideWhenUsed/>
    <w:rsid w:val="00561166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561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8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0A5"/>
  </w:style>
  <w:style w:type="paragraph" w:styleId="a7">
    <w:name w:val="footer"/>
    <w:basedOn w:val="a"/>
    <w:link w:val="a8"/>
    <w:uiPriority w:val="99"/>
    <w:unhideWhenUsed/>
    <w:rsid w:val="00700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0A5"/>
  </w:style>
  <w:style w:type="paragraph" w:styleId="a9">
    <w:name w:val="Balloon Text"/>
    <w:basedOn w:val="a"/>
    <w:link w:val="aa"/>
    <w:uiPriority w:val="99"/>
    <w:semiHidden/>
    <w:unhideWhenUsed/>
    <w:rsid w:val="0070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0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14BF2"/>
    <w:pPr>
      <w:ind w:left="720"/>
      <w:contextualSpacing/>
    </w:pPr>
  </w:style>
  <w:style w:type="character" w:customStyle="1" w:styleId="c2">
    <w:name w:val="c2"/>
    <w:basedOn w:val="a0"/>
    <w:rsid w:val="00064DE6"/>
  </w:style>
  <w:style w:type="character" w:customStyle="1" w:styleId="c0">
    <w:name w:val="c0"/>
    <w:basedOn w:val="a0"/>
    <w:rsid w:val="00064DE6"/>
  </w:style>
  <w:style w:type="character" w:styleId="ac">
    <w:name w:val="Hyperlink"/>
    <w:basedOn w:val="a0"/>
    <w:uiPriority w:val="99"/>
    <w:unhideWhenUsed/>
    <w:rsid w:val="00561166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56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yudochka_popova_80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DCDC086CC94BA4B07371231195D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602D2-DBB0-46A9-B43D-B808A20F1856}"/>
      </w:docPartPr>
      <w:docPartBody>
        <w:p w:rsidR="002F26D4" w:rsidRDefault="00805551" w:rsidP="00805551">
          <w:pPr>
            <w:pStyle w:val="E1DCDC086CC94BA4B07371231195DF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51"/>
    <w:rsid w:val="002F26D4"/>
    <w:rsid w:val="008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DCDC086CC94BA4B07371231195DF6C">
    <w:name w:val="E1DCDC086CC94BA4B07371231195DF6C"/>
    <w:rsid w:val="008055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DCDC086CC94BA4B07371231195DF6C">
    <w:name w:val="E1DCDC086CC94BA4B07371231195DF6C"/>
    <w:rsid w:val="00805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МУЗЕЙНЫЙ УГОЛОК в рамках патриотического проекта: «МОЙ ДЯДЯ ГЕРОЙ»</vt:lpstr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МУЗЕЙНЫЙ УГОЛОК в рамках патриотического проекта: «МОЙ ДЯДЯ ГЕРОЙ»</dc:title>
  <dc:creator>люда</dc:creator>
  <cp:lastModifiedBy>люда</cp:lastModifiedBy>
  <cp:revision>122</cp:revision>
  <cp:lastPrinted>2018-04-18T14:26:00Z</cp:lastPrinted>
  <dcterms:created xsi:type="dcterms:W3CDTF">2018-04-17T04:21:00Z</dcterms:created>
  <dcterms:modified xsi:type="dcterms:W3CDTF">2018-04-18T14:27:00Z</dcterms:modified>
</cp:coreProperties>
</file>