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Look w:val="04A0"/>
      </w:tblPr>
      <w:tblGrid>
        <w:gridCol w:w="656"/>
        <w:gridCol w:w="3092"/>
        <w:gridCol w:w="1507"/>
        <w:gridCol w:w="1083"/>
        <w:gridCol w:w="1445"/>
        <w:gridCol w:w="2206"/>
        <w:gridCol w:w="2072"/>
        <w:gridCol w:w="3215"/>
      </w:tblGrid>
      <w:tr w:rsidR="008E72AF" w:rsidRPr="007C7A71" w:rsidTr="008961D5">
        <w:tc>
          <w:tcPr>
            <w:tcW w:w="656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п.п.</w:t>
            </w:r>
          </w:p>
        </w:tc>
        <w:tc>
          <w:tcPr>
            <w:tcW w:w="3092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507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за единицу</w:t>
            </w:r>
          </w:p>
        </w:tc>
        <w:tc>
          <w:tcPr>
            <w:tcW w:w="1083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единиц</w:t>
            </w:r>
          </w:p>
        </w:tc>
        <w:tc>
          <w:tcPr>
            <w:tcW w:w="1445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стоимость</w:t>
            </w:r>
          </w:p>
        </w:tc>
        <w:tc>
          <w:tcPr>
            <w:tcW w:w="2206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финансирование</w:t>
            </w:r>
          </w:p>
        </w:tc>
        <w:tc>
          <w:tcPr>
            <w:tcW w:w="2072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Запрашиваемая сумма</w:t>
            </w:r>
          </w:p>
        </w:tc>
        <w:tc>
          <w:tcPr>
            <w:tcW w:w="3215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 затрат по статьям расходов</w:t>
            </w:r>
          </w:p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2AF" w:rsidRPr="007C7A71" w:rsidTr="008961D5">
        <w:tc>
          <w:tcPr>
            <w:tcW w:w="656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2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</w:p>
        </w:tc>
        <w:tc>
          <w:tcPr>
            <w:tcW w:w="1507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083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" w:type="dxa"/>
          </w:tcPr>
          <w:p w:rsidR="007C7A71" w:rsidRPr="007C7A71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206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7C7A71" w:rsidRPr="007C7A71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3215" w:type="dxa"/>
          </w:tcPr>
          <w:p w:rsidR="007C7A71" w:rsidRPr="007C7A71" w:rsidRDefault="007C7A71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публикации новостей, работы над </w:t>
            </w:r>
            <w:proofErr w:type="spellStart"/>
            <w:r w:rsidR="00F11970">
              <w:rPr>
                <w:rFonts w:ascii="Times New Roman" w:hAnsi="Times New Roman" w:cs="Times New Roman"/>
                <w:sz w:val="28"/>
                <w:szCs w:val="28"/>
              </w:rPr>
              <w:t>адаптирования</w:t>
            </w:r>
            <w:proofErr w:type="spellEnd"/>
            <w:r w:rsidR="00F11970">
              <w:rPr>
                <w:rFonts w:ascii="Times New Roman" w:hAnsi="Times New Roman" w:cs="Times New Roman"/>
                <w:sz w:val="28"/>
                <w:szCs w:val="28"/>
              </w:rPr>
              <w:t xml:space="preserve"> ранее опубликованных и актуальных материалов, работы над видеороликами. </w:t>
            </w:r>
          </w:p>
        </w:tc>
      </w:tr>
      <w:tr w:rsidR="008961D5" w:rsidRPr="007C7A71" w:rsidTr="008961D5">
        <w:tc>
          <w:tcPr>
            <w:tcW w:w="656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2" w:type="dxa"/>
          </w:tcPr>
          <w:p w:rsidR="007C7A71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Фотоаппарат </w:t>
            </w:r>
          </w:p>
        </w:tc>
        <w:tc>
          <w:tcPr>
            <w:tcW w:w="1507" w:type="dxa"/>
          </w:tcPr>
          <w:p w:rsidR="007C7A71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083" w:type="dxa"/>
          </w:tcPr>
          <w:p w:rsidR="007C7A71" w:rsidRPr="007C7A71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" w:type="dxa"/>
          </w:tcPr>
          <w:p w:rsidR="007C7A71" w:rsidRPr="007C7A71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206" w:type="dxa"/>
          </w:tcPr>
          <w:p w:rsidR="007C7A71" w:rsidRPr="007C7A71" w:rsidRDefault="007C7A71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7C7A71" w:rsidRPr="007C7A71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3215" w:type="dxa"/>
          </w:tcPr>
          <w:p w:rsidR="007C7A71" w:rsidRPr="007C7A71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 для создания фото- и виде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отчетов с мероприятий.</w:t>
            </w:r>
          </w:p>
        </w:tc>
      </w:tr>
      <w:tr w:rsidR="008E72AF" w:rsidRPr="007C7A71" w:rsidTr="008961D5">
        <w:tc>
          <w:tcPr>
            <w:tcW w:w="656" w:type="dxa"/>
          </w:tcPr>
          <w:p w:rsidR="00F11970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2" w:type="dxa"/>
          </w:tcPr>
          <w:p w:rsidR="00F11970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Микрофон </w:t>
            </w:r>
          </w:p>
        </w:tc>
        <w:tc>
          <w:tcPr>
            <w:tcW w:w="1507" w:type="dxa"/>
          </w:tcPr>
          <w:p w:rsidR="00F11970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083" w:type="dxa"/>
          </w:tcPr>
          <w:p w:rsidR="00F11970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" w:type="dxa"/>
          </w:tcPr>
          <w:p w:rsidR="00F11970" w:rsidRPr="007C7A71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206" w:type="dxa"/>
          </w:tcPr>
          <w:p w:rsidR="00F11970" w:rsidRPr="007C7A71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11970" w:rsidRPr="007C7A71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215" w:type="dxa"/>
          </w:tcPr>
          <w:p w:rsidR="00F11970" w:rsidRDefault="00F11970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записи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тифлоперевода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аудиоформат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72AF" w:rsidRPr="007C7A71" w:rsidTr="008961D5">
        <w:tc>
          <w:tcPr>
            <w:tcW w:w="656" w:type="dxa"/>
          </w:tcPr>
          <w:p w:rsidR="00F11970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2" w:type="dxa"/>
          </w:tcPr>
          <w:p w:rsidR="00F11970" w:rsidRDefault="008E72AF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Услуги преподавателя русского жестового языка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тифлокомментирования</w:t>
            </w:r>
            <w:proofErr w:type="spellEnd"/>
          </w:p>
        </w:tc>
        <w:tc>
          <w:tcPr>
            <w:tcW w:w="1507" w:type="dxa"/>
          </w:tcPr>
          <w:p w:rsidR="00F11970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083" w:type="dxa"/>
          </w:tcPr>
          <w:p w:rsidR="00F11970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" w:type="dxa"/>
          </w:tcPr>
          <w:p w:rsidR="00F11970" w:rsidRPr="007C7A71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2206" w:type="dxa"/>
          </w:tcPr>
          <w:p w:rsidR="00F11970" w:rsidRPr="007C7A71" w:rsidRDefault="00F11970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11970" w:rsidRPr="007C7A71" w:rsidRDefault="0000632C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3215" w:type="dxa"/>
          </w:tcPr>
          <w:p w:rsidR="00F11970" w:rsidRDefault="008961D5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необходим для проведения мастер-класса для команды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волонетров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6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E72AF" w:rsidRPr="007C7A71" w:rsidTr="008961D5">
        <w:tc>
          <w:tcPr>
            <w:tcW w:w="656" w:type="dxa"/>
          </w:tcPr>
          <w:p w:rsidR="008E72AF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2" w:type="dxa"/>
          </w:tcPr>
          <w:p w:rsidR="008E72AF" w:rsidRDefault="008E72AF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Печать футболок для волонтеров проекта </w:t>
            </w:r>
          </w:p>
        </w:tc>
        <w:tc>
          <w:tcPr>
            <w:tcW w:w="1507" w:type="dxa"/>
          </w:tcPr>
          <w:p w:rsidR="008E72AF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083" w:type="dxa"/>
          </w:tcPr>
          <w:p w:rsidR="008E72A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45" w:type="dxa"/>
          </w:tcPr>
          <w:p w:rsidR="008E72AF" w:rsidRPr="007C7A71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8E72A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206" w:type="dxa"/>
          </w:tcPr>
          <w:p w:rsidR="008E72AF" w:rsidRPr="007C7A71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072" w:type="dxa"/>
          </w:tcPr>
          <w:p w:rsidR="008E72AF" w:rsidRPr="007C7A71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3215" w:type="dxa"/>
          </w:tcPr>
          <w:p w:rsidR="008E72AF" w:rsidRDefault="008E72AF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футболок необходима для узнаваемости организаторов проекта – «Волонтеров-медиков»</w:t>
            </w:r>
            <w:r w:rsidR="00D30B6F">
              <w:rPr>
                <w:rFonts w:ascii="Times New Roman" w:hAnsi="Times New Roman" w:cs="Times New Roman"/>
                <w:sz w:val="28"/>
                <w:szCs w:val="28"/>
              </w:rPr>
              <w:t xml:space="preserve">. Требуется </w:t>
            </w:r>
            <w:r w:rsidR="00D30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для 20 футболок.</w:t>
            </w:r>
          </w:p>
        </w:tc>
      </w:tr>
      <w:tr w:rsidR="008E72AF" w:rsidRPr="007C7A71" w:rsidTr="008961D5">
        <w:tc>
          <w:tcPr>
            <w:tcW w:w="656" w:type="dxa"/>
          </w:tcPr>
          <w:p w:rsidR="008E72AF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92" w:type="dxa"/>
          </w:tcPr>
          <w:p w:rsidR="008E72AF" w:rsidRDefault="008E72AF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Аренда помещения для проведения инклюзивной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медиа-школы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(кабинет для образовательной программы)</w:t>
            </w:r>
            <w:proofErr w:type="gramEnd"/>
          </w:p>
        </w:tc>
        <w:tc>
          <w:tcPr>
            <w:tcW w:w="1507" w:type="dxa"/>
          </w:tcPr>
          <w:p w:rsidR="008E72AF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83" w:type="dxa"/>
          </w:tcPr>
          <w:p w:rsidR="008E72AF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5" w:type="dxa"/>
          </w:tcPr>
          <w:p w:rsidR="008E72AF" w:rsidRDefault="008E72AF" w:rsidP="008E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206" w:type="dxa"/>
          </w:tcPr>
          <w:p w:rsidR="008E72AF" w:rsidRPr="007C7A71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072" w:type="dxa"/>
          </w:tcPr>
          <w:p w:rsidR="008E72AF" w:rsidRPr="007C7A71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8E72AF" w:rsidRDefault="008E72AF" w:rsidP="008E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Помещение необходимо для проведения образовательной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тренинговой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 Вместимость 50-60 человек. Кабинеты нужны нам на три дня.</w:t>
            </w:r>
            <w:r w:rsidR="00C90D5A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Финансирование не требуется.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E72AF" w:rsidRPr="007C7A71" w:rsidTr="008961D5">
        <w:tc>
          <w:tcPr>
            <w:tcW w:w="656" w:type="dxa"/>
          </w:tcPr>
          <w:p w:rsidR="008E72AF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2" w:type="dxa"/>
          </w:tcPr>
          <w:p w:rsidR="008E72AF" w:rsidRDefault="008E72AF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баннера проекта</w:t>
            </w:r>
          </w:p>
        </w:tc>
        <w:tc>
          <w:tcPr>
            <w:tcW w:w="1507" w:type="dxa"/>
          </w:tcPr>
          <w:p w:rsidR="008E72AF" w:rsidRDefault="008E72A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083" w:type="dxa"/>
          </w:tcPr>
          <w:p w:rsidR="008E72AF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5" w:type="dxa"/>
          </w:tcPr>
          <w:p w:rsidR="008E72AF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E72A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206" w:type="dxa"/>
          </w:tcPr>
          <w:p w:rsidR="008E72AF" w:rsidRPr="007C7A71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2072" w:type="dxa"/>
          </w:tcPr>
          <w:p w:rsidR="008E72AF" w:rsidRPr="007C7A71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3215" w:type="dxa"/>
          </w:tcPr>
          <w:p w:rsidR="008E72AF" w:rsidRDefault="008E72AF" w:rsidP="00F11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Баннер необходим для узнаваемости проекта на посещаемых </w:t>
            </w:r>
            <w:r w:rsidRPr="008E72AF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мероприятиях. </w:t>
            </w:r>
            <w:r w:rsidRPr="008E72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Баннер в тканевом футляре переносной размером 1,5*1</w:t>
            </w:r>
            <w:r w:rsidR="00C90D5A">
              <w:rPr>
                <w:rFonts w:ascii="Times New Roman" w:hAnsi="Times New Roman" w:cs="Times New Roman"/>
                <w:sz w:val="28"/>
                <w:szCs w:val="28"/>
              </w:rPr>
              <w:t>. Финансирование требуется только на один баннер.</w:t>
            </w:r>
          </w:p>
        </w:tc>
      </w:tr>
      <w:tr w:rsidR="008E72AF" w:rsidRPr="007C7A71" w:rsidTr="008961D5">
        <w:tc>
          <w:tcPr>
            <w:tcW w:w="656" w:type="dxa"/>
          </w:tcPr>
          <w:p w:rsidR="008E72AF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1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2" w:type="dxa"/>
          </w:tcPr>
          <w:p w:rsidR="008E72AF" w:rsidRPr="008961D5" w:rsidRDefault="008961D5" w:rsidP="00896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961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ранспортные расходы на поездки выездных команд инклюзивной пресс-службы</w:t>
            </w:r>
          </w:p>
        </w:tc>
        <w:tc>
          <w:tcPr>
            <w:tcW w:w="1507" w:type="dxa"/>
          </w:tcPr>
          <w:p w:rsidR="008E72AF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1D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083" w:type="dxa"/>
          </w:tcPr>
          <w:p w:rsidR="008E72AF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1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5" w:type="dxa"/>
          </w:tcPr>
          <w:p w:rsidR="008E72AF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1D5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2206" w:type="dxa"/>
          </w:tcPr>
          <w:p w:rsidR="008E72AF" w:rsidRPr="008961D5" w:rsidRDefault="0000632C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072" w:type="dxa"/>
          </w:tcPr>
          <w:p w:rsidR="008E72AF" w:rsidRPr="008961D5" w:rsidRDefault="0000632C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3215" w:type="dxa"/>
          </w:tcPr>
          <w:p w:rsidR="008961D5" w:rsidRDefault="008961D5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61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выездных мероприятий (стоимость 1 поездки-1000 рублей)</w:t>
            </w:r>
          </w:p>
          <w:p w:rsidR="00D30B6F" w:rsidRPr="008961D5" w:rsidRDefault="00D30B6F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Маршрутное такси. Маршрут: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Ессентуки-Пятигорск</w:t>
            </w:r>
            <w:proofErr w:type="gramEnd"/>
            <w:r w:rsidR="00006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Финансирование </w:t>
            </w:r>
            <w:r w:rsidR="00006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требуется только на 3 поездки.</w:t>
            </w:r>
          </w:p>
        </w:tc>
      </w:tr>
      <w:tr w:rsidR="008961D5" w:rsidRPr="007C7A71" w:rsidTr="008961D5">
        <w:tc>
          <w:tcPr>
            <w:tcW w:w="656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092" w:type="dxa"/>
          </w:tcPr>
          <w:p w:rsidR="008961D5" w:rsidRPr="008961D5" w:rsidRDefault="008961D5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мультимейдийный</w:t>
            </w:r>
            <w:proofErr w:type="spellEnd"/>
          </w:p>
        </w:tc>
        <w:tc>
          <w:tcPr>
            <w:tcW w:w="1507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083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206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8961D5" w:rsidRPr="008961D5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3215" w:type="dxa"/>
          </w:tcPr>
          <w:p w:rsidR="008961D5" w:rsidRPr="008961D5" w:rsidRDefault="008961D5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проведении инклюзивной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медиа-школы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показа обучающих материалов (с элементами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тифлокомментирования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8961D5" w:rsidRPr="007C7A71" w:rsidTr="008961D5">
        <w:tc>
          <w:tcPr>
            <w:tcW w:w="656" w:type="dxa"/>
          </w:tcPr>
          <w:p w:rsid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2" w:type="dxa"/>
          </w:tcPr>
          <w:p w:rsidR="008961D5" w:rsidRDefault="008961D5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Экран настенный</w:t>
            </w:r>
          </w:p>
        </w:tc>
        <w:tc>
          <w:tcPr>
            <w:tcW w:w="1507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083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2206" w:type="dxa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8961D5" w:rsidRPr="008961D5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3215" w:type="dxa"/>
          </w:tcPr>
          <w:p w:rsidR="008961D5" w:rsidRDefault="008961D5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проведении инклюзивной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медиа-школы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показа обучающих материалов (с элементами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тифлокомментирования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30B6F" w:rsidRPr="007C7A71" w:rsidTr="008961D5">
        <w:tc>
          <w:tcPr>
            <w:tcW w:w="656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2" w:type="dxa"/>
          </w:tcPr>
          <w:p w:rsidR="00D30B6F" w:rsidRDefault="00D30B6F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Видеокамера</w:t>
            </w:r>
          </w:p>
        </w:tc>
        <w:tc>
          <w:tcPr>
            <w:tcW w:w="1507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083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5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206" w:type="dxa"/>
          </w:tcPr>
          <w:p w:rsidR="00D30B6F" w:rsidRPr="008961D5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D30B6F" w:rsidRPr="008961D5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3215" w:type="dxa"/>
          </w:tcPr>
          <w:p w:rsidR="00D30B6F" w:rsidRDefault="00D30B6F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съемки видеороликов, репортажей. </w:t>
            </w:r>
          </w:p>
        </w:tc>
      </w:tr>
      <w:tr w:rsidR="00D30B6F" w:rsidRPr="007C7A71" w:rsidTr="008961D5">
        <w:tc>
          <w:tcPr>
            <w:tcW w:w="656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92" w:type="dxa"/>
          </w:tcPr>
          <w:p w:rsidR="00D30B6F" w:rsidRDefault="00D30B6F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брошюры</w:t>
            </w:r>
          </w:p>
        </w:tc>
        <w:tc>
          <w:tcPr>
            <w:tcW w:w="1507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3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45" w:type="dxa"/>
          </w:tcPr>
          <w:p w:rsidR="00D30B6F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2206" w:type="dxa"/>
          </w:tcPr>
          <w:p w:rsidR="00D30B6F" w:rsidRPr="008961D5" w:rsidRDefault="00C90D5A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2072" w:type="dxa"/>
          </w:tcPr>
          <w:p w:rsidR="00D30B6F" w:rsidRPr="008961D5" w:rsidRDefault="00D30B6F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</w:tcPr>
          <w:p w:rsidR="00D30B6F" w:rsidRDefault="00D30B6F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Брошюры необходимы для презентации проекта на форумах и конференциях. Финансирование не требуется  </w:t>
            </w:r>
          </w:p>
        </w:tc>
      </w:tr>
      <w:tr w:rsidR="008961D5" w:rsidRPr="007C7A71" w:rsidTr="008961D5">
        <w:trPr>
          <w:trHeight w:val="113"/>
        </w:trPr>
        <w:tc>
          <w:tcPr>
            <w:tcW w:w="656" w:type="dxa"/>
          </w:tcPr>
          <w:p w:rsidR="008961D5" w:rsidRDefault="008961D5" w:rsidP="007C7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7" w:type="dxa"/>
            <w:gridSpan w:val="4"/>
          </w:tcPr>
          <w:p w:rsidR="008961D5" w:rsidRPr="008961D5" w:rsidRDefault="008961D5" w:rsidP="007C7A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1D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проекту:</w:t>
            </w:r>
          </w:p>
        </w:tc>
        <w:tc>
          <w:tcPr>
            <w:tcW w:w="2206" w:type="dxa"/>
          </w:tcPr>
          <w:p w:rsidR="008961D5" w:rsidRPr="00C90D5A" w:rsidRDefault="0000632C" w:rsidP="007C7A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  <w:r w:rsidR="00C90D5A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072" w:type="dxa"/>
          </w:tcPr>
          <w:p w:rsidR="008961D5" w:rsidRPr="00C90D5A" w:rsidRDefault="00C90D5A" w:rsidP="0000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0632C">
              <w:rPr>
                <w:rFonts w:ascii="Times New Roman" w:hAnsi="Times New Roman" w:cs="Times New Roman"/>
                <w:b/>
                <w:sz w:val="28"/>
                <w:szCs w:val="28"/>
              </w:rPr>
              <w:t>75000</w:t>
            </w:r>
          </w:p>
        </w:tc>
        <w:tc>
          <w:tcPr>
            <w:tcW w:w="3215" w:type="dxa"/>
          </w:tcPr>
          <w:p w:rsidR="008961D5" w:rsidRDefault="008961D5" w:rsidP="00896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C7A71" w:rsidRDefault="007C7A71" w:rsidP="007C7A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C7A71" w:rsidSect="007C7A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7A71"/>
    <w:rsid w:val="0000632C"/>
    <w:rsid w:val="007C7A71"/>
    <w:rsid w:val="008961D5"/>
    <w:rsid w:val="008E72AF"/>
    <w:rsid w:val="00A60599"/>
    <w:rsid w:val="00AB3022"/>
    <w:rsid w:val="00C90D5A"/>
    <w:rsid w:val="00D30B6F"/>
    <w:rsid w:val="00EB7D71"/>
    <w:rsid w:val="00F11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A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C140-88E7-4C32-94DF-4C23CF2B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2019-05-28T12:32:00Z</dcterms:created>
  <dcterms:modified xsi:type="dcterms:W3CDTF">2019-05-28T14:19:00Z</dcterms:modified>
</cp:coreProperties>
</file>