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BF" w:rsidRPr="0025228D" w:rsidRDefault="00AC2506" w:rsidP="00F525BF">
      <w:pPr>
        <w:spacing w:after="12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УДК</w:t>
      </w:r>
    </w:p>
    <w:p w:rsidR="00F525BF" w:rsidRPr="0025228D" w:rsidRDefault="00594691" w:rsidP="00594691">
      <w:pPr>
        <w:spacing w:after="12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25228D">
        <w:rPr>
          <w:rFonts w:ascii="Times New Roman" w:hAnsi="Times New Roman" w:cs="Times New Roman"/>
          <w:b/>
          <w:color w:val="000000"/>
        </w:rPr>
        <w:t>НАЗВАНИЕ ДОКЛАДА</w:t>
      </w:r>
    </w:p>
    <w:p w:rsidR="00F525BF" w:rsidRPr="0025228D" w:rsidRDefault="00594691" w:rsidP="00594691">
      <w:pPr>
        <w:spacing w:after="120"/>
        <w:ind w:firstLine="567"/>
        <w:jc w:val="center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25228D">
        <w:rPr>
          <w:rFonts w:ascii="Times New Roman" w:hAnsi="Times New Roman" w:cs="Times New Roman"/>
          <w:color w:val="000000"/>
          <w:sz w:val="20"/>
          <w:szCs w:val="20"/>
        </w:rPr>
        <w:t>Фамилия И.О.</w:t>
      </w:r>
      <w:r w:rsidRPr="0025228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25228D">
        <w:rPr>
          <w:rFonts w:ascii="Times New Roman" w:hAnsi="Times New Roman" w:cs="Times New Roman"/>
          <w:color w:val="000000"/>
          <w:sz w:val="20"/>
          <w:szCs w:val="20"/>
        </w:rPr>
        <w:t>, Фамилия И.О.</w:t>
      </w:r>
      <w:r w:rsidRPr="0025228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F525BF" w:rsidRPr="0025228D" w:rsidRDefault="00594691" w:rsidP="00594691">
      <w:pPr>
        <w:spacing w:after="60"/>
        <w:ind w:firstLine="567"/>
        <w:jc w:val="center"/>
        <w:rPr>
          <w:rFonts w:ascii="Times New Roman"/>
          <w:i/>
          <w:color w:val="000000"/>
          <w:spacing w:val="-1"/>
          <w:sz w:val="20"/>
          <w:szCs w:val="20"/>
        </w:rPr>
      </w:pPr>
      <w:r w:rsidRPr="0025228D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 w:rsidR="00F525BF" w:rsidRPr="0025228D">
        <w:rPr>
          <w:rFonts w:ascii="Times New Roman" w:hAnsi="Times New Roman" w:cs="Times New Roman"/>
          <w:i/>
          <w:color w:val="000000"/>
          <w:sz w:val="20"/>
          <w:szCs w:val="20"/>
        </w:rPr>
        <w:t>Организация,город,страна</w:t>
      </w:r>
      <w:r w:rsidR="00F525BF" w:rsidRPr="0025228D">
        <w:rPr>
          <w:rFonts w:ascii="Times New Roman"/>
          <w:i/>
          <w:color w:val="000000"/>
          <w:sz w:val="20"/>
          <w:szCs w:val="20"/>
        </w:rPr>
        <w:t xml:space="preserve">, </w:t>
      </w:r>
      <w:r w:rsidR="00F525BF" w:rsidRPr="0025228D">
        <w:rPr>
          <w:rFonts w:ascii="Times New Roman"/>
          <w:i/>
          <w:color w:val="000000"/>
          <w:spacing w:val="-1"/>
          <w:sz w:val="20"/>
          <w:szCs w:val="20"/>
        </w:rPr>
        <w:t>E-mail</w:t>
      </w:r>
    </w:p>
    <w:p w:rsidR="00594691" w:rsidRPr="0025228D" w:rsidRDefault="00594691" w:rsidP="00594691">
      <w:pPr>
        <w:spacing w:after="120"/>
        <w:ind w:firstLine="567"/>
        <w:jc w:val="center"/>
        <w:rPr>
          <w:rFonts w:ascii="Times New Roman"/>
          <w:i/>
          <w:color w:val="000000"/>
          <w:spacing w:val="-1"/>
          <w:sz w:val="20"/>
          <w:szCs w:val="20"/>
        </w:rPr>
      </w:pPr>
      <w:r w:rsidRPr="0025228D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 w:rsidRPr="0025228D">
        <w:rPr>
          <w:rFonts w:ascii="Times New Roman" w:hAnsi="Times New Roman" w:cs="Times New Roman"/>
          <w:i/>
          <w:color w:val="000000"/>
          <w:sz w:val="20"/>
          <w:szCs w:val="20"/>
        </w:rPr>
        <w:t>Организация,город,страна</w:t>
      </w:r>
      <w:r w:rsidRPr="0025228D">
        <w:rPr>
          <w:rFonts w:ascii="Times New Roman"/>
          <w:i/>
          <w:color w:val="000000"/>
          <w:sz w:val="20"/>
          <w:szCs w:val="20"/>
        </w:rPr>
        <w:t xml:space="preserve">, </w:t>
      </w:r>
      <w:r w:rsidRPr="0025228D">
        <w:rPr>
          <w:rFonts w:ascii="Times New Roman"/>
          <w:i/>
          <w:color w:val="000000"/>
          <w:spacing w:val="-1"/>
          <w:sz w:val="20"/>
          <w:szCs w:val="20"/>
        </w:rPr>
        <w:t>E-mail</w:t>
      </w:r>
    </w:p>
    <w:p w:rsidR="00A83C57" w:rsidRPr="0025228D" w:rsidRDefault="00A83C57" w:rsidP="0025228D">
      <w:pPr>
        <w:spacing w:after="120"/>
        <w:ind w:left="284" w:right="310" w:firstLine="283"/>
        <w:jc w:val="both"/>
        <w:rPr>
          <w:rFonts w:ascii="Times New Roman" w:hAnsi="Times New Roman" w:cs="Times New Roman"/>
          <w:sz w:val="18"/>
          <w:szCs w:val="18"/>
        </w:rPr>
      </w:pPr>
      <w:r w:rsidRPr="0025228D">
        <w:rPr>
          <w:rFonts w:ascii="Times New Roman" w:hAnsi="Times New Roman" w:cs="Times New Roman"/>
          <w:bCs/>
          <w:iCs/>
          <w:sz w:val="18"/>
          <w:szCs w:val="18"/>
        </w:rPr>
        <w:t>Аннотация</w:t>
      </w:r>
      <w:r w:rsidRPr="0025228D">
        <w:rPr>
          <w:rFonts w:ascii="Times New Roman" w:hAnsi="Times New Roman" w:cs="Times New Roman"/>
          <w:sz w:val="18"/>
          <w:szCs w:val="18"/>
        </w:rPr>
        <w:t xml:space="preserve"> с кратким содержанием статьи и полученных результатах. Шрифт 9 пт. Ориентировочно 200–400 символов с пробелами. </w:t>
      </w:r>
    </w:p>
    <w:p w:rsidR="00A83C57" w:rsidRPr="00BF06D9" w:rsidRDefault="00A83C57" w:rsidP="00F525BF">
      <w:pPr>
        <w:spacing w:after="120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06D9">
        <w:rPr>
          <w:rFonts w:ascii="Times New Roman" w:hAnsi="Times New Roman" w:cs="Times New Roman"/>
          <w:i/>
          <w:sz w:val="18"/>
          <w:szCs w:val="18"/>
        </w:rPr>
        <w:t>Ключевые слова</w:t>
      </w:r>
      <w:r w:rsidR="0025228D" w:rsidRPr="00BF06D9">
        <w:rPr>
          <w:rFonts w:ascii="Times New Roman" w:hAnsi="Times New Roman" w:cs="Times New Roman"/>
          <w:i/>
          <w:sz w:val="18"/>
          <w:szCs w:val="18"/>
        </w:rPr>
        <w:t>: 5–7 слов через запятую, без точки в конце</w:t>
      </w:r>
    </w:p>
    <w:p w:rsidR="00AC2506" w:rsidRPr="00AC2506" w:rsidRDefault="00AC2506" w:rsidP="00AC2506">
      <w:pPr>
        <w:spacing w:after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2506">
        <w:rPr>
          <w:rFonts w:ascii="Times New Roman" w:hAnsi="Times New Roman" w:cs="Times New Roman"/>
          <w:sz w:val="20"/>
          <w:szCs w:val="20"/>
        </w:rPr>
        <w:t xml:space="preserve">Этот файл представляет собой шаблон тезисов доклада, оформленный согласно требованиям правил оформления сборника конференции.  </w:t>
      </w:r>
    </w:p>
    <w:p w:rsidR="00AC2506" w:rsidRPr="002C0653" w:rsidRDefault="00AC2506" w:rsidP="003828D6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BF06D9">
        <w:rPr>
          <w:rFonts w:ascii="Times New Roman" w:hAnsi="Times New Roman" w:cs="Times New Roman"/>
          <w:b/>
          <w:sz w:val="20"/>
          <w:szCs w:val="20"/>
        </w:rPr>
        <w:t>Общие требования</w:t>
      </w:r>
      <w:r w:rsidR="002C0653">
        <w:rPr>
          <w:rFonts w:ascii="Times New Roman" w:hAnsi="Times New Roman" w:cs="Times New Roman"/>
          <w:b/>
          <w:sz w:val="20"/>
          <w:szCs w:val="20"/>
        </w:rPr>
        <w:t>.</w:t>
      </w:r>
    </w:p>
    <w:p w:rsidR="00AC2506" w:rsidRPr="00AC2506" w:rsidRDefault="00AC2506" w:rsidP="00AC2506">
      <w:pPr>
        <w:spacing w:after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C0653">
        <w:rPr>
          <w:rFonts w:ascii="Times New Roman" w:hAnsi="Times New Roman" w:cs="Times New Roman"/>
          <w:i/>
          <w:sz w:val="20"/>
          <w:szCs w:val="20"/>
        </w:rPr>
        <w:t>Формат файла.</w:t>
      </w:r>
      <w:r w:rsidRPr="002C0653">
        <w:rPr>
          <w:rFonts w:ascii="Times New Roman" w:hAnsi="Times New Roman" w:cs="Times New Roman"/>
          <w:sz w:val="20"/>
          <w:szCs w:val="20"/>
        </w:rPr>
        <w:t xml:space="preserve"> </w:t>
      </w:r>
      <w:r w:rsidRPr="00AC2506">
        <w:rPr>
          <w:rFonts w:ascii="Times New Roman" w:hAnsi="Times New Roman" w:cs="Times New Roman"/>
          <w:sz w:val="20"/>
          <w:szCs w:val="20"/>
        </w:rPr>
        <w:t>Материалы выполняются в формате .</w:t>
      </w:r>
      <w:r w:rsidRPr="00AC2506">
        <w:rPr>
          <w:rFonts w:ascii="Times New Roman" w:hAnsi="Times New Roman" w:cs="Times New Roman"/>
          <w:sz w:val="20"/>
          <w:szCs w:val="20"/>
          <w:lang w:val="en-US"/>
        </w:rPr>
        <w:t>docx</w:t>
      </w:r>
      <w:r w:rsidRPr="00AC2506">
        <w:rPr>
          <w:rFonts w:ascii="Times New Roman" w:hAnsi="Times New Roman" w:cs="Times New Roman"/>
          <w:sz w:val="20"/>
          <w:szCs w:val="20"/>
        </w:rPr>
        <w:t xml:space="preserve"> текстового редактора M</w:t>
      </w:r>
      <w:r w:rsidRPr="00AC2506">
        <w:rPr>
          <w:rFonts w:ascii="Times New Roman" w:hAnsi="Times New Roman" w:cs="Times New Roman"/>
          <w:sz w:val="20"/>
          <w:szCs w:val="20"/>
          <w:lang w:val="en-US"/>
        </w:rPr>
        <w:t>icrosoft</w:t>
      </w:r>
      <w:r w:rsidRPr="00AC2506">
        <w:rPr>
          <w:rFonts w:ascii="Times New Roman" w:hAnsi="Times New Roman" w:cs="Times New Roman"/>
          <w:sz w:val="20"/>
          <w:szCs w:val="20"/>
        </w:rPr>
        <w:t xml:space="preserve"> Word</w:t>
      </w:r>
    </w:p>
    <w:p w:rsidR="00AC2506" w:rsidRDefault="00AC2506" w:rsidP="002C0653">
      <w:pPr>
        <w:pStyle w:val="a8"/>
        <w:spacing w:after="120"/>
        <w:rPr>
          <w:szCs w:val="20"/>
        </w:rPr>
      </w:pPr>
      <w:r w:rsidRPr="002C0653">
        <w:rPr>
          <w:i/>
          <w:szCs w:val="20"/>
        </w:rPr>
        <w:t>Размер статьи.</w:t>
      </w:r>
      <w:r w:rsidRPr="00AC2506">
        <w:rPr>
          <w:szCs w:val="20"/>
        </w:rPr>
        <w:t xml:space="preserve"> Основная часть статьи должна иметь размер в пределах 2–5 страниц формата </w:t>
      </w:r>
      <w:r w:rsidRPr="00AC2506">
        <w:rPr>
          <w:szCs w:val="20"/>
          <w:lang w:val="en-US"/>
        </w:rPr>
        <w:t>A</w:t>
      </w:r>
      <w:r w:rsidRPr="00AC2506">
        <w:rPr>
          <w:szCs w:val="20"/>
        </w:rPr>
        <w:t>5. Размер бумаги А5 (14,85×21,0 см). Поля: верхнее – 20 мм и нижнее – 20 мм, левое – 20 мм и правое – 15 мм.</w:t>
      </w:r>
    </w:p>
    <w:p w:rsidR="00AC2506" w:rsidRPr="002C0653" w:rsidRDefault="00AC2506" w:rsidP="002C0653">
      <w:pPr>
        <w:pStyle w:val="a8"/>
        <w:spacing w:after="120"/>
        <w:rPr>
          <w:i/>
          <w:szCs w:val="20"/>
        </w:rPr>
      </w:pPr>
      <w:r w:rsidRPr="002C0653">
        <w:rPr>
          <w:i/>
          <w:szCs w:val="20"/>
        </w:rPr>
        <w:t xml:space="preserve">Стили: </w:t>
      </w:r>
    </w:p>
    <w:p w:rsidR="00AC2506" w:rsidRPr="00505C04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 xml:space="preserve">УДК- TimesNewRoman, </w:t>
      </w:r>
      <w:r w:rsidR="00BF06D9" w:rsidRPr="00505C04">
        <w:rPr>
          <w:szCs w:val="20"/>
        </w:rPr>
        <w:t xml:space="preserve">выравнивание текста по левому краю, </w:t>
      </w:r>
      <w:r w:rsidRPr="00505C04">
        <w:rPr>
          <w:szCs w:val="20"/>
        </w:rPr>
        <w:t>размер 10 пт.</w:t>
      </w:r>
    </w:p>
    <w:p w:rsidR="00AC2506" w:rsidRPr="00505C04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 xml:space="preserve">Название доклада - TimesNewRoman, </w:t>
      </w:r>
      <w:r w:rsidR="00BF06D9" w:rsidRPr="00505C04">
        <w:rPr>
          <w:szCs w:val="20"/>
        </w:rPr>
        <w:t xml:space="preserve">заглавные буквы, полужирный, выравнивание текста по центру, </w:t>
      </w:r>
      <w:r w:rsidRPr="00505C04">
        <w:rPr>
          <w:szCs w:val="20"/>
        </w:rPr>
        <w:t>размер 11пт.</w:t>
      </w:r>
    </w:p>
    <w:p w:rsidR="00BF06D9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ФИО авторов -TimesNewRoman, выравнивание текста по центру, размер 10 пт.</w:t>
      </w:r>
    </w:p>
    <w:p w:rsidR="00BF06D9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Сведения об авторах и контакты - TimesNewRoman, выравнивание текста по центру, курсив, размер 10 пт.</w:t>
      </w:r>
    </w:p>
    <w:p w:rsidR="00AC2506" w:rsidRPr="00505C04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Аннотация - TimesNewRoman,</w:t>
      </w:r>
      <w:r w:rsidR="00BF06D9" w:rsidRPr="00505C04">
        <w:rPr>
          <w:szCs w:val="20"/>
        </w:rPr>
        <w:t xml:space="preserve"> выравнивание по ширине,</w:t>
      </w:r>
      <w:r w:rsidRPr="00505C04">
        <w:rPr>
          <w:szCs w:val="20"/>
        </w:rPr>
        <w:t xml:space="preserve"> </w:t>
      </w:r>
      <w:r w:rsidR="00350EC5">
        <w:rPr>
          <w:szCs w:val="20"/>
        </w:rPr>
        <w:t xml:space="preserve">дополнительный отступ слева и справа 1 см, </w:t>
      </w:r>
      <w:r w:rsidRPr="00505C04">
        <w:rPr>
          <w:szCs w:val="20"/>
        </w:rPr>
        <w:t>размер 9 пт.</w:t>
      </w:r>
    </w:p>
    <w:p w:rsidR="00AC2506" w:rsidRPr="00505C04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 xml:space="preserve">Ключевые слова - TimesNewRoman, </w:t>
      </w:r>
      <w:r w:rsidR="00BF06D9" w:rsidRPr="00505C04">
        <w:rPr>
          <w:szCs w:val="20"/>
        </w:rPr>
        <w:t xml:space="preserve">выравнивание по ширине , курсив, </w:t>
      </w:r>
      <w:r w:rsidR="00350EC5">
        <w:rPr>
          <w:szCs w:val="20"/>
        </w:rPr>
        <w:t>дополнительный отступ слева и справа 1 см,</w:t>
      </w:r>
      <w:r w:rsidR="00350EC5" w:rsidRPr="00505C04">
        <w:rPr>
          <w:szCs w:val="20"/>
        </w:rPr>
        <w:t xml:space="preserve"> </w:t>
      </w:r>
      <w:r w:rsidRPr="00505C04">
        <w:rPr>
          <w:szCs w:val="20"/>
        </w:rPr>
        <w:t>размер 9 пт.</w:t>
      </w:r>
    </w:p>
    <w:p w:rsidR="00AC2506" w:rsidRPr="00505C04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 xml:space="preserve">Текст доклада - TimesNewRoman, </w:t>
      </w:r>
      <w:r w:rsidR="00BF06D9" w:rsidRPr="00505C04">
        <w:rPr>
          <w:szCs w:val="20"/>
        </w:rPr>
        <w:t xml:space="preserve">выравнивание по ширине, </w:t>
      </w:r>
      <w:r w:rsidRPr="00505C04">
        <w:rPr>
          <w:szCs w:val="20"/>
        </w:rPr>
        <w:t>размер 10 пт</w:t>
      </w:r>
      <w:r w:rsidR="00BF06D9" w:rsidRPr="00505C04">
        <w:rPr>
          <w:szCs w:val="20"/>
        </w:rPr>
        <w:t xml:space="preserve">, интервал 1, красная строка </w:t>
      </w:r>
      <w:r w:rsidR="002C0653">
        <w:rPr>
          <w:szCs w:val="20"/>
        </w:rPr>
        <w:t>0.5</w:t>
      </w:r>
      <w:r w:rsidR="00BF06D9" w:rsidRPr="00505C04">
        <w:rPr>
          <w:szCs w:val="20"/>
        </w:rPr>
        <w:t xml:space="preserve"> см. Переносы слов допускаются.</w:t>
      </w:r>
    </w:p>
    <w:p w:rsidR="00BF06D9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Название разделов - TimesNewRoman, выравнивание по левому краю, полужирный, размер 10 пт.</w:t>
      </w:r>
    </w:p>
    <w:p w:rsidR="00AC2506" w:rsidRDefault="00AC2506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lastRenderedPageBreak/>
        <w:t xml:space="preserve">Подрисуночные </w:t>
      </w:r>
      <w:r w:rsidR="00505C04" w:rsidRPr="00505C04">
        <w:rPr>
          <w:szCs w:val="20"/>
        </w:rPr>
        <w:t>надписи</w:t>
      </w:r>
      <w:r w:rsidRPr="00505C04">
        <w:rPr>
          <w:szCs w:val="20"/>
        </w:rPr>
        <w:t xml:space="preserve"> - TimesNewRoman,</w:t>
      </w:r>
      <w:r w:rsidR="00BF06D9" w:rsidRPr="00505C04">
        <w:rPr>
          <w:szCs w:val="20"/>
        </w:rPr>
        <w:t xml:space="preserve"> выравнивание по центру, полужирный, </w:t>
      </w:r>
      <w:r w:rsidRPr="00505C04">
        <w:rPr>
          <w:szCs w:val="20"/>
        </w:rPr>
        <w:t>размер 10 пт.</w:t>
      </w:r>
    </w:p>
    <w:p w:rsidR="002C0653" w:rsidRPr="00C736F1" w:rsidRDefault="002C0653" w:rsidP="00350EC5">
      <w:pPr>
        <w:pStyle w:val="a8"/>
        <w:numPr>
          <w:ilvl w:val="0"/>
          <w:numId w:val="1"/>
        </w:numPr>
        <w:ind w:left="284" w:hanging="284"/>
      </w:pPr>
      <w:r>
        <w:rPr>
          <w:szCs w:val="20"/>
        </w:rPr>
        <w:t xml:space="preserve">Рисунки - </w:t>
      </w:r>
      <w:r w:rsidRPr="00991D82">
        <w:t xml:space="preserve">должны иметь </w:t>
      </w:r>
      <w:r>
        <w:t>высокое</w:t>
      </w:r>
      <w:r w:rsidRPr="00991D82">
        <w:t xml:space="preserve"> </w:t>
      </w:r>
      <w:r>
        <w:t>качество,</w:t>
      </w:r>
      <w:r w:rsidRPr="00991D82">
        <w:t xml:space="preserve"> </w:t>
      </w:r>
      <w:r>
        <w:t>иметь хорошую контрастность даже при их отображении в</w:t>
      </w:r>
      <w:r w:rsidRPr="00991D82">
        <w:t xml:space="preserve"> оттенк</w:t>
      </w:r>
      <w:r>
        <w:t>ах</w:t>
      </w:r>
      <w:r w:rsidRPr="00991D82">
        <w:t xml:space="preserve"> серого</w:t>
      </w:r>
      <w:r>
        <w:t xml:space="preserve"> цвета</w:t>
      </w:r>
      <w:r w:rsidRPr="00991D82">
        <w:t>.</w:t>
      </w:r>
      <w:r>
        <w:t xml:space="preserve"> </w:t>
      </w:r>
      <w:r w:rsidRPr="00EE1C49">
        <w:rPr>
          <w:b/>
          <w:bCs/>
          <w:i/>
          <w:iCs/>
        </w:rPr>
        <w:t xml:space="preserve">Не используйте </w:t>
      </w:r>
      <w:r>
        <w:rPr>
          <w:b/>
          <w:bCs/>
          <w:i/>
          <w:iCs/>
        </w:rPr>
        <w:t xml:space="preserve">прозрачность или </w:t>
      </w:r>
      <w:r w:rsidRPr="00EE1C49">
        <w:rPr>
          <w:b/>
          <w:bCs/>
          <w:i/>
          <w:iCs/>
        </w:rPr>
        <w:t>полупрозрачность</w:t>
      </w:r>
      <w:r>
        <w:t xml:space="preserve"> (альфа-канал) –</w:t>
      </w:r>
      <w:r w:rsidRPr="00C736F1">
        <w:t xml:space="preserve"> </w:t>
      </w:r>
      <w:r>
        <w:t xml:space="preserve">вероятно некорректное ее отображение при сохранении в </w:t>
      </w:r>
      <w:r>
        <w:rPr>
          <w:lang w:val="en-US"/>
        </w:rPr>
        <w:t>PDF</w:t>
      </w:r>
      <w:r>
        <w:t>.</w:t>
      </w:r>
    </w:p>
    <w:p w:rsidR="002C0653" w:rsidRPr="00505C04" w:rsidRDefault="002C0653" w:rsidP="00350EC5">
      <w:pPr>
        <w:pStyle w:val="a8"/>
        <w:ind w:left="284" w:firstLine="0"/>
        <w:rPr>
          <w:szCs w:val="20"/>
        </w:rPr>
      </w:pPr>
      <w:r>
        <w:t>В связи с тем, что при переносе рисунков из одной программы в другую возможна недопустимая потеря качества, к статье желательно приложить исходные версии р</w:t>
      </w:r>
      <w:r w:rsidRPr="00991D82">
        <w:t>исунк</w:t>
      </w:r>
      <w:r>
        <w:t>ов для редактирования, а также</w:t>
      </w:r>
      <w:r w:rsidRPr="00991D82">
        <w:t xml:space="preserve"> в графических форматах (</w:t>
      </w:r>
      <w:r>
        <w:rPr>
          <w:lang w:val="en-US"/>
        </w:rPr>
        <w:t>PNG</w:t>
      </w:r>
      <w:r w:rsidRPr="00CF07A4">
        <w:t xml:space="preserve">, </w:t>
      </w:r>
      <w:r>
        <w:rPr>
          <w:lang w:val="en-US"/>
        </w:rPr>
        <w:t>JPG</w:t>
      </w:r>
      <w:r w:rsidRPr="00CF07A4">
        <w:t xml:space="preserve">, </w:t>
      </w:r>
      <w:r>
        <w:rPr>
          <w:lang w:val="en-US"/>
        </w:rPr>
        <w:t>TIF</w:t>
      </w:r>
      <w:r w:rsidRPr="00CF07A4">
        <w:t xml:space="preserve"> </w:t>
      </w:r>
      <w:r>
        <w:t>и т.п.</w:t>
      </w:r>
      <w:r w:rsidRPr="00991D82">
        <w:t>).</w:t>
      </w:r>
    </w:p>
    <w:p w:rsidR="00AC2506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Названия таблиц - TimesNewRoman, выравнивание по правому краю, полужирный, размер 10 пт.</w:t>
      </w:r>
    </w:p>
    <w:p w:rsidR="00BF06D9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Содержимое таблиц - TimesNewRoman, выравнивание по центру, размер 9 пт.</w:t>
      </w:r>
    </w:p>
    <w:p w:rsidR="00BF06D9" w:rsidRPr="00505C04" w:rsidRDefault="00BF06D9" w:rsidP="00505C04">
      <w:pPr>
        <w:pStyle w:val="a8"/>
        <w:numPr>
          <w:ilvl w:val="0"/>
          <w:numId w:val="1"/>
        </w:numPr>
        <w:ind w:left="284" w:hanging="283"/>
        <w:rPr>
          <w:szCs w:val="20"/>
        </w:rPr>
      </w:pPr>
      <w:r w:rsidRPr="00505C04">
        <w:rPr>
          <w:szCs w:val="20"/>
        </w:rPr>
        <w:t>Формулы - Symbol или встроенный в Word редактор формул</w:t>
      </w:r>
      <w:r w:rsidR="002C0653">
        <w:rPr>
          <w:szCs w:val="20"/>
        </w:rPr>
        <w:t xml:space="preserve">. </w:t>
      </w:r>
      <w:r w:rsidR="002C0653">
        <w:t>Формулы нумеруются справа, выравниваются по центру.</w:t>
      </w:r>
    </w:p>
    <w:p w:rsidR="00BF06D9" w:rsidRPr="00C852B0" w:rsidRDefault="00BF06D9" w:rsidP="00505C04">
      <w:pPr>
        <w:pStyle w:val="a9"/>
        <w:numPr>
          <w:ilvl w:val="0"/>
          <w:numId w:val="1"/>
        </w:numPr>
        <w:spacing w:after="12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</w:rPr>
      </w:pPr>
      <w:r w:rsidRPr="002C0653">
        <w:rPr>
          <w:rFonts w:ascii="Times New Roman" w:hAnsi="Times New Roman" w:cs="Times New Roman"/>
          <w:sz w:val="20"/>
          <w:szCs w:val="20"/>
        </w:rPr>
        <w:t>Список литературы</w:t>
      </w:r>
      <w:r w:rsidR="00C852B0" w:rsidRPr="00C852B0">
        <w:rPr>
          <w:rFonts w:ascii="Times New Roman" w:hAnsi="Times New Roman" w:cs="Times New Roman"/>
          <w:sz w:val="20"/>
          <w:szCs w:val="20"/>
        </w:rPr>
        <w:t xml:space="preserve"> (</w:t>
      </w:r>
      <w:r w:rsidR="00C852B0">
        <w:rPr>
          <w:rFonts w:ascii="Times New Roman" w:hAnsi="Times New Roman" w:cs="Times New Roman"/>
          <w:sz w:val="20"/>
          <w:szCs w:val="20"/>
        </w:rPr>
        <w:t>заголовок)</w:t>
      </w:r>
      <w:r w:rsidRPr="002C0653">
        <w:rPr>
          <w:rFonts w:ascii="Times New Roman" w:hAnsi="Times New Roman" w:cs="Times New Roman"/>
          <w:sz w:val="20"/>
          <w:szCs w:val="20"/>
        </w:rPr>
        <w:t xml:space="preserve"> - TimesNewRoman, выравнивание по </w:t>
      </w:r>
      <w:r w:rsidR="00C852B0">
        <w:rPr>
          <w:rFonts w:ascii="Times New Roman" w:hAnsi="Times New Roman" w:cs="Times New Roman"/>
          <w:sz w:val="20"/>
          <w:szCs w:val="20"/>
        </w:rPr>
        <w:t>центру, полужирный</w:t>
      </w:r>
      <w:r w:rsidRPr="002C0653">
        <w:rPr>
          <w:rFonts w:ascii="Times New Roman" w:hAnsi="Times New Roman" w:cs="Times New Roman"/>
          <w:sz w:val="20"/>
          <w:szCs w:val="20"/>
        </w:rPr>
        <w:t>, размер 10 пт.</w:t>
      </w:r>
    </w:p>
    <w:p w:rsidR="00C852B0" w:rsidRPr="002C0653" w:rsidRDefault="00C852B0" w:rsidP="00C852B0">
      <w:pPr>
        <w:pStyle w:val="a9"/>
        <w:numPr>
          <w:ilvl w:val="0"/>
          <w:numId w:val="1"/>
        </w:numPr>
        <w:spacing w:after="12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</w:rPr>
      </w:pPr>
      <w:r w:rsidRPr="002C0653">
        <w:rPr>
          <w:rFonts w:ascii="Times New Roman" w:hAnsi="Times New Roman" w:cs="Times New Roman"/>
          <w:sz w:val="20"/>
          <w:szCs w:val="20"/>
        </w:rPr>
        <w:t>Список литературы</w:t>
      </w:r>
      <w:r>
        <w:rPr>
          <w:rFonts w:ascii="Times New Roman" w:hAnsi="Times New Roman" w:cs="Times New Roman"/>
          <w:sz w:val="20"/>
          <w:szCs w:val="20"/>
        </w:rPr>
        <w:t xml:space="preserve"> (текст)</w:t>
      </w:r>
      <w:r w:rsidRPr="002C0653">
        <w:rPr>
          <w:rFonts w:ascii="Times New Roman" w:hAnsi="Times New Roman" w:cs="Times New Roman"/>
          <w:sz w:val="20"/>
          <w:szCs w:val="20"/>
        </w:rPr>
        <w:t xml:space="preserve"> - TimesNewRoman, выравнивание по ширине, размер 10 пт.</w:t>
      </w:r>
    </w:p>
    <w:p w:rsidR="00E61A10" w:rsidRPr="002C0653" w:rsidRDefault="002C0653" w:rsidP="003828D6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2C0653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  <w:r w:rsidR="009522F2">
        <w:rPr>
          <w:rFonts w:ascii="Times New Roman" w:hAnsi="Times New Roman" w:cs="Times New Roman"/>
          <w:b/>
          <w:sz w:val="20"/>
          <w:szCs w:val="20"/>
        </w:rPr>
        <w:t>тезисов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2C0653" w:rsidRPr="005B298D" w:rsidRDefault="009522F2" w:rsidP="009522F2">
      <w:pPr>
        <w:spacing w:after="120"/>
        <w:ind w:firstLine="284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5B298D">
        <w:rPr>
          <w:rFonts w:ascii="Times New Roman" w:hAnsi="Times New Roman" w:cs="Times New Roman"/>
          <w:spacing w:val="-2"/>
          <w:sz w:val="20"/>
          <w:szCs w:val="20"/>
        </w:rPr>
        <w:t>Тезисы</w:t>
      </w:r>
      <w:r w:rsidR="002C0653" w:rsidRPr="005B298D">
        <w:rPr>
          <w:rFonts w:ascii="Times New Roman" w:hAnsi="Times New Roman" w:cs="Times New Roman"/>
          <w:spacing w:val="-2"/>
          <w:sz w:val="20"/>
          <w:szCs w:val="20"/>
        </w:rPr>
        <w:t xml:space="preserve"> в обязательном порядке должна содержать следующие разделы: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УДК</w:t>
      </w:r>
      <w:r w:rsidR="00D655B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Название доклада</w:t>
      </w:r>
      <w:r w:rsidR="00D655B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 xml:space="preserve">ФИО авторов </w:t>
      </w:r>
      <w:r w:rsidR="00D655B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/>
          <w:color w:val="000000"/>
          <w:spacing w:val="-1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Сведения об авторах (</w:t>
      </w:r>
      <w:r w:rsidRPr="00D655BB">
        <w:rPr>
          <w:rFonts w:ascii="Times New Roman" w:hAnsi="Times New Roman" w:cs="Times New Roman"/>
          <w:color w:val="000000"/>
          <w:sz w:val="20"/>
          <w:szCs w:val="20"/>
        </w:rPr>
        <w:t>Организация,</w:t>
      </w:r>
      <w:r w:rsidR="00201F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655BB">
        <w:rPr>
          <w:rFonts w:ascii="Times New Roman" w:hAnsi="Times New Roman" w:cs="Times New Roman"/>
          <w:color w:val="000000"/>
          <w:sz w:val="20"/>
          <w:szCs w:val="20"/>
        </w:rPr>
        <w:t>город,</w:t>
      </w:r>
      <w:r w:rsidR="00201F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655BB">
        <w:rPr>
          <w:rFonts w:ascii="Times New Roman" w:hAnsi="Times New Roman" w:cs="Times New Roman"/>
          <w:color w:val="000000"/>
          <w:sz w:val="20"/>
          <w:szCs w:val="20"/>
        </w:rPr>
        <w:t>страна</w:t>
      </w:r>
      <w:r w:rsidRPr="00D655BB">
        <w:rPr>
          <w:rFonts w:ascii="Times New Roman"/>
          <w:color w:val="000000"/>
          <w:sz w:val="20"/>
          <w:szCs w:val="20"/>
        </w:rPr>
        <w:t xml:space="preserve">, </w:t>
      </w:r>
      <w:r w:rsidRPr="00D655BB">
        <w:rPr>
          <w:rFonts w:ascii="Times New Roman"/>
          <w:color w:val="000000"/>
          <w:spacing w:val="-1"/>
          <w:sz w:val="20"/>
          <w:szCs w:val="20"/>
        </w:rPr>
        <w:t>E-mail)</w:t>
      </w:r>
      <w:r w:rsidR="00D655BB" w:rsidRPr="00D655BB">
        <w:rPr>
          <w:rFonts w:ascii="Times New Roman"/>
          <w:color w:val="000000"/>
          <w:spacing w:val="-1"/>
          <w:sz w:val="20"/>
          <w:szCs w:val="20"/>
        </w:rPr>
        <w:t>;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Аннотация</w:t>
      </w:r>
      <w:r w:rsidR="00D655B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2C0653" w:rsidRPr="00D655BB" w:rsidRDefault="002C0653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Ключевые слова</w:t>
      </w:r>
      <w:r w:rsidR="00D655BB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2C0653" w:rsidRPr="00D655BB" w:rsidRDefault="00D655BB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Основной текст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D655BB" w:rsidRPr="00D655BB" w:rsidRDefault="00D655BB" w:rsidP="00D655BB">
      <w:pPr>
        <w:pStyle w:val="a9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Выводы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D655BB" w:rsidRPr="00245E52" w:rsidRDefault="00D655BB" w:rsidP="00D655BB">
      <w:pPr>
        <w:pStyle w:val="a9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D655BB">
        <w:rPr>
          <w:rFonts w:ascii="Times New Roman" w:hAnsi="Times New Roman" w:cs="Times New Roman"/>
          <w:sz w:val="20"/>
          <w:szCs w:val="20"/>
        </w:rPr>
        <w:t>Список использованных источников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5E52" w:rsidRPr="00245E52" w:rsidRDefault="00245E52" w:rsidP="00245E52">
      <w:pPr>
        <w:widowControl w:val="0"/>
        <w:autoSpaceDE w:val="0"/>
        <w:autoSpaceDN w:val="0"/>
        <w:spacing w:after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5E52">
        <w:rPr>
          <w:rFonts w:ascii="Times New Roman" w:hAnsi="Times New Roman" w:cs="Times New Roman"/>
          <w:sz w:val="20"/>
          <w:szCs w:val="20"/>
        </w:rPr>
        <w:t xml:space="preserve">Оргкомитет оставляет за собой право отклонить доклады, не соответствующие указанным требованиям. </w:t>
      </w:r>
    </w:p>
    <w:p w:rsidR="00506E67" w:rsidRDefault="00506E67" w:rsidP="003828D6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Публикация в журнале «Контроль. Диагностика»</w:t>
      </w:r>
    </w:p>
    <w:p w:rsidR="00506E67" w:rsidRPr="00506E67" w:rsidRDefault="00506E67" w:rsidP="00506E67">
      <w:pPr>
        <w:spacing w:after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Лучшие доклады будут отобраны для публикации в журнале «Контроль. Диагностика». Для подготовки к печати тезисы доклада </w:t>
      </w:r>
      <w:r>
        <w:rPr>
          <w:rFonts w:ascii="Times New Roman" w:hAnsi="Times New Roman" w:cs="Times New Roman"/>
          <w:sz w:val="20"/>
          <w:szCs w:val="20"/>
        </w:rPr>
        <w:lastRenderedPageBreak/>
        <w:t>должны быть расширены до статьи и оформлены согласно требованиям журнала</w:t>
      </w:r>
      <w:r w:rsidRPr="00506E67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AE4437">
          <w:rPr>
            <w:rStyle w:val="aa"/>
            <w:rFonts w:ascii="Times New Roman" w:hAnsi="Times New Roman" w:cs="Times New Roman"/>
            <w:sz w:val="20"/>
            <w:szCs w:val="20"/>
          </w:rPr>
          <w:t>https://www.td-j.ru/index.php/general-information-for-authors-rus</w:t>
        </w:r>
      </w:hyperlink>
    </w:p>
    <w:p w:rsidR="002C0653" w:rsidRPr="003828D6" w:rsidRDefault="00D655BB" w:rsidP="003828D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655BB">
        <w:rPr>
          <w:rFonts w:ascii="Times New Roman" w:hAnsi="Times New Roman" w:cs="Times New Roman"/>
          <w:b/>
          <w:sz w:val="20"/>
          <w:szCs w:val="20"/>
        </w:rPr>
        <w:t>Список использованных источников</w:t>
      </w:r>
    </w:p>
    <w:p w:rsidR="00A114E9" w:rsidRPr="00D655BB" w:rsidRDefault="009522F2" w:rsidP="00A114E9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Объем раздела</w:t>
      </w:r>
      <w:r w:rsidR="005B298D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E24E3C" w:rsidRPr="00DC0966">
        <w:rPr>
          <w:rFonts w:ascii="Times New Roman" w:hAnsi="Times New Roman" w:cs="Times New Roman"/>
          <w:sz w:val="20"/>
          <w:szCs w:val="20"/>
        </w:rPr>
        <w:t xml:space="preserve"> 3–6 </w:t>
      </w:r>
      <w:r>
        <w:rPr>
          <w:rFonts w:ascii="Times New Roman" w:hAnsi="Times New Roman" w:cs="Times New Roman"/>
          <w:sz w:val="20"/>
          <w:szCs w:val="20"/>
        </w:rPr>
        <w:t>источника</w:t>
      </w:r>
      <w:r w:rsidR="00E24E3C" w:rsidRPr="00DC0966">
        <w:rPr>
          <w:rFonts w:ascii="Times New Roman" w:hAnsi="Times New Roman" w:cs="Times New Roman"/>
          <w:sz w:val="20"/>
          <w:szCs w:val="20"/>
        </w:rPr>
        <w:t>. Не допускается чрезмерное самоцитирование (не более 1/3 от общего числа источников).</w:t>
      </w:r>
      <w:r w:rsidR="00E24E3C">
        <w:rPr>
          <w:rFonts w:ascii="Times New Roman" w:hAnsi="Times New Roman" w:cs="Times New Roman"/>
          <w:sz w:val="20"/>
          <w:szCs w:val="20"/>
        </w:rPr>
        <w:t xml:space="preserve"> </w:t>
      </w:r>
      <w:r w:rsidR="00D655BB" w:rsidRPr="00D655BB">
        <w:rPr>
          <w:rFonts w:ascii="Times New Roman" w:hAnsi="Times New Roman" w:cs="Times New Roman"/>
          <w:sz w:val="20"/>
          <w:szCs w:val="20"/>
        </w:rPr>
        <w:t xml:space="preserve">Ссылки на источники информации по ходу текста указываются в прямоугольных скобках [1]. На каждый источник из списка </w:t>
      </w:r>
      <w:r w:rsidR="006D1093">
        <w:rPr>
          <w:rFonts w:ascii="Times New Roman" w:hAnsi="Times New Roman" w:cs="Times New Roman"/>
          <w:sz w:val="20"/>
          <w:szCs w:val="20"/>
        </w:rPr>
        <w:t>использованных источников</w:t>
      </w:r>
      <w:r w:rsidR="00D655BB" w:rsidRPr="00D655BB">
        <w:rPr>
          <w:rFonts w:ascii="Times New Roman" w:hAnsi="Times New Roman" w:cs="Times New Roman"/>
          <w:sz w:val="20"/>
          <w:szCs w:val="20"/>
        </w:rPr>
        <w:t xml:space="preserve"> должна присутствовать ссылка в тексте. Библиографические ссылки оформляются согласно ГОСТ Р 7.0.5–2008.</w:t>
      </w:r>
    </w:p>
    <w:sectPr w:rsidR="00A114E9" w:rsidRPr="00D655BB" w:rsidSect="00A35484">
      <w:footerReference w:type="default" r:id="rId8"/>
      <w:pgSz w:w="8391" w:h="11907" w:code="11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E23" w:rsidRDefault="00C65E23" w:rsidP="00A35484">
      <w:pPr>
        <w:spacing w:after="0" w:line="240" w:lineRule="auto"/>
      </w:pPr>
      <w:r>
        <w:separator/>
      </w:r>
    </w:p>
  </w:endnote>
  <w:endnote w:type="continuationSeparator" w:id="1">
    <w:p w:rsidR="00C65E23" w:rsidRDefault="00C65E23" w:rsidP="00A3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5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F06D9" w:rsidRPr="00A35484" w:rsidRDefault="00862518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354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06D9" w:rsidRPr="00A3548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54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1FF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54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F06D9" w:rsidRDefault="00BF06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E23" w:rsidRDefault="00C65E23" w:rsidP="00A35484">
      <w:pPr>
        <w:spacing w:after="0" w:line="240" w:lineRule="auto"/>
      </w:pPr>
      <w:r>
        <w:separator/>
      </w:r>
    </w:p>
  </w:footnote>
  <w:footnote w:type="continuationSeparator" w:id="1">
    <w:p w:rsidR="00C65E23" w:rsidRDefault="00C65E23" w:rsidP="00A3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9C4"/>
    <w:multiLevelType w:val="multilevel"/>
    <w:tmpl w:val="B4048B3C"/>
    <w:styleLink w:val="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F3B4D7E"/>
    <w:multiLevelType w:val="multilevel"/>
    <w:tmpl w:val="37CA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81489"/>
    <w:multiLevelType w:val="hybridMultilevel"/>
    <w:tmpl w:val="1A0E12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830161C"/>
    <w:multiLevelType w:val="hybridMultilevel"/>
    <w:tmpl w:val="AA6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33182"/>
    <w:multiLevelType w:val="hybridMultilevel"/>
    <w:tmpl w:val="A9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816"/>
    <w:rsid w:val="000A7816"/>
    <w:rsid w:val="00201FF7"/>
    <w:rsid w:val="00245E52"/>
    <w:rsid w:val="0025228D"/>
    <w:rsid w:val="002C0653"/>
    <w:rsid w:val="00350EC5"/>
    <w:rsid w:val="003828D6"/>
    <w:rsid w:val="00505C04"/>
    <w:rsid w:val="00506E67"/>
    <w:rsid w:val="00594691"/>
    <w:rsid w:val="005B298D"/>
    <w:rsid w:val="006D1093"/>
    <w:rsid w:val="00764A2E"/>
    <w:rsid w:val="00862518"/>
    <w:rsid w:val="008A2ED2"/>
    <w:rsid w:val="009522F2"/>
    <w:rsid w:val="00A114E9"/>
    <w:rsid w:val="00A35484"/>
    <w:rsid w:val="00A83C57"/>
    <w:rsid w:val="00AC2506"/>
    <w:rsid w:val="00B8188C"/>
    <w:rsid w:val="00BF06D9"/>
    <w:rsid w:val="00C65E23"/>
    <w:rsid w:val="00C852B0"/>
    <w:rsid w:val="00D01E60"/>
    <w:rsid w:val="00D17EF5"/>
    <w:rsid w:val="00D655BB"/>
    <w:rsid w:val="00D73B8E"/>
    <w:rsid w:val="00DC0966"/>
    <w:rsid w:val="00E24E3C"/>
    <w:rsid w:val="00E61A10"/>
    <w:rsid w:val="00F525BF"/>
    <w:rsid w:val="00F7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25BF"/>
    <w:pPr>
      <w:spacing w:after="160" w:line="259" w:lineRule="auto"/>
    </w:pPr>
  </w:style>
  <w:style w:type="paragraph" w:styleId="5">
    <w:name w:val="heading 5"/>
    <w:basedOn w:val="a0"/>
    <w:next w:val="a0"/>
    <w:link w:val="50"/>
    <w:semiHidden/>
    <w:unhideWhenUsed/>
    <w:qFormat/>
    <w:rsid w:val="002C06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CA" w:eastAsia="en-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A3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A35484"/>
  </w:style>
  <w:style w:type="paragraph" w:styleId="a6">
    <w:name w:val="footer"/>
    <w:basedOn w:val="a0"/>
    <w:link w:val="a7"/>
    <w:uiPriority w:val="99"/>
    <w:unhideWhenUsed/>
    <w:rsid w:val="00A3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484"/>
  </w:style>
  <w:style w:type="paragraph" w:customStyle="1" w:styleId="a8">
    <w:name w:val="Основной"/>
    <w:basedOn w:val="a0"/>
    <w:link w:val="1"/>
    <w:qFormat/>
    <w:rsid w:val="00AC250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">
    <w:name w:val="Основной Знак1"/>
    <w:basedOn w:val="a1"/>
    <w:link w:val="a8"/>
    <w:qFormat/>
    <w:rsid w:val="00AC250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List Paragraph"/>
    <w:basedOn w:val="a0"/>
    <w:uiPriority w:val="34"/>
    <w:qFormat/>
    <w:rsid w:val="00505C04"/>
    <w:pPr>
      <w:ind w:left="720"/>
      <w:contextualSpacing/>
    </w:pPr>
  </w:style>
  <w:style w:type="character" w:customStyle="1" w:styleId="50">
    <w:name w:val="Заголовок 5 Знак"/>
    <w:basedOn w:val="a1"/>
    <w:link w:val="5"/>
    <w:semiHidden/>
    <w:rsid w:val="002C0653"/>
    <w:rPr>
      <w:rFonts w:ascii="Calibri" w:eastAsia="Times New Roman" w:hAnsi="Calibri" w:cs="Times New Roman"/>
      <w:b/>
      <w:bCs/>
      <w:i/>
      <w:iCs/>
      <w:sz w:val="26"/>
      <w:szCs w:val="26"/>
      <w:lang w:val="en-CA" w:eastAsia="en-CA"/>
    </w:rPr>
  </w:style>
  <w:style w:type="numbering" w:customStyle="1" w:styleId="a">
    <w:name w:val="Маркированный"/>
    <w:basedOn w:val="a3"/>
    <w:rsid w:val="002C0653"/>
    <w:pPr>
      <w:numPr>
        <w:numId w:val="2"/>
      </w:numPr>
    </w:pPr>
  </w:style>
  <w:style w:type="character" w:styleId="aa">
    <w:name w:val="Hyperlink"/>
    <w:basedOn w:val="a1"/>
    <w:uiPriority w:val="99"/>
    <w:unhideWhenUsed/>
    <w:rsid w:val="00506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d-j.ru/index.php/general-information-for-authors-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38</cp:revision>
  <dcterms:created xsi:type="dcterms:W3CDTF">2025-11-18T09:36:00Z</dcterms:created>
  <dcterms:modified xsi:type="dcterms:W3CDTF">2025-11-18T11:56:00Z</dcterms:modified>
</cp:coreProperties>
</file>