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222C" w14:textId="77777777" w:rsidR="004537F7" w:rsidRPr="0034008B" w:rsidRDefault="001A42BD" w:rsidP="002B7170">
      <w:pPr>
        <w:ind w:left="540"/>
        <w:jc w:val="center"/>
        <w:rPr>
          <w:b/>
          <w:kern w:val="28"/>
          <w:sz w:val="22"/>
          <w:szCs w:val="22"/>
        </w:rPr>
      </w:pPr>
      <w:bookmarkStart w:id="0" w:name="OLE_LINK3"/>
      <w:bookmarkStart w:id="1" w:name="OLE_LINK4"/>
      <w:r w:rsidRPr="0034008B">
        <w:rPr>
          <w:b/>
          <w:kern w:val="28"/>
          <w:sz w:val="22"/>
          <w:szCs w:val="22"/>
        </w:rPr>
        <w:tab/>
      </w:r>
      <w:r w:rsidR="0034008B">
        <w:rPr>
          <w:b/>
          <w:kern w:val="28"/>
          <w:sz w:val="22"/>
          <w:szCs w:val="22"/>
        </w:rPr>
        <w:t>КОНТРАКТ</w:t>
      </w:r>
      <w:r w:rsidR="002B7170" w:rsidRPr="0034008B">
        <w:rPr>
          <w:b/>
          <w:kern w:val="28"/>
          <w:sz w:val="22"/>
          <w:szCs w:val="22"/>
        </w:rPr>
        <w:t xml:space="preserve"> № </w:t>
      </w:r>
    </w:p>
    <w:p w14:paraId="4F20F449" w14:textId="77777777" w:rsidR="002F0D9E" w:rsidRPr="0034008B" w:rsidRDefault="002F0D9E" w:rsidP="002B7170">
      <w:pPr>
        <w:ind w:left="540"/>
        <w:jc w:val="center"/>
        <w:rPr>
          <w:b/>
          <w:kern w:val="28"/>
          <w:sz w:val="22"/>
          <w:szCs w:val="22"/>
        </w:rPr>
      </w:pPr>
    </w:p>
    <w:bookmarkEnd w:id="0"/>
    <w:bookmarkEnd w:id="1"/>
    <w:p w14:paraId="3E486990" w14:textId="77777777" w:rsidR="009E1ED5" w:rsidRPr="0034008B" w:rsidRDefault="009E1ED5" w:rsidP="002C03C3">
      <w:pPr>
        <w:jc w:val="both"/>
        <w:rPr>
          <w:b/>
          <w:sz w:val="22"/>
          <w:szCs w:val="22"/>
        </w:rPr>
      </w:pPr>
    </w:p>
    <w:p w14:paraId="7B06995E" w14:textId="77777777" w:rsidR="002C03C3" w:rsidRPr="006B65C9" w:rsidRDefault="004537F7" w:rsidP="002C03C3">
      <w:pPr>
        <w:jc w:val="both"/>
        <w:rPr>
          <w:sz w:val="22"/>
          <w:szCs w:val="22"/>
        </w:rPr>
      </w:pPr>
      <w:r w:rsidRPr="0034008B">
        <w:rPr>
          <w:b/>
          <w:sz w:val="22"/>
          <w:szCs w:val="22"/>
        </w:rPr>
        <w:t>г. Москва</w:t>
      </w:r>
      <w:r w:rsidRPr="0034008B">
        <w:rPr>
          <w:b/>
          <w:sz w:val="22"/>
          <w:szCs w:val="22"/>
        </w:rPr>
        <w:tab/>
      </w:r>
      <w:r w:rsidRPr="0034008B">
        <w:rPr>
          <w:b/>
          <w:sz w:val="22"/>
          <w:szCs w:val="22"/>
        </w:rPr>
        <w:tab/>
      </w:r>
      <w:r w:rsidRPr="0034008B">
        <w:rPr>
          <w:b/>
          <w:sz w:val="22"/>
          <w:szCs w:val="22"/>
        </w:rPr>
        <w:tab/>
        <w:t xml:space="preserve"> </w:t>
      </w:r>
      <w:r w:rsidRPr="0034008B">
        <w:rPr>
          <w:b/>
          <w:sz w:val="22"/>
          <w:szCs w:val="22"/>
        </w:rPr>
        <w:tab/>
        <w:t xml:space="preserve">                          </w:t>
      </w:r>
      <w:r w:rsidR="00167138" w:rsidRPr="0034008B">
        <w:rPr>
          <w:b/>
          <w:sz w:val="22"/>
          <w:szCs w:val="22"/>
        </w:rPr>
        <w:t xml:space="preserve">                   </w:t>
      </w:r>
      <w:r w:rsidRPr="0034008B">
        <w:rPr>
          <w:b/>
          <w:sz w:val="22"/>
          <w:szCs w:val="22"/>
        </w:rPr>
        <w:t xml:space="preserve"> </w:t>
      </w:r>
      <w:r w:rsidR="006F1FD0" w:rsidRPr="0034008B">
        <w:rPr>
          <w:b/>
          <w:sz w:val="22"/>
          <w:szCs w:val="22"/>
        </w:rPr>
        <w:t xml:space="preserve"> </w:t>
      </w:r>
      <w:r w:rsidR="00AA1A03" w:rsidRPr="0034008B">
        <w:rPr>
          <w:b/>
          <w:sz w:val="22"/>
          <w:szCs w:val="22"/>
        </w:rPr>
        <w:t xml:space="preserve"> </w:t>
      </w:r>
      <w:r w:rsidR="006331D8" w:rsidRPr="0034008B">
        <w:rPr>
          <w:b/>
          <w:sz w:val="22"/>
          <w:szCs w:val="22"/>
        </w:rPr>
        <w:t xml:space="preserve">  </w:t>
      </w:r>
      <w:r w:rsidR="00384720" w:rsidRPr="0034008B">
        <w:rPr>
          <w:b/>
          <w:sz w:val="22"/>
          <w:szCs w:val="22"/>
        </w:rPr>
        <w:t xml:space="preserve">             </w:t>
      </w:r>
      <w:r w:rsidR="006B65C9">
        <w:rPr>
          <w:b/>
          <w:sz w:val="22"/>
          <w:szCs w:val="22"/>
        </w:rPr>
        <w:t xml:space="preserve"> </w:t>
      </w:r>
      <w:r w:rsidR="00360CB2">
        <w:rPr>
          <w:b/>
          <w:sz w:val="22"/>
          <w:szCs w:val="22"/>
        </w:rPr>
        <w:tab/>
      </w:r>
      <w:r w:rsidR="006B65C9">
        <w:rPr>
          <w:b/>
          <w:sz w:val="22"/>
          <w:szCs w:val="22"/>
        </w:rPr>
        <w:t>«____»</w:t>
      </w:r>
      <w:r w:rsidR="006B65C9">
        <w:rPr>
          <w:sz w:val="22"/>
          <w:szCs w:val="22"/>
        </w:rPr>
        <w:t>_____________ 2026г.</w:t>
      </w:r>
    </w:p>
    <w:p w14:paraId="4736A61B" w14:textId="77777777" w:rsidR="001E31EF" w:rsidRPr="0034008B" w:rsidRDefault="008A2DF7" w:rsidP="00A84523">
      <w:pPr>
        <w:pStyle w:val="NormalWeb"/>
        <w:jc w:val="both"/>
        <w:rPr>
          <w:b/>
          <w:sz w:val="22"/>
          <w:szCs w:val="22"/>
        </w:rPr>
      </w:pPr>
      <w:r w:rsidRPr="0034008B">
        <w:rPr>
          <w:b/>
          <w:sz w:val="22"/>
          <w:szCs w:val="22"/>
        </w:rPr>
        <w:tab/>
      </w:r>
      <w:r w:rsidR="00292152" w:rsidRPr="0034008B">
        <w:rPr>
          <w:b/>
          <w:sz w:val="22"/>
          <w:szCs w:val="22"/>
        </w:rPr>
        <w:t>Акционерное общество «Издательство «Музыка»</w:t>
      </w:r>
      <w:r w:rsidR="00477B81" w:rsidRPr="0034008B">
        <w:rPr>
          <w:b/>
          <w:sz w:val="22"/>
          <w:szCs w:val="22"/>
        </w:rPr>
        <w:t xml:space="preserve"> (</w:t>
      </w:r>
      <w:r w:rsidR="00276476" w:rsidRPr="0034008B">
        <w:rPr>
          <w:b/>
          <w:sz w:val="22"/>
          <w:szCs w:val="22"/>
        </w:rPr>
        <w:t xml:space="preserve">сокращенное наименование - </w:t>
      </w:r>
      <w:r w:rsidR="00477B81" w:rsidRPr="0034008B">
        <w:rPr>
          <w:b/>
          <w:sz w:val="22"/>
          <w:szCs w:val="22"/>
        </w:rPr>
        <w:t>АО «Издательство «Музыка»)</w:t>
      </w:r>
      <w:r w:rsidR="004537F7" w:rsidRPr="0034008B">
        <w:rPr>
          <w:sz w:val="22"/>
          <w:szCs w:val="22"/>
        </w:rPr>
        <w:t xml:space="preserve"> именуемое в дальнейшем </w:t>
      </w:r>
      <w:r w:rsidR="004537F7" w:rsidRPr="0034008B">
        <w:rPr>
          <w:b/>
          <w:sz w:val="22"/>
          <w:szCs w:val="22"/>
        </w:rPr>
        <w:t>«Поставщик»,</w:t>
      </w:r>
      <w:r w:rsidR="004537F7" w:rsidRPr="0034008B">
        <w:rPr>
          <w:sz w:val="22"/>
          <w:szCs w:val="22"/>
        </w:rPr>
        <w:t xml:space="preserve"> в лице </w:t>
      </w:r>
      <w:r w:rsidR="00784320" w:rsidRPr="0034008B">
        <w:rPr>
          <w:sz w:val="22"/>
          <w:szCs w:val="22"/>
        </w:rPr>
        <w:t xml:space="preserve">начальника службы маркетинга и распространения Мусаевой Зухры Махсетовны, действующего на основании </w:t>
      </w:r>
      <w:r w:rsidR="00443A6A" w:rsidRPr="00443A6A">
        <w:rPr>
          <w:sz w:val="22"/>
          <w:szCs w:val="22"/>
        </w:rPr>
        <w:t xml:space="preserve">Доверенности </w:t>
      </w:r>
      <w:r w:rsidR="00AF65AD" w:rsidRPr="00443A6A">
        <w:rPr>
          <w:sz w:val="22"/>
          <w:szCs w:val="22"/>
        </w:rPr>
        <w:t xml:space="preserve">№ </w:t>
      </w:r>
      <w:r w:rsidR="00AF65AD">
        <w:rPr>
          <w:sz w:val="22"/>
          <w:szCs w:val="22"/>
        </w:rPr>
        <w:t>26</w:t>
      </w:r>
      <w:r w:rsidR="00AF65AD" w:rsidRPr="00443A6A">
        <w:rPr>
          <w:sz w:val="22"/>
          <w:szCs w:val="22"/>
        </w:rPr>
        <w:t>-11-2 от 2</w:t>
      </w:r>
      <w:r w:rsidR="00AF65AD">
        <w:rPr>
          <w:sz w:val="22"/>
          <w:szCs w:val="22"/>
        </w:rPr>
        <w:t>6</w:t>
      </w:r>
      <w:r w:rsidR="00AF65AD" w:rsidRPr="00443A6A">
        <w:rPr>
          <w:sz w:val="22"/>
          <w:szCs w:val="22"/>
        </w:rPr>
        <w:t>.1</w:t>
      </w:r>
      <w:r w:rsidR="00AF65AD">
        <w:rPr>
          <w:sz w:val="22"/>
          <w:szCs w:val="22"/>
        </w:rPr>
        <w:t>2</w:t>
      </w:r>
      <w:r w:rsidR="00AF65AD" w:rsidRPr="00443A6A">
        <w:rPr>
          <w:sz w:val="22"/>
          <w:szCs w:val="22"/>
        </w:rPr>
        <w:t>.2025 г.</w:t>
      </w:r>
      <w:r w:rsidR="004537F7" w:rsidRPr="0034008B">
        <w:rPr>
          <w:sz w:val="22"/>
          <w:szCs w:val="22"/>
        </w:rPr>
        <w:t>, с одной стороны,</w:t>
      </w:r>
      <w:r w:rsidR="005D4DDF" w:rsidRPr="0034008B">
        <w:rPr>
          <w:sz w:val="22"/>
          <w:szCs w:val="22"/>
        </w:rPr>
        <w:t xml:space="preserve"> </w:t>
      </w:r>
      <w:r w:rsidR="004537F7" w:rsidRPr="0034008B">
        <w:rPr>
          <w:sz w:val="22"/>
          <w:szCs w:val="22"/>
        </w:rPr>
        <w:t>и</w:t>
      </w:r>
      <w:r w:rsidR="00CB43B1" w:rsidRPr="0034008B">
        <w:rPr>
          <w:sz w:val="22"/>
          <w:szCs w:val="22"/>
        </w:rPr>
        <w:t xml:space="preserve"> </w:t>
      </w:r>
      <w:r w:rsidR="00640B52" w:rsidRPr="00640B52">
        <w:rPr>
          <w:b/>
          <w:sz w:val="22"/>
          <w:szCs w:val="22"/>
        </w:rPr>
        <w:t>Муниципальное учреждение дополнительного образования «</w:t>
      </w:r>
      <w:r w:rsidR="00BA3B5C">
        <w:rPr>
          <w:b/>
          <w:sz w:val="22"/>
          <w:szCs w:val="22"/>
        </w:rPr>
        <w:t>____________________</w:t>
      </w:r>
      <w:r w:rsidR="00640B52" w:rsidRPr="00640B52">
        <w:rPr>
          <w:b/>
          <w:sz w:val="22"/>
          <w:szCs w:val="22"/>
        </w:rPr>
        <w:t>»</w:t>
      </w:r>
      <w:r w:rsidR="00F368BC" w:rsidRPr="0034008B">
        <w:rPr>
          <w:b/>
          <w:sz w:val="22"/>
          <w:szCs w:val="22"/>
        </w:rPr>
        <w:t xml:space="preserve"> (</w:t>
      </w:r>
      <w:r w:rsidR="00276476" w:rsidRPr="0034008B">
        <w:rPr>
          <w:b/>
          <w:sz w:val="22"/>
          <w:szCs w:val="22"/>
        </w:rPr>
        <w:t xml:space="preserve">сокращенное наименование - </w:t>
      </w:r>
      <w:r w:rsidR="00640B52" w:rsidRPr="00640B52">
        <w:rPr>
          <w:b/>
          <w:sz w:val="22"/>
          <w:szCs w:val="22"/>
        </w:rPr>
        <w:t xml:space="preserve">МУДО </w:t>
      </w:r>
      <w:r w:rsidR="00BA3B5C">
        <w:rPr>
          <w:b/>
          <w:sz w:val="22"/>
          <w:szCs w:val="22"/>
        </w:rPr>
        <w:t>______________________</w:t>
      </w:r>
      <w:r w:rsidR="00F368BC" w:rsidRPr="0034008B">
        <w:rPr>
          <w:b/>
          <w:sz w:val="22"/>
          <w:szCs w:val="22"/>
        </w:rPr>
        <w:t>)</w:t>
      </w:r>
      <w:r w:rsidR="00634BD9" w:rsidRPr="0034008B">
        <w:rPr>
          <w:sz w:val="22"/>
          <w:szCs w:val="22"/>
        </w:rPr>
        <w:t xml:space="preserve">, </w:t>
      </w:r>
      <w:r w:rsidR="004537F7" w:rsidRPr="0034008B">
        <w:rPr>
          <w:sz w:val="22"/>
          <w:szCs w:val="22"/>
        </w:rPr>
        <w:t xml:space="preserve">именуемое в дальнейшем </w:t>
      </w:r>
      <w:r w:rsidR="004537F7" w:rsidRPr="0034008B">
        <w:rPr>
          <w:b/>
          <w:sz w:val="22"/>
          <w:szCs w:val="22"/>
        </w:rPr>
        <w:t>«</w:t>
      </w:r>
      <w:r w:rsidR="00FD67A2" w:rsidRPr="0034008B">
        <w:rPr>
          <w:b/>
          <w:sz w:val="22"/>
          <w:szCs w:val="22"/>
        </w:rPr>
        <w:t>Заказчик</w:t>
      </w:r>
      <w:r w:rsidR="004537F7" w:rsidRPr="0034008B">
        <w:rPr>
          <w:b/>
          <w:sz w:val="22"/>
          <w:szCs w:val="22"/>
        </w:rPr>
        <w:t>»,</w:t>
      </w:r>
      <w:r w:rsidR="004537F7" w:rsidRPr="0034008B">
        <w:rPr>
          <w:sz w:val="22"/>
          <w:szCs w:val="22"/>
        </w:rPr>
        <w:t xml:space="preserve"> в лице</w:t>
      </w:r>
      <w:r w:rsidR="000372D2">
        <w:rPr>
          <w:sz w:val="22"/>
          <w:szCs w:val="22"/>
        </w:rPr>
        <w:t xml:space="preserve"> директора </w:t>
      </w:r>
      <w:r w:rsidR="00BA3B5C">
        <w:rPr>
          <w:sz w:val="22"/>
          <w:szCs w:val="22"/>
        </w:rPr>
        <w:t>____________________</w:t>
      </w:r>
      <w:r w:rsidR="00FD67A2" w:rsidRPr="0034008B">
        <w:rPr>
          <w:sz w:val="22"/>
          <w:szCs w:val="22"/>
        </w:rPr>
        <w:t xml:space="preserve">, действующего на основании </w:t>
      </w:r>
      <w:r w:rsidR="00C105FE" w:rsidRPr="0034008B">
        <w:rPr>
          <w:sz w:val="22"/>
          <w:szCs w:val="22"/>
        </w:rPr>
        <w:t>Устава</w:t>
      </w:r>
      <w:r w:rsidR="004537F7" w:rsidRPr="0034008B">
        <w:rPr>
          <w:sz w:val="22"/>
          <w:szCs w:val="22"/>
        </w:rPr>
        <w:t xml:space="preserve">, </w:t>
      </w:r>
      <w:r w:rsidR="00700F42" w:rsidRPr="0034008B">
        <w:rPr>
          <w:sz w:val="22"/>
          <w:szCs w:val="22"/>
        </w:rPr>
        <w:t xml:space="preserve">с другой стороны, вместе именуемые «Стороны», на основании </w:t>
      </w:r>
      <w:r w:rsidR="00700F42" w:rsidRPr="00173745">
        <w:rPr>
          <w:sz w:val="22"/>
          <w:szCs w:val="22"/>
        </w:rPr>
        <w:t>п.</w:t>
      </w:r>
      <w:r w:rsidR="00DC50C8" w:rsidRPr="00173745">
        <w:rPr>
          <w:sz w:val="22"/>
          <w:szCs w:val="22"/>
        </w:rPr>
        <w:t xml:space="preserve"> </w:t>
      </w:r>
      <w:r w:rsidR="00BA3B5C">
        <w:rPr>
          <w:sz w:val="22"/>
          <w:szCs w:val="22"/>
        </w:rPr>
        <w:t>___</w:t>
      </w:r>
      <w:r w:rsidR="00136A74" w:rsidRPr="00173745">
        <w:rPr>
          <w:sz w:val="22"/>
          <w:szCs w:val="22"/>
        </w:rPr>
        <w:t xml:space="preserve"> </w:t>
      </w:r>
      <w:r w:rsidR="00700F42" w:rsidRPr="00173745">
        <w:rPr>
          <w:sz w:val="22"/>
          <w:szCs w:val="22"/>
        </w:rPr>
        <w:t>части</w:t>
      </w:r>
      <w:r w:rsidR="00700F42" w:rsidRPr="0034008B">
        <w:rPr>
          <w:sz w:val="22"/>
          <w:szCs w:val="22"/>
        </w:rPr>
        <w:t xml:space="preserve"> 1 ст.</w:t>
      </w:r>
      <w:r w:rsidR="00BA3B5C">
        <w:rPr>
          <w:sz w:val="22"/>
          <w:szCs w:val="22"/>
        </w:rPr>
        <w:t>_____</w:t>
      </w:r>
      <w:r w:rsidR="00700F42" w:rsidRPr="0034008B">
        <w:rPr>
          <w:sz w:val="22"/>
          <w:szCs w:val="22"/>
        </w:rPr>
        <w:t xml:space="preserve"> Федерального закона от </w:t>
      </w:r>
      <w:r w:rsidR="00BA3B5C">
        <w:rPr>
          <w:sz w:val="22"/>
          <w:szCs w:val="22"/>
        </w:rPr>
        <w:t>_______</w:t>
      </w:r>
      <w:r w:rsidR="00700F42" w:rsidRPr="0034008B">
        <w:rPr>
          <w:sz w:val="22"/>
          <w:szCs w:val="22"/>
        </w:rPr>
        <w:t xml:space="preserve"> г. № </w:t>
      </w:r>
      <w:r w:rsidR="00BA3B5C">
        <w:rPr>
          <w:sz w:val="22"/>
          <w:szCs w:val="22"/>
        </w:rPr>
        <w:t>______</w:t>
      </w:r>
      <w:r w:rsidR="00700F42" w:rsidRPr="0034008B">
        <w:rPr>
          <w:sz w:val="22"/>
          <w:szCs w:val="22"/>
        </w:rPr>
        <w:t xml:space="preserve">-ФЗ  (далее - Закон) заключили настоящий </w:t>
      </w:r>
      <w:r w:rsidR="0034008B">
        <w:rPr>
          <w:sz w:val="22"/>
          <w:szCs w:val="22"/>
        </w:rPr>
        <w:t>Контракт</w:t>
      </w:r>
      <w:r w:rsidR="00700F42" w:rsidRPr="0034008B">
        <w:rPr>
          <w:sz w:val="22"/>
          <w:szCs w:val="22"/>
        </w:rPr>
        <w:t xml:space="preserve"> (далее - </w:t>
      </w:r>
      <w:r w:rsidR="0034008B">
        <w:rPr>
          <w:sz w:val="22"/>
          <w:szCs w:val="22"/>
        </w:rPr>
        <w:t>Контракт</w:t>
      </w:r>
      <w:r w:rsidR="00700F42" w:rsidRPr="0034008B">
        <w:rPr>
          <w:sz w:val="22"/>
          <w:szCs w:val="22"/>
        </w:rPr>
        <w:t>) о нижеследующем:</w:t>
      </w:r>
    </w:p>
    <w:p w14:paraId="168F367F" w14:textId="77777777" w:rsidR="004537F7" w:rsidRPr="0034008B" w:rsidRDefault="004537F7" w:rsidP="006539B3">
      <w:pPr>
        <w:pStyle w:val="BodyText"/>
        <w:ind w:left="-180"/>
        <w:jc w:val="center"/>
        <w:rPr>
          <w:b/>
          <w:sz w:val="22"/>
          <w:szCs w:val="22"/>
        </w:rPr>
      </w:pPr>
      <w:r w:rsidRPr="0034008B">
        <w:rPr>
          <w:b/>
          <w:sz w:val="22"/>
          <w:szCs w:val="22"/>
        </w:rPr>
        <w:t xml:space="preserve">1. ПРЕДМЕТ </w:t>
      </w:r>
      <w:r w:rsidR="0034008B">
        <w:rPr>
          <w:b/>
          <w:sz w:val="22"/>
          <w:szCs w:val="22"/>
        </w:rPr>
        <w:t>КОНТРАКТ</w:t>
      </w:r>
      <w:r w:rsidRPr="0034008B">
        <w:rPr>
          <w:b/>
          <w:sz w:val="22"/>
          <w:szCs w:val="22"/>
        </w:rPr>
        <w:t>А. ПОРЯДОК И ФОРМЫ ОПЛАТЫ.</w:t>
      </w:r>
    </w:p>
    <w:p w14:paraId="0F2A7411" w14:textId="77777777" w:rsidR="004537F7" w:rsidRPr="0034008B" w:rsidRDefault="004537F7" w:rsidP="004537F7">
      <w:pPr>
        <w:ind w:left="-180"/>
        <w:jc w:val="center"/>
        <w:rPr>
          <w:b/>
          <w:sz w:val="22"/>
          <w:szCs w:val="22"/>
        </w:rPr>
      </w:pPr>
    </w:p>
    <w:p w14:paraId="6AB3600D" w14:textId="77777777" w:rsidR="00D66325" w:rsidRPr="0034008B" w:rsidRDefault="00276476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 xml:space="preserve">1.1 </w:t>
      </w:r>
      <w:r w:rsidR="00D66325" w:rsidRPr="0034008B">
        <w:rPr>
          <w:sz w:val="22"/>
          <w:szCs w:val="22"/>
        </w:rPr>
        <w:t>Поставщик обязуется произвести Заказчику поставку</w:t>
      </w:r>
      <w:r w:rsidR="00E006FC" w:rsidRPr="0034008B">
        <w:rPr>
          <w:sz w:val="22"/>
          <w:szCs w:val="22"/>
        </w:rPr>
        <w:t xml:space="preserve"> </w:t>
      </w:r>
      <w:r w:rsidR="00494A54" w:rsidRPr="0034008B">
        <w:rPr>
          <w:color w:val="000000"/>
          <w:sz w:val="22"/>
          <w:szCs w:val="22"/>
        </w:rPr>
        <w:t>учебных материалов</w:t>
      </w:r>
      <w:r w:rsidR="00D66325" w:rsidRPr="0034008B">
        <w:rPr>
          <w:sz w:val="22"/>
          <w:szCs w:val="22"/>
        </w:rPr>
        <w:t xml:space="preserve"> </w:t>
      </w:r>
      <w:r w:rsidR="008E1E77">
        <w:rPr>
          <w:sz w:val="22"/>
          <w:szCs w:val="22"/>
        </w:rPr>
        <w:t>–</w:t>
      </w:r>
      <w:r w:rsidR="0034008B" w:rsidRPr="0034008B">
        <w:rPr>
          <w:sz w:val="22"/>
          <w:szCs w:val="22"/>
        </w:rPr>
        <w:t xml:space="preserve"> </w:t>
      </w:r>
      <w:r w:rsidR="008E1E77">
        <w:rPr>
          <w:sz w:val="22"/>
          <w:szCs w:val="22"/>
        </w:rPr>
        <w:t>печатн</w:t>
      </w:r>
      <w:r w:rsidR="003D5066">
        <w:rPr>
          <w:sz w:val="22"/>
          <w:szCs w:val="22"/>
        </w:rPr>
        <w:t>ых</w:t>
      </w:r>
      <w:r w:rsidR="008E1E77">
        <w:rPr>
          <w:sz w:val="22"/>
          <w:szCs w:val="22"/>
        </w:rPr>
        <w:t xml:space="preserve"> издани</w:t>
      </w:r>
      <w:r w:rsidR="003D5066">
        <w:rPr>
          <w:sz w:val="22"/>
          <w:szCs w:val="22"/>
        </w:rPr>
        <w:t>й</w:t>
      </w:r>
      <w:r w:rsidR="008E1E77">
        <w:rPr>
          <w:sz w:val="22"/>
          <w:szCs w:val="22"/>
        </w:rPr>
        <w:t xml:space="preserve"> и </w:t>
      </w:r>
      <w:r w:rsidR="00443A6A" w:rsidRPr="00443A6A">
        <w:rPr>
          <w:sz w:val="22"/>
          <w:szCs w:val="22"/>
        </w:rPr>
        <w:t>интерактивных (пособий) изданий</w:t>
      </w:r>
      <w:r w:rsidR="00443A6A">
        <w:rPr>
          <w:sz w:val="22"/>
          <w:szCs w:val="22"/>
        </w:rPr>
        <w:t xml:space="preserve"> </w:t>
      </w:r>
      <w:r w:rsidR="00612AAC" w:rsidRPr="0034008B">
        <w:rPr>
          <w:sz w:val="22"/>
          <w:szCs w:val="22"/>
        </w:rPr>
        <w:t xml:space="preserve"> </w:t>
      </w:r>
      <w:r w:rsidR="00D66325" w:rsidRPr="0034008B">
        <w:rPr>
          <w:sz w:val="22"/>
          <w:szCs w:val="22"/>
        </w:rPr>
        <w:t xml:space="preserve">(далее по тексту - Товар) в количестве, ассортименте и цене, указанной в </w:t>
      </w:r>
      <w:r w:rsidR="00CA6601" w:rsidRPr="0034008B">
        <w:rPr>
          <w:sz w:val="22"/>
          <w:szCs w:val="22"/>
        </w:rPr>
        <w:t>С</w:t>
      </w:r>
      <w:r w:rsidR="00D66325" w:rsidRPr="0034008B">
        <w:rPr>
          <w:sz w:val="22"/>
          <w:szCs w:val="22"/>
        </w:rPr>
        <w:t xml:space="preserve">пецификации (Приложение №1), являющейся неотъемлемой частью настоящего </w:t>
      </w:r>
      <w:r w:rsidR="0034008B">
        <w:rPr>
          <w:sz w:val="22"/>
          <w:szCs w:val="22"/>
        </w:rPr>
        <w:t>Контракт</w:t>
      </w:r>
      <w:r w:rsidR="00D66325" w:rsidRPr="0034008B">
        <w:rPr>
          <w:sz w:val="22"/>
          <w:szCs w:val="22"/>
        </w:rPr>
        <w:t xml:space="preserve">а, а Заказчик обязуется принять и оплатить Товар в порядке и в сроки, установленные настоящим </w:t>
      </w:r>
      <w:r w:rsidR="0034008B">
        <w:rPr>
          <w:sz w:val="22"/>
          <w:szCs w:val="22"/>
        </w:rPr>
        <w:t>Контракт</w:t>
      </w:r>
      <w:r w:rsidR="00D66325" w:rsidRPr="0034008B">
        <w:rPr>
          <w:sz w:val="22"/>
          <w:szCs w:val="22"/>
        </w:rPr>
        <w:t>ом.</w:t>
      </w:r>
    </w:p>
    <w:p w14:paraId="7E78D58B" w14:textId="77777777" w:rsidR="00FF4A13" w:rsidRPr="0034008B" w:rsidRDefault="00276476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1.2. </w:t>
      </w:r>
      <w:r w:rsidR="001C5D4E" w:rsidRPr="0034008B">
        <w:rPr>
          <w:sz w:val="22"/>
          <w:szCs w:val="22"/>
        </w:rPr>
        <w:t xml:space="preserve">Срок поставки товара </w:t>
      </w:r>
      <w:r w:rsidR="00FF4A13" w:rsidRPr="00173745">
        <w:rPr>
          <w:sz w:val="22"/>
          <w:szCs w:val="22"/>
        </w:rPr>
        <w:t xml:space="preserve">– </w:t>
      </w:r>
      <w:r w:rsidR="00136A74" w:rsidRPr="00173745">
        <w:rPr>
          <w:sz w:val="22"/>
          <w:szCs w:val="22"/>
        </w:rPr>
        <w:t>до «</w:t>
      </w:r>
      <w:r w:rsidR="00BA3B5C">
        <w:rPr>
          <w:sz w:val="22"/>
          <w:szCs w:val="22"/>
        </w:rPr>
        <w:t>_____</w:t>
      </w:r>
      <w:r w:rsidR="00136A74" w:rsidRPr="00173745">
        <w:rPr>
          <w:sz w:val="22"/>
          <w:szCs w:val="22"/>
        </w:rPr>
        <w:t xml:space="preserve">» </w:t>
      </w:r>
      <w:r w:rsidR="00BA3B5C">
        <w:rPr>
          <w:sz w:val="22"/>
          <w:szCs w:val="22"/>
        </w:rPr>
        <w:t>__________</w:t>
      </w:r>
      <w:r w:rsidR="00873826" w:rsidRPr="00173745">
        <w:rPr>
          <w:sz w:val="22"/>
          <w:szCs w:val="22"/>
        </w:rPr>
        <w:t xml:space="preserve"> </w:t>
      </w:r>
      <w:r w:rsidR="00136A74" w:rsidRPr="00173745">
        <w:rPr>
          <w:sz w:val="22"/>
          <w:szCs w:val="22"/>
        </w:rPr>
        <w:t>202</w:t>
      </w:r>
      <w:r w:rsidR="00443A6A" w:rsidRPr="00173745">
        <w:rPr>
          <w:sz w:val="22"/>
          <w:szCs w:val="22"/>
        </w:rPr>
        <w:t>6</w:t>
      </w:r>
      <w:r w:rsidR="002627E7" w:rsidRPr="00173745">
        <w:rPr>
          <w:sz w:val="22"/>
          <w:szCs w:val="22"/>
        </w:rPr>
        <w:t xml:space="preserve"> </w:t>
      </w:r>
      <w:r w:rsidR="00136A74" w:rsidRPr="00173745">
        <w:rPr>
          <w:sz w:val="22"/>
          <w:szCs w:val="22"/>
        </w:rPr>
        <w:t>г.</w:t>
      </w:r>
      <w:r w:rsidR="00FF4A13" w:rsidRPr="00173745">
        <w:rPr>
          <w:sz w:val="22"/>
          <w:szCs w:val="22"/>
        </w:rPr>
        <w:t xml:space="preserve"> со</w:t>
      </w:r>
      <w:r w:rsidR="00FF4A13" w:rsidRPr="0034008B">
        <w:rPr>
          <w:sz w:val="22"/>
          <w:szCs w:val="22"/>
        </w:rPr>
        <w:t xml:space="preserve"> дня подписания </w:t>
      </w:r>
      <w:r w:rsidR="0034008B">
        <w:rPr>
          <w:sz w:val="22"/>
          <w:szCs w:val="22"/>
        </w:rPr>
        <w:t>Контракт</w:t>
      </w:r>
      <w:r w:rsidR="009762E8" w:rsidRPr="0034008B">
        <w:rPr>
          <w:sz w:val="22"/>
          <w:szCs w:val="22"/>
        </w:rPr>
        <w:t>а</w:t>
      </w:r>
      <w:r w:rsidR="00216B8D" w:rsidRPr="0034008B">
        <w:rPr>
          <w:sz w:val="22"/>
          <w:szCs w:val="22"/>
        </w:rPr>
        <w:t>.</w:t>
      </w:r>
    </w:p>
    <w:p w14:paraId="7CA53B3D" w14:textId="77777777" w:rsidR="004E00D7" w:rsidRPr="0034008B" w:rsidRDefault="00276476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1.3. </w:t>
      </w:r>
      <w:r w:rsidR="004E00D7" w:rsidRPr="0034008B">
        <w:rPr>
          <w:sz w:val="22"/>
          <w:szCs w:val="22"/>
        </w:rPr>
        <w:t>Поставка Товара осуществляется Поставщиком до места нахождения Заказчика: при условии поставки через курьерскую службу</w:t>
      </w:r>
      <w:r w:rsidR="005B2B51">
        <w:rPr>
          <w:sz w:val="22"/>
          <w:szCs w:val="22"/>
        </w:rPr>
        <w:t xml:space="preserve"> </w:t>
      </w:r>
      <w:r w:rsidR="004E00D7" w:rsidRPr="0034008B">
        <w:rPr>
          <w:sz w:val="22"/>
          <w:szCs w:val="22"/>
        </w:rPr>
        <w:t>/</w:t>
      </w:r>
      <w:r w:rsidR="005B2B51">
        <w:rPr>
          <w:sz w:val="22"/>
          <w:szCs w:val="22"/>
        </w:rPr>
        <w:t xml:space="preserve"> </w:t>
      </w:r>
      <w:r w:rsidR="004E00D7" w:rsidRPr="0034008B">
        <w:rPr>
          <w:sz w:val="22"/>
          <w:szCs w:val="22"/>
        </w:rPr>
        <w:t>транспортную компанию - по адресу:</w:t>
      </w:r>
      <w:r w:rsidR="00F368BC" w:rsidRPr="0034008B">
        <w:rPr>
          <w:sz w:val="22"/>
          <w:szCs w:val="22"/>
        </w:rPr>
        <w:t xml:space="preserve"> </w:t>
      </w:r>
      <w:r w:rsidR="00BA3B5C">
        <w:rPr>
          <w:sz w:val="22"/>
          <w:szCs w:val="22"/>
        </w:rPr>
        <w:t>___________________________________________________________________________</w:t>
      </w:r>
      <w:r w:rsidR="004E00D7" w:rsidRPr="0034008B">
        <w:rPr>
          <w:sz w:val="22"/>
          <w:szCs w:val="22"/>
        </w:rPr>
        <w:t>; через услуги почтовой связи, до почтового отделения -</w:t>
      </w:r>
      <w:r w:rsidR="00CB43B1" w:rsidRPr="0034008B">
        <w:rPr>
          <w:sz w:val="22"/>
          <w:szCs w:val="22"/>
        </w:rPr>
        <w:t xml:space="preserve"> </w:t>
      </w:r>
      <w:r w:rsidR="004E00D7" w:rsidRPr="0034008B">
        <w:rPr>
          <w:sz w:val="22"/>
          <w:szCs w:val="22"/>
        </w:rPr>
        <w:t xml:space="preserve">с указанием адреса Заказчика: </w:t>
      </w:r>
      <w:r w:rsidR="00BA3B5C">
        <w:rPr>
          <w:sz w:val="22"/>
          <w:szCs w:val="22"/>
        </w:rPr>
        <w:t>_______________________________ ________________________________</w:t>
      </w:r>
      <w:r w:rsidRPr="0034008B">
        <w:rPr>
          <w:sz w:val="22"/>
          <w:szCs w:val="22"/>
        </w:rPr>
        <w:t>.</w:t>
      </w:r>
    </w:p>
    <w:p w14:paraId="69DE9C34" w14:textId="77777777" w:rsidR="004537F7" w:rsidRPr="0034008B" w:rsidRDefault="004537F7" w:rsidP="00276476">
      <w:pPr>
        <w:jc w:val="both"/>
        <w:rPr>
          <w:rFonts w:ascii="Arial" w:hAnsi="Arial" w:cs="Arial"/>
          <w:sz w:val="22"/>
          <w:szCs w:val="22"/>
        </w:rPr>
      </w:pPr>
      <w:r w:rsidRPr="0034008B">
        <w:rPr>
          <w:sz w:val="22"/>
          <w:szCs w:val="22"/>
        </w:rPr>
        <w:t>1.</w:t>
      </w:r>
      <w:r w:rsidR="004E00D7" w:rsidRPr="0034008B">
        <w:rPr>
          <w:sz w:val="22"/>
          <w:szCs w:val="22"/>
        </w:rPr>
        <w:t>4</w:t>
      </w:r>
      <w:r w:rsidRPr="0034008B">
        <w:rPr>
          <w:sz w:val="22"/>
          <w:szCs w:val="22"/>
        </w:rPr>
        <w:t>.</w:t>
      </w:r>
      <w:r w:rsidR="00DC50C8" w:rsidRPr="0034008B">
        <w:rPr>
          <w:sz w:val="22"/>
          <w:szCs w:val="22"/>
        </w:rPr>
        <w:t> </w:t>
      </w:r>
      <w:r w:rsidRPr="0034008B">
        <w:rPr>
          <w:sz w:val="22"/>
          <w:szCs w:val="22"/>
        </w:rPr>
        <w:t>Ассортимент, количество, цена единицы товара и общая сумма сделки отражается в универсальном передаточном документе по форме, указанной в приложении № 1 к письму ФНС РФ от 21.10.2013 № ММВ-20-3/96@ «Об отсутствии налоговых рисков при применении налогоплательщиками первичного документа, составленного на основе счета-фактуры» (далее по тексту — УПД) и счете.</w:t>
      </w:r>
    </w:p>
    <w:p w14:paraId="1C1B5946" w14:textId="77777777" w:rsidR="00BD257C" w:rsidRPr="006B65C9" w:rsidRDefault="004537F7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1.</w:t>
      </w:r>
      <w:r w:rsidR="004E00D7" w:rsidRPr="0034008B">
        <w:rPr>
          <w:sz w:val="22"/>
          <w:szCs w:val="22"/>
        </w:rPr>
        <w:t>5</w:t>
      </w:r>
      <w:r w:rsidRPr="0034008B">
        <w:rPr>
          <w:sz w:val="22"/>
          <w:szCs w:val="22"/>
        </w:rPr>
        <w:t xml:space="preserve">. </w:t>
      </w:r>
      <w:r w:rsidR="00BD257C" w:rsidRPr="0034008B">
        <w:rPr>
          <w:sz w:val="22"/>
          <w:szCs w:val="22"/>
        </w:rPr>
        <w:t xml:space="preserve">Оплата по </w:t>
      </w:r>
      <w:r w:rsidR="00BD257C" w:rsidRPr="006B65C9">
        <w:rPr>
          <w:sz w:val="22"/>
          <w:szCs w:val="22"/>
        </w:rPr>
        <w:t xml:space="preserve">настоящему </w:t>
      </w:r>
      <w:r w:rsidR="0034008B" w:rsidRPr="006B65C9">
        <w:rPr>
          <w:sz w:val="22"/>
          <w:szCs w:val="22"/>
        </w:rPr>
        <w:t>Контракт</w:t>
      </w:r>
      <w:r w:rsidR="00E006FC" w:rsidRPr="006B65C9">
        <w:rPr>
          <w:sz w:val="22"/>
          <w:szCs w:val="22"/>
        </w:rPr>
        <w:t xml:space="preserve">у осуществляется Заказчиком на основании счета и согласно подписанного сторонами УПД </w:t>
      </w:r>
      <w:r w:rsidR="00BD257C" w:rsidRPr="006B65C9">
        <w:rPr>
          <w:sz w:val="22"/>
          <w:szCs w:val="22"/>
        </w:rPr>
        <w:t>в течение</w:t>
      </w:r>
      <w:r w:rsidR="00CA6601" w:rsidRPr="006B65C9">
        <w:rPr>
          <w:sz w:val="22"/>
          <w:szCs w:val="22"/>
        </w:rPr>
        <w:t xml:space="preserve"> </w:t>
      </w:r>
      <w:r w:rsidR="00443A6A" w:rsidRPr="006B65C9">
        <w:rPr>
          <w:sz w:val="22"/>
          <w:szCs w:val="22"/>
        </w:rPr>
        <w:t>7</w:t>
      </w:r>
      <w:r w:rsidR="00D716BA" w:rsidRPr="006B65C9">
        <w:rPr>
          <w:sz w:val="22"/>
          <w:szCs w:val="22"/>
        </w:rPr>
        <w:t xml:space="preserve"> (</w:t>
      </w:r>
      <w:r w:rsidR="00443A6A" w:rsidRPr="006B65C9">
        <w:rPr>
          <w:sz w:val="22"/>
          <w:szCs w:val="22"/>
        </w:rPr>
        <w:t>семи</w:t>
      </w:r>
      <w:r w:rsidR="00D716BA" w:rsidRPr="006B65C9">
        <w:rPr>
          <w:sz w:val="22"/>
          <w:szCs w:val="22"/>
        </w:rPr>
        <w:t>)</w:t>
      </w:r>
      <w:r w:rsidR="008C4B60" w:rsidRPr="006B65C9">
        <w:rPr>
          <w:sz w:val="22"/>
          <w:szCs w:val="22"/>
        </w:rPr>
        <w:t xml:space="preserve"> </w:t>
      </w:r>
      <w:r w:rsidR="00526A36" w:rsidRPr="006B65C9">
        <w:rPr>
          <w:sz w:val="22"/>
          <w:szCs w:val="22"/>
        </w:rPr>
        <w:t>рабочих</w:t>
      </w:r>
      <w:r w:rsidR="0032289F" w:rsidRPr="006B65C9">
        <w:rPr>
          <w:sz w:val="22"/>
          <w:szCs w:val="22"/>
        </w:rPr>
        <w:t xml:space="preserve"> дней</w:t>
      </w:r>
      <w:r w:rsidR="00F10405" w:rsidRPr="006B65C9">
        <w:rPr>
          <w:sz w:val="22"/>
          <w:szCs w:val="22"/>
        </w:rPr>
        <w:t>,</w:t>
      </w:r>
      <w:r w:rsidR="00BD257C" w:rsidRPr="006B65C9">
        <w:rPr>
          <w:sz w:val="22"/>
          <w:szCs w:val="22"/>
        </w:rPr>
        <w:t xml:space="preserve"> с момента </w:t>
      </w:r>
      <w:r w:rsidR="00E158C0" w:rsidRPr="006B65C9">
        <w:rPr>
          <w:sz w:val="22"/>
          <w:szCs w:val="22"/>
        </w:rPr>
        <w:t>подписания УПД</w:t>
      </w:r>
      <w:r w:rsidR="00E006FC" w:rsidRPr="006B65C9">
        <w:rPr>
          <w:sz w:val="22"/>
          <w:szCs w:val="22"/>
        </w:rPr>
        <w:t xml:space="preserve"> Заказчиком</w:t>
      </w:r>
      <w:r w:rsidR="00BD257C" w:rsidRPr="006B65C9">
        <w:rPr>
          <w:sz w:val="22"/>
          <w:szCs w:val="22"/>
        </w:rPr>
        <w:t>. Датой оплаты является дата поступления денежных средств на расчетный счет Поставщика.</w:t>
      </w:r>
    </w:p>
    <w:p w14:paraId="603C98DC" w14:textId="77777777" w:rsidR="00B72691" w:rsidRPr="006B65C9" w:rsidRDefault="004537F7" w:rsidP="00276476">
      <w:pPr>
        <w:jc w:val="both"/>
        <w:rPr>
          <w:b/>
          <w:sz w:val="22"/>
          <w:szCs w:val="22"/>
        </w:rPr>
      </w:pPr>
      <w:r w:rsidRPr="006B65C9">
        <w:rPr>
          <w:sz w:val="22"/>
          <w:szCs w:val="22"/>
        </w:rPr>
        <w:t>1.</w:t>
      </w:r>
      <w:r w:rsidR="004E00D7" w:rsidRPr="006B65C9">
        <w:rPr>
          <w:sz w:val="22"/>
          <w:szCs w:val="22"/>
        </w:rPr>
        <w:t>6</w:t>
      </w:r>
      <w:r w:rsidRPr="006B65C9">
        <w:rPr>
          <w:sz w:val="22"/>
          <w:szCs w:val="22"/>
        </w:rPr>
        <w:t xml:space="preserve">. Стоимость настоящего </w:t>
      </w:r>
      <w:r w:rsidR="0034008B" w:rsidRPr="006B65C9">
        <w:rPr>
          <w:sz w:val="22"/>
          <w:szCs w:val="22"/>
        </w:rPr>
        <w:t>Контракт</w:t>
      </w:r>
      <w:r w:rsidRPr="006B65C9">
        <w:rPr>
          <w:sz w:val="22"/>
          <w:szCs w:val="22"/>
        </w:rPr>
        <w:t>а составляет</w:t>
      </w:r>
      <w:r w:rsidR="00C65689" w:rsidRPr="006B65C9">
        <w:rPr>
          <w:sz w:val="22"/>
          <w:szCs w:val="22"/>
        </w:rPr>
        <w:t>:</w:t>
      </w:r>
      <w:r w:rsidR="000E2784" w:rsidRPr="006B65C9">
        <w:rPr>
          <w:sz w:val="22"/>
          <w:szCs w:val="22"/>
        </w:rPr>
        <w:t xml:space="preserve"> </w:t>
      </w:r>
      <w:r w:rsidR="005B2B51">
        <w:rPr>
          <w:b/>
          <w:color w:val="000000"/>
          <w:sz w:val="22"/>
          <w:szCs w:val="22"/>
        </w:rPr>
        <w:t>________________________________________________</w:t>
      </w:r>
      <w:r w:rsidR="000549D2" w:rsidRPr="006B65C9">
        <w:rPr>
          <w:b/>
          <w:color w:val="000000"/>
          <w:sz w:val="22"/>
          <w:szCs w:val="22"/>
        </w:rPr>
        <w:t xml:space="preserve"> </w:t>
      </w:r>
      <w:r w:rsidR="005B2B51">
        <w:rPr>
          <w:b/>
          <w:color w:val="000000"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14:paraId="0FC1263D" w14:textId="77777777" w:rsidR="00CA6601" w:rsidRPr="006B65C9" w:rsidRDefault="00D7018F" w:rsidP="00276476">
      <w:pPr>
        <w:jc w:val="both"/>
        <w:rPr>
          <w:sz w:val="22"/>
          <w:szCs w:val="22"/>
        </w:rPr>
      </w:pPr>
      <w:r w:rsidRPr="006B65C9">
        <w:rPr>
          <w:sz w:val="22"/>
          <w:szCs w:val="22"/>
        </w:rPr>
        <w:t>1.</w:t>
      </w:r>
      <w:r w:rsidR="004E00D7" w:rsidRPr="006B65C9">
        <w:rPr>
          <w:sz w:val="22"/>
          <w:szCs w:val="22"/>
        </w:rPr>
        <w:t>7</w:t>
      </w:r>
      <w:r w:rsidRPr="006B65C9">
        <w:rPr>
          <w:sz w:val="22"/>
          <w:szCs w:val="22"/>
        </w:rPr>
        <w:t>.</w:t>
      </w:r>
      <w:r w:rsidR="00CA6601" w:rsidRPr="006B65C9">
        <w:rPr>
          <w:sz w:val="22"/>
          <w:szCs w:val="22"/>
        </w:rPr>
        <w:t xml:space="preserve"> Оплата по </w:t>
      </w:r>
      <w:r w:rsidR="0034008B" w:rsidRPr="006B65C9">
        <w:rPr>
          <w:sz w:val="22"/>
          <w:szCs w:val="22"/>
        </w:rPr>
        <w:t>Контракт</w:t>
      </w:r>
      <w:r w:rsidR="00CA6601" w:rsidRPr="006B65C9">
        <w:rPr>
          <w:sz w:val="22"/>
          <w:szCs w:val="22"/>
        </w:rPr>
        <w:t>у осуществляется в рублях Российской Федерации.</w:t>
      </w:r>
    </w:p>
    <w:p w14:paraId="7FE49E5D" w14:textId="77777777" w:rsidR="002F393D" w:rsidRPr="006B65C9" w:rsidRDefault="002F393D" w:rsidP="00276476">
      <w:pPr>
        <w:jc w:val="both"/>
        <w:rPr>
          <w:sz w:val="22"/>
          <w:szCs w:val="22"/>
        </w:rPr>
      </w:pPr>
      <w:r w:rsidRPr="006B65C9">
        <w:rPr>
          <w:sz w:val="22"/>
          <w:szCs w:val="22"/>
        </w:rPr>
        <w:t>1.</w:t>
      </w:r>
      <w:r w:rsidR="004E00D7" w:rsidRPr="006B65C9">
        <w:rPr>
          <w:sz w:val="22"/>
          <w:szCs w:val="22"/>
        </w:rPr>
        <w:t>8</w:t>
      </w:r>
      <w:r w:rsidRPr="006B65C9">
        <w:rPr>
          <w:sz w:val="22"/>
          <w:szCs w:val="22"/>
        </w:rPr>
        <w:t>. Источник финансирования</w:t>
      </w:r>
      <w:r w:rsidR="00313137" w:rsidRPr="006B65C9">
        <w:rPr>
          <w:sz w:val="22"/>
          <w:szCs w:val="22"/>
        </w:rPr>
        <w:t xml:space="preserve">: </w:t>
      </w:r>
      <w:r w:rsidR="00313137" w:rsidRPr="006B65C9">
        <w:rPr>
          <w:b/>
          <w:sz w:val="22"/>
          <w:szCs w:val="22"/>
        </w:rPr>
        <w:t>Сред</w:t>
      </w:r>
      <w:r w:rsidR="000549D2" w:rsidRPr="006B65C9">
        <w:rPr>
          <w:b/>
          <w:sz w:val="22"/>
          <w:szCs w:val="22"/>
        </w:rPr>
        <w:t xml:space="preserve">ства областного бюджета – </w:t>
      </w:r>
      <w:r w:rsidR="00BA3B5C">
        <w:rPr>
          <w:b/>
          <w:sz w:val="22"/>
          <w:szCs w:val="22"/>
        </w:rPr>
        <w:t>____________</w:t>
      </w:r>
      <w:r w:rsidR="000549D2" w:rsidRPr="006B65C9">
        <w:rPr>
          <w:b/>
          <w:sz w:val="22"/>
          <w:szCs w:val="22"/>
        </w:rPr>
        <w:t xml:space="preserve"> (</w:t>
      </w:r>
      <w:r w:rsidR="00BA3B5C">
        <w:rPr>
          <w:b/>
          <w:sz w:val="22"/>
          <w:szCs w:val="22"/>
        </w:rPr>
        <w:t>________________</w:t>
      </w:r>
      <w:r w:rsidR="00313137" w:rsidRPr="006B65C9">
        <w:rPr>
          <w:b/>
          <w:sz w:val="22"/>
          <w:szCs w:val="22"/>
        </w:rPr>
        <w:t xml:space="preserve">) </w:t>
      </w:r>
      <w:r w:rsidR="000549D2" w:rsidRPr="006B65C9">
        <w:rPr>
          <w:b/>
          <w:sz w:val="22"/>
          <w:szCs w:val="22"/>
        </w:rPr>
        <w:t xml:space="preserve">рублей </w:t>
      </w:r>
      <w:r w:rsidR="00BA3B5C">
        <w:rPr>
          <w:b/>
          <w:sz w:val="22"/>
          <w:szCs w:val="22"/>
        </w:rPr>
        <w:t>________</w:t>
      </w:r>
      <w:r w:rsidR="00313137" w:rsidRPr="006B65C9">
        <w:rPr>
          <w:b/>
          <w:sz w:val="22"/>
          <w:szCs w:val="22"/>
        </w:rPr>
        <w:t xml:space="preserve"> копеек, средства бюджета </w:t>
      </w:r>
      <w:r w:rsidR="00BA3B5C">
        <w:rPr>
          <w:b/>
          <w:sz w:val="22"/>
          <w:szCs w:val="22"/>
        </w:rPr>
        <w:t>________________</w:t>
      </w:r>
      <w:r w:rsidR="000549D2" w:rsidRPr="006B65C9">
        <w:rPr>
          <w:b/>
          <w:sz w:val="22"/>
          <w:szCs w:val="22"/>
        </w:rPr>
        <w:t xml:space="preserve"> муниципального округа – </w:t>
      </w:r>
      <w:r w:rsidR="00BA3B5C">
        <w:rPr>
          <w:b/>
          <w:sz w:val="22"/>
          <w:szCs w:val="22"/>
        </w:rPr>
        <w:t>_________</w:t>
      </w:r>
      <w:r w:rsidR="000549D2" w:rsidRPr="006B65C9">
        <w:rPr>
          <w:b/>
          <w:sz w:val="22"/>
          <w:szCs w:val="22"/>
        </w:rPr>
        <w:t xml:space="preserve"> (</w:t>
      </w:r>
      <w:r w:rsidR="00BA3B5C">
        <w:rPr>
          <w:b/>
          <w:sz w:val="22"/>
          <w:szCs w:val="22"/>
        </w:rPr>
        <w:t>_____________________</w:t>
      </w:r>
      <w:r w:rsidR="000549D2" w:rsidRPr="006B65C9">
        <w:rPr>
          <w:b/>
          <w:sz w:val="22"/>
          <w:szCs w:val="22"/>
        </w:rPr>
        <w:t xml:space="preserve">) рубль </w:t>
      </w:r>
      <w:r w:rsidR="005B2B51">
        <w:rPr>
          <w:b/>
          <w:sz w:val="22"/>
          <w:szCs w:val="22"/>
        </w:rPr>
        <w:t>_____</w:t>
      </w:r>
      <w:r w:rsidR="000549D2" w:rsidRPr="006B65C9">
        <w:rPr>
          <w:b/>
          <w:sz w:val="22"/>
          <w:szCs w:val="22"/>
        </w:rPr>
        <w:t xml:space="preserve"> копейки</w:t>
      </w:r>
      <w:r w:rsidR="0032289F" w:rsidRPr="006B65C9">
        <w:rPr>
          <w:b/>
          <w:sz w:val="22"/>
          <w:szCs w:val="22"/>
        </w:rPr>
        <w:t>.</w:t>
      </w:r>
    </w:p>
    <w:p w14:paraId="009C5C6F" w14:textId="77777777" w:rsidR="00CA6601" w:rsidRPr="006B65C9" w:rsidRDefault="00D7018F" w:rsidP="00276476">
      <w:pPr>
        <w:jc w:val="both"/>
        <w:rPr>
          <w:sz w:val="22"/>
          <w:szCs w:val="22"/>
        </w:rPr>
      </w:pPr>
      <w:r w:rsidRPr="006B65C9">
        <w:rPr>
          <w:sz w:val="22"/>
          <w:szCs w:val="22"/>
        </w:rPr>
        <w:t>1</w:t>
      </w:r>
      <w:r w:rsidR="00CA6601" w:rsidRPr="006B65C9">
        <w:rPr>
          <w:sz w:val="22"/>
          <w:szCs w:val="22"/>
        </w:rPr>
        <w:t>.</w:t>
      </w:r>
      <w:r w:rsidR="004E00D7" w:rsidRPr="006B65C9">
        <w:rPr>
          <w:sz w:val="22"/>
          <w:szCs w:val="22"/>
        </w:rPr>
        <w:t>9</w:t>
      </w:r>
      <w:r w:rsidRPr="006B65C9">
        <w:rPr>
          <w:sz w:val="22"/>
          <w:szCs w:val="22"/>
        </w:rPr>
        <w:t>.</w:t>
      </w:r>
      <w:r w:rsidR="00494A54" w:rsidRPr="006B65C9">
        <w:rPr>
          <w:sz w:val="22"/>
          <w:szCs w:val="22"/>
        </w:rPr>
        <w:t> </w:t>
      </w:r>
      <w:r w:rsidR="00CA6601" w:rsidRPr="006B65C9">
        <w:rPr>
          <w:sz w:val="22"/>
          <w:szCs w:val="22"/>
        </w:rPr>
        <w:t xml:space="preserve">Цена </w:t>
      </w:r>
      <w:r w:rsidR="0034008B" w:rsidRPr="006B65C9">
        <w:rPr>
          <w:sz w:val="22"/>
          <w:szCs w:val="22"/>
        </w:rPr>
        <w:t>Контракт</w:t>
      </w:r>
      <w:r w:rsidR="00CA6601" w:rsidRPr="006B65C9">
        <w:rPr>
          <w:sz w:val="22"/>
          <w:szCs w:val="22"/>
        </w:rPr>
        <w:t xml:space="preserve">а включает в себя все затраты, издержки и иные расходы Поставщика, связанные с исполнением </w:t>
      </w:r>
      <w:r w:rsidR="0034008B" w:rsidRPr="006B65C9">
        <w:rPr>
          <w:sz w:val="22"/>
          <w:szCs w:val="22"/>
        </w:rPr>
        <w:t>Контракт</w:t>
      </w:r>
      <w:r w:rsidR="001F75E2" w:rsidRPr="006B65C9">
        <w:rPr>
          <w:sz w:val="22"/>
          <w:szCs w:val="22"/>
        </w:rPr>
        <w:t>а</w:t>
      </w:r>
      <w:r w:rsidR="00CA6601" w:rsidRPr="006B65C9">
        <w:rPr>
          <w:sz w:val="22"/>
          <w:szCs w:val="22"/>
        </w:rPr>
        <w:t>, в том числе, общую стоимость всего товара,</w:t>
      </w:r>
      <w:r w:rsidR="00443A6A" w:rsidRPr="006B65C9">
        <w:t xml:space="preserve"> </w:t>
      </w:r>
      <w:r w:rsidR="00443A6A" w:rsidRPr="006B65C9">
        <w:rPr>
          <w:sz w:val="22"/>
          <w:szCs w:val="22"/>
        </w:rPr>
        <w:t>расходы по доставке товара Заказчику,</w:t>
      </w:r>
      <w:r w:rsidR="00CA6601" w:rsidRPr="006B65C9">
        <w:rPr>
          <w:sz w:val="22"/>
          <w:szCs w:val="22"/>
        </w:rPr>
        <w:t xml:space="preserve"> стоимость упаковки, на уплату налогов и других обязательных платежей.</w:t>
      </w:r>
    </w:p>
    <w:p w14:paraId="0992D18A" w14:textId="77777777" w:rsidR="00B14D32" w:rsidRPr="006B65C9" w:rsidRDefault="00C71654" w:rsidP="00276476">
      <w:pPr>
        <w:jc w:val="both"/>
        <w:rPr>
          <w:color w:val="FF0000"/>
          <w:sz w:val="22"/>
          <w:szCs w:val="22"/>
        </w:rPr>
      </w:pPr>
      <w:r w:rsidRPr="006B65C9">
        <w:rPr>
          <w:sz w:val="22"/>
          <w:szCs w:val="22"/>
        </w:rPr>
        <w:t>1.</w:t>
      </w:r>
      <w:r w:rsidR="004E00D7" w:rsidRPr="006B65C9">
        <w:rPr>
          <w:sz w:val="22"/>
          <w:szCs w:val="22"/>
        </w:rPr>
        <w:t>10</w:t>
      </w:r>
      <w:r w:rsidRPr="006B65C9">
        <w:rPr>
          <w:sz w:val="22"/>
          <w:szCs w:val="22"/>
        </w:rPr>
        <w:t>.</w:t>
      </w:r>
      <w:r w:rsidR="00494A54" w:rsidRPr="006B65C9">
        <w:rPr>
          <w:sz w:val="22"/>
          <w:szCs w:val="22"/>
        </w:rPr>
        <w:t> </w:t>
      </w:r>
      <w:r w:rsidRPr="006B65C9">
        <w:rPr>
          <w:sz w:val="22"/>
          <w:szCs w:val="22"/>
        </w:rPr>
        <w:t xml:space="preserve">Цена </w:t>
      </w:r>
      <w:r w:rsidR="0034008B" w:rsidRPr="006B65C9">
        <w:rPr>
          <w:sz w:val="22"/>
          <w:szCs w:val="22"/>
        </w:rPr>
        <w:t>Контракт</w:t>
      </w:r>
      <w:r w:rsidRPr="006B65C9">
        <w:rPr>
          <w:sz w:val="22"/>
          <w:szCs w:val="22"/>
        </w:rPr>
        <w:t xml:space="preserve">а является твердой и определяется на весь срок исполнения </w:t>
      </w:r>
      <w:r w:rsidR="0034008B" w:rsidRPr="006B65C9">
        <w:rPr>
          <w:sz w:val="22"/>
          <w:szCs w:val="22"/>
        </w:rPr>
        <w:t>Контракт</w:t>
      </w:r>
      <w:r w:rsidRPr="006B65C9">
        <w:rPr>
          <w:sz w:val="22"/>
          <w:szCs w:val="22"/>
        </w:rPr>
        <w:t xml:space="preserve">а. При заключении и исполнении </w:t>
      </w:r>
      <w:r w:rsidR="0034008B" w:rsidRPr="006B65C9">
        <w:rPr>
          <w:sz w:val="22"/>
          <w:szCs w:val="22"/>
        </w:rPr>
        <w:t>Контракт</w:t>
      </w:r>
      <w:r w:rsidRPr="006B65C9">
        <w:rPr>
          <w:sz w:val="22"/>
          <w:szCs w:val="22"/>
        </w:rPr>
        <w:t>а изменение его условий не допускается.</w:t>
      </w:r>
      <w:r w:rsidR="0064170F" w:rsidRPr="006B65C9">
        <w:rPr>
          <w:sz w:val="22"/>
          <w:szCs w:val="22"/>
        </w:rPr>
        <w:t xml:space="preserve">    </w:t>
      </w:r>
      <w:r w:rsidR="0064170F" w:rsidRPr="006B65C9">
        <w:rPr>
          <w:color w:val="FF0000"/>
          <w:sz w:val="22"/>
          <w:szCs w:val="22"/>
        </w:rPr>
        <w:t xml:space="preserve"> </w:t>
      </w:r>
    </w:p>
    <w:p w14:paraId="607D4BFC" w14:textId="77777777" w:rsidR="00B53F6A" w:rsidRPr="0034008B" w:rsidRDefault="00B53F6A" w:rsidP="00276476">
      <w:pPr>
        <w:jc w:val="both"/>
        <w:rPr>
          <w:sz w:val="22"/>
          <w:szCs w:val="22"/>
        </w:rPr>
      </w:pPr>
      <w:r w:rsidRPr="006B65C9">
        <w:rPr>
          <w:sz w:val="22"/>
          <w:szCs w:val="22"/>
        </w:rPr>
        <w:t>1.11. Переход права собственности, а также рисков повреждения и</w:t>
      </w:r>
      <w:r w:rsidRPr="0034008B">
        <w:rPr>
          <w:sz w:val="22"/>
          <w:szCs w:val="22"/>
        </w:rPr>
        <w:t xml:space="preserve"> гибели Товара происходит в момент получения Товара представителем Заказчика. Отсутствие указаний Заказчика о повреждении или утрате Товара </w:t>
      </w:r>
      <w:r w:rsidR="00E46579" w:rsidRPr="0034008B">
        <w:rPr>
          <w:sz w:val="22"/>
          <w:szCs w:val="22"/>
        </w:rPr>
        <w:t xml:space="preserve">на товаросопроводительных документах </w:t>
      </w:r>
      <w:r w:rsidRPr="0034008B">
        <w:rPr>
          <w:sz w:val="22"/>
          <w:szCs w:val="22"/>
        </w:rPr>
        <w:t xml:space="preserve">в момент получения </w:t>
      </w:r>
      <w:r w:rsidR="00E46579" w:rsidRPr="0034008B">
        <w:rPr>
          <w:sz w:val="22"/>
          <w:szCs w:val="22"/>
        </w:rPr>
        <w:t>лишает Заказчика права ссылаться на то, что указанные повреждения возникли до момента перехода права собственности к Заказчику.</w:t>
      </w:r>
    </w:p>
    <w:p w14:paraId="41D8F85F" w14:textId="77777777" w:rsidR="00B14D32" w:rsidRPr="0034008B" w:rsidRDefault="00B14D32" w:rsidP="0064170F">
      <w:pPr>
        <w:ind w:left="-180"/>
        <w:jc w:val="both"/>
        <w:rPr>
          <w:color w:val="FF0000"/>
          <w:sz w:val="22"/>
          <w:szCs w:val="22"/>
        </w:rPr>
      </w:pPr>
    </w:p>
    <w:p w14:paraId="3BBD335F" w14:textId="77777777" w:rsidR="00B14D32" w:rsidRPr="0034008B" w:rsidRDefault="00276476" w:rsidP="00276476">
      <w:pPr>
        <w:ind w:left="390"/>
        <w:jc w:val="center"/>
        <w:rPr>
          <w:b/>
          <w:sz w:val="22"/>
          <w:szCs w:val="22"/>
        </w:rPr>
      </w:pPr>
      <w:r w:rsidRPr="0034008B">
        <w:rPr>
          <w:b/>
          <w:sz w:val="22"/>
          <w:szCs w:val="22"/>
        </w:rPr>
        <w:t xml:space="preserve">2.  </w:t>
      </w:r>
      <w:r w:rsidR="00B14D32" w:rsidRPr="0034008B">
        <w:rPr>
          <w:b/>
          <w:sz w:val="22"/>
          <w:szCs w:val="22"/>
        </w:rPr>
        <w:t>ЦЕНА И КАЧЕСТВО</w:t>
      </w:r>
    </w:p>
    <w:p w14:paraId="64689BB3" w14:textId="77777777" w:rsidR="00D92268" w:rsidRPr="0034008B" w:rsidRDefault="00D92268" w:rsidP="00D92268">
      <w:pPr>
        <w:ind w:left="390"/>
        <w:rPr>
          <w:b/>
          <w:sz w:val="22"/>
          <w:szCs w:val="22"/>
        </w:rPr>
      </w:pPr>
    </w:p>
    <w:p w14:paraId="1C2A1A37" w14:textId="77777777" w:rsidR="00B14D32" w:rsidRPr="0034008B" w:rsidRDefault="00B14D32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2.1.</w:t>
      </w:r>
      <w:r w:rsidR="00494A54" w:rsidRPr="0034008B">
        <w:rPr>
          <w:sz w:val="22"/>
          <w:szCs w:val="22"/>
        </w:rPr>
        <w:t> </w:t>
      </w:r>
      <w:r w:rsidRPr="0034008B">
        <w:rPr>
          <w:sz w:val="22"/>
          <w:szCs w:val="22"/>
        </w:rPr>
        <w:t>Цена единицы товара указывается в УПД</w:t>
      </w:r>
      <w:r w:rsidR="00C0290F" w:rsidRPr="0034008B">
        <w:rPr>
          <w:sz w:val="22"/>
          <w:szCs w:val="22"/>
        </w:rPr>
        <w:t xml:space="preserve">, </w:t>
      </w:r>
      <w:r w:rsidRPr="0034008B">
        <w:rPr>
          <w:sz w:val="22"/>
          <w:szCs w:val="22"/>
        </w:rPr>
        <w:t>счете</w:t>
      </w:r>
      <w:r w:rsidR="00C0290F" w:rsidRPr="0034008B">
        <w:rPr>
          <w:sz w:val="22"/>
          <w:szCs w:val="22"/>
        </w:rPr>
        <w:t xml:space="preserve"> и Спецификации (Приложение №1)</w:t>
      </w:r>
      <w:r w:rsidRPr="0034008B">
        <w:rPr>
          <w:sz w:val="22"/>
          <w:szCs w:val="22"/>
        </w:rPr>
        <w:t>.</w:t>
      </w:r>
    </w:p>
    <w:p w14:paraId="163C70F2" w14:textId="77777777" w:rsidR="00B14D32" w:rsidRPr="0034008B" w:rsidRDefault="00B14D32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2.</w:t>
      </w:r>
      <w:r w:rsidR="00B53F6A" w:rsidRPr="0034008B">
        <w:rPr>
          <w:sz w:val="22"/>
          <w:szCs w:val="22"/>
        </w:rPr>
        <w:t>2</w:t>
      </w:r>
      <w:r w:rsidRPr="0034008B">
        <w:rPr>
          <w:sz w:val="22"/>
          <w:szCs w:val="22"/>
        </w:rPr>
        <w:t>. Страна происхождения товара – Российская Федерация</w:t>
      </w:r>
      <w:r w:rsidR="005B32BB" w:rsidRPr="0034008B">
        <w:rPr>
          <w:sz w:val="22"/>
          <w:szCs w:val="22"/>
        </w:rPr>
        <w:t>.</w:t>
      </w:r>
    </w:p>
    <w:p w14:paraId="27C5B9E6" w14:textId="77777777" w:rsidR="00B53F6A" w:rsidRPr="0034008B" w:rsidRDefault="005B32BB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2.</w:t>
      </w:r>
      <w:r w:rsidR="00B53F6A" w:rsidRPr="0034008B">
        <w:rPr>
          <w:sz w:val="22"/>
          <w:szCs w:val="22"/>
        </w:rPr>
        <w:t>3</w:t>
      </w:r>
      <w:r w:rsidRPr="0034008B">
        <w:rPr>
          <w:sz w:val="22"/>
          <w:szCs w:val="22"/>
        </w:rPr>
        <w:t xml:space="preserve">. </w:t>
      </w:r>
      <w:r w:rsidR="00B53F6A" w:rsidRPr="0034008B">
        <w:rPr>
          <w:sz w:val="22"/>
          <w:szCs w:val="22"/>
        </w:rPr>
        <w:t>Поставщик гарантирует качество и нормальные эксплуатационные возможности товара, определённые производителем, в течение всего гарантийного срока.</w:t>
      </w:r>
    </w:p>
    <w:p w14:paraId="6779790E" w14:textId="77777777" w:rsidR="005B32BB" w:rsidRPr="0034008B" w:rsidRDefault="00B53F6A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2.4. На Товар установлен гарантийный срок 12 месяцев с момента подписания УПД Заказчиком</w:t>
      </w:r>
      <w:r w:rsidR="00B3447F" w:rsidRPr="0034008B">
        <w:rPr>
          <w:sz w:val="22"/>
          <w:szCs w:val="22"/>
        </w:rPr>
        <w:t>.</w:t>
      </w:r>
      <w:r w:rsidR="00DE1D9C" w:rsidRPr="0034008B">
        <w:rPr>
          <w:sz w:val="22"/>
          <w:szCs w:val="22"/>
        </w:rPr>
        <w:t xml:space="preserve"> </w:t>
      </w:r>
      <w:r w:rsidRPr="0034008B">
        <w:rPr>
          <w:sz w:val="22"/>
          <w:szCs w:val="22"/>
        </w:rPr>
        <w:t>В случае обнаружения недостатков Товара в пределах гарантийного срока Заказчик при предъявлении претензии обязан доказать соблюдение</w:t>
      </w:r>
      <w:r w:rsidR="00E46579" w:rsidRPr="0034008B">
        <w:rPr>
          <w:sz w:val="22"/>
          <w:szCs w:val="22"/>
        </w:rPr>
        <w:t xml:space="preserve"> им</w:t>
      </w:r>
      <w:r w:rsidRPr="0034008B">
        <w:rPr>
          <w:sz w:val="22"/>
          <w:szCs w:val="22"/>
        </w:rPr>
        <w:t xml:space="preserve"> условий хранения, транспортировки и эксплуатации Т</w:t>
      </w:r>
      <w:r w:rsidR="00E46579" w:rsidRPr="0034008B">
        <w:rPr>
          <w:sz w:val="22"/>
          <w:szCs w:val="22"/>
        </w:rPr>
        <w:t xml:space="preserve">овара. Также Заказчик </w:t>
      </w:r>
      <w:r w:rsidR="00E46579" w:rsidRPr="0034008B">
        <w:rPr>
          <w:sz w:val="22"/>
          <w:szCs w:val="22"/>
        </w:rPr>
        <w:lastRenderedPageBreak/>
        <w:t>должен доказать, что недостатки качества товара обусловлены их возникновением до момента перехода права собственности к Заказчику.</w:t>
      </w:r>
    </w:p>
    <w:p w14:paraId="3A25F962" w14:textId="77777777" w:rsidR="004537F7" w:rsidRPr="0034008B" w:rsidRDefault="004537F7" w:rsidP="004537F7">
      <w:pPr>
        <w:ind w:left="-180"/>
        <w:jc w:val="both"/>
        <w:rPr>
          <w:sz w:val="22"/>
          <w:szCs w:val="22"/>
        </w:rPr>
      </w:pPr>
      <w:r w:rsidRPr="0034008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5DDD02A3" w14:textId="77777777" w:rsidR="004C49AD" w:rsidRPr="0034008B" w:rsidRDefault="004537F7" w:rsidP="004C49AD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34008B">
        <w:rPr>
          <w:b/>
          <w:sz w:val="22"/>
          <w:szCs w:val="22"/>
        </w:rPr>
        <w:t>ПРАВА И ОБЯЗАННОСТИ СТОРОН</w:t>
      </w:r>
    </w:p>
    <w:p w14:paraId="02BAFF7C" w14:textId="77777777" w:rsidR="004537F7" w:rsidRPr="0034008B" w:rsidRDefault="004537F7" w:rsidP="004537F7">
      <w:pPr>
        <w:ind w:left="-180"/>
        <w:jc w:val="center"/>
        <w:rPr>
          <w:b/>
          <w:sz w:val="22"/>
          <w:szCs w:val="22"/>
        </w:rPr>
      </w:pPr>
    </w:p>
    <w:p w14:paraId="5AE7EA79" w14:textId="77777777" w:rsidR="004537F7" w:rsidRPr="0034008B" w:rsidRDefault="004537F7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3.1. Поставщик обязан:</w:t>
      </w:r>
    </w:p>
    <w:p w14:paraId="0E1B072B" w14:textId="77777777" w:rsidR="001E31EF" w:rsidRPr="0034008B" w:rsidRDefault="007836AC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 xml:space="preserve">3.1.1. </w:t>
      </w:r>
      <w:r w:rsidR="001E31EF" w:rsidRPr="0034008B">
        <w:rPr>
          <w:sz w:val="22"/>
          <w:szCs w:val="22"/>
        </w:rPr>
        <w:t>П</w:t>
      </w:r>
      <w:r w:rsidRPr="0034008B">
        <w:rPr>
          <w:sz w:val="22"/>
          <w:szCs w:val="22"/>
        </w:rPr>
        <w:t>оставить товар Заказчику в срок и надлежащего качества.</w:t>
      </w:r>
    </w:p>
    <w:p w14:paraId="3DEEB39E" w14:textId="77777777" w:rsidR="002450AF" w:rsidRPr="0034008B" w:rsidRDefault="007836AC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3.1.2</w:t>
      </w:r>
      <w:r w:rsidR="001E31EF" w:rsidRPr="0034008B">
        <w:rPr>
          <w:sz w:val="22"/>
          <w:szCs w:val="22"/>
        </w:rPr>
        <w:t>.</w:t>
      </w:r>
      <w:r w:rsidR="00AA1A03" w:rsidRPr="0034008B">
        <w:rPr>
          <w:sz w:val="22"/>
          <w:szCs w:val="22"/>
        </w:rPr>
        <w:t xml:space="preserve"> </w:t>
      </w:r>
      <w:r w:rsidR="004537F7" w:rsidRPr="0034008B">
        <w:rPr>
          <w:sz w:val="22"/>
          <w:szCs w:val="22"/>
        </w:rPr>
        <w:t xml:space="preserve">Подготовить, подписать и передать вместе с товаром УПД, счет и другие документы, предусмотренные </w:t>
      </w:r>
      <w:r w:rsidR="0034008B">
        <w:rPr>
          <w:sz w:val="22"/>
          <w:szCs w:val="22"/>
        </w:rPr>
        <w:t>договоренностью</w:t>
      </w:r>
      <w:r w:rsidR="004537F7" w:rsidRPr="0034008B">
        <w:rPr>
          <w:sz w:val="22"/>
          <w:szCs w:val="22"/>
        </w:rPr>
        <w:t xml:space="preserve"> сторон</w:t>
      </w:r>
      <w:r w:rsidR="005F22FD" w:rsidRPr="0034008B">
        <w:rPr>
          <w:sz w:val="22"/>
          <w:szCs w:val="22"/>
        </w:rPr>
        <w:t>,</w:t>
      </w:r>
      <w:r w:rsidR="004537F7" w:rsidRPr="0034008B">
        <w:rPr>
          <w:sz w:val="22"/>
          <w:szCs w:val="22"/>
        </w:rPr>
        <w:t xml:space="preserve"> со дня подписания </w:t>
      </w:r>
      <w:r w:rsidR="0034008B">
        <w:rPr>
          <w:sz w:val="22"/>
          <w:szCs w:val="22"/>
        </w:rPr>
        <w:t>Контракт</w:t>
      </w:r>
      <w:r w:rsidR="004537F7" w:rsidRPr="0034008B">
        <w:rPr>
          <w:sz w:val="22"/>
          <w:szCs w:val="22"/>
        </w:rPr>
        <w:t>а</w:t>
      </w:r>
      <w:r w:rsidR="00DB42A6" w:rsidRPr="0034008B">
        <w:rPr>
          <w:sz w:val="22"/>
          <w:szCs w:val="22"/>
        </w:rPr>
        <w:t xml:space="preserve">. </w:t>
      </w:r>
    </w:p>
    <w:p w14:paraId="096D9AAE" w14:textId="77777777" w:rsidR="00283FD5" w:rsidRPr="0034008B" w:rsidRDefault="00283FD5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3.1.3.</w:t>
      </w:r>
      <w:r w:rsidR="00AA1A03" w:rsidRPr="0034008B">
        <w:rPr>
          <w:sz w:val="22"/>
          <w:szCs w:val="22"/>
        </w:rPr>
        <w:t xml:space="preserve"> </w:t>
      </w:r>
      <w:r w:rsidRPr="0034008B">
        <w:rPr>
          <w:sz w:val="22"/>
          <w:szCs w:val="22"/>
        </w:rPr>
        <w:t xml:space="preserve">За свой счет заменить некачественный Товар на качественный в течение </w:t>
      </w:r>
      <w:r w:rsidR="00634BD9" w:rsidRPr="0034008B">
        <w:rPr>
          <w:sz w:val="22"/>
          <w:szCs w:val="22"/>
        </w:rPr>
        <w:t>30</w:t>
      </w:r>
      <w:r w:rsidRPr="0034008B">
        <w:rPr>
          <w:sz w:val="22"/>
          <w:szCs w:val="22"/>
        </w:rPr>
        <w:t>-ти (</w:t>
      </w:r>
      <w:r w:rsidR="00634BD9" w:rsidRPr="0034008B">
        <w:rPr>
          <w:sz w:val="22"/>
          <w:szCs w:val="22"/>
        </w:rPr>
        <w:t>тридцати</w:t>
      </w:r>
      <w:r w:rsidRPr="0034008B">
        <w:rPr>
          <w:sz w:val="22"/>
          <w:szCs w:val="22"/>
        </w:rPr>
        <w:t>) рабочих дней с момента</w:t>
      </w:r>
      <w:r w:rsidR="004E4E8A" w:rsidRPr="0034008B">
        <w:rPr>
          <w:sz w:val="22"/>
          <w:szCs w:val="22"/>
        </w:rPr>
        <w:t xml:space="preserve"> получения Поставщиком претензии Заказчика об</w:t>
      </w:r>
      <w:r w:rsidRPr="0034008B">
        <w:rPr>
          <w:sz w:val="22"/>
          <w:szCs w:val="22"/>
        </w:rPr>
        <w:t xml:space="preserve"> обнаружени</w:t>
      </w:r>
      <w:r w:rsidR="004E4E8A" w:rsidRPr="0034008B">
        <w:rPr>
          <w:sz w:val="22"/>
          <w:szCs w:val="22"/>
        </w:rPr>
        <w:t>и</w:t>
      </w:r>
      <w:r w:rsidRPr="0034008B">
        <w:rPr>
          <w:sz w:val="22"/>
          <w:szCs w:val="22"/>
        </w:rPr>
        <w:t xml:space="preserve"> недостатков.</w:t>
      </w:r>
      <w:r w:rsidR="00BA3B5C">
        <w:rPr>
          <w:sz w:val="22"/>
          <w:szCs w:val="22"/>
        </w:rPr>
        <w:t xml:space="preserve"> Претензия должна сопровождаться приложением фото- либо видеоматериалов, подтверждающих наличие недостатков Товара, отсутствие подтверждения, отсутствие доказательств соблюдения условий хранения и транспортировки товара является основанием для отказа в удовлетворении претензии.</w:t>
      </w:r>
    </w:p>
    <w:p w14:paraId="4CD3B65D" w14:textId="77777777" w:rsidR="00283FD5" w:rsidRPr="0034008B" w:rsidRDefault="00283FD5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3.1.4.</w:t>
      </w:r>
      <w:r w:rsidR="00494A54" w:rsidRPr="0034008B">
        <w:rPr>
          <w:sz w:val="22"/>
          <w:szCs w:val="22"/>
        </w:rPr>
        <w:t> </w:t>
      </w:r>
      <w:r w:rsidRPr="0034008B">
        <w:rPr>
          <w:sz w:val="22"/>
          <w:szCs w:val="22"/>
        </w:rPr>
        <w:t xml:space="preserve">При выявлении недопоставки Товара (в т.ч. нарушения комплектации), поставить недопоставленное количество в течение </w:t>
      </w:r>
      <w:r w:rsidR="00634BD9" w:rsidRPr="0034008B">
        <w:rPr>
          <w:sz w:val="22"/>
          <w:szCs w:val="22"/>
        </w:rPr>
        <w:t>30</w:t>
      </w:r>
      <w:r w:rsidR="00F10405" w:rsidRPr="0034008B">
        <w:rPr>
          <w:sz w:val="22"/>
          <w:szCs w:val="22"/>
        </w:rPr>
        <w:t>-</w:t>
      </w:r>
      <w:r w:rsidRPr="0034008B">
        <w:rPr>
          <w:sz w:val="22"/>
          <w:szCs w:val="22"/>
        </w:rPr>
        <w:t>ти (</w:t>
      </w:r>
      <w:r w:rsidR="00634BD9" w:rsidRPr="0034008B">
        <w:rPr>
          <w:sz w:val="22"/>
          <w:szCs w:val="22"/>
        </w:rPr>
        <w:t>тридцати</w:t>
      </w:r>
      <w:r w:rsidRPr="0034008B">
        <w:rPr>
          <w:sz w:val="22"/>
          <w:szCs w:val="22"/>
        </w:rPr>
        <w:t xml:space="preserve">) рабочих дней с момента </w:t>
      </w:r>
      <w:r w:rsidR="004E4E8A" w:rsidRPr="0034008B">
        <w:rPr>
          <w:sz w:val="22"/>
          <w:szCs w:val="22"/>
        </w:rPr>
        <w:t xml:space="preserve">получения Поставщиком претензии Заказчика об </w:t>
      </w:r>
      <w:r w:rsidRPr="0034008B">
        <w:rPr>
          <w:sz w:val="22"/>
          <w:szCs w:val="22"/>
        </w:rPr>
        <w:t>обнаружени</w:t>
      </w:r>
      <w:r w:rsidR="004E4E8A" w:rsidRPr="0034008B">
        <w:rPr>
          <w:sz w:val="22"/>
          <w:szCs w:val="22"/>
        </w:rPr>
        <w:t>и</w:t>
      </w:r>
      <w:r w:rsidRPr="0034008B">
        <w:rPr>
          <w:sz w:val="22"/>
          <w:szCs w:val="22"/>
        </w:rPr>
        <w:t xml:space="preserve"> недопоставки.</w:t>
      </w:r>
      <w:r w:rsidR="00BA3B5C">
        <w:rPr>
          <w:sz w:val="22"/>
          <w:szCs w:val="22"/>
        </w:rPr>
        <w:t xml:space="preserve"> </w:t>
      </w:r>
    </w:p>
    <w:p w14:paraId="7107ED9E" w14:textId="77777777" w:rsidR="004537F7" w:rsidRPr="0034008B" w:rsidRDefault="004537F7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 xml:space="preserve">3.2. </w:t>
      </w:r>
      <w:r w:rsidR="000A239B" w:rsidRPr="0034008B">
        <w:rPr>
          <w:sz w:val="22"/>
          <w:szCs w:val="22"/>
        </w:rPr>
        <w:t>Заказчик</w:t>
      </w:r>
      <w:r w:rsidRPr="0034008B">
        <w:rPr>
          <w:sz w:val="22"/>
          <w:szCs w:val="22"/>
        </w:rPr>
        <w:t xml:space="preserve"> обязан:</w:t>
      </w:r>
    </w:p>
    <w:p w14:paraId="5833AC73" w14:textId="77777777" w:rsidR="004537F7" w:rsidRPr="0034008B" w:rsidRDefault="004537F7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3.2.1.</w:t>
      </w:r>
      <w:r w:rsidR="00D716BA" w:rsidRPr="0034008B">
        <w:rPr>
          <w:sz w:val="22"/>
          <w:szCs w:val="22"/>
        </w:rPr>
        <w:t> </w:t>
      </w:r>
      <w:r w:rsidRPr="0034008B">
        <w:rPr>
          <w:sz w:val="22"/>
          <w:szCs w:val="22"/>
        </w:rPr>
        <w:t>Обеспечить</w:t>
      </w:r>
      <w:r w:rsidR="00AA1A03" w:rsidRPr="0034008B">
        <w:rPr>
          <w:sz w:val="22"/>
          <w:szCs w:val="22"/>
        </w:rPr>
        <w:t xml:space="preserve"> </w:t>
      </w:r>
      <w:r w:rsidR="00BA3B5C">
        <w:rPr>
          <w:sz w:val="22"/>
          <w:szCs w:val="22"/>
        </w:rPr>
        <w:t xml:space="preserve">надлежащую </w:t>
      </w:r>
      <w:r w:rsidRPr="0034008B">
        <w:rPr>
          <w:sz w:val="22"/>
          <w:szCs w:val="22"/>
        </w:rPr>
        <w:t xml:space="preserve">приемку товара, за исключением случаев, когда он вправе потребовать замены или отказаться от исполнения данного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>а.</w:t>
      </w:r>
      <w:r w:rsidR="00BA3B5C">
        <w:rPr>
          <w:sz w:val="22"/>
          <w:szCs w:val="22"/>
        </w:rPr>
        <w:t xml:space="preserve"> В случае обнаружения недостатков товара, возникших при перевозке и обнаруженных при получении товара от перевозчика, Заказчик обязан сделать соответствующие отметки в товарно-транспортных документах в момент принятия товара от перевозчика. Отсутствие отметок на товарно-транспортных документах свидетельствует об отсутствии повреждений товара при перевозке.</w:t>
      </w:r>
    </w:p>
    <w:p w14:paraId="516BA0E7" w14:textId="77777777" w:rsidR="004537F7" w:rsidRPr="0034008B" w:rsidRDefault="004537F7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3.2.2. Осуществить проверку при приеме товара</w:t>
      </w:r>
      <w:r w:rsidR="0004513F" w:rsidRPr="0034008B">
        <w:rPr>
          <w:sz w:val="22"/>
          <w:szCs w:val="22"/>
        </w:rPr>
        <w:t xml:space="preserve"> </w:t>
      </w:r>
      <w:r w:rsidRPr="0034008B">
        <w:rPr>
          <w:sz w:val="22"/>
          <w:szCs w:val="22"/>
        </w:rPr>
        <w:t>по количеству</w:t>
      </w:r>
      <w:r w:rsidR="00BA3B5C">
        <w:rPr>
          <w:sz w:val="22"/>
          <w:szCs w:val="22"/>
        </w:rPr>
        <w:t xml:space="preserve"> внутритарных вложений</w:t>
      </w:r>
      <w:r w:rsidRPr="0034008B">
        <w:rPr>
          <w:sz w:val="22"/>
          <w:szCs w:val="22"/>
        </w:rPr>
        <w:t>, качеству и ассортименту</w:t>
      </w:r>
      <w:r w:rsidR="00135A0C" w:rsidRPr="0034008B">
        <w:rPr>
          <w:sz w:val="22"/>
          <w:szCs w:val="22"/>
        </w:rPr>
        <w:t xml:space="preserve"> в течении </w:t>
      </w:r>
      <w:r w:rsidR="00BA3B5C">
        <w:rPr>
          <w:sz w:val="22"/>
          <w:szCs w:val="22"/>
        </w:rPr>
        <w:t>3 (трех</w:t>
      </w:r>
      <w:r w:rsidR="00135A0C" w:rsidRPr="0034008B">
        <w:rPr>
          <w:sz w:val="22"/>
          <w:szCs w:val="22"/>
        </w:rPr>
        <w:t>) рабочих дней</w:t>
      </w:r>
      <w:r w:rsidR="001A42BD" w:rsidRPr="0034008B">
        <w:rPr>
          <w:sz w:val="22"/>
          <w:szCs w:val="22"/>
        </w:rPr>
        <w:t xml:space="preserve"> с момента поставки</w:t>
      </w:r>
      <w:r w:rsidR="00656266" w:rsidRPr="0034008B">
        <w:rPr>
          <w:sz w:val="22"/>
          <w:szCs w:val="22"/>
        </w:rPr>
        <w:t xml:space="preserve"> Товара</w:t>
      </w:r>
      <w:r w:rsidR="00135A0C" w:rsidRPr="0034008B">
        <w:rPr>
          <w:sz w:val="22"/>
          <w:szCs w:val="22"/>
        </w:rPr>
        <w:t xml:space="preserve"> </w:t>
      </w:r>
      <w:r w:rsidRPr="0034008B">
        <w:rPr>
          <w:sz w:val="22"/>
          <w:szCs w:val="22"/>
        </w:rPr>
        <w:t>и подписать соответствующие документы (УПД и т.п.)</w:t>
      </w:r>
    </w:p>
    <w:p w14:paraId="290891B1" w14:textId="77777777" w:rsidR="0049788B" w:rsidRPr="0034008B" w:rsidRDefault="0049788B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 xml:space="preserve">3.2.3 обеспечить своевременную оплату товара по настоящему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>у.</w:t>
      </w:r>
    </w:p>
    <w:p w14:paraId="48C9E9A0" w14:textId="77777777" w:rsidR="0049788B" w:rsidRPr="0034008B" w:rsidRDefault="0049788B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3.3 Поставщик вправе:</w:t>
      </w:r>
    </w:p>
    <w:p w14:paraId="05146D0E" w14:textId="77777777" w:rsidR="0049788B" w:rsidRPr="0034008B" w:rsidRDefault="0049788B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3.3</w:t>
      </w:r>
      <w:r w:rsidR="00C4262A" w:rsidRPr="0034008B">
        <w:rPr>
          <w:sz w:val="22"/>
          <w:szCs w:val="22"/>
        </w:rPr>
        <w:t>.1 З</w:t>
      </w:r>
      <w:r w:rsidRPr="0034008B">
        <w:rPr>
          <w:sz w:val="22"/>
          <w:szCs w:val="22"/>
        </w:rPr>
        <w:t xml:space="preserve">апрашивать у </w:t>
      </w:r>
      <w:r w:rsidR="006466A0" w:rsidRPr="0034008B">
        <w:rPr>
          <w:sz w:val="22"/>
          <w:szCs w:val="22"/>
        </w:rPr>
        <w:t>Заказчика</w:t>
      </w:r>
      <w:r w:rsidRPr="0034008B">
        <w:rPr>
          <w:sz w:val="22"/>
          <w:szCs w:val="22"/>
        </w:rPr>
        <w:t xml:space="preserve"> сведения и документы, необходимые для надлежащего исполнения принятых на себя обязательств.</w:t>
      </w:r>
    </w:p>
    <w:p w14:paraId="7BA861F6" w14:textId="77777777" w:rsidR="0049788B" w:rsidRPr="0034008B" w:rsidRDefault="00C4262A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3.3.2 П</w:t>
      </w:r>
      <w:r w:rsidR="0049788B" w:rsidRPr="0034008B">
        <w:rPr>
          <w:sz w:val="22"/>
          <w:szCs w:val="22"/>
        </w:rPr>
        <w:t>о согласованию с Заказчиком досрочно поставить товар.</w:t>
      </w:r>
    </w:p>
    <w:p w14:paraId="05C31D32" w14:textId="77777777" w:rsidR="00FF564D" w:rsidRPr="0034008B" w:rsidRDefault="00FF564D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3.3.3</w:t>
      </w:r>
      <w:r w:rsidR="00C4262A" w:rsidRPr="0034008B">
        <w:rPr>
          <w:sz w:val="22"/>
          <w:szCs w:val="22"/>
        </w:rPr>
        <w:t> О</w:t>
      </w:r>
      <w:r w:rsidRPr="0034008B">
        <w:rPr>
          <w:sz w:val="22"/>
          <w:szCs w:val="22"/>
        </w:rPr>
        <w:t>существить поставку товара самостоятельно либо с привлечением третьих лиц, при этом ответственность за их действия (бездействия) возлагается на Поставщика. Поставщик самостоятельно осуществляет выбор транспортной компании и способ транспортировки для осуществления поставки Товара.</w:t>
      </w:r>
    </w:p>
    <w:p w14:paraId="2943C056" w14:textId="77777777" w:rsidR="004F6107" w:rsidRPr="0034008B" w:rsidRDefault="004537F7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3.</w:t>
      </w:r>
      <w:r w:rsidR="0049788B" w:rsidRPr="0034008B">
        <w:rPr>
          <w:sz w:val="22"/>
          <w:szCs w:val="22"/>
        </w:rPr>
        <w:t>4 Заказчик вправе:</w:t>
      </w:r>
      <w:r w:rsidR="004F6107" w:rsidRPr="0034008B">
        <w:rPr>
          <w:sz w:val="22"/>
          <w:szCs w:val="22"/>
        </w:rPr>
        <w:t xml:space="preserve"> </w:t>
      </w:r>
    </w:p>
    <w:p w14:paraId="27366D6C" w14:textId="77777777" w:rsidR="0049788B" w:rsidRPr="0034008B" w:rsidRDefault="004F6107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3.4.1</w:t>
      </w:r>
      <w:r w:rsidR="00C4262A" w:rsidRPr="0034008B">
        <w:rPr>
          <w:sz w:val="22"/>
          <w:szCs w:val="22"/>
        </w:rPr>
        <w:t> </w:t>
      </w:r>
      <w:r w:rsidR="00EE1916" w:rsidRPr="0034008B">
        <w:rPr>
          <w:sz w:val="22"/>
          <w:szCs w:val="22"/>
        </w:rPr>
        <w:t>О</w:t>
      </w:r>
      <w:r w:rsidRPr="0034008B">
        <w:rPr>
          <w:sz w:val="22"/>
          <w:szCs w:val="22"/>
        </w:rPr>
        <w:t>тказаться от принятия и оплаты товара, не соответствующего ранее определенному ассортименту и качеству, а если они оплачены, потребовать возврата уплаченных денежных сумм.</w:t>
      </w:r>
    </w:p>
    <w:p w14:paraId="6E109B54" w14:textId="77777777" w:rsidR="00EE1916" w:rsidRPr="0034008B" w:rsidRDefault="00EE1916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3.4.2</w:t>
      </w:r>
      <w:r w:rsidR="00C4262A" w:rsidRPr="0034008B">
        <w:rPr>
          <w:sz w:val="22"/>
          <w:szCs w:val="22"/>
        </w:rPr>
        <w:t> </w:t>
      </w:r>
      <w:r w:rsidR="00BA3B5C">
        <w:rPr>
          <w:sz w:val="22"/>
          <w:szCs w:val="22"/>
        </w:rPr>
        <w:t>С</w:t>
      </w:r>
      <w:r w:rsidR="004E4E8A" w:rsidRPr="0034008B">
        <w:rPr>
          <w:sz w:val="22"/>
          <w:szCs w:val="22"/>
        </w:rPr>
        <w:t xml:space="preserve">тороны </w:t>
      </w:r>
      <w:r w:rsidR="008410BF">
        <w:rPr>
          <w:sz w:val="22"/>
          <w:szCs w:val="22"/>
        </w:rPr>
        <w:t>договорились</w:t>
      </w:r>
      <w:r w:rsidR="004E4E8A" w:rsidRPr="0034008B">
        <w:rPr>
          <w:sz w:val="22"/>
          <w:szCs w:val="22"/>
        </w:rPr>
        <w:t xml:space="preserve">, что предел ответственности по настоящему пункту не может превышать половину цены настоящего </w:t>
      </w:r>
      <w:r w:rsidR="0034008B">
        <w:rPr>
          <w:sz w:val="22"/>
          <w:szCs w:val="22"/>
        </w:rPr>
        <w:t>Контракт</w:t>
      </w:r>
      <w:r w:rsidR="004E4E8A" w:rsidRPr="0034008B">
        <w:rPr>
          <w:sz w:val="22"/>
          <w:szCs w:val="22"/>
        </w:rPr>
        <w:t>а.</w:t>
      </w:r>
    </w:p>
    <w:p w14:paraId="0E23D038" w14:textId="77777777" w:rsidR="00E85D27" w:rsidRPr="0034008B" w:rsidRDefault="004537F7" w:rsidP="004537F7">
      <w:pPr>
        <w:ind w:left="-180"/>
        <w:jc w:val="both"/>
        <w:rPr>
          <w:sz w:val="22"/>
          <w:szCs w:val="22"/>
        </w:rPr>
      </w:pPr>
      <w:r w:rsidRPr="0034008B">
        <w:rPr>
          <w:sz w:val="22"/>
          <w:szCs w:val="22"/>
        </w:rPr>
        <w:t xml:space="preserve"> </w:t>
      </w:r>
    </w:p>
    <w:p w14:paraId="0EF79AA3" w14:textId="77777777" w:rsidR="00E85D27" w:rsidRPr="0034008B" w:rsidRDefault="00E85D27" w:rsidP="00D92268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  <w:r w:rsidRPr="0034008B">
        <w:rPr>
          <w:b/>
          <w:sz w:val="22"/>
          <w:szCs w:val="22"/>
        </w:rPr>
        <w:t>ОТВЕТСТВЕННОСТЬ СТОРОН</w:t>
      </w:r>
    </w:p>
    <w:p w14:paraId="4BF40BB9" w14:textId="77777777" w:rsidR="00D92268" w:rsidRPr="0034008B" w:rsidRDefault="00D92268" w:rsidP="00D92268">
      <w:pPr>
        <w:overflowPunct w:val="0"/>
        <w:autoSpaceDE w:val="0"/>
        <w:autoSpaceDN w:val="0"/>
        <w:adjustRightInd w:val="0"/>
        <w:ind w:left="720"/>
        <w:textAlignment w:val="baseline"/>
        <w:rPr>
          <w:b/>
          <w:sz w:val="22"/>
          <w:szCs w:val="22"/>
        </w:rPr>
      </w:pPr>
    </w:p>
    <w:p w14:paraId="6C728DFF" w14:textId="77777777" w:rsidR="00E85D27" w:rsidRPr="0034008B" w:rsidRDefault="00E85D27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4.1.</w:t>
      </w:r>
      <w:r w:rsidR="00494A54" w:rsidRPr="0034008B">
        <w:rPr>
          <w:sz w:val="22"/>
          <w:szCs w:val="22"/>
        </w:rPr>
        <w:t> </w:t>
      </w:r>
      <w:r w:rsidRPr="0034008B">
        <w:rPr>
          <w:sz w:val="22"/>
          <w:szCs w:val="22"/>
        </w:rPr>
        <w:t xml:space="preserve">Сторона, нарушившая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>, обязана возместить другой Стороне причиненный таким нарушением ущерб.</w:t>
      </w:r>
    </w:p>
    <w:p w14:paraId="01BE6F05" w14:textId="77777777" w:rsidR="00E85D27" w:rsidRPr="0034008B" w:rsidRDefault="00E85D27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4.2. За ненадлежащее выполнение либо за невыполнение своих обязательств Стороны несут ответственность в соответствии с действующим законодательством Российской Федерации.</w:t>
      </w:r>
    </w:p>
    <w:p w14:paraId="01B5BE34" w14:textId="77777777" w:rsidR="00E85D27" w:rsidRPr="0034008B" w:rsidRDefault="00E85D27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4.3.</w:t>
      </w:r>
      <w:r w:rsidR="00494A54" w:rsidRPr="0034008B">
        <w:rPr>
          <w:sz w:val="22"/>
          <w:szCs w:val="22"/>
        </w:rPr>
        <w:t> </w:t>
      </w:r>
      <w:r w:rsidRPr="0034008B">
        <w:rPr>
          <w:sz w:val="22"/>
          <w:szCs w:val="22"/>
        </w:rPr>
        <w:t>При обнаружении недостатков Поставщик по требованию Заказчика о</w:t>
      </w:r>
      <w:r w:rsidR="00CD76C2">
        <w:rPr>
          <w:sz w:val="22"/>
          <w:szCs w:val="22"/>
        </w:rPr>
        <w:t>бязан безвозмездно устранить их</w:t>
      </w:r>
      <w:r w:rsidRPr="0034008B">
        <w:rPr>
          <w:sz w:val="22"/>
          <w:szCs w:val="22"/>
        </w:rPr>
        <w:t xml:space="preserve">. </w:t>
      </w:r>
    </w:p>
    <w:p w14:paraId="344E8AE3" w14:textId="77777777" w:rsidR="00E85D27" w:rsidRPr="0034008B" w:rsidRDefault="00E85D27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4.4.</w:t>
      </w:r>
      <w:r w:rsidR="00494A54" w:rsidRPr="0034008B">
        <w:rPr>
          <w:sz w:val="22"/>
          <w:szCs w:val="22"/>
        </w:rPr>
        <w:t> </w:t>
      </w:r>
      <w:r w:rsidRPr="0034008B">
        <w:rPr>
          <w:sz w:val="22"/>
          <w:szCs w:val="22"/>
        </w:rPr>
        <w:t xml:space="preserve">В случае просрочки исполнения Поставщиком обязательств, предусмотренных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 xml:space="preserve">ом, Заказчик направляет Поставщику требование об уплате неустойки (пеней). Пеня начисляется за каждый день просрочки исполнения Поставщиком обязательства, предусмотренного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 xml:space="preserve">ом и фактически исполненных Поставщиком обязательств, начиная со дня, следующего после дня истечения установленного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 xml:space="preserve">ом срока исполнения указанного обязательства.  Размер пени, штрафов устанавливается в соответствии с Постановлением Правительства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 поставщиком (подрядчиком, исполнителем) обязательств, предусмотренных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 xml:space="preserve">ом (за исключением просрочки исполнения </w:t>
      </w:r>
      <w:r w:rsidRPr="0034008B">
        <w:rPr>
          <w:sz w:val="22"/>
          <w:szCs w:val="22"/>
        </w:rPr>
        <w:lastRenderedPageBreak/>
        <w:t xml:space="preserve">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>ом».</w:t>
      </w:r>
    </w:p>
    <w:p w14:paraId="44330791" w14:textId="77777777" w:rsidR="006E6556" w:rsidRPr="0034008B" w:rsidRDefault="00E85D27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4.5.</w:t>
      </w:r>
      <w:r w:rsidR="00494A54" w:rsidRPr="0034008B">
        <w:rPr>
          <w:sz w:val="22"/>
          <w:szCs w:val="22"/>
        </w:rPr>
        <w:t> </w:t>
      </w:r>
      <w:r w:rsidR="006E6556" w:rsidRPr="0034008B">
        <w:rPr>
          <w:sz w:val="22"/>
          <w:szCs w:val="22"/>
        </w:rPr>
        <w:t xml:space="preserve">Штрафы начисляются за каждый факт неисполнения или ненадлежащего исполнения Поставщиком обязательств, предусмотренных </w:t>
      </w:r>
      <w:r w:rsidR="0034008B">
        <w:rPr>
          <w:sz w:val="22"/>
          <w:szCs w:val="22"/>
        </w:rPr>
        <w:t>Контракт</w:t>
      </w:r>
      <w:r w:rsidR="006E6556" w:rsidRPr="0034008B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4008B">
        <w:rPr>
          <w:sz w:val="22"/>
          <w:szCs w:val="22"/>
        </w:rPr>
        <w:t>Контракт</w:t>
      </w:r>
      <w:r w:rsidR="006E6556" w:rsidRPr="0034008B">
        <w:rPr>
          <w:sz w:val="22"/>
          <w:szCs w:val="22"/>
        </w:rPr>
        <w:t xml:space="preserve">ом. Размер штрафа устанавливается </w:t>
      </w:r>
      <w:r w:rsidR="0034008B">
        <w:rPr>
          <w:sz w:val="22"/>
          <w:szCs w:val="22"/>
        </w:rPr>
        <w:t>Контракт</w:t>
      </w:r>
      <w:r w:rsidR="006E6556" w:rsidRPr="0034008B">
        <w:rPr>
          <w:sz w:val="22"/>
          <w:szCs w:val="22"/>
        </w:rPr>
        <w:t xml:space="preserve">ом в виде фиксированной суммы, определенной в порядке, установленном Правительством Российской Федерации, и </w:t>
      </w:r>
      <w:r w:rsidR="00E85D3A" w:rsidRPr="0034008B">
        <w:rPr>
          <w:sz w:val="22"/>
          <w:szCs w:val="22"/>
        </w:rPr>
        <w:t xml:space="preserve">составляет 10 процентов цены </w:t>
      </w:r>
      <w:r w:rsidR="0034008B">
        <w:rPr>
          <w:sz w:val="22"/>
          <w:szCs w:val="22"/>
        </w:rPr>
        <w:t>Контракт</w:t>
      </w:r>
      <w:r w:rsidR="00E85D3A" w:rsidRPr="0034008B">
        <w:rPr>
          <w:sz w:val="22"/>
          <w:szCs w:val="22"/>
        </w:rPr>
        <w:t>а</w:t>
      </w:r>
      <w:r w:rsidR="006E6556" w:rsidRPr="0034008B">
        <w:rPr>
          <w:sz w:val="22"/>
          <w:szCs w:val="22"/>
        </w:rPr>
        <w:t>.</w:t>
      </w:r>
    </w:p>
    <w:p w14:paraId="74B62774" w14:textId="77777777" w:rsidR="00E85D27" w:rsidRPr="0034008B" w:rsidRDefault="00E85D27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 xml:space="preserve">4.6. В случае просрочки исполнения Заказчиком обязательств по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 xml:space="preserve">у, Поставщик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суммы. Пеня   начисляется    за   каждый   день просрочки    исполнения    Заказчиком   обязательства, предусмотренного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 xml:space="preserve">ом срока исполнения обязательства по оплате товара. В случае нарушения Поставщиком сроков поставки товара, предусмотренных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 xml:space="preserve">ом, Заказчик не несет ответственность, установленную настоящим пунктом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>ом.</w:t>
      </w:r>
    </w:p>
    <w:p w14:paraId="0B148EEC" w14:textId="77777777" w:rsidR="00E85D27" w:rsidRPr="0034008B" w:rsidRDefault="00E85D27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4.7.</w:t>
      </w:r>
      <w:r w:rsidR="00494A54" w:rsidRPr="0034008B">
        <w:rPr>
          <w:sz w:val="22"/>
          <w:szCs w:val="22"/>
        </w:rPr>
        <w:t> </w:t>
      </w:r>
      <w:r w:rsidRPr="0034008B">
        <w:rPr>
          <w:sz w:val="22"/>
          <w:szCs w:val="22"/>
        </w:rPr>
        <w:t xml:space="preserve">Штрафы начисляются за каждый факт неисполнения Заказчиком обязательств, предусмотренных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 xml:space="preserve">ом.  Размер штрафа устанавливается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 xml:space="preserve">ом в виде фиксированной суммы, определенной в порядке, установленном Правительством Российской Федерации, и составляет 1 000 (Одна тысяча) рублей 00 копеек.  </w:t>
      </w:r>
    </w:p>
    <w:p w14:paraId="2EBB97ED" w14:textId="77777777" w:rsidR="00E85D27" w:rsidRPr="0034008B" w:rsidRDefault="00E85D27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4.8.</w:t>
      </w:r>
      <w:r w:rsidR="00494A54" w:rsidRPr="0034008B">
        <w:rPr>
          <w:sz w:val="22"/>
          <w:szCs w:val="22"/>
        </w:rPr>
        <w:t> </w:t>
      </w:r>
      <w:r w:rsidRPr="0034008B">
        <w:rPr>
          <w:sz w:val="22"/>
          <w:szCs w:val="22"/>
        </w:rPr>
        <w:t xml:space="preserve">Общая сумма начисленной неустойки (штрафов, пени) за ненадлежащее исполнение </w:t>
      </w:r>
      <w:r w:rsidR="00443A6A">
        <w:rPr>
          <w:sz w:val="22"/>
          <w:szCs w:val="22"/>
        </w:rPr>
        <w:t>Сторонами</w:t>
      </w:r>
      <w:r w:rsidRPr="0034008B">
        <w:rPr>
          <w:sz w:val="22"/>
          <w:szCs w:val="22"/>
        </w:rPr>
        <w:t xml:space="preserve"> обязательств, предусмотренных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 xml:space="preserve">ом, не может превышать цену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>а.</w:t>
      </w:r>
    </w:p>
    <w:p w14:paraId="6DC02EAB" w14:textId="77777777" w:rsidR="00E85D27" w:rsidRPr="0034008B" w:rsidRDefault="00E85D27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4.9.</w:t>
      </w:r>
      <w:r w:rsidR="00494A54" w:rsidRPr="0034008B">
        <w:rPr>
          <w:sz w:val="22"/>
          <w:szCs w:val="22"/>
        </w:rPr>
        <w:t> </w:t>
      </w:r>
      <w:r w:rsidRPr="0034008B">
        <w:rPr>
          <w:sz w:val="22"/>
          <w:szCs w:val="22"/>
        </w:rPr>
        <w:t xml:space="preserve">Уплата неустойки (штрафов, пеней) не освобождает Стороны от исполнения обязательств по настоящему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>у или устранения нарушений.</w:t>
      </w:r>
    </w:p>
    <w:p w14:paraId="00CB5295" w14:textId="77777777" w:rsidR="00E85D27" w:rsidRPr="0034008B" w:rsidRDefault="00E85D27" w:rsidP="004537F7">
      <w:pPr>
        <w:ind w:left="-180"/>
        <w:jc w:val="both"/>
        <w:rPr>
          <w:sz w:val="22"/>
          <w:szCs w:val="22"/>
        </w:rPr>
      </w:pPr>
    </w:p>
    <w:p w14:paraId="132BC65E" w14:textId="77777777" w:rsidR="00850EEB" w:rsidRPr="0034008B" w:rsidRDefault="00850EEB" w:rsidP="00850EEB">
      <w:pPr>
        <w:ind w:left="360"/>
        <w:jc w:val="center"/>
        <w:rPr>
          <w:b/>
          <w:sz w:val="22"/>
          <w:szCs w:val="22"/>
        </w:rPr>
      </w:pPr>
      <w:r w:rsidRPr="0034008B">
        <w:rPr>
          <w:b/>
          <w:sz w:val="22"/>
          <w:szCs w:val="22"/>
        </w:rPr>
        <w:t>5.</w:t>
      </w:r>
      <w:r w:rsidR="00EF71AA" w:rsidRPr="0034008B">
        <w:rPr>
          <w:b/>
          <w:sz w:val="22"/>
          <w:szCs w:val="22"/>
        </w:rPr>
        <w:t xml:space="preserve"> </w:t>
      </w:r>
      <w:r w:rsidRPr="0034008B">
        <w:rPr>
          <w:b/>
          <w:sz w:val="22"/>
          <w:szCs w:val="22"/>
        </w:rPr>
        <w:t>АНТИКОР</w:t>
      </w:r>
      <w:r w:rsidR="00EF71AA" w:rsidRPr="0034008B">
        <w:rPr>
          <w:b/>
          <w:sz w:val="22"/>
          <w:szCs w:val="22"/>
        </w:rPr>
        <w:t>Р</w:t>
      </w:r>
      <w:r w:rsidRPr="0034008B">
        <w:rPr>
          <w:b/>
          <w:sz w:val="22"/>
          <w:szCs w:val="22"/>
        </w:rPr>
        <w:t>УПЦИОННАЯ ОГОВОРКА.</w:t>
      </w:r>
    </w:p>
    <w:p w14:paraId="1165CC62" w14:textId="77777777" w:rsidR="00850EEB" w:rsidRPr="0034008B" w:rsidRDefault="00850EEB" w:rsidP="004537F7">
      <w:pPr>
        <w:ind w:left="-180"/>
        <w:jc w:val="center"/>
        <w:rPr>
          <w:b/>
          <w:sz w:val="22"/>
          <w:szCs w:val="22"/>
        </w:rPr>
      </w:pPr>
    </w:p>
    <w:p w14:paraId="095E8E7B" w14:textId="77777777" w:rsidR="00850EEB" w:rsidRPr="0034008B" w:rsidRDefault="00850EEB" w:rsidP="0034008B">
      <w:pPr>
        <w:shd w:val="clear" w:color="auto" w:fill="FFFFFF"/>
        <w:jc w:val="both"/>
        <w:rPr>
          <w:sz w:val="22"/>
          <w:szCs w:val="22"/>
        </w:rPr>
      </w:pPr>
      <w:r w:rsidRPr="0034008B">
        <w:rPr>
          <w:iCs/>
          <w:sz w:val="22"/>
          <w:szCs w:val="22"/>
          <w:shd w:val="clear" w:color="auto" w:fill="FFFFFF"/>
        </w:rPr>
        <w:t xml:space="preserve">5.1. При исполнении своих обязательств по </w:t>
      </w:r>
      <w:r w:rsidR="0034008B">
        <w:rPr>
          <w:iCs/>
          <w:sz w:val="22"/>
          <w:szCs w:val="22"/>
          <w:shd w:val="clear" w:color="auto" w:fill="FFFFFF"/>
        </w:rPr>
        <w:t>Контракт</w:t>
      </w:r>
      <w:r w:rsidRPr="0034008B">
        <w:rPr>
          <w:iCs/>
          <w:sz w:val="22"/>
          <w:szCs w:val="22"/>
          <w:shd w:val="clear" w:color="auto" w:fill="FFFFFF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</w:t>
      </w:r>
      <w:r w:rsidR="0034008B">
        <w:rPr>
          <w:iCs/>
          <w:sz w:val="22"/>
          <w:szCs w:val="22"/>
          <w:shd w:val="clear" w:color="auto" w:fill="FFFFFF"/>
        </w:rPr>
        <w:t>Контракт</w:t>
      </w:r>
      <w:r w:rsidRPr="0034008B">
        <w:rPr>
          <w:iCs/>
          <w:sz w:val="22"/>
          <w:szCs w:val="22"/>
          <w:shd w:val="clear" w:color="auto" w:fill="FFFFFF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34008B">
        <w:rPr>
          <w:iCs/>
          <w:sz w:val="22"/>
          <w:szCs w:val="22"/>
          <w:shd w:val="clear" w:color="auto" w:fill="FFFFFF"/>
        </w:rPr>
        <w:t>Контракт</w:t>
      </w:r>
      <w:r w:rsidRPr="0034008B">
        <w:rPr>
          <w:iCs/>
          <w:sz w:val="22"/>
          <w:szCs w:val="22"/>
          <w:shd w:val="clear" w:color="auto" w:fill="FFFFFF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B8CA95D" w14:textId="77777777" w:rsidR="00850EEB" w:rsidRPr="0034008B" w:rsidRDefault="00850EEB" w:rsidP="0034008B">
      <w:pPr>
        <w:shd w:val="clear" w:color="auto" w:fill="FFFFFF"/>
        <w:jc w:val="both"/>
        <w:rPr>
          <w:sz w:val="22"/>
          <w:szCs w:val="22"/>
        </w:rPr>
      </w:pPr>
      <w:r w:rsidRPr="0034008B">
        <w:rPr>
          <w:iCs/>
          <w:sz w:val="22"/>
          <w:szCs w:val="22"/>
          <w:shd w:val="clear" w:color="auto" w:fill="FFFFFF"/>
        </w:rPr>
        <w:t xml:space="preserve">5.2.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 w:rsidR="0034008B">
        <w:rPr>
          <w:iCs/>
          <w:sz w:val="22"/>
          <w:szCs w:val="22"/>
          <w:shd w:val="clear" w:color="auto" w:fill="FFFFFF"/>
        </w:rPr>
        <w:t>Контракт</w:t>
      </w:r>
      <w:r w:rsidRPr="0034008B">
        <w:rPr>
          <w:iCs/>
          <w:sz w:val="22"/>
          <w:szCs w:val="22"/>
          <w:shd w:val="clear" w:color="auto" w:fill="FFFFFF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2E4A181C" w14:textId="77777777" w:rsidR="00850EEB" w:rsidRPr="0034008B" w:rsidRDefault="00850EEB" w:rsidP="0034008B">
      <w:pPr>
        <w:shd w:val="clear" w:color="auto" w:fill="FFFFFF"/>
        <w:jc w:val="both"/>
        <w:rPr>
          <w:b/>
          <w:sz w:val="22"/>
          <w:szCs w:val="22"/>
        </w:rPr>
      </w:pPr>
      <w:r w:rsidRPr="0034008B">
        <w:rPr>
          <w:iCs/>
          <w:sz w:val="22"/>
          <w:szCs w:val="22"/>
          <w:shd w:val="clear" w:color="auto" w:fill="FFFFFF"/>
        </w:rPr>
        <w:t xml:space="preserve">5.3.В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34008B">
        <w:rPr>
          <w:iCs/>
          <w:sz w:val="22"/>
          <w:szCs w:val="22"/>
          <w:shd w:val="clear" w:color="auto" w:fill="FFFFFF"/>
        </w:rPr>
        <w:t>Контракт</w:t>
      </w:r>
      <w:r w:rsidRPr="0034008B">
        <w:rPr>
          <w:iCs/>
          <w:sz w:val="22"/>
          <w:szCs w:val="22"/>
          <w:shd w:val="clear" w:color="auto" w:fill="FFFFFF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34008B">
        <w:rPr>
          <w:iCs/>
          <w:sz w:val="22"/>
          <w:szCs w:val="22"/>
          <w:shd w:val="clear" w:color="auto" w:fill="FFFFFF"/>
        </w:rPr>
        <w:t>Контракт</w:t>
      </w:r>
      <w:r w:rsidRPr="0034008B">
        <w:rPr>
          <w:iCs/>
          <w:sz w:val="22"/>
          <w:szCs w:val="22"/>
          <w:shd w:val="clear" w:color="auto" w:fill="FFFFFF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="0034008B">
        <w:rPr>
          <w:iCs/>
          <w:sz w:val="22"/>
          <w:szCs w:val="22"/>
          <w:shd w:val="clear" w:color="auto" w:fill="FFFFFF"/>
        </w:rPr>
        <w:t>Контракт</w:t>
      </w:r>
      <w:r w:rsidRPr="0034008B">
        <w:rPr>
          <w:iCs/>
          <w:sz w:val="22"/>
          <w:szCs w:val="22"/>
          <w:shd w:val="clear" w:color="auto" w:fill="FFFFFF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6B8BB8A8" w14:textId="77777777" w:rsidR="00EB6C17" w:rsidRPr="0034008B" w:rsidRDefault="00EB6C17" w:rsidP="004537F7">
      <w:pPr>
        <w:ind w:left="-180"/>
        <w:jc w:val="center"/>
        <w:rPr>
          <w:b/>
          <w:sz w:val="22"/>
          <w:szCs w:val="22"/>
        </w:rPr>
      </w:pPr>
    </w:p>
    <w:p w14:paraId="6A37FC5A" w14:textId="77777777" w:rsidR="004537F7" w:rsidRPr="0034008B" w:rsidRDefault="00406232" w:rsidP="004537F7">
      <w:pPr>
        <w:ind w:left="-180"/>
        <w:jc w:val="center"/>
        <w:rPr>
          <w:b/>
          <w:sz w:val="22"/>
          <w:szCs w:val="22"/>
        </w:rPr>
      </w:pPr>
      <w:r w:rsidRPr="0034008B">
        <w:rPr>
          <w:b/>
          <w:sz w:val="22"/>
          <w:szCs w:val="22"/>
        </w:rPr>
        <w:t>6</w:t>
      </w:r>
      <w:r w:rsidR="004537F7" w:rsidRPr="0034008B">
        <w:rPr>
          <w:b/>
          <w:sz w:val="22"/>
          <w:szCs w:val="22"/>
        </w:rPr>
        <w:t>. РАЗРЕШЕНИЕ СПОРОВ</w:t>
      </w:r>
    </w:p>
    <w:p w14:paraId="00D8FFE9" w14:textId="77777777" w:rsidR="004537F7" w:rsidRPr="0034008B" w:rsidRDefault="004537F7" w:rsidP="004537F7">
      <w:pPr>
        <w:ind w:left="-180"/>
        <w:jc w:val="center"/>
        <w:rPr>
          <w:b/>
          <w:sz w:val="22"/>
          <w:szCs w:val="22"/>
        </w:rPr>
      </w:pPr>
    </w:p>
    <w:p w14:paraId="1FDE40BF" w14:textId="77777777" w:rsidR="004537F7" w:rsidRPr="0034008B" w:rsidRDefault="00406232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6</w:t>
      </w:r>
      <w:r w:rsidR="004537F7" w:rsidRPr="0034008B">
        <w:rPr>
          <w:sz w:val="22"/>
          <w:szCs w:val="22"/>
        </w:rPr>
        <w:t xml:space="preserve">.1. Все споры по настоящему </w:t>
      </w:r>
      <w:r w:rsidR="0034008B">
        <w:rPr>
          <w:sz w:val="22"/>
          <w:szCs w:val="22"/>
        </w:rPr>
        <w:t>Контракт</w:t>
      </w:r>
      <w:r w:rsidR="004537F7" w:rsidRPr="0034008B">
        <w:rPr>
          <w:sz w:val="22"/>
          <w:szCs w:val="22"/>
        </w:rPr>
        <w:t>у решаются путем переговоров.</w:t>
      </w:r>
    </w:p>
    <w:p w14:paraId="2C66B495" w14:textId="77777777" w:rsidR="004537F7" w:rsidRPr="0034008B" w:rsidRDefault="00406232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6</w:t>
      </w:r>
      <w:r w:rsidR="004537F7" w:rsidRPr="0034008B">
        <w:rPr>
          <w:sz w:val="22"/>
          <w:szCs w:val="22"/>
        </w:rPr>
        <w:t xml:space="preserve">.2. В случае изменения условий </w:t>
      </w:r>
      <w:r w:rsidR="0034008B">
        <w:rPr>
          <w:sz w:val="22"/>
          <w:szCs w:val="22"/>
        </w:rPr>
        <w:t>Контракт</w:t>
      </w:r>
      <w:r w:rsidR="004537F7" w:rsidRPr="0034008B">
        <w:rPr>
          <w:sz w:val="22"/>
          <w:szCs w:val="22"/>
        </w:rPr>
        <w:t>а, заключается Дополнительное Соглашение, подписанное обеими сторонами.</w:t>
      </w:r>
    </w:p>
    <w:p w14:paraId="7B2A8B42" w14:textId="77777777" w:rsidR="00C02066" w:rsidRDefault="00406232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6</w:t>
      </w:r>
      <w:r w:rsidR="004537F7" w:rsidRPr="0034008B">
        <w:rPr>
          <w:sz w:val="22"/>
          <w:szCs w:val="22"/>
        </w:rPr>
        <w:t>.3. При не достижении согласия споры решаются арбитражным судом на основании законодательства РФ.</w:t>
      </w:r>
    </w:p>
    <w:p w14:paraId="2A2D6458" w14:textId="77777777" w:rsidR="00CD76C2" w:rsidRPr="0034008B" w:rsidRDefault="00CD76C2" w:rsidP="0027647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6.4. Досудебное урегулирование является обязательным. Срок ответа на письменную претензию составляет 10 (десять) рабочих дней с момента получения претензии почтовым отделением получателя.</w:t>
      </w:r>
    </w:p>
    <w:p w14:paraId="2A6F3B7E" w14:textId="77777777" w:rsidR="009E1ED5" w:rsidRPr="0034008B" w:rsidRDefault="009E1ED5" w:rsidP="004537F7">
      <w:pPr>
        <w:ind w:left="-180"/>
        <w:jc w:val="both"/>
        <w:rPr>
          <w:sz w:val="22"/>
          <w:szCs w:val="22"/>
        </w:rPr>
      </w:pPr>
    </w:p>
    <w:p w14:paraId="084A1B1B" w14:textId="77777777" w:rsidR="009E1ED5" w:rsidRPr="0034008B" w:rsidRDefault="009E1ED5" w:rsidP="009E1ED5">
      <w:pPr>
        <w:pStyle w:val="NoSpacing"/>
        <w:ind w:firstLine="284"/>
        <w:jc w:val="center"/>
        <w:rPr>
          <w:b/>
          <w:sz w:val="22"/>
          <w:szCs w:val="22"/>
        </w:rPr>
      </w:pPr>
      <w:r w:rsidRPr="0034008B">
        <w:rPr>
          <w:b/>
          <w:sz w:val="22"/>
          <w:szCs w:val="22"/>
        </w:rPr>
        <w:t>7. ОБСТОЯТЕЛЬСТВА НЕПРЕОДОЛИМОЙ СИЛЫ.</w:t>
      </w:r>
    </w:p>
    <w:p w14:paraId="1DFE957B" w14:textId="77777777" w:rsidR="009E1ED5" w:rsidRPr="0034008B" w:rsidRDefault="009E1ED5" w:rsidP="009E1ED5">
      <w:pPr>
        <w:pStyle w:val="NoSpacing"/>
        <w:ind w:firstLine="284"/>
        <w:jc w:val="center"/>
        <w:rPr>
          <w:b/>
          <w:sz w:val="22"/>
          <w:szCs w:val="22"/>
        </w:rPr>
      </w:pPr>
    </w:p>
    <w:p w14:paraId="4AB94BC7" w14:textId="77777777" w:rsidR="009E1ED5" w:rsidRPr="0034008B" w:rsidRDefault="009E1ED5" w:rsidP="00276476">
      <w:pPr>
        <w:pStyle w:val="NoSpacing"/>
        <w:jc w:val="both"/>
        <w:rPr>
          <w:sz w:val="22"/>
          <w:szCs w:val="22"/>
        </w:rPr>
      </w:pPr>
      <w:r w:rsidRPr="0034008B">
        <w:rPr>
          <w:sz w:val="22"/>
          <w:szCs w:val="22"/>
        </w:rPr>
        <w:t xml:space="preserve">7.1. Стороны освобождаются от ответственности за частичное или полное неисполнение обязательств по </w:t>
      </w:r>
      <w:r w:rsidR="0034008B">
        <w:rPr>
          <w:sz w:val="22"/>
          <w:szCs w:val="22"/>
        </w:rPr>
        <w:t>Контракт</w:t>
      </w:r>
      <w:r w:rsidRPr="0034008B">
        <w:rPr>
          <w:sz w:val="22"/>
          <w:szCs w:val="22"/>
        </w:rPr>
        <w:t>у, если оно являлось следствием действия обстоятельств непреодолимой силы, возникших вне воли и желания Сторон, и некоторые нельзя было предвидеть или предотвратить.</w:t>
      </w:r>
    </w:p>
    <w:p w14:paraId="419CDEB2" w14:textId="77777777" w:rsidR="009E1ED5" w:rsidRPr="0034008B" w:rsidRDefault="009E1ED5" w:rsidP="00276476">
      <w:pPr>
        <w:pStyle w:val="NoSpacing"/>
        <w:jc w:val="both"/>
        <w:rPr>
          <w:sz w:val="22"/>
          <w:szCs w:val="22"/>
        </w:rPr>
      </w:pPr>
      <w:r w:rsidRPr="0034008B">
        <w:rPr>
          <w:sz w:val="22"/>
          <w:szCs w:val="22"/>
        </w:rPr>
        <w:t>7.2. Документ,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14:paraId="3A181E7E" w14:textId="77777777" w:rsidR="009E1ED5" w:rsidRPr="0034008B" w:rsidRDefault="009E1ED5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 xml:space="preserve">7.3. </w:t>
      </w:r>
      <w:r w:rsidR="003454AE" w:rsidRPr="0034008B">
        <w:rPr>
          <w:sz w:val="22"/>
          <w:szCs w:val="22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влияния на исполнение обязательств по </w:t>
      </w:r>
      <w:r w:rsidR="0034008B">
        <w:rPr>
          <w:sz w:val="22"/>
          <w:szCs w:val="22"/>
        </w:rPr>
        <w:t>Контракт</w:t>
      </w:r>
      <w:r w:rsidR="003454AE" w:rsidRPr="0034008B">
        <w:rPr>
          <w:sz w:val="22"/>
          <w:szCs w:val="22"/>
        </w:rPr>
        <w:t>у.</w:t>
      </w:r>
    </w:p>
    <w:p w14:paraId="4A569AB8" w14:textId="77777777" w:rsidR="00EB6C17" w:rsidRPr="0034008B" w:rsidRDefault="00EB6C17" w:rsidP="004537F7">
      <w:pPr>
        <w:ind w:left="-180"/>
        <w:jc w:val="center"/>
        <w:rPr>
          <w:b/>
          <w:sz w:val="22"/>
          <w:szCs w:val="22"/>
        </w:rPr>
      </w:pPr>
    </w:p>
    <w:p w14:paraId="777A619A" w14:textId="77777777" w:rsidR="00767034" w:rsidRPr="0034008B" w:rsidRDefault="009E1ED5" w:rsidP="004537F7">
      <w:pPr>
        <w:ind w:left="-180"/>
        <w:jc w:val="center"/>
        <w:rPr>
          <w:b/>
          <w:sz w:val="22"/>
          <w:szCs w:val="22"/>
        </w:rPr>
      </w:pPr>
      <w:r w:rsidRPr="0034008B">
        <w:rPr>
          <w:b/>
          <w:sz w:val="22"/>
          <w:szCs w:val="22"/>
        </w:rPr>
        <w:t>8</w:t>
      </w:r>
      <w:r w:rsidR="004537F7" w:rsidRPr="0034008B">
        <w:rPr>
          <w:b/>
          <w:sz w:val="22"/>
          <w:szCs w:val="22"/>
        </w:rPr>
        <w:t xml:space="preserve">. СРОК ДЕЙСТВИЯ </w:t>
      </w:r>
      <w:r w:rsidR="0034008B">
        <w:rPr>
          <w:b/>
          <w:sz w:val="22"/>
          <w:szCs w:val="22"/>
        </w:rPr>
        <w:t>КОНТРАКТ</w:t>
      </w:r>
      <w:r w:rsidR="004537F7" w:rsidRPr="0034008B">
        <w:rPr>
          <w:b/>
          <w:sz w:val="22"/>
          <w:szCs w:val="22"/>
        </w:rPr>
        <w:t>А</w:t>
      </w:r>
    </w:p>
    <w:p w14:paraId="2CFF4C34" w14:textId="77777777" w:rsidR="00D92268" w:rsidRPr="0034008B" w:rsidRDefault="00D92268" w:rsidP="004537F7">
      <w:pPr>
        <w:ind w:left="-180"/>
        <w:jc w:val="center"/>
        <w:rPr>
          <w:b/>
          <w:sz w:val="22"/>
          <w:szCs w:val="22"/>
        </w:rPr>
      </w:pPr>
    </w:p>
    <w:p w14:paraId="591B3916" w14:textId="77777777" w:rsidR="004537F7" w:rsidRPr="0034008B" w:rsidRDefault="009E1ED5" w:rsidP="00276476">
      <w:pPr>
        <w:rPr>
          <w:sz w:val="22"/>
          <w:szCs w:val="22"/>
        </w:rPr>
      </w:pPr>
      <w:r w:rsidRPr="0034008B">
        <w:rPr>
          <w:sz w:val="22"/>
          <w:szCs w:val="22"/>
        </w:rPr>
        <w:t>8</w:t>
      </w:r>
      <w:r w:rsidR="004537F7" w:rsidRPr="0034008B">
        <w:rPr>
          <w:sz w:val="22"/>
          <w:szCs w:val="22"/>
        </w:rPr>
        <w:t xml:space="preserve">.1. Настоящий </w:t>
      </w:r>
      <w:r w:rsidR="0034008B">
        <w:rPr>
          <w:sz w:val="22"/>
          <w:szCs w:val="22"/>
        </w:rPr>
        <w:t>Контракт</w:t>
      </w:r>
      <w:r w:rsidR="004537F7" w:rsidRPr="0034008B">
        <w:rPr>
          <w:sz w:val="22"/>
          <w:szCs w:val="22"/>
        </w:rPr>
        <w:t xml:space="preserve"> вступает в силу со дня его подписания сторонами и действует</w:t>
      </w:r>
      <w:r w:rsidR="0077033B" w:rsidRPr="0034008B">
        <w:rPr>
          <w:sz w:val="22"/>
          <w:szCs w:val="22"/>
        </w:rPr>
        <w:t xml:space="preserve"> </w:t>
      </w:r>
      <w:r w:rsidR="004537F7" w:rsidRPr="0034008B">
        <w:rPr>
          <w:sz w:val="22"/>
          <w:szCs w:val="22"/>
        </w:rPr>
        <w:t>до</w:t>
      </w:r>
      <w:r w:rsidR="00FF564D" w:rsidRPr="0034008B">
        <w:rPr>
          <w:sz w:val="22"/>
          <w:szCs w:val="22"/>
        </w:rPr>
        <w:t xml:space="preserve"> </w:t>
      </w:r>
      <w:r w:rsidR="0093256C" w:rsidRPr="0034008B">
        <w:rPr>
          <w:sz w:val="22"/>
          <w:szCs w:val="22"/>
        </w:rPr>
        <w:t xml:space="preserve">   </w:t>
      </w:r>
      <w:r w:rsidR="0032289F" w:rsidRPr="0034008B">
        <w:rPr>
          <w:sz w:val="22"/>
          <w:szCs w:val="22"/>
        </w:rPr>
        <w:t>31.12 .</w:t>
      </w:r>
      <w:r w:rsidR="00FF564D" w:rsidRPr="0034008B">
        <w:rPr>
          <w:sz w:val="22"/>
          <w:szCs w:val="22"/>
        </w:rPr>
        <w:t>20</w:t>
      </w:r>
      <w:r w:rsidR="00B42EE1" w:rsidRPr="0034008B">
        <w:rPr>
          <w:sz w:val="22"/>
          <w:szCs w:val="22"/>
        </w:rPr>
        <w:t>2</w:t>
      </w:r>
      <w:r w:rsidR="00443A6A">
        <w:rPr>
          <w:sz w:val="22"/>
          <w:szCs w:val="22"/>
        </w:rPr>
        <w:t>6</w:t>
      </w:r>
      <w:r w:rsidR="0093256C" w:rsidRPr="0034008B">
        <w:rPr>
          <w:sz w:val="22"/>
          <w:szCs w:val="22"/>
        </w:rPr>
        <w:t xml:space="preserve">  </w:t>
      </w:r>
      <w:r w:rsidR="00693ED3" w:rsidRPr="0034008B">
        <w:rPr>
          <w:sz w:val="22"/>
          <w:szCs w:val="22"/>
        </w:rPr>
        <w:t xml:space="preserve"> </w:t>
      </w:r>
      <w:r w:rsidR="00FF564D" w:rsidRPr="0034008B">
        <w:rPr>
          <w:sz w:val="22"/>
          <w:szCs w:val="22"/>
        </w:rPr>
        <w:t>г., а в части расчетов - до</w:t>
      </w:r>
      <w:r w:rsidR="004537F7" w:rsidRPr="0034008B">
        <w:rPr>
          <w:sz w:val="22"/>
          <w:szCs w:val="22"/>
        </w:rPr>
        <w:t xml:space="preserve"> полного исполнения </w:t>
      </w:r>
      <w:r w:rsidR="00FF564D" w:rsidRPr="0034008B">
        <w:rPr>
          <w:sz w:val="22"/>
          <w:szCs w:val="22"/>
        </w:rPr>
        <w:t>сторонами своих обязательств</w:t>
      </w:r>
      <w:r w:rsidR="004537F7" w:rsidRPr="0034008B">
        <w:rPr>
          <w:sz w:val="22"/>
          <w:szCs w:val="22"/>
        </w:rPr>
        <w:t>.</w:t>
      </w:r>
    </w:p>
    <w:p w14:paraId="0469E4CD" w14:textId="77777777" w:rsidR="00EB6C17" w:rsidRPr="0034008B" w:rsidRDefault="009E1ED5" w:rsidP="00276476">
      <w:pPr>
        <w:jc w:val="both"/>
        <w:rPr>
          <w:b/>
          <w:sz w:val="22"/>
          <w:szCs w:val="22"/>
        </w:rPr>
      </w:pPr>
      <w:r w:rsidRPr="0034008B">
        <w:rPr>
          <w:sz w:val="22"/>
          <w:szCs w:val="22"/>
        </w:rPr>
        <w:t>8</w:t>
      </w:r>
      <w:r w:rsidR="004537F7" w:rsidRPr="0034008B">
        <w:rPr>
          <w:sz w:val="22"/>
          <w:szCs w:val="22"/>
        </w:rPr>
        <w:t>.</w:t>
      </w:r>
      <w:r w:rsidR="00406232" w:rsidRPr="0034008B">
        <w:rPr>
          <w:sz w:val="22"/>
          <w:szCs w:val="22"/>
        </w:rPr>
        <w:t>2</w:t>
      </w:r>
      <w:r w:rsidR="004537F7" w:rsidRPr="0034008B">
        <w:rPr>
          <w:sz w:val="22"/>
          <w:szCs w:val="22"/>
        </w:rPr>
        <w:t xml:space="preserve">. </w:t>
      </w:r>
      <w:r w:rsidR="0034008B">
        <w:rPr>
          <w:sz w:val="22"/>
          <w:szCs w:val="22"/>
        </w:rPr>
        <w:t>Контракт</w:t>
      </w:r>
      <w:r w:rsidR="004537F7" w:rsidRPr="0034008B">
        <w:rPr>
          <w:sz w:val="22"/>
          <w:szCs w:val="22"/>
        </w:rPr>
        <w:t xml:space="preserve"> может быть расторгнут по соглашению сторон, либо по другим основаниям, предусмотренным настоящим </w:t>
      </w:r>
      <w:r w:rsidR="0034008B">
        <w:rPr>
          <w:sz w:val="22"/>
          <w:szCs w:val="22"/>
        </w:rPr>
        <w:t>Контракт</w:t>
      </w:r>
      <w:r w:rsidR="004537F7" w:rsidRPr="0034008B">
        <w:rPr>
          <w:sz w:val="22"/>
          <w:szCs w:val="22"/>
        </w:rPr>
        <w:t>ом и действующим законодательством.</w:t>
      </w:r>
    </w:p>
    <w:p w14:paraId="6D7B3DD9" w14:textId="77777777" w:rsidR="00D92268" w:rsidRPr="0034008B" w:rsidRDefault="00D92268" w:rsidP="004537F7">
      <w:pPr>
        <w:ind w:left="-180"/>
        <w:jc w:val="center"/>
        <w:rPr>
          <w:b/>
          <w:sz w:val="22"/>
          <w:szCs w:val="22"/>
        </w:rPr>
      </w:pPr>
    </w:p>
    <w:p w14:paraId="2C00A292" w14:textId="77777777" w:rsidR="004537F7" w:rsidRPr="0034008B" w:rsidRDefault="009E1ED5" w:rsidP="004537F7">
      <w:pPr>
        <w:ind w:left="-180"/>
        <w:jc w:val="center"/>
        <w:rPr>
          <w:b/>
          <w:sz w:val="22"/>
          <w:szCs w:val="22"/>
        </w:rPr>
      </w:pPr>
      <w:r w:rsidRPr="0034008B">
        <w:rPr>
          <w:b/>
          <w:sz w:val="22"/>
          <w:szCs w:val="22"/>
        </w:rPr>
        <w:t>9</w:t>
      </w:r>
      <w:r w:rsidR="004537F7" w:rsidRPr="0034008B">
        <w:rPr>
          <w:b/>
          <w:sz w:val="22"/>
          <w:szCs w:val="22"/>
        </w:rPr>
        <w:t>. ПРОЧИЕ УСЛОВИЯ</w:t>
      </w:r>
    </w:p>
    <w:p w14:paraId="2F6994E1" w14:textId="77777777" w:rsidR="00D92268" w:rsidRPr="0034008B" w:rsidRDefault="00D92268" w:rsidP="004537F7">
      <w:pPr>
        <w:ind w:left="-180"/>
        <w:jc w:val="center"/>
        <w:rPr>
          <w:b/>
          <w:sz w:val="22"/>
          <w:szCs w:val="22"/>
        </w:rPr>
      </w:pPr>
    </w:p>
    <w:p w14:paraId="00814D6A" w14:textId="77777777" w:rsidR="004537F7" w:rsidRPr="0034008B" w:rsidRDefault="009E1ED5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9</w:t>
      </w:r>
      <w:r w:rsidR="009F26FB" w:rsidRPr="0034008B">
        <w:rPr>
          <w:sz w:val="22"/>
          <w:szCs w:val="22"/>
        </w:rPr>
        <w:t>.</w:t>
      </w:r>
      <w:r w:rsidR="004537F7" w:rsidRPr="0034008B">
        <w:rPr>
          <w:sz w:val="22"/>
          <w:szCs w:val="22"/>
        </w:rPr>
        <w:t xml:space="preserve">1. Настоящий </w:t>
      </w:r>
      <w:r w:rsidR="0034008B">
        <w:rPr>
          <w:sz w:val="22"/>
          <w:szCs w:val="22"/>
        </w:rPr>
        <w:t>Контракт</w:t>
      </w:r>
      <w:r w:rsidR="004537F7" w:rsidRPr="0034008B">
        <w:rPr>
          <w:sz w:val="22"/>
          <w:szCs w:val="22"/>
        </w:rPr>
        <w:t xml:space="preserve"> составлен в двух экземплярах, по одному экземпляру для каждой из сторон.</w:t>
      </w:r>
    </w:p>
    <w:p w14:paraId="7B838E88" w14:textId="77777777" w:rsidR="004537F7" w:rsidRPr="0034008B" w:rsidRDefault="009E1ED5" w:rsidP="00276476">
      <w:pPr>
        <w:jc w:val="both"/>
        <w:rPr>
          <w:sz w:val="22"/>
          <w:szCs w:val="22"/>
        </w:rPr>
      </w:pPr>
      <w:r w:rsidRPr="0034008B">
        <w:rPr>
          <w:sz w:val="22"/>
          <w:szCs w:val="22"/>
        </w:rPr>
        <w:t>9</w:t>
      </w:r>
      <w:r w:rsidR="009F26FB" w:rsidRPr="0034008B">
        <w:rPr>
          <w:sz w:val="22"/>
          <w:szCs w:val="22"/>
        </w:rPr>
        <w:t>.</w:t>
      </w:r>
      <w:r w:rsidR="004537F7" w:rsidRPr="0034008B">
        <w:rPr>
          <w:sz w:val="22"/>
          <w:szCs w:val="22"/>
        </w:rPr>
        <w:t>2. В случае изменения юридического адреса или банковских реквизитов, сторона обязана известить об этом другую сторону.</w:t>
      </w:r>
    </w:p>
    <w:p w14:paraId="00FFEC00" w14:textId="77777777" w:rsidR="00EB6C17" w:rsidRPr="0034008B" w:rsidRDefault="00EB6C17" w:rsidP="004537F7">
      <w:pPr>
        <w:pStyle w:val="BodyText"/>
        <w:ind w:left="540"/>
        <w:jc w:val="center"/>
        <w:rPr>
          <w:b/>
          <w:sz w:val="22"/>
          <w:szCs w:val="22"/>
        </w:rPr>
      </w:pPr>
    </w:p>
    <w:p w14:paraId="750D6CED" w14:textId="77777777" w:rsidR="004537F7" w:rsidRPr="0034008B" w:rsidRDefault="009E1ED5" w:rsidP="004537F7">
      <w:pPr>
        <w:pStyle w:val="BodyText"/>
        <w:ind w:left="540"/>
        <w:jc w:val="center"/>
        <w:rPr>
          <w:b/>
          <w:sz w:val="22"/>
          <w:szCs w:val="22"/>
        </w:rPr>
      </w:pPr>
      <w:r w:rsidRPr="0034008B">
        <w:rPr>
          <w:b/>
          <w:sz w:val="22"/>
          <w:szCs w:val="22"/>
        </w:rPr>
        <w:t>10</w:t>
      </w:r>
      <w:r w:rsidR="004537F7" w:rsidRPr="0034008B">
        <w:rPr>
          <w:b/>
          <w:sz w:val="22"/>
          <w:szCs w:val="22"/>
        </w:rPr>
        <w:t>. ЮРИДИЧЕСКИЕ АДРЕСА СТОРОН</w:t>
      </w:r>
    </w:p>
    <w:p w14:paraId="1F18B165" w14:textId="77777777" w:rsidR="008009A3" w:rsidRPr="00D5229B" w:rsidRDefault="008009A3" w:rsidP="004537F7">
      <w:pPr>
        <w:pStyle w:val="BodyText"/>
        <w:ind w:left="540"/>
        <w:jc w:val="center"/>
        <w:rPr>
          <w:sz w:val="22"/>
          <w:szCs w:val="22"/>
        </w:rPr>
      </w:pPr>
    </w:p>
    <w:tbl>
      <w:tblPr>
        <w:tblW w:w="10277" w:type="dxa"/>
        <w:tblInd w:w="108" w:type="dxa"/>
        <w:tblLook w:val="01E0" w:firstRow="1" w:lastRow="1" w:firstColumn="1" w:lastColumn="1" w:noHBand="0" w:noVBand="0"/>
      </w:tblPr>
      <w:tblGrid>
        <w:gridCol w:w="5385"/>
        <w:gridCol w:w="4892"/>
      </w:tblGrid>
      <w:tr w:rsidR="00E07B6A" w:rsidRPr="00D5229B" w14:paraId="29657FEB" w14:textId="77777777" w:rsidTr="007A09BA">
        <w:trPr>
          <w:trHeight w:val="25"/>
        </w:trPr>
        <w:tc>
          <w:tcPr>
            <w:tcW w:w="5385" w:type="dxa"/>
          </w:tcPr>
          <w:p w14:paraId="115A20EC" w14:textId="77777777" w:rsidR="00E07B6A" w:rsidRPr="00D5229B" w:rsidRDefault="00E07B6A" w:rsidP="00E07B6A">
            <w:pPr>
              <w:widowControl w:val="0"/>
              <w:suppressAutoHyphens/>
              <w:ind w:right="-306"/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«</w:t>
            </w:r>
            <w:r w:rsidR="00B377B5" w:rsidRPr="00D5229B">
              <w:rPr>
                <w:color w:val="000000"/>
                <w:sz w:val="22"/>
                <w:szCs w:val="22"/>
              </w:rPr>
              <w:t>Поставщик</w:t>
            </w:r>
            <w:r w:rsidRPr="00D5229B">
              <w:rPr>
                <w:sz w:val="22"/>
                <w:szCs w:val="22"/>
              </w:rPr>
              <w:t>»:</w:t>
            </w:r>
          </w:p>
        </w:tc>
        <w:tc>
          <w:tcPr>
            <w:tcW w:w="4892" w:type="dxa"/>
          </w:tcPr>
          <w:p w14:paraId="49ADBE2C" w14:textId="77777777" w:rsidR="00E07B6A" w:rsidRPr="00D5229B" w:rsidRDefault="00E07B6A" w:rsidP="00B377B5">
            <w:pPr>
              <w:widowControl w:val="0"/>
              <w:suppressAutoHyphens/>
              <w:ind w:right="-306"/>
              <w:rPr>
                <w:sz w:val="22"/>
                <w:szCs w:val="22"/>
              </w:rPr>
            </w:pPr>
            <w:r w:rsidRPr="00D5229B">
              <w:rPr>
                <w:color w:val="000000"/>
                <w:sz w:val="22"/>
                <w:szCs w:val="22"/>
              </w:rPr>
              <w:t>«</w:t>
            </w:r>
            <w:r w:rsidR="00B377B5" w:rsidRPr="00D5229B">
              <w:rPr>
                <w:color w:val="000000"/>
                <w:sz w:val="22"/>
                <w:szCs w:val="22"/>
              </w:rPr>
              <w:t>Заказчик</w:t>
            </w:r>
            <w:r w:rsidRPr="00D5229B">
              <w:rPr>
                <w:color w:val="000000"/>
                <w:sz w:val="22"/>
                <w:szCs w:val="22"/>
              </w:rPr>
              <w:t>»:</w:t>
            </w:r>
          </w:p>
        </w:tc>
      </w:tr>
      <w:tr w:rsidR="00E07B6A" w:rsidRPr="00D5229B" w14:paraId="731E54F3" w14:textId="77777777" w:rsidTr="007A09BA">
        <w:trPr>
          <w:trHeight w:val="592"/>
        </w:trPr>
        <w:tc>
          <w:tcPr>
            <w:tcW w:w="5385" w:type="dxa"/>
          </w:tcPr>
          <w:p w14:paraId="35E91D5C" w14:textId="77777777" w:rsidR="00B377B5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АО «Издательство «Музыка</w:t>
            </w:r>
            <w:r w:rsidR="00582FBC" w:rsidRPr="00D5229B">
              <w:rPr>
                <w:sz w:val="22"/>
                <w:szCs w:val="22"/>
              </w:rPr>
              <w:t>»</w:t>
            </w:r>
          </w:p>
          <w:p w14:paraId="4B1814BC" w14:textId="77777777" w:rsidR="00B377B5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Юридический адрес:</w:t>
            </w:r>
            <w:r w:rsidR="00C105FE" w:rsidRPr="00D5229B">
              <w:rPr>
                <w:sz w:val="22"/>
                <w:szCs w:val="22"/>
              </w:rPr>
              <w:t>123001</w:t>
            </w:r>
            <w:r w:rsidRPr="00D5229B">
              <w:rPr>
                <w:sz w:val="22"/>
                <w:szCs w:val="22"/>
              </w:rPr>
              <w:t>, г. Москва,</w:t>
            </w:r>
          </w:p>
          <w:p w14:paraId="75E0409E" w14:textId="77777777" w:rsidR="00B377B5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ул. Большая Садовая, д. 2/46, стр. 1, ком. 509</w:t>
            </w:r>
          </w:p>
          <w:p w14:paraId="371BE2D0" w14:textId="77777777" w:rsidR="00B377B5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Почтовый адрес: 123001, г. Москва, ул. Большая Садовая, д. 2/46, стр. 1</w:t>
            </w:r>
          </w:p>
          <w:p w14:paraId="43D91151" w14:textId="77777777" w:rsidR="00B377B5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Телефон бухгалтерии:(499) 254–66–12</w:t>
            </w:r>
          </w:p>
          <w:p w14:paraId="797A1C66" w14:textId="77777777" w:rsidR="00B377B5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ИНН 7707329674 КПП 771001001</w:t>
            </w:r>
          </w:p>
          <w:p w14:paraId="5CA07C4D" w14:textId="77777777" w:rsidR="00B377B5" w:rsidRPr="00D5229B" w:rsidRDefault="00B377B5" w:rsidP="0034008B">
            <w:pPr>
              <w:ind w:left="-6"/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ОГРН 1057707030336 от 23.04.2005 г.</w:t>
            </w:r>
          </w:p>
          <w:p w14:paraId="13CD6A92" w14:textId="77777777" w:rsidR="00B377B5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ОКВЭД 58.11</w:t>
            </w:r>
          </w:p>
          <w:p w14:paraId="4A7E1949" w14:textId="77777777" w:rsidR="00B377B5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ОКОНХ 87100, 71110, 71211</w:t>
            </w:r>
          </w:p>
          <w:p w14:paraId="629CF2D7" w14:textId="77777777" w:rsidR="00B377B5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ОКОПФ 22</w:t>
            </w:r>
          </w:p>
          <w:p w14:paraId="3A1CFC78" w14:textId="77777777" w:rsidR="00B377B5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ОКФС</w:t>
            </w:r>
            <w:r w:rsidRPr="00D5229B">
              <w:rPr>
                <w:sz w:val="22"/>
                <w:szCs w:val="22"/>
              </w:rPr>
              <w:tab/>
              <w:t>16</w:t>
            </w:r>
          </w:p>
          <w:p w14:paraId="050E63AF" w14:textId="77777777" w:rsidR="00B377B5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ОКТМО 45380000</w:t>
            </w:r>
          </w:p>
          <w:p w14:paraId="1412ED1F" w14:textId="77777777" w:rsidR="00B377B5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ОКПО</w:t>
            </w:r>
            <w:r w:rsidRPr="00D5229B">
              <w:rPr>
                <w:sz w:val="22"/>
                <w:szCs w:val="22"/>
              </w:rPr>
              <w:tab/>
              <w:t xml:space="preserve"> 02425519</w:t>
            </w:r>
          </w:p>
          <w:p w14:paraId="351F68BF" w14:textId="77777777" w:rsidR="00B377B5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Р/с 40702810200120001484</w:t>
            </w:r>
          </w:p>
          <w:p w14:paraId="110240DB" w14:textId="77777777" w:rsidR="00B377B5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Наименование банка: Филиал «Центральный» Банка ВТБ (ПАО) г. Москва</w:t>
            </w:r>
          </w:p>
          <w:p w14:paraId="1E7EC064" w14:textId="77777777" w:rsidR="00B377B5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К/с 30101810145250000411</w:t>
            </w:r>
            <w:r w:rsidR="00AC1688" w:rsidRPr="00D5229B">
              <w:rPr>
                <w:sz w:val="22"/>
                <w:szCs w:val="22"/>
              </w:rPr>
              <w:t xml:space="preserve"> </w:t>
            </w:r>
            <w:r w:rsidRPr="00D5229B">
              <w:rPr>
                <w:sz w:val="22"/>
                <w:szCs w:val="22"/>
              </w:rPr>
              <w:t>БИК 044525411</w:t>
            </w:r>
          </w:p>
          <w:p w14:paraId="7FA783F5" w14:textId="77777777" w:rsidR="00B377B5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Тел.</w:t>
            </w:r>
            <w:r w:rsidR="00B732DF" w:rsidRPr="00D5229B">
              <w:rPr>
                <w:sz w:val="22"/>
                <w:szCs w:val="22"/>
              </w:rPr>
              <w:t>:</w:t>
            </w:r>
            <w:r w:rsidRPr="00D5229B">
              <w:rPr>
                <w:sz w:val="22"/>
                <w:szCs w:val="22"/>
              </w:rPr>
              <w:t xml:space="preserve"> (499) 503-77-37; 254-65-98.</w:t>
            </w:r>
          </w:p>
          <w:p w14:paraId="587E40B8" w14:textId="77777777" w:rsidR="00B23056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  <w:lang w:val="en-US"/>
              </w:rPr>
              <w:t>e</w:t>
            </w:r>
            <w:r w:rsidRPr="00D5229B">
              <w:rPr>
                <w:sz w:val="22"/>
                <w:szCs w:val="22"/>
              </w:rPr>
              <w:t>-</w:t>
            </w:r>
            <w:r w:rsidRPr="00D5229B">
              <w:rPr>
                <w:sz w:val="22"/>
                <w:szCs w:val="22"/>
                <w:lang w:val="en-US"/>
              </w:rPr>
              <w:t>mail</w:t>
            </w:r>
            <w:r w:rsidRPr="00D5229B">
              <w:rPr>
                <w:sz w:val="22"/>
                <w:szCs w:val="22"/>
              </w:rPr>
              <w:t xml:space="preserve">: </w:t>
            </w:r>
            <w:hyperlink r:id="rId7" w:history="1">
              <w:r w:rsidRPr="00D5229B">
                <w:rPr>
                  <w:rStyle w:val="Hyperlink"/>
                  <w:sz w:val="22"/>
                  <w:szCs w:val="22"/>
                  <w:lang w:val="en-US"/>
                </w:rPr>
                <w:t>sale</w:t>
              </w:r>
              <w:r w:rsidRPr="00D5229B">
                <w:rPr>
                  <w:rStyle w:val="Hyperlink"/>
                  <w:sz w:val="22"/>
                  <w:szCs w:val="22"/>
                </w:rPr>
                <w:t>@</w:t>
              </w:r>
              <w:r w:rsidRPr="00D5229B">
                <w:rPr>
                  <w:rStyle w:val="Hyperlink"/>
                  <w:sz w:val="22"/>
                  <w:szCs w:val="22"/>
                  <w:lang w:val="en-US"/>
                </w:rPr>
                <w:t>music</w:t>
              </w:r>
              <w:r w:rsidRPr="00D5229B">
                <w:rPr>
                  <w:rStyle w:val="Hyperlink"/>
                  <w:sz w:val="22"/>
                  <w:szCs w:val="22"/>
                </w:rPr>
                <w:t>-</w:t>
              </w:r>
              <w:proofErr w:type="spellStart"/>
              <w:r w:rsidRPr="00D5229B">
                <w:rPr>
                  <w:rStyle w:val="Hyperlink"/>
                  <w:sz w:val="22"/>
                  <w:szCs w:val="22"/>
                  <w:lang w:val="en-US"/>
                </w:rPr>
                <w:t>izdat</w:t>
              </w:r>
              <w:proofErr w:type="spellEnd"/>
              <w:r w:rsidRPr="00D5229B">
                <w:rPr>
                  <w:rStyle w:val="Hyperlink"/>
                  <w:sz w:val="22"/>
                  <w:szCs w:val="22"/>
                </w:rPr>
                <w:t>.</w:t>
              </w:r>
              <w:proofErr w:type="spellStart"/>
              <w:r w:rsidRPr="00D5229B">
                <w:rPr>
                  <w:rStyle w:val="Hyperlink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E85B047" w14:textId="77777777" w:rsidR="002C3AB9" w:rsidRPr="00D5229B" w:rsidRDefault="002C3AB9" w:rsidP="00EB6C17">
            <w:pPr>
              <w:rPr>
                <w:sz w:val="22"/>
                <w:szCs w:val="22"/>
              </w:rPr>
            </w:pPr>
          </w:p>
          <w:p w14:paraId="69C88109" w14:textId="77777777" w:rsidR="004C5BF0" w:rsidRPr="00D5229B" w:rsidRDefault="004C5BF0" w:rsidP="00B377B5">
            <w:pPr>
              <w:rPr>
                <w:sz w:val="22"/>
                <w:szCs w:val="22"/>
              </w:rPr>
            </w:pPr>
          </w:p>
          <w:p w14:paraId="4C0B302D" w14:textId="77777777" w:rsidR="00B377B5" w:rsidRPr="00D5229B" w:rsidRDefault="00B377B5" w:rsidP="00B377B5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 xml:space="preserve">Начальник службы маркетинга </w:t>
            </w:r>
          </w:p>
          <w:p w14:paraId="64441C7E" w14:textId="77777777" w:rsidR="00EB6C17" w:rsidRPr="00D5229B" w:rsidRDefault="00B377B5" w:rsidP="00B377B5">
            <w:pPr>
              <w:rPr>
                <w:color w:val="000000"/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 xml:space="preserve">и распространения </w:t>
            </w:r>
          </w:p>
          <w:p w14:paraId="2405E810" w14:textId="77777777" w:rsidR="00C22CE2" w:rsidRPr="00D5229B" w:rsidRDefault="00C22CE2" w:rsidP="00C22CE2">
            <w:pPr>
              <w:rPr>
                <w:sz w:val="22"/>
                <w:szCs w:val="22"/>
              </w:rPr>
            </w:pPr>
          </w:p>
          <w:p w14:paraId="11A482EF" w14:textId="77777777" w:rsidR="00C22CE2" w:rsidRPr="00D5229B" w:rsidRDefault="00C22CE2" w:rsidP="00C22CE2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____________________</w:t>
            </w:r>
            <w:r w:rsidR="00B377B5" w:rsidRPr="00D5229B">
              <w:rPr>
                <w:sz w:val="22"/>
                <w:szCs w:val="22"/>
              </w:rPr>
              <w:t xml:space="preserve"> </w:t>
            </w:r>
            <w:r w:rsidRPr="00D5229B">
              <w:rPr>
                <w:sz w:val="22"/>
                <w:szCs w:val="22"/>
              </w:rPr>
              <w:t>/</w:t>
            </w:r>
            <w:r w:rsidR="00B377B5" w:rsidRPr="00D5229B">
              <w:rPr>
                <w:sz w:val="22"/>
                <w:szCs w:val="22"/>
              </w:rPr>
              <w:t>З.М. Мусаев</w:t>
            </w:r>
            <w:r w:rsidR="004C5BF0" w:rsidRPr="00D5229B">
              <w:rPr>
                <w:sz w:val="22"/>
                <w:szCs w:val="22"/>
              </w:rPr>
              <w:t>а</w:t>
            </w:r>
            <w:r w:rsidRPr="00D5229B">
              <w:rPr>
                <w:sz w:val="22"/>
                <w:szCs w:val="22"/>
              </w:rPr>
              <w:t>/</w:t>
            </w:r>
          </w:p>
          <w:p w14:paraId="6F3FCB7C" w14:textId="77777777" w:rsidR="00C22CE2" w:rsidRPr="00D5229B" w:rsidRDefault="00C22CE2" w:rsidP="00C22CE2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М.П.</w:t>
            </w:r>
          </w:p>
          <w:p w14:paraId="7D6E4AE1" w14:textId="77777777" w:rsidR="008750B1" w:rsidRPr="00D5229B" w:rsidRDefault="008750B1" w:rsidP="003C700B">
            <w:pPr>
              <w:rPr>
                <w:sz w:val="22"/>
                <w:szCs w:val="22"/>
              </w:rPr>
            </w:pPr>
          </w:p>
          <w:p w14:paraId="0B3B9D3E" w14:textId="77777777" w:rsidR="005864EB" w:rsidRPr="00D5229B" w:rsidRDefault="005864EB" w:rsidP="003C700B">
            <w:pPr>
              <w:jc w:val="center"/>
              <w:rPr>
                <w:sz w:val="22"/>
                <w:szCs w:val="22"/>
              </w:rPr>
            </w:pPr>
          </w:p>
          <w:p w14:paraId="090BFE9C" w14:textId="77777777" w:rsidR="00E07B6A" w:rsidRPr="00D5229B" w:rsidRDefault="00E07B6A" w:rsidP="003C700B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4892" w:type="dxa"/>
          </w:tcPr>
          <w:p w14:paraId="2C336B28" w14:textId="77777777" w:rsidR="001737CE" w:rsidRPr="00D5229B" w:rsidRDefault="00CD76C2" w:rsidP="00526354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lastRenderedPageBreak/>
              <w:t>МУДО  _______</w:t>
            </w:r>
          </w:p>
          <w:p w14:paraId="4BA2B81F" w14:textId="77777777" w:rsidR="007A09BA" w:rsidRPr="00D5229B" w:rsidRDefault="007A09BA" w:rsidP="00656266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 xml:space="preserve">Юридический адрес: </w:t>
            </w:r>
            <w:r w:rsidR="00CD76C2" w:rsidRPr="00D5229B">
              <w:rPr>
                <w:sz w:val="22"/>
                <w:szCs w:val="22"/>
              </w:rPr>
              <w:t>___________</w:t>
            </w:r>
          </w:p>
          <w:p w14:paraId="3C7E47E4" w14:textId="77777777" w:rsidR="007A09BA" w:rsidRPr="00D5229B" w:rsidRDefault="007A09BA" w:rsidP="00656266">
            <w:pPr>
              <w:rPr>
                <w:sz w:val="22"/>
                <w:szCs w:val="22"/>
              </w:rPr>
            </w:pPr>
          </w:p>
          <w:p w14:paraId="5398CC5F" w14:textId="77777777" w:rsidR="000549D2" w:rsidRPr="00D5229B" w:rsidRDefault="000549D2" w:rsidP="00656266">
            <w:pPr>
              <w:rPr>
                <w:bCs/>
                <w:sz w:val="22"/>
                <w:szCs w:val="22"/>
              </w:rPr>
            </w:pPr>
          </w:p>
          <w:p w14:paraId="27E52A7C" w14:textId="77777777" w:rsidR="000549D2" w:rsidRPr="00D5229B" w:rsidRDefault="000549D2" w:rsidP="00656266">
            <w:pPr>
              <w:rPr>
                <w:bCs/>
                <w:sz w:val="22"/>
                <w:szCs w:val="22"/>
              </w:rPr>
            </w:pPr>
          </w:p>
          <w:p w14:paraId="1D9BA5F3" w14:textId="77777777" w:rsidR="000549D2" w:rsidRPr="00D5229B" w:rsidRDefault="000549D2" w:rsidP="00656266">
            <w:pPr>
              <w:rPr>
                <w:bCs/>
                <w:sz w:val="22"/>
                <w:szCs w:val="22"/>
              </w:rPr>
            </w:pPr>
          </w:p>
          <w:p w14:paraId="773A1904" w14:textId="77777777" w:rsidR="007A09BA" w:rsidRPr="00D5229B" w:rsidRDefault="007A09BA" w:rsidP="00656266">
            <w:pPr>
              <w:rPr>
                <w:sz w:val="22"/>
                <w:szCs w:val="22"/>
              </w:rPr>
            </w:pPr>
            <w:r w:rsidRPr="00D5229B">
              <w:rPr>
                <w:bCs/>
                <w:sz w:val="22"/>
                <w:szCs w:val="22"/>
              </w:rPr>
              <w:t>ИНН</w:t>
            </w:r>
            <w:r w:rsidRPr="00D5229B">
              <w:rPr>
                <w:sz w:val="22"/>
                <w:szCs w:val="22"/>
              </w:rPr>
              <w:t xml:space="preserve"> </w:t>
            </w:r>
            <w:r w:rsidR="00CD76C2" w:rsidRPr="00D5229B">
              <w:rPr>
                <w:sz w:val="22"/>
                <w:szCs w:val="22"/>
              </w:rPr>
              <w:t>___</w:t>
            </w:r>
          </w:p>
          <w:p w14:paraId="0ADEA212" w14:textId="77777777" w:rsidR="007A09BA" w:rsidRPr="00D5229B" w:rsidRDefault="007A09BA" w:rsidP="00656266">
            <w:pPr>
              <w:rPr>
                <w:sz w:val="22"/>
                <w:szCs w:val="22"/>
              </w:rPr>
            </w:pPr>
            <w:r w:rsidRPr="00D5229B">
              <w:rPr>
                <w:bCs/>
                <w:sz w:val="22"/>
                <w:szCs w:val="22"/>
              </w:rPr>
              <w:t>КПП</w:t>
            </w:r>
            <w:r w:rsidRPr="00D5229B">
              <w:rPr>
                <w:sz w:val="22"/>
                <w:szCs w:val="22"/>
              </w:rPr>
              <w:t xml:space="preserve"> </w:t>
            </w:r>
          </w:p>
          <w:p w14:paraId="19FC4A82" w14:textId="77777777" w:rsidR="007A09BA" w:rsidRPr="00D5229B" w:rsidRDefault="007A09BA" w:rsidP="00656266">
            <w:pPr>
              <w:rPr>
                <w:sz w:val="22"/>
                <w:szCs w:val="22"/>
              </w:rPr>
            </w:pPr>
            <w:r w:rsidRPr="00D5229B">
              <w:rPr>
                <w:bCs/>
                <w:sz w:val="22"/>
                <w:szCs w:val="22"/>
              </w:rPr>
              <w:t>БИК ПБР</w:t>
            </w:r>
            <w:r w:rsidRPr="00D5229B">
              <w:rPr>
                <w:sz w:val="22"/>
                <w:szCs w:val="22"/>
              </w:rPr>
              <w:t xml:space="preserve"> </w:t>
            </w:r>
          </w:p>
          <w:p w14:paraId="7EC31904" w14:textId="77777777" w:rsidR="007A09BA" w:rsidRPr="00D5229B" w:rsidRDefault="007A09BA" w:rsidP="007A09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229B">
              <w:rPr>
                <w:bCs/>
                <w:sz w:val="22"/>
                <w:szCs w:val="22"/>
              </w:rPr>
              <w:t>БИК ТОФК</w:t>
            </w:r>
            <w:r w:rsidRPr="00D5229B">
              <w:rPr>
                <w:sz w:val="22"/>
                <w:szCs w:val="22"/>
              </w:rPr>
              <w:t>-</w:t>
            </w:r>
          </w:p>
          <w:p w14:paraId="1DA3ACB6" w14:textId="77777777" w:rsidR="007A09BA" w:rsidRPr="00D5229B" w:rsidRDefault="00CD76C2" w:rsidP="00656266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_____________</w:t>
            </w:r>
          </w:p>
          <w:p w14:paraId="2B257824" w14:textId="77777777" w:rsidR="007A09BA" w:rsidRPr="00D5229B" w:rsidRDefault="007A09BA" w:rsidP="00656266">
            <w:pPr>
              <w:rPr>
                <w:sz w:val="22"/>
                <w:szCs w:val="22"/>
              </w:rPr>
            </w:pPr>
            <w:r w:rsidRPr="00D5229B">
              <w:rPr>
                <w:bCs/>
                <w:sz w:val="22"/>
                <w:szCs w:val="22"/>
              </w:rPr>
              <w:t>ЕКС</w:t>
            </w:r>
            <w:r w:rsidRPr="00D5229B">
              <w:rPr>
                <w:sz w:val="22"/>
                <w:szCs w:val="22"/>
              </w:rPr>
              <w:t>-</w:t>
            </w:r>
            <w:r w:rsidR="00CD76C2" w:rsidRPr="00D5229B">
              <w:rPr>
                <w:sz w:val="22"/>
                <w:szCs w:val="22"/>
              </w:rPr>
              <w:t>________</w:t>
            </w:r>
          </w:p>
          <w:p w14:paraId="577ED57E" w14:textId="77777777" w:rsidR="007A09BA" w:rsidRPr="00D5229B" w:rsidRDefault="007A09BA" w:rsidP="00656266">
            <w:pPr>
              <w:rPr>
                <w:sz w:val="22"/>
                <w:szCs w:val="22"/>
              </w:rPr>
            </w:pPr>
            <w:r w:rsidRPr="00D5229B">
              <w:rPr>
                <w:bCs/>
                <w:sz w:val="22"/>
                <w:szCs w:val="22"/>
              </w:rPr>
              <w:t>л/с</w:t>
            </w:r>
            <w:r w:rsidRPr="00D5229B">
              <w:rPr>
                <w:sz w:val="22"/>
                <w:szCs w:val="22"/>
              </w:rPr>
              <w:t xml:space="preserve"> </w:t>
            </w:r>
            <w:r w:rsidR="00CD76C2" w:rsidRPr="00D5229B">
              <w:rPr>
                <w:sz w:val="22"/>
                <w:szCs w:val="22"/>
              </w:rPr>
              <w:t>____________</w:t>
            </w:r>
          </w:p>
          <w:p w14:paraId="37D12980" w14:textId="77777777" w:rsidR="007A09BA" w:rsidRPr="00D5229B" w:rsidRDefault="007A09BA" w:rsidP="00656266">
            <w:pPr>
              <w:rPr>
                <w:sz w:val="22"/>
                <w:szCs w:val="22"/>
              </w:rPr>
            </w:pPr>
            <w:r w:rsidRPr="00D5229B">
              <w:rPr>
                <w:bCs/>
                <w:sz w:val="22"/>
                <w:szCs w:val="22"/>
              </w:rPr>
              <w:t>к/с</w:t>
            </w:r>
            <w:r w:rsidRPr="00D5229B">
              <w:rPr>
                <w:sz w:val="22"/>
                <w:szCs w:val="22"/>
              </w:rPr>
              <w:t xml:space="preserve"> </w:t>
            </w:r>
            <w:r w:rsidR="00CD76C2" w:rsidRPr="00D5229B">
              <w:rPr>
                <w:sz w:val="22"/>
                <w:szCs w:val="22"/>
              </w:rPr>
              <w:t>________</w:t>
            </w:r>
          </w:p>
          <w:p w14:paraId="6E31EE76" w14:textId="77777777" w:rsidR="007A09BA" w:rsidRPr="00D5229B" w:rsidRDefault="007A09BA" w:rsidP="00656266">
            <w:pPr>
              <w:rPr>
                <w:rStyle w:val="Strong"/>
                <w:b w:val="0"/>
                <w:color w:val="000000"/>
                <w:sz w:val="22"/>
                <w:szCs w:val="22"/>
                <w:shd w:val="clear" w:color="auto" w:fill="F2F2F2"/>
              </w:rPr>
            </w:pPr>
            <w:r w:rsidRPr="00D5229B">
              <w:rPr>
                <w:rStyle w:val="Strong"/>
                <w:b w:val="0"/>
                <w:color w:val="000000"/>
                <w:sz w:val="22"/>
                <w:szCs w:val="22"/>
                <w:shd w:val="clear" w:color="auto" w:fill="F2F2F2"/>
              </w:rPr>
              <w:t>Телефон: +7 (</w:t>
            </w:r>
            <w:r w:rsidR="00CD76C2" w:rsidRPr="00D5229B">
              <w:rPr>
                <w:rStyle w:val="Strong"/>
                <w:b w:val="0"/>
                <w:color w:val="000000"/>
                <w:sz w:val="22"/>
                <w:szCs w:val="22"/>
                <w:shd w:val="clear" w:color="auto" w:fill="F2F2F2"/>
              </w:rPr>
              <w:t>_________</w:t>
            </w:r>
          </w:p>
          <w:p w14:paraId="0C961257" w14:textId="77777777" w:rsidR="007A09BA" w:rsidRPr="00D5229B" w:rsidRDefault="007A09BA" w:rsidP="00656266">
            <w:pPr>
              <w:rPr>
                <w:sz w:val="22"/>
                <w:szCs w:val="22"/>
              </w:rPr>
            </w:pPr>
            <w:r w:rsidRPr="00D5229B">
              <w:rPr>
                <w:color w:val="000000"/>
                <w:sz w:val="22"/>
                <w:szCs w:val="22"/>
                <w:shd w:val="clear" w:color="auto" w:fill="F2F2F2"/>
              </w:rPr>
              <w:t>Е-mail: </w:t>
            </w:r>
            <w:hyperlink r:id="rId8" w:history="1">
              <w:r w:rsidR="00CD76C2" w:rsidRPr="00D5229B">
                <w:rPr>
                  <w:rStyle w:val="Hyperlink"/>
                  <w:color w:val="F68A19"/>
                  <w:sz w:val="22"/>
                  <w:szCs w:val="22"/>
                  <w:shd w:val="clear" w:color="auto" w:fill="F2F2F2"/>
                </w:rPr>
                <w:t>____________</w:t>
              </w:r>
            </w:hyperlink>
          </w:p>
          <w:p w14:paraId="744A559D" w14:textId="77777777" w:rsidR="007A09BA" w:rsidRPr="00D5229B" w:rsidRDefault="007A09BA" w:rsidP="00297FF6">
            <w:pPr>
              <w:rPr>
                <w:sz w:val="22"/>
                <w:szCs w:val="22"/>
              </w:rPr>
            </w:pPr>
          </w:p>
          <w:p w14:paraId="62C36936" w14:textId="77777777" w:rsidR="007A09BA" w:rsidRPr="00D5229B" w:rsidRDefault="007A09BA" w:rsidP="00297FF6">
            <w:pPr>
              <w:rPr>
                <w:sz w:val="22"/>
                <w:szCs w:val="22"/>
              </w:rPr>
            </w:pPr>
          </w:p>
          <w:p w14:paraId="7DA81C26" w14:textId="77777777" w:rsidR="007A09BA" w:rsidRPr="00D5229B" w:rsidRDefault="007A09BA" w:rsidP="00297FF6">
            <w:pPr>
              <w:rPr>
                <w:sz w:val="22"/>
                <w:szCs w:val="22"/>
              </w:rPr>
            </w:pPr>
          </w:p>
          <w:p w14:paraId="354CCE59" w14:textId="77777777" w:rsidR="005B2B51" w:rsidRPr="00D5229B" w:rsidRDefault="005B2B51" w:rsidP="00297FF6">
            <w:pPr>
              <w:rPr>
                <w:sz w:val="22"/>
                <w:szCs w:val="22"/>
              </w:rPr>
            </w:pPr>
          </w:p>
          <w:p w14:paraId="5E94FF93" w14:textId="77777777" w:rsidR="005B2B51" w:rsidRPr="00D5229B" w:rsidRDefault="005B2B51" w:rsidP="00297FF6">
            <w:pPr>
              <w:rPr>
                <w:sz w:val="22"/>
                <w:szCs w:val="22"/>
              </w:rPr>
            </w:pPr>
          </w:p>
          <w:p w14:paraId="151DA30A" w14:textId="77777777" w:rsidR="005B2B51" w:rsidRPr="00D5229B" w:rsidRDefault="005B2B51" w:rsidP="00297FF6">
            <w:pPr>
              <w:rPr>
                <w:sz w:val="22"/>
                <w:szCs w:val="22"/>
              </w:rPr>
            </w:pPr>
          </w:p>
          <w:p w14:paraId="2D047B0B" w14:textId="77777777" w:rsidR="00297FF6" w:rsidRPr="00D5229B" w:rsidRDefault="00F24306" w:rsidP="00297FF6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>Директор</w:t>
            </w:r>
            <w:r w:rsidR="00297FF6" w:rsidRPr="00D5229B">
              <w:rPr>
                <w:sz w:val="22"/>
                <w:szCs w:val="22"/>
              </w:rPr>
              <w:t xml:space="preserve"> </w:t>
            </w:r>
          </w:p>
          <w:p w14:paraId="1FF1289E" w14:textId="77777777" w:rsidR="00297FF6" w:rsidRPr="00D5229B" w:rsidRDefault="00297FF6" w:rsidP="00297FF6">
            <w:pPr>
              <w:rPr>
                <w:sz w:val="22"/>
                <w:szCs w:val="22"/>
              </w:rPr>
            </w:pPr>
          </w:p>
          <w:p w14:paraId="01B00427" w14:textId="77777777" w:rsidR="005B2B51" w:rsidRPr="00D5229B" w:rsidRDefault="005B2B51" w:rsidP="00CD76C2">
            <w:pPr>
              <w:rPr>
                <w:sz w:val="22"/>
                <w:szCs w:val="22"/>
              </w:rPr>
            </w:pPr>
          </w:p>
          <w:p w14:paraId="589BFBF9" w14:textId="77777777" w:rsidR="00E07B6A" w:rsidRPr="00D5229B" w:rsidRDefault="00297FF6" w:rsidP="00CD76C2">
            <w:pPr>
              <w:rPr>
                <w:sz w:val="22"/>
                <w:szCs w:val="22"/>
              </w:rPr>
            </w:pPr>
            <w:r w:rsidRPr="00D5229B">
              <w:rPr>
                <w:sz w:val="22"/>
                <w:szCs w:val="22"/>
              </w:rPr>
              <w:t xml:space="preserve">____________________ / </w:t>
            </w:r>
            <w:r w:rsidR="00CD76C2" w:rsidRPr="00D5229B">
              <w:rPr>
                <w:sz w:val="22"/>
                <w:szCs w:val="22"/>
              </w:rPr>
              <w:t>___________</w:t>
            </w:r>
            <w:r w:rsidR="00C04709" w:rsidRPr="00D5229B">
              <w:rPr>
                <w:sz w:val="22"/>
                <w:szCs w:val="22"/>
              </w:rPr>
              <w:t xml:space="preserve"> </w:t>
            </w:r>
            <w:r w:rsidRPr="00D5229B">
              <w:rPr>
                <w:sz w:val="22"/>
                <w:szCs w:val="22"/>
              </w:rPr>
              <w:t>/                                 М.П.</w:t>
            </w:r>
          </w:p>
        </w:tc>
      </w:tr>
    </w:tbl>
    <w:p w14:paraId="6DADE8C8" w14:textId="77777777" w:rsidR="004537F7" w:rsidRPr="0034008B" w:rsidRDefault="006B65C9" w:rsidP="006B65C9">
      <w:pPr>
        <w:jc w:val="right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П</w:t>
      </w:r>
      <w:r w:rsidR="004537F7" w:rsidRPr="0034008B">
        <w:rPr>
          <w:b/>
          <w:sz w:val="22"/>
          <w:szCs w:val="22"/>
          <w:shd w:val="clear" w:color="auto" w:fill="FFFFFF"/>
        </w:rPr>
        <w:t>риложение №1</w:t>
      </w:r>
    </w:p>
    <w:p w14:paraId="43C84042" w14:textId="77777777" w:rsidR="004537F7" w:rsidRPr="0034008B" w:rsidRDefault="004537F7" w:rsidP="006B65C9">
      <w:pPr>
        <w:jc w:val="right"/>
        <w:rPr>
          <w:b/>
          <w:sz w:val="22"/>
          <w:szCs w:val="22"/>
          <w:shd w:val="clear" w:color="auto" w:fill="FFFFFF"/>
        </w:rPr>
      </w:pPr>
      <w:r w:rsidRPr="0034008B">
        <w:rPr>
          <w:b/>
          <w:sz w:val="22"/>
          <w:szCs w:val="22"/>
          <w:shd w:val="clear" w:color="auto" w:fill="FFFFFF"/>
        </w:rPr>
        <w:t xml:space="preserve">к </w:t>
      </w:r>
      <w:r w:rsidR="0034008B">
        <w:rPr>
          <w:b/>
          <w:sz w:val="22"/>
          <w:szCs w:val="22"/>
          <w:shd w:val="clear" w:color="auto" w:fill="FFFFFF"/>
        </w:rPr>
        <w:t>Контракт</w:t>
      </w:r>
      <w:r w:rsidRPr="0034008B">
        <w:rPr>
          <w:b/>
          <w:sz w:val="22"/>
          <w:szCs w:val="22"/>
          <w:shd w:val="clear" w:color="auto" w:fill="FFFFFF"/>
        </w:rPr>
        <w:t>у №</w:t>
      </w:r>
      <w:r w:rsidR="0077033B" w:rsidRPr="0034008B">
        <w:rPr>
          <w:b/>
          <w:sz w:val="22"/>
          <w:szCs w:val="22"/>
          <w:shd w:val="clear" w:color="auto" w:fill="FFFFFF"/>
        </w:rPr>
        <w:t xml:space="preserve"> </w:t>
      </w:r>
      <w:r w:rsidR="00CD76C2">
        <w:rPr>
          <w:b/>
          <w:kern w:val="28"/>
          <w:sz w:val="22"/>
          <w:szCs w:val="22"/>
        </w:rPr>
        <w:t>__________</w:t>
      </w:r>
      <w:r w:rsidRPr="0034008B">
        <w:rPr>
          <w:b/>
          <w:sz w:val="22"/>
          <w:szCs w:val="22"/>
          <w:shd w:val="clear" w:color="auto" w:fill="FFFFFF"/>
        </w:rPr>
        <w:t xml:space="preserve"> </w:t>
      </w:r>
    </w:p>
    <w:p w14:paraId="74560AB3" w14:textId="77777777" w:rsidR="004537F7" w:rsidRPr="0034008B" w:rsidRDefault="00301FF0" w:rsidP="006B65C9">
      <w:pPr>
        <w:jc w:val="right"/>
        <w:rPr>
          <w:b/>
          <w:color w:val="000000"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</w:t>
      </w:r>
      <w:r w:rsidR="006B65C9">
        <w:rPr>
          <w:b/>
          <w:sz w:val="22"/>
          <w:szCs w:val="22"/>
          <w:shd w:val="clear" w:color="auto" w:fill="FFFFFF"/>
        </w:rPr>
        <w:t>«____» ______________</w:t>
      </w:r>
      <w:r>
        <w:rPr>
          <w:b/>
          <w:sz w:val="22"/>
          <w:szCs w:val="22"/>
          <w:shd w:val="clear" w:color="auto" w:fill="FFFFFF"/>
        </w:rPr>
        <w:t xml:space="preserve"> </w:t>
      </w:r>
      <w:r w:rsidR="006B65C9">
        <w:rPr>
          <w:b/>
          <w:sz w:val="22"/>
          <w:szCs w:val="22"/>
          <w:shd w:val="clear" w:color="auto" w:fill="FFFFFF"/>
        </w:rPr>
        <w:t>2026</w:t>
      </w:r>
      <w:r>
        <w:rPr>
          <w:b/>
          <w:sz w:val="22"/>
          <w:szCs w:val="22"/>
          <w:shd w:val="clear" w:color="auto" w:fill="FFFFFF"/>
        </w:rPr>
        <w:t xml:space="preserve"> </w:t>
      </w:r>
      <w:r w:rsidR="00AC1688" w:rsidRPr="0034008B">
        <w:rPr>
          <w:b/>
          <w:sz w:val="22"/>
          <w:szCs w:val="22"/>
          <w:shd w:val="clear" w:color="auto" w:fill="FFFFFF"/>
        </w:rPr>
        <w:t xml:space="preserve"> </w:t>
      </w:r>
      <w:r w:rsidR="004537F7" w:rsidRPr="0034008B">
        <w:rPr>
          <w:b/>
          <w:sz w:val="22"/>
          <w:szCs w:val="22"/>
          <w:shd w:val="clear" w:color="auto" w:fill="FFFFFF"/>
        </w:rPr>
        <w:t>г.</w:t>
      </w:r>
    </w:p>
    <w:p w14:paraId="23E5765B" w14:textId="77777777" w:rsidR="00E530E3" w:rsidRPr="008E1E77" w:rsidRDefault="004537F7" w:rsidP="008615B0">
      <w:pPr>
        <w:spacing w:before="280" w:after="280"/>
        <w:jc w:val="center"/>
        <w:rPr>
          <w:b/>
          <w:color w:val="000000"/>
          <w:sz w:val="22"/>
          <w:szCs w:val="22"/>
        </w:rPr>
      </w:pPr>
      <w:r w:rsidRPr="008E1E77">
        <w:rPr>
          <w:b/>
          <w:color w:val="000000"/>
          <w:sz w:val="22"/>
          <w:szCs w:val="22"/>
        </w:rPr>
        <w:t>СПЕЦИФ</w:t>
      </w:r>
      <w:r w:rsidR="00863928" w:rsidRPr="008E1E77">
        <w:rPr>
          <w:b/>
          <w:color w:val="000000"/>
          <w:sz w:val="22"/>
          <w:szCs w:val="22"/>
        </w:rPr>
        <w:t>ИКАЦИЯ</w:t>
      </w:r>
    </w:p>
    <w:tbl>
      <w:tblPr>
        <w:tblW w:w="10469" w:type="dxa"/>
        <w:tblLook w:val="04A0" w:firstRow="1" w:lastRow="0" w:firstColumn="1" w:lastColumn="0" w:noHBand="0" w:noVBand="1"/>
      </w:tblPr>
      <w:tblGrid>
        <w:gridCol w:w="433"/>
        <w:gridCol w:w="4495"/>
        <w:gridCol w:w="673"/>
        <w:gridCol w:w="523"/>
        <w:gridCol w:w="934"/>
        <w:gridCol w:w="986"/>
        <w:gridCol w:w="1078"/>
        <w:gridCol w:w="1347"/>
      </w:tblGrid>
      <w:tr w:rsidR="006B65C9" w:rsidRPr="006B65C9" w14:paraId="4C4818BE" w14:textId="77777777" w:rsidTr="006B65C9">
        <w:trPr>
          <w:trHeight w:val="26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4851" w14:textId="77777777" w:rsidR="006B65C9" w:rsidRPr="006B65C9" w:rsidRDefault="006B65C9" w:rsidP="0008059D">
            <w:pPr>
              <w:jc w:val="center"/>
              <w:rPr>
                <w:b/>
                <w:bCs/>
                <w:sz w:val="21"/>
                <w:szCs w:val="21"/>
              </w:rPr>
            </w:pPr>
            <w:r w:rsidRPr="006B65C9">
              <w:rPr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4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1B4E" w14:textId="77777777" w:rsidR="006B65C9" w:rsidRPr="006B65C9" w:rsidRDefault="006B65C9" w:rsidP="0008059D">
            <w:pPr>
              <w:jc w:val="center"/>
              <w:rPr>
                <w:b/>
                <w:bCs/>
                <w:sz w:val="21"/>
                <w:szCs w:val="21"/>
              </w:rPr>
            </w:pPr>
            <w:r w:rsidRPr="006B65C9">
              <w:rPr>
                <w:b/>
                <w:bCs/>
                <w:sz w:val="21"/>
                <w:szCs w:val="21"/>
              </w:rPr>
              <w:t>Товар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2493" w14:textId="77777777" w:rsidR="006B65C9" w:rsidRPr="006B65C9" w:rsidRDefault="006B65C9" w:rsidP="0008059D">
            <w:pPr>
              <w:jc w:val="center"/>
              <w:rPr>
                <w:b/>
                <w:bCs/>
                <w:sz w:val="21"/>
                <w:szCs w:val="21"/>
              </w:rPr>
            </w:pPr>
            <w:r w:rsidRPr="006B65C9">
              <w:rPr>
                <w:b/>
                <w:bCs/>
                <w:sz w:val="21"/>
                <w:szCs w:val="21"/>
              </w:rPr>
              <w:t>Кол-во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FFCE" w14:textId="77777777" w:rsidR="006B65C9" w:rsidRPr="006B65C9" w:rsidRDefault="006B65C9" w:rsidP="0008059D">
            <w:pPr>
              <w:jc w:val="center"/>
              <w:rPr>
                <w:b/>
                <w:bCs/>
                <w:sz w:val="21"/>
                <w:szCs w:val="21"/>
              </w:rPr>
            </w:pPr>
            <w:r w:rsidRPr="006B65C9">
              <w:rPr>
                <w:b/>
                <w:bCs/>
                <w:sz w:val="21"/>
                <w:szCs w:val="21"/>
              </w:rPr>
              <w:t>Ед.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A766D" w14:textId="77777777" w:rsidR="006B65C9" w:rsidRPr="006B65C9" w:rsidRDefault="006B65C9" w:rsidP="0008059D">
            <w:pPr>
              <w:jc w:val="center"/>
              <w:rPr>
                <w:b/>
                <w:bCs/>
                <w:sz w:val="21"/>
                <w:szCs w:val="21"/>
              </w:rPr>
            </w:pPr>
            <w:r w:rsidRPr="006B65C9">
              <w:rPr>
                <w:b/>
                <w:bCs/>
                <w:sz w:val="21"/>
                <w:szCs w:val="21"/>
              </w:rPr>
              <w:t>Ставка НДС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FF59" w14:textId="77777777" w:rsidR="006B65C9" w:rsidRPr="006B65C9" w:rsidRDefault="006B65C9" w:rsidP="0008059D">
            <w:pPr>
              <w:jc w:val="center"/>
              <w:rPr>
                <w:b/>
                <w:bCs/>
                <w:sz w:val="21"/>
                <w:szCs w:val="21"/>
              </w:rPr>
            </w:pPr>
            <w:r w:rsidRPr="006B65C9">
              <w:rPr>
                <w:b/>
                <w:bCs/>
                <w:sz w:val="21"/>
                <w:szCs w:val="21"/>
              </w:rPr>
              <w:t>Цена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99EBAC" w14:textId="77777777" w:rsidR="006B65C9" w:rsidRPr="006B65C9" w:rsidRDefault="006B65C9" w:rsidP="0008059D">
            <w:pPr>
              <w:jc w:val="center"/>
              <w:rPr>
                <w:b/>
                <w:bCs/>
                <w:sz w:val="21"/>
                <w:szCs w:val="21"/>
              </w:rPr>
            </w:pPr>
            <w:r w:rsidRPr="006B65C9">
              <w:rPr>
                <w:b/>
                <w:bCs/>
                <w:sz w:val="21"/>
                <w:szCs w:val="21"/>
              </w:rPr>
              <w:t>Сумма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F3065D" w14:textId="77777777" w:rsidR="006B65C9" w:rsidRPr="006B65C9" w:rsidRDefault="006B65C9" w:rsidP="0008059D">
            <w:pPr>
              <w:jc w:val="center"/>
              <w:rPr>
                <w:b/>
                <w:bCs/>
                <w:sz w:val="21"/>
                <w:szCs w:val="21"/>
              </w:rPr>
            </w:pPr>
            <w:r w:rsidRPr="006B65C9">
              <w:rPr>
                <w:b/>
                <w:bCs/>
                <w:sz w:val="21"/>
                <w:szCs w:val="21"/>
              </w:rPr>
              <w:t>ОКПД 2</w:t>
            </w:r>
          </w:p>
        </w:tc>
      </w:tr>
      <w:tr w:rsidR="006B65C9" w:rsidRPr="006B65C9" w14:paraId="26052DBB" w14:textId="77777777" w:rsidTr="00CD76C2">
        <w:trPr>
          <w:trHeight w:val="200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A0DB7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CD0B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2F53D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701A0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61025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63E0D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5672DB2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250EF9C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</w:tr>
      <w:tr w:rsidR="006B65C9" w:rsidRPr="006B65C9" w14:paraId="740DEFBC" w14:textId="77777777" w:rsidTr="00CD76C2">
        <w:trPr>
          <w:trHeight w:val="200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834BA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9C96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2F83D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A1C85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4E46B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BCF5C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36EEB3D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14375E0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</w:tr>
      <w:tr w:rsidR="006B65C9" w:rsidRPr="006B65C9" w14:paraId="0C328ACD" w14:textId="77777777" w:rsidTr="00CD76C2">
        <w:trPr>
          <w:trHeight w:val="200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2E593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0FFE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86A13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A3CD5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CA0BA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EE83E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5C08936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65CABAA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</w:tr>
      <w:tr w:rsidR="006B65C9" w:rsidRPr="006B65C9" w14:paraId="45711F17" w14:textId="77777777" w:rsidTr="00CD76C2">
        <w:trPr>
          <w:trHeight w:val="200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39F7C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16B0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53215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F28CB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CD36E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7FB14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DB7F91E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5DCDF58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</w:tr>
      <w:tr w:rsidR="006B65C9" w:rsidRPr="006B65C9" w14:paraId="10D6CBA5" w14:textId="77777777" w:rsidTr="00CD76C2">
        <w:trPr>
          <w:trHeight w:val="200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29351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5BBA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DA51E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452BC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699CF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79E26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89AECB4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A776126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</w:tr>
      <w:tr w:rsidR="006B65C9" w:rsidRPr="006B65C9" w14:paraId="604F3855" w14:textId="77777777" w:rsidTr="00CD76C2">
        <w:trPr>
          <w:trHeight w:val="200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F2E71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730D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B96F0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A272A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D5604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9B689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D6C92DD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94B141B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</w:tr>
      <w:tr w:rsidR="006B65C9" w:rsidRPr="006B65C9" w14:paraId="266AC7EA" w14:textId="77777777" w:rsidTr="00CD76C2">
        <w:trPr>
          <w:trHeight w:val="200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0FDA1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E0C8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22396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BFD8B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AA55A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617BC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F4936F4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6CDF633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</w:tr>
      <w:tr w:rsidR="006B65C9" w:rsidRPr="006B65C9" w14:paraId="559500FD" w14:textId="77777777" w:rsidTr="00CD76C2">
        <w:trPr>
          <w:trHeight w:val="200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41720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0C88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57215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65DB4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5A692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40355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C00BAFB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31206A0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</w:tr>
      <w:tr w:rsidR="006B65C9" w:rsidRPr="006B65C9" w14:paraId="3D4C8F1E" w14:textId="77777777" w:rsidTr="00CD76C2">
        <w:trPr>
          <w:trHeight w:val="210"/>
        </w:trPr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3D415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123B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42AC9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A5A8D" w14:textId="77777777" w:rsidR="006B65C9" w:rsidRPr="006B65C9" w:rsidRDefault="006B65C9" w:rsidP="0008059D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0C509" w14:textId="77777777" w:rsidR="006B65C9" w:rsidRPr="006B65C9" w:rsidRDefault="006B65C9" w:rsidP="00080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3E72D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2087B51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A6FC7B0" w14:textId="77777777" w:rsidR="006B65C9" w:rsidRPr="006B65C9" w:rsidRDefault="006B65C9" w:rsidP="0008059D">
            <w:pPr>
              <w:jc w:val="right"/>
              <w:rPr>
                <w:sz w:val="21"/>
                <w:szCs w:val="21"/>
              </w:rPr>
            </w:pPr>
          </w:p>
        </w:tc>
      </w:tr>
      <w:tr w:rsidR="006B65C9" w:rsidRPr="006B65C9" w14:paraId="3CC044FF" w14:textId="77777777" w:rsidTr="006B65C9">
        <w:trPr>
          <w:trHeight w:val="210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D1B461E" w14:textId="77777777" w:rsidR="006B65C9" w:rsidRPr="006B65C9" w:rsidRDefault="006B65C9" w:rsidP="0008059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A5DCD08" w14:textId="77777777" w:rsidR="006B65C9" w:rsidRPr="006B65C9" w:rsidRDefault="006B65C9" w:rsidP="0008059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B8F8778" w14:textId="77777777" w:rsidR="006B65C9" w:rsidRPr="006B65C9" w:rsidRDefault="006B65C9" w:rsidP="0008059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C4CDF16" w14:textId="77777777" w:rsidR="006B65C9" w:rsidRPr="006B65C9" w:rsidRDefault="006B65C9" w:rsidP="0008059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C171654" w14:textId="77777777" w:rsidR="006B65C9" w:rsidRPr="006B65C9" w:rsidRDefault="006B65C9" w:rsidP="0008059D">
            <w:pPr>
              <w:jc w:val="right"/>
              <w:rPr>
                <w:b/>
                <w:sz w:val="21"/>
                <w:szCs w:val="21"/>
              </w:rPr>
            </w:pPr>
          </w:p>
        </w:tc>
      </w:tr>
    </w:tbl>
    <w:p w14:paraId="3723B21F" w14:textId="77777777" w:rsidR="00E37B5B" w:rsidRPr="008E1E77" w:rsidRDefault="001502AF" w:rsidP="00F23A37">
      <w:pPr>
        <w:jc w:val="both"/>
        <w:rPr>
          <w:sz w:val="22"/>
          <w:szCs w:val="22"/>
        </w:rPr>
      </w:pPr>
      <w:r w:rsidRPr="001502AF">
        <w:rPr>
          <w:b/>
          <w:color w:val="000000"/>
          <w:sz w:val="22"/>
          <w:szCs w:val="22"/>
        </w:rPr>
        <w:t xml:space="preserve">Всего наименований </w:t>
      </w:r>
      <w:r w:rsidR="00CD76C2">
        <w:rPr>
          <w:b/>
          <w:color w:val="000000"/>
          <w:sz w:val="22"/>
          <w:szCs w:val="22"/>
        </w:rPr>
        <w:t>__________</w:t>
      </w:r>
      <w:r w:rsidRPr="001502AF">
        <w:rPr>
          <w:b/>
          <w:color w:val="000000"/>
          <w:sz w:val="22"/>
          <w:szCs w:val="22"/>
        </w:rPr>
        <w:t xml:space="preserve">), на сумму </w:t>
      </w:r>
      <w:r w:rsidR="00CD76C2">
        <w:rPr>
          <w:b/>
          <w:color w:val="000000"/>
          <w:sz w:val="22"/>
          <w:szCs w:val="22"/>
        </w:rPr>
        <w:t>_________</w:t>
      </w:r>
      <w:r w:rsidRPr="001502AF">
        <w:rPr>
          <w:b/>
          <w:color w:val="000000"/>
          <w:sz w:val="22"/>
          <w:szCs w:val="22"/>
        </w:rPr>
        <w:t xml:space="preserve"> (</w:t>
      </w:r>
      <w:r w:rsidR="00CD76C2">
        <w:rPr>
          <w:b/>
          <w:color w:val="000000"/>
          <w:sz w:val="22"/>
          <w:szCs w:val="22"/>
        </w:rPr>
        <w:t>____________</w:t>
      </w:r>
      <w:r w:rsidR="005D66DD">
        <w:rPr>
          <w:b/>
          <w:color w:val="000000"/>
          <w:sz w:val="22"/>
          <w:szCs w:val="22"/>
        </w:rPr>
        <w:t xml:space="preserve">) рублей </w:t>
      </w:r>
      <w:r w:rsidR="005B2B51">
        <w:rPr>
          <w:b/>
          <w:color w:val="000000"/>
          <w:sz w:val="22"/>
          <w:szCs w:val="22"/>
        </w:rPr>
        <w:t>__</w:t>
      </w:r>
      <w:r w:rsidR="005D66DD">
        <w:rPr>
          <w:b/>
          <w:color w:val="000000"/>
          <w:sz w:val="22"/>
          <w:szCs w:val="22"/>
        </w:rPr>
        <w:t xml:space="preserve"> копеек</w:t>
      </w:r>
      <w:r w:rsidRPr="001502AF">
        <w:rPr>
          <w:b/>
          <w:color w:val="000000"/>
          <w:sz w:val="22"/>
          <w:szCs w:val="22"/>
        </w:rPr>
        <w:t xml:space="preserve">, в т. ч. НДС 10% </w:t>
      </w:r>
      <w:r w:rsidR="00CD76C2">
        <w:rPr>
          <w:b/>
          <w:color w:val="000000"/>
          <w:sz w:val="22"/>
          <w:szCs w:val="22"/>
        </w:rPr>
        <w:t>___</w:t>
      </w:r>
      <w:r w:rsidRPr="001502AF">
        <w:rPr>
          <w:b/>
          <w:color w:val="000000"/>
          <w:sz w:val="22"/>
          <w:szCs w:val="22"/>
        </w:rPr>
        <w:t xml:space="preserve"> (</w:t>
      </w:r>
      <w:r w:rsidR="00CD76C2">
        <w:rPr>
          <w:b/>
          <w:color w:val="000000"/>
          <w:sz w:val="22"/>
          <w:szCs w:val="22"/>
        </w:rPr>
        <w:t>_______</w:t>
      </w:r>
      <w:r w:rsidRPr="001502AF">
        <w:rPr>
          <w:b/>
          <w:color w:val="000000"/>
          <w:sz w:val="22"/>
          <w:szCs w:val="22"/>
        </w:rPr>
        <w:t xml:space="preserve">) рублей </w:t>
      </w:r>
      <w:r w:rsidR="005B2B51">
        <w:rPr>
          <w:b/>
          <w:color w:val="000000"/>
          <w:sz w:val="22"/>
          <w:szCs w:val="22"/>
        </w:rPr>
        <w:t>__</w:t>
      </w:r>
      <w:r w:rsidRPr="001502AF">
        <w:rPr>
          <w:b/>
          <w:color w:val="000000"/>
          <w:sz w:val="22"/>
          <w:szCs w:val="22"/>
        </w:rPr>
        <w:t xml:space="preserve"> копеек, в т. ч. НДС 22% </w:t>
      </w:r>
      <w:r w:rsidR="00CD76C2">
        <w:rPr>
          <w:b/>
          <w:color w:val="000000"/>
          <w:sz w:val="22"/>
          <w:szCs w:val="22"/>
        </w:rPr>
        <w:t>______</w:t>
      </w:r>
      <w:r w:rsidRPr="001502AF">
        <w:rPr>
          <w:b/>
          <w:color w:val="000000"/>
          <w:sz w:val="22"/>
          <w:szCs w:val="22"/>
        </w:rPr>
        <w:t xml:space="preserve"> (</w:t>
      </w:r>
      <w:r w:rsidR="00CD76C2">
        <w:rPr>
          <w:b/>
          <w:color w:val="000000"/>
          <w:sz w:val="22"/>
          <w:szCs w:val="22"/>
        </w:rPr>
        <w:t>_________</w:t>
      </w:r>
      <w:r w:rsidRPr="001502AF">
        <w:rPr>
          <w:b/>
          <w:color w:val="000000"/>
          <w:sz w:val="22"/>
          <w:szCs w:val="22"/>
        </w:rPr>
        <w:t xml:space="preserve">) рублей </w:t>
      </w:r>
      <w:r w:rsidR="005B2B51">
        <w:rPr>
          <w:b/>
          <w:color w:val="000000"/>
          <w:sz w:val="22"/>
          <w:szCs w:val="22"/>
        </w:rPr>
        <w:t>__</w:t>
      </w:r>
      <w:r w:rsidRPr="001502AF">
        <w:rPr>
          <w:b/>
          <w:color w:val="000000"/>
          <w:sz w:val="22"/>
          <w:szCs w:val="22"/>
        </w:rPr>
        <w:t xml:space="preserve"> ко</w:t>
      </w:r>
      <w:r w:rsidR="006B65C9">
        <w:rPr>
          <w:b/>
          <w:color w:val="000000"/>
          <w:sz w:val="22"/>
          <w:szCs w:val="22"/>
        </w:rPr>
        <w:t>пейка</w:t>
      </w:r>
      <w:r w:rsidRPr="001502AF">
        <w:rPr>
          <w:b/>
          <w:color w:val="000000"/>
          <w:sz w:val="22"/>
          <w:szCs w:val="22"/>
        </w:rPr>
        <w:t>.</w:t>
      </w:r>
    </w:p>
    <w:tbl>
      <w:tblPr>
        <w:tblW w:w="10455" w:type="dxa"/>
        <w:jc w:val="center"/>
        <w:tblLayout w:type="fixed"/>
        <w:tblLook w:val="0000" w:firstRow="0" w:lastRow="0" w:firstColumn="0" w:lastColumn="0" w:noHBand="0" w:noVBand="0"/>
      </w:tblPr>
      <w:tblGrid>
        <w:gridCol w:w="5480"/>
        <w:gridCol w:w="4975"/>
      </w:tblGrid>
      <w:tr w:rsidR="00AC3BE8" w:rsidRPr="008E1E77" w14:paraId="0379AC55" w14:textId="77777777" w:rsidTr="008E1E77">
        <w:trPr>
          <w:trHeight w:val="2617"/>
          <w:jc w:val="center"/>
        </w:trPr>
        <w:tc>
          <w:tcPr>
            <w:tcW w:w="5480" w:type="dxa"/>
          </w:tcPr>
          <w:p w14:paraId="6F750DAD" w14:textId="77777777" w:rsidR="00EB6C17" w:rsidRPr="008E1E77" w:rsidRDefault="00EB6C17" w:rsidP="00F60D6C">
            <w:pPr>
              <w:shd w:val="clear" w:color="auto" w:fill="FFFFFF"/>
              <w:ind w:left="334"/>
              <w:jc w:val="both"/>
              <w:rPr>
                <w:color w:val="000000"/>
                <w:sz w:val="22"/>
                <w:szCs w:val="22"/>
              </w:rPr>
            </w:pPr>
          </w:p>
          <w:p w14:paraId="789A8B73" w14:textId="77777777" w:rsidR="00E37B5B" w:rsidRPr="008E1E77" w:rsidRDefault="00E37B5B" w:rsidP="00AC324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  <w:p w14:paraId="5BE4A04E" w14:textId="77777777" w:rsidR="00AC3BE8" w:rsidRPr="008E1E77" w:rsidRDefault="00E37B5B" w:rsidP="00AC324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E1E77">
              <w:rPr>
                <w:color w:val="000000"/>
                <w:sz w:val="22"/>
                <w:szCs w:val="22"/>
              </w:rPr>
              <w:t>Поставщик</w:t>
            </w:r>
            <w:r w:rsidR="00AC3BE8" w:rsidRPr="008E1E77">
              <w:rPr>
                <w:color w:val="000000"/>
                <w:sz w:val="22"/>
                <w:szCs w:val="22"/>
              </w:rPr>
              <w:t>:</w:t>
            </w:r>
          </w:p>
          <w:p w14:paraId="6CE6AEF8" w14:textId="77777777" w:rsidR="008E1E77" w:rsidRDefault="00E37B5B" w:rsidP="00AC3246">
            <w:pPr>
              <w:rPr>
                <w:sz w:val="22"/>
                <w:szCs w:val="22"/>
              </w:rPr>
            </w:pPr>
            <w:r w:rsidRPr="008E1E77">
              <w:rPr>
                <w:sz w:val="22"/>
                <w:szCs w:val="22"/>
              </w:rPr>
              <w:t xml:space="preserve">Начальник службы маркетинга и  </w:t>
            </w:r>
          </w:p>
          <w:p w14:paraId="68D349BE" w14:textId="77777777" w:rsidR="00AC3246" w:rsidRPr="008E1E77" w:rsidRDefault="00E37B5B" w:rsidP="00AC3246">
            <w:pPr>
              <w:rPr>
                <w:color w:val="000000"/>
                <w:sz w:val="22"/>
                <w:szCs w:val="22"/>
              </w:rPr>
            </w:pPr>
            <w:r w:rsidRPr="008E1E77">
              <w:rPr>
                <w:sz w:val="22"/>
                <w:szCs w:val="22"/>
              </w:rPr>
              <w:t xml:space="preserve">распространения </w:t>
            </w:r>
          </w:p>
          <w:p w14:paraId="0CC0DC5D" w14:textId="77777777" w:rsidR="00EB6C17" w:rsidRPr="008E1E77" w:rsidRDefault="00EB6C17" w:rsidP="00F731E5">
            <w:pPr>
              <w:autoSpaceDE w:val="0"/>
              <w:autoSpaceDN w:val="0"/>
              <w:adjustRightInd w:val="0"/>
              <w:ind w:left="334"/>
              <w:rPr>
                <w:color w:val="000000"/>
                <w:sz w:val="22"/>
                <w:szCs w:val="22"/>
              </w:rPr>
            </w:pPr>
          </w:p>
          <w:p w14:paraId="5DD28332" w14:textId="77777777" w:rsidR="00F731E5" w:rsidRPr="008E1E77" w:rsidRDefault="00F731E5" w:rsidP="00AA1A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1E77">
              <w:rPr>
                <w:color w:val="000000"/>
                <w:sz w:val="22"/>
                <w:szCs w:val="22"/>
              </w:rPr>
              <w:t>_____________</w:t>
            </w:r>
            <w:r w:rsidR="00E37B5B" w:rsidRPr="008E1E77">
              <w:rPr>
                <w:color w:val="000000"/>
                <w:sz w:val="22"/>
                <w:szCs w:val="22"/>
              </w:rPr>
              <w:t>____</w:t>
            </w:r>
            <w:r w:rsidRPr="008E1E77">
              <w:rPr>
                <w:color w:val="000000"/>
                <w:sz w:val="22"/>
                <w:szCs w:val="22"/>
              </w:rPr>
              <w:t>_______</w:t>
            </w:r>
            <w:r w:rsidR="00AA1A03" w:rsidRPr="008E1E77">
              <w:rPr>
                <w:color w:val="000000"/>
                <w:sz w:val="22"/>
                <w:szCs w:val="22"/>
              </w:rPr>
              <w:t xml:space="preserve"> </w:t>
            </w:r>
            <w:r w:rsidRPr="008E1E77">
              <w:rPr>
                <w:color w:val="000000"/>
                <w:sz w:val="22"/>
                <w:szCs w:val="22"/>
              </w:rPr>
              <w:t>/</w:t>
            </w:r>
            <w:r w:rsidR="00E37B5B" w:rsidRPr="008E1E77">
              <w:rPr>
                <w:sz w:val="22"/>
                <w:szCs w:val="22"/>
              </w:rPr>
              <w:t>З.М.</w:t>
            </w:r>
            <w:r w:rsidR="005E46BA" w:rsidRPr="008E1E77">
              <w:rPr>
                <w:sz w:val="22"/>
                <w:szCs w:val="22"/>
              </w:rPr>
              <w:t xml:space="preserve"> </w:t>
            </w:r>
            <w:r w:rsidR="00E37B5B" w:rsidRPr="008E1E77">
              <w:rPr>
                <w:sz w:val="22"/>
                <w:szCs w:val="22"/>
              </w:rPr>
              <w:t>Мусаева</w:t>
            </w:r>
            <w:r w:rsidRPr="008E1E77">
              <w:rPr>
                <w:color w:val="000000"/>
                <w:sz w:val="22"/>
                <w:szCs w:val="22"/>
              </w:rPr>
              <w:t>/</w:t>
            </w:r>
          </w:p>
          <w:p w14:paraId="700003D5" w14:textId="77777777" w:rsidR="00F731E5" w:rsidRPr="008E1E77" w:rsidRDefault="00F731E5" w:rsidP="00AA1A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1E77">
              <w:rPr>
                <w:color w:val="000000"/>
                <w:sz w:val="22"/>
                <w:szCs w:val="22"/>
              </w:rPr>
              <w:t>М.П.</w:t>
            </w:r>
          </w:p>
          <w:p w14:paraId="4B9FE715" w14:textId="77777777" w:rsidR="00AC3BE8" w:rsidRPr="008E1E77" w:rsidRDefault="00AC3BE8" w:rsidP="008409C4">
            <w:pPr>
              <w:ind w:left="334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</w:tcPr>
          <w:p w14:paraId="5070EF43" w14:textId="77777777" w:rsidR="00AC3BE8" w:rsidRPr="008E1E77" w:rsidRDefault="00AC3BE8" w:rsidP="002666A3">
            <w:pPr>
              <w:rPr>
                <w:color w:val="000000"/>
                <w:sz w:val="22"/>
                <w:szCs w:val="22"/>
              </w:rPr>
            </w:pPr>
          </w:p>
          <w:p w14:paraId="1797C6FE" w14:textId="77777777" w:rsidR="00E37B5B" w:rsidRPr="008E1E77" w:rsidRDefault="00D11FCE" w:rsidP="00D11FCE">
            <w:pPr>
              <w:rPr>
                <w:color w:val="000000"/>
                <w:sz w:val="22"/>
                <w:szCs w:val="22"/>
              </w:rPr>
            </w:pPr>
            <w:r w:rsidRPr="008E1E77">
              <w:rPr>
                <w:color w:val="000000"/>
                <w:sz w:val="22"/>
                <w:szCs w:val="22"/>
              </w:rPr>
              <w:t xml:space="preserve">  </w:t>
            </w:r>
          </w:p>
          <w:p w14:paraId="34B9B619" w14:textId="77777777" w:rsidR="00AC3BE8" w:rsidRPr="008E1E77" w:rsidRDefault="00E37B5B" w:rsidP="00D11FCE">
            <w:pPr>
              <w:rPr>
                <w:sz w:val="22"/>
                <w:szCs w:val="22"/>
              </w:rPr>
            </w:pPr>
            <w:r w:rsidRPr="008E1E77">
              <w:rPr>
                <w:color w:val="000000"/>
                <w:sz w:val="22"/>
                <w:szCs w:val="22"/>
              </w:rPr>
              <w:t>Заказчик</w:t>
            </w:r>
            <w:r w:rsidR="00AC3BE8" w:rsidRPr="008E1E77">
              <w:rPr>
                <w:color w:val="000000"/>
                <w:sz w:val="22"/>
                <w:szCs w:val="22"/>
              </w:rPr>
              <w:t>:</w:t>
            </w:r>
          </w:p>
          <w:p w14:paraId="538B9CEC" w14:textId="77777777" w:rsidR="00C04709" w:rsidRPr="008E1E77" w:rsidRDefault="00C04709" w:rsidP="00C04709">
            <w:pPr>
              <w:rPr>
                <w:sz w:val="22"/>
                <w:szCs w:val="22"/>
              </w:rPr>
            </w:pPr>
            <w:r w:rsidRPr="008E1E77">
              <w:rPr>
                <w:sz w:val="22"/>
                <w:szCs w:val="22"/>
              </w:rPr>
              <w:t xml:space="preserve">Директор </w:t>
            </w:r>
          </w:p>
          <w:p w14:paraId="2E0FDA49" w14:textId="77777777" w:rsidR="00C04709" w:rsidRPr="008E1E77" w:rsidRDefault="00C04709" w:rsidP="00C04709">
            <w:pPr>
              <w:rPr>
                <w:sz w:val="22"/>
                <w:szCs w:val="22"/>
              </w:rPr>
            </w:pPr>
          </w:p>
          <w:p w14:paraId="3135E01D" w14:textId="77777777" w:rsidR="00C04709" w:rsidRPr="008E1E77" w:rsidRDefault="00C04709" w:rsidP="00C04709">
            <w:pPr>
              <w:rPr>
                <w:sz w:val="22"/>
                <w:szCs w:val="22"/>
              </w:rPr>
            </w:pPr>
          </w:p>
          <w:p w14:paraId="7AE377D9" w14:textId="77777777" w:rsidR="00AC3BE8" w:rsidRPr="008E1E77" w:rsidRDefault="00C04709" w:rsidP="00CD76C2">
            <w:pPr>
              <w:rPr>
                <w:sz w:val="22"/>
                <w:szCs w:val="22"/>
              </w:rPr>
            </w:pPr>
            <w:r w:rsidRPr="008E1E77">
              <w:rPr>
                <w:sz w:val="22"/>
                <w:szCs w:val="22"/>
              </w:rPr>
              <w:t xml:space="preserve">____________________ / </w:t>
            </w:r>
            <w:r w:rsidR="00CD76C2">
              <w:rPr>
                <w:sz w:val="22"/>
                <w:szCs w:val="22"/>
              </w:rPr>
              <w:t>____________</w:t>
            </w:r>
            <w:r w:rsidR="00802EE3" w:rsidRPr="008E1E77">
              <w:rPr>
                <w:sz w:val="22"/>
                <w:szCs w:val="22"/>
              </w:rPr>
              <w:t xml:space="preserve"> </w:t>
            </w:r>
            <w:r w:rsidRPr="008E1E77">
              <w:rPr>
                <w:sz w:val="22"/>
                <w:szCs w:val="22"/>
              </w:rPr>
              <w:t>/                                 М.П.</w:t>
            </w:r>
          </w:p>
        </w:tc>
      </w:tr>
    </w:tbl>
    <w:p w14:paraId="6DD4ECF4" w14:textId="77777777" w:rsidR="00F2527A" w:rsidRPr="0034008B" w:rsidRDefault="00F2527A" w:rsidP="00F2527A">
      <w:pPr>
        <w:ind w:left="-180" w:firstLine="180"/>
        <w:rPr>
          <w:sz w:val="22"/>
          <w:szCs w:val="22"/>
        </w:rPr>
      </w:pPr>
    </w:p>
    <w:sectPr w:rsidR="00F2527A" w:rsidRPr="0034008B" w:rsidSect="0034008B">
      <w:footerReference w:type="even" r:id="rId9"/>
      <w:footerReference w:type="default" r:id="rId10"/>
      <w:pgSz w:w="11906" w:h="16838"/>
      <w:pgMar w:top="426" w:right="707" w:bottom="993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B66FF" w14:textId="77777777" w:rsidR="00AE5307" w:rsidRDefault="00AE5307">
      <w:r>
        <w:separator/>
      </w:r>
    </w:p>
  </w:endnote>
  <w:endnote w:type="continuationSeparator" w:id="0">
    <w:p w14:paraId="6AA289D2" w14:textId="77777777" w:rsidR="00AE5307" w:rsidRDefault="00AE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E856" w14:textId="77777777" w:rsidR="00443A6A" w:rsidRDefault="00443A6A" w:rsidP="00DA50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110D8C" w14:textId="77777777" w:rsidR="00443A6A" w:rsidRDefault="00443A6A" w:rsidP="00DA50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C915" w14:textId="77777777" w:rsidR="00443A6A" w:rsidRDefault="00443A6A" w:rsidP="00DA50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76C2">
      <w:rPr>
        <w:rStyle w:val="PageNumber"/>
        <w:noProof/>
      </w:rPr>
      <w:t>5</w:t>
    </w:r>
    <w:r>
      <w:rPr>
        <w:rStyle w:val="PageNumber"/>
      </w:rPr>
      <w:fldChar w:fldCharType="end"/>
    </w:r>
  </w:p>
  <w:p w14:paraId="5A7C03CB" w14:textId="77777777" w:rsidR="00443A6A" w:rsidRDefault="00443A6A" w:rsidP="00DA50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59DF" w14:textId="77777777" w:rsidR="00AE5307" w:rsidRDefault="00AE5307">
      <w:r>
        <w:separator/>
      </w:r>
    </w:p>
  </w:footnote>
  <w:footnote w:type="continuationSeparator" w:id="0">
    <w:p w14:paraId="42105424" w14:textId="77777777" w:rsidR="00AE5307" w:rsidRDefault="00AE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2048"/>
    <w:multiLevelType w:val="multilevel"/>
    <w:tmpl w:val="D550F3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44B7169"/>
    <w:multiLevelType w:val="multilevel"/>
    <w:tmpl w:val="10E4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300D6"/>
    <w:multiLevelType w:val="hybridMultilevel"/>
    <w:tmpl w:val="3A263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D7042C"/>
    <w:multiLevelType w:val="hybridMultilevel"/>
    <w:tmpl w:val="2F44B47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4764E0"/>
    <w:multiLevelType w:val="multilevel"/>
    <w:tmpl w:val="53C6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55C3C"/>
    <w:multiLevelType w:val="hybridMultilevel"/>
    <w:tmpl w:val="B5C86D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24BD6"/>
    <w:multiLevelType w:val="singleLevel"/>
    <w:tmpl w:val="11D67A76"/>
    <w:lvl w:ilvl="0">
      <w:start w:val="1"/>
      <w:numFmt w:val="decimal"/>
      <w:lvlText w:val="1.%1. "/>
      <w:legacy w:legacy="1" w:legacySpace="0" w:legacyIndent="283"/>
      <w:lvlJc w:val="left"/>
      <w:pPr>
        <w:ind w:left="425" w:hanging="283"/>
      </w:pPr>
      <w:rPr>
        <w:rFonts w:cs="Times New Roman"/>
        <w:sz w:val="20"/>
      </w:rPr>
    </w:lvl>
  </w:abstractNum>
  <w:abstractNum w:abstractNumId="7" w15:restartNumberingAfterBreak="0">
    <w:nsid w:val="7E3D4513"/>
    <w:multiLevelType w:val="multilevel"/>
    <w:tmpl w:val="198ECDC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hint="default"/>
      </w:rPr>
    </w:lvl>
  </w:abstractNum>
  <w:num w:numId="1" w16cid:durableId="1956323565">
    <w:abstractNumId w:val="6"/>
  </w:num>
  <w:num w:numId="2" w16cid:durableId="1738823026">
    <w:abstractNumId w:val="6"/>
    <w:lvlOverride w:ilvl="0">
      <w:lvl w:ilvl="0">
        <w:start w:val="2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cs="Times New Roman"/>
          <w:sz w:val="20"/>
        </w:rPr>
      </w:lvl>
    </w:lvlOverride>
  </w:num>
  <w:num w:numId="3" w16cid:durableId="778337816">
    <w:abstractNumId w:val="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cs="Times New Roman"/>
          <w:sz w:val="20"/>
        </w:rPr>
      </w:lvl>
    </w:lvlOverride>
  </w:num>
  <w:num w:numId="4" w16cid:durableId="973870228">
    <w:abstractNumId w:val="0"/>
  </w:num>
  <w:num w:numId="5" w16cid:durableId="947274391">
    <w:abstractNumId w:val="2"/>
  </w:num>
  <w:num w:numId="6" w16cid:durableId="1369143230">
    <w:abstractNumId w:val="4"/>
  </w:num>
  <w:num w:numId="7" w16cid:durableId="2004429704">
    <w:abstractNumId w:val="1"/>
  </w:num>
  <w:num w:numId="8" w16cid:durableId="89616575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0877966">
    <w:abstractNumId w:val="7"/>
  </w:num>
  <w:num w:numId="10" w16cid:durableId="815488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98"/>
    <w:rsid w:val="00003B6F"/>
    <w:rsid w:val="00004563"/>
    <w:rsid w:val="00004B3F"/>
    <w:rsid w:val="00012373"/>
    <w:rsid w:val="00012CA6"/>
    <w:rsid w:val="00013394"/>
    <w:rsid w:val="00022CE9"/>
    <w:rsid w:val="00023436"/>
    <w:rsid w:val="000247C3"/>
    <w:rsid w:val="000339E4"/>
    <w:rsid w:val="00034783"/>
    <w:rsid w:val="00035C8B"/>
    <w:rsid w:val="000372D2"/>
    <w:rsid w:val="00037956"/>
    <w:rsid w:val="0004337A"/>
    <w:rsid w:val="000440DC"/>
    <w:rsid w:val="00044BE7"/>
    <w:rsid w:val="0004513F"/>
    <w:rsid w:val="000452AF"/>
    <w:rsid w:val="000473F5"/>
    <w:rsid w:val="00051A0A"/>
    <w:rsid w:val="000529F9"/>
    <w:rsid w:val="00053090"/>
    <w:rsid w:val="00054754"/>
    <w:rsid w:val="000549D2"/>
    <w:rsid w:val="0006222E"/>
    <w:rsid w:val="00063563"/>
    <w:rsid w:val="00063AD9"/>
    <w:rsid w:val="0006440B"/>
    <w:rsid w:val="00064E93"/>
    <w:rsid w:val="0006570E"/>
    <w:rsid w:val="000669B2"/>
    <w:rsid w:val="00074FFC"/>
    <w:rsid w:val="00076FA8"/>
    <w:rsid w:val="0008053B"/>
    <w:rsid w:val="0008059D"/>
    <w:rsid w:val="00080AF1"/>
    <w:rsid w:val="0008184A"/>
    <w:rsid w:val="00081A64"/>
    <w:rsid w:val="00082824"/>
    <w:rsid w:val="00086077"/>
    <w:rsid w:val="00087F1D"/>
    <w:rsid w:val="00094A6A"/>
    <w:rsid w:val="000952A5"/>
    <w:rsid w:val="00095C60"/>
    <w:rsid w:val="00096031"/>
    <w:rsid w:val="000A239B"/>
    <w:rsid w:val="000A36AA"/>
    <w:rsid w:val="000A7906"/>
    <w:rsid w:val="000B0E3D"/>
    <w:rsid w:val="000B0EB1"/>
    <w:rsid w:val="000B384A"/>
    <w:rsid w:val="000B3D32"/>
    <w:rsid w:val="000B63B1"/>
    <w:rsid w:val="000C33DF"/>
    <w:rsid w:val="000D25EF"/>
    <w:rsid w:val="000D6255"/>
    <w:rsid w:val="000D6314"/>
    <w:rsid w:val="000E2784"/>
    <w:rsid w:val="000E2AE7"/>
    <w:rsid w:val="000E2AEB"/>
    <w:rsid w:val="000E2FB6"/>
    <w:rsid w:val="000E5839"/>
    <w:rsid w:val="000E5E7D"/>
    <w:rsid w:val="000F141B"/>
    <w:rsid w:val="000F16D1"/>
    <w:rsid w:val="000F19DA"/>
    <w:rsid w:val="000F2AE8"/>
    <w:rsid w:val="000F2F6E"/>
    <w:rsid w:val="000F311C"/>
    <w:rsid w:val="000F5951"/>
    <w:rsid w:val="000F6011"/>
    <w:rsid w:val="00101169"/>
    <w:rsid w:val="00103787"/>
    <w:rsid w:val="001039E1"/>
    <w:rsid w:val="001046AC"/>
    <w:rsid w:val="00107D0D"/>
    <w:rsid w:val="00112532"/>
    <w:rsid w:val="0011534C"/>
    <w:rsid w:val="00123752"/>
    <w:rsid w:val="00124B1A"/>
    <w:rsid w:val="00124F4D"/>
    <w:rsid w:val="001256F9"/>
    <w:rsid w:val="00132742"/>
    <w:rsid w:val="001328BD"/>
    <w:rsid w:val="00133826"/>
    <w:rsid w:val="00133A86"/>
    <w:rsid w:val="00135A0C"/>
    <w:rsid w:val="001362C8"/>
    <w:rsid w:val="00136A74"/>
    <w:rsid w:val="0014114F"/>
    <w:rsid w:val="00143731"/>
    <w:rsid w:val="001451AA"/>
    <w:rsid w:val="001502AF"/>
    <w:rsid w:val="00153196"/>
    <w:rsid w:val="001531D4"/>
    <w:rsid w:val="0015667A"/>
    <w:rsid w:val="0016060A"/>
    <w:rsid w:val="00161FEF"/>
    <w:rsid w:val="001632FB"/>
    <w:rsid w:val="00163F79"/>
    <w:rsid w:val="00165915"/>
    <w:rsid w:val="001664A4"/>
    <w:rsid w:val="00167138"/>
    <w:rsid w:val="00167164"/>
    <w:rsid w:val="00172706"/>
    <w:rsid w:val="00173745"/>
    <w:rsid w:val="001737CE"/>
    <w:rsid w:val="00175BBD"/>
    <w:rsid w:val="00177D12"/>
    <w:rsid w:val="00180005"/>
    <w:rsid w:val="00180027"/>
    <w:rsid w:val="00185D4D"/>
    <w:rsid w:val="0018624D"/>
    <w:rsid w:val="00193764"/>
    <w:rsid w:val="00195C9F"/>
    <w:rsid w:val="001A2703"/>
    <w:rsid w:val="001A359D"/>
    <w:rsid w:val="001A42BD"/>
    <w:rsid w:val="001A5FB3"/>
    <w:rsid w:val="001B1258"/>
    <w:rsid w:val="001B129F"/>
    <w:rsid w:val="001B2CDF"/>
    <w:rsid w:val="001B7862"/>
    <w:rsid w:val="001C5630"/>
    <w:rsid w:val="001C5D4E"/>
    <w:rsid w:val="001C60C8"/>
    <w:rsid w:val="001D177E"/>
    <w:rsid w:val="001D3320"/>
    <w:rsid w:val="001D3CA1"/>
    <w:rsid w:val="001E2A6E"/>
    <w:rsid w:val="001E2EC3"/>
    <w:rsid w:val="001E31EF"/>
    <w:rsid w:val="001E3D45"/>
    <w:rsid w:val="001F6A4B"/>
    <w:rsid w:val="001F75E2"/>
    <w:rsid w:val="001F7B3D"/>
    <w:rsid w:val="002036D7"/>
    <w:rsid w:val="00203E73"/>
    <w:rsid w:val="0020445F"/>
    <w:rsid w:val="0020632D"/>
    <w:rsid w:val="00216B8D"/>
    <w:rsid w:val="00217603"/>
    <w:rsid w:val="00221483"/>
    <w:rsid w:val="00222EA8"/>
    <w:rsid w:val="0023339A"/>
    <w:rsid w:val="00237446"/>
    <w:rsid w:val="00237A69"/>
    <w:rsid w:val="002450AF"/>
    <w:rsid w:val="00247345"/>
    <w:rsid w:val="0024761F"/>
    <w:rsid w:val="002516EA"/>
    <w:rsid w:val="0025291E"/>
    <w:rsid w:val="002626A5"/>
    <w:rsid w:val="002627E7"/>
    <w:rsid w:val="00263D94"/>
    <w:rsid w:val="002666A3"/>
    <w:rsid w:val="0027082D"/>
    <w:rsid w:val="00272814"/>
    <w:rsid w:val="00276476"/>
    <w:rsid w:val="00280E18"/>
    <w:rsid w:val="00281BC1"/>
    <w:rsid w:val="00283524"/>
    <w:rsid w:val="00283FD5"/>
    <w:rsid w:val="00292152"/>
    <w:rsid w:val="00292928"/>
    <w:rsid w:val="002931C1"/>
    <w:rsid w:val="002947F1"/>
    <w:rsid w:val="00294C7E"/>
    <w:rsid w:val="00295625"/>
    <w:rsid w:val="00295A06"/>
    <w:rsid w:val="00296C3F"/>
    <w:rsid w:val="00297FF6"/>
    <w:rsid w:val="002A1FA9"/>
    <w:rsid w:val="002A422F"/>
    <w:rsid w:val="002A7250"/>
    <w:rsid w:val="002B66EF"/>
    <w:rsid w:val="002B7170"/>
    <w:rsid w:val="002C03C3"/>
    <w:rsid w:val="002C109F"/>
    <w:rsid w:val="002C2749"/>
    <w:rsid w:val="002C3AB9"/>
    <w:rsid w:val="002D064E"/>
    <w:rsid w:val="002D6E2A"/>
    <w:rsid w:val="002E35BD"/>
    <w:rsid w:val="002E372E"/>
    <w:rsid w:val="002E4F64"/>
    <w:rsid w:val="002E5C5D"/>
    <w:rsid w:val="002E71F0"/>
    <w:rsid w:val="002F0D9E"/>
    <w:rsid w:val="002F1AAB"/>
    <w:rsid w:val="002F2ACA"/>
    <w:rsid w:val="002F2C48"/>
    <w:rsid w:val="002F393D"/>
    <w:rsid w:val="00301FF0"/>
    <w:rsid w:val="003026CE"/>
    <w:rsid w:val="0030271C"/>
    <w:rsid w:val="00303C0D"/>
    <w:rsid w:val="00307742"/>
    <w:rsid w:val="00311584"/>
    <w:rsid w:val="00313137"/>
    <w:rsid w:val="00313329"/>
    <w:rsid w:val="00314A3B"/>
    <w:rsid w:val="00314C6B"/>
    <w:rsid w:val="00314FDB"/>
    <w:rsid w:val="0032032F"/>
    <w:rsid w:val="003211BC"/>
    <w:rsid w:val="00322031"/>
    <w:rsid w:val="0032289F"/>
    <w:rsid w:val="003241D1"/>
    <w:rsid w:val="00324EF4"/>
    <w:rsid w:val="00325771"/>
    <w:rsid w:val="003326F8"/>
    <w:rsid w:val="00333778"/>
    <w:rsid w:val="00336561"/>
    <w:rsid w:val="00336A12"/>
    <w:rsid w:val="0034008B"/>
    <w:rsid w:val="0034363C"/>
    <w:rsid w:val="003454AE"/>
    <w:rsid w:val="003505AA"/>
    <w:rsid w:val="00353D6B"/>
    <w:rsid w:val="003558CE"/>
    <w:rsid w:val="00360CB2"/>
    <w:rsid w:val="00364490"/>
    <w:rsid w:val="00365097"/>
    <w:rsid w:val="00366F6B"/>
    <w:rsid w:val="00371168"/>
    <w:rsid w:val="00371704"/>
    <w:rsid w:val="00371D19"/>
    <w:rsid w:val="00376CEB"/>
    <w:rsid w:val="00384720"/>
    <w:rsid w:val="00386B4A"/>
    <w:rsid w:val="00391287"/>
    <w:rsid w:val="003960F2"/>
    <w:rsid w:val="003971C3"/>
    <w:rsid w:val="003A11E7"/>
    <w:rsid w:val="003A4397"/>
    <w:rsid w:val="003B4144"/>
    <w:rsid w:val="003B4713"/>
    <w:rsid w:val="003C0823"/>
    <w:rsid w:val="003C680B"/>
    <w:rsid w:val="003C700B"/>
    <w:rsid w:val="003D293E"/>
    <w:rsid w:val="003D406B"/>
    <w:rsid w:val="003D4886"/>
    <w:rsid w:val="003D5066"/>
    <w:rsid w:val="003D6042"/>
    <w:rsid w:val="003E07C2"/>
    <w:rsid w:val="003E3144"/>
    <w:rsid w:val="003E3440"/>
    <w:rsid w:val="003F11A2"/>
    <w:rsid w:val="003F1E8E"/>
    <w:rsid w:val="00404B7F"/>
    <w:rsid w:val="00404D8C"/>
    <w:rsid w:val="00406232"/>
    <w:rsid w:val="004072E5"/>
    <w:rsid w:val="004079E0"/>
    <w:rsid w:val="00407D4C"/>
    <w:rsid w:val="00416C65"/>
    <w:rsid w:val="0041709B"/>
    <w:rsid w:val="004218C0"/>
    <w:rsid w:val="004231AB"/>
    <w:rsid w:val="0042409F"/>
    <w:rsid w:val="00435358"/>
    <w:rsid w:val="004407C1"/>
    <w:rsid w:val="00443576"/>
    <w:rsid w:val="00443A6A"/>
    <w:rsid w:val="00444A4C"/>
    <w:rsid w:val="0044798B"/>
    <w:rsid w:val="004537F7"/>
    <w:rsid w:val="00456D5F"/>
    <w:rsid w:val="004577C9"/>
    <w:rsid w:val="004645F0"/>
    <w:rsid w:val="004671DE"/>
    <w:rsid w:val="0047063C"/>
    <w:rsid w:val="00470FF9"/>
    <w:rsid w:val="00471E5F"/>
    <w:rsid w:val="00472F43"/>
    <w:rsid w:val="00477B81"/>
    <w:rsid w:val="00480140"/>
    <w:rsid w:val="0048679C"/>
    <w:rsid w:val="0049026D"/>
    <w:rsid w:val="004921BF"/>
    <w:rsid w:val="00492E05"/>
    <w:rsid w:val="00493002"/>
    <w:rsid w:val="00493CD8"/>
    <w:rsid w:val="00494A54"/>
    <w:rsid w:val="004971B5"/>
    <w:rsid w:val="0049788B"/>
    <w:rsid w:val="004A0E09"/>
    <w:rsid w:val="004A3A37"/>
    <w:rsid w:val="004A46D4"/>
    <w:rsid w:val="004A49EF"/>
    <w:rsid w:val="004A4DFA"/>
    <w:rsid w:val="004A5962"/>
    <w:rsid w:val="004A6CCA"/>
    <w:rsid w:val="004B3BF5"/>
    <w:rsid w:val="004C2657"/>
    <w:rsid w:val="004C26F0"/>
    <w:rsid w:val="004C287F"/>
    <w:rsid w:val="004C37A1"/>
    <w:rsid w:val="004C49AD"/>
    <w:rsid w:val="004C5BF0"/>
    <w:rsid w:val="004C5CA8"/>
    <w:rsid w:val="004C6D12"/>
    <w:rsid w:val="004D28C2"/>
    <w:rsid w:val="004D3E84"/>
    <w:rsid w:val="004D6942"/>
    <w:rsid w:val="004D6EAE"/>
    <w:rsid w:val="004E00D7"/>
    <w:rsid w:val="004E075C"/>
    <w:rsid w:val="004E4E8A"/>
    <w:rsid w:val="004E630E"/>
    <w:rsid w:val="004E7E23"/>
    <w:rsid w:val="004F45B9"/>
    <w:rsid w:val="004F6107"/>
    <w:rsid w:val="00500CF1"/>
    <w:rsid w:val="0050247B"/>
    <w:rsid w:val="005029A6"/>
    <w:rsid w:val="00503047"/>
    <w:rsid w:val="00511D8E"/>
    <w:rsid w:val="005147CB"/>
    <w:rsid w:val="005214A9"/>
    <w:rsid w:val="00521F09"/>
    <w:rsid w:val="00526354"/>
    <w:rsid w:val="00526A36"/>
    <w:rsid w:val="00530F19"/>
    <w:rsid w:val="00531F32"/>
    <w:rsid w:val="0053203A"/>
    <w:rsid w:val="005329B6"/>
    <w:rsid w:val="00533642"/>
    <w:rsid w:val="00535C62"/>
    <w:rsid w:val="00540DCB"/>
    <w:rsid w:val="00540FC1"/>
    <w:rsid w:val="005453EE"/>
    <w:rsid w:val="005469AF"/>
    <w:rsid w:val="00546A89"/>
    <w:rsid w:val="005538CB"/>
    <w:rsid w:val="00553E2A"/>
    <w:rsid w:val="0056275C"/>
    <w:rsid w:val="005634E1"/>
    <w:rsid w:val="00565BF6"/>
    <w:rsid w:val="00566438"/>
    <w:rsid w:val="005737A0"/>
    <w:rsid w:val="00577017"/>
    <w:rsid w:val="00582FBC"/>
    <w:rsid w:val="005842CC"/>
    <w:rsid w:val="0058512D"/>
    <w:rsid w:val="00585F97"/>
    <w:rsid w:val="005864EB"/>
    <w:rsid w:val="00592E33"/>
    <w:rsid w:val="005949A3"/>
    <w:rsid w:val="00596345"/>
    <w:rsid w:val="005A09BE"/>
    <w:rsid w:val="005A0BA8"/>
    <w:rsid w:val="005A1A7B"/>
    <w:rsid w:val="005A2BFC"/>
    <w:rsid w:val="005A2E50"/>
    <w:rsid w:val="005A5771"/>
    <w:rsid w:val="005A74E6"/>
    <w:rsid w:val="005A7BAD"/>
    <w:rsid w:val="005B0967"/>
    <w:rsid w:val="005B2B51"/>
    <w:rsid w:val="005B32BB"/>
    <w:rsid w:val="005B3C3E"/>
    <w:rsid w:val="005B62C0"/>
    <w:rsid w:val="005C09BC"/>
    <w:rsid w:val="005C2817"/>
    <w:rsid w:val="005C42AE"/>
    <w:rsid w:val="005C4F00"/>
    <w:rsid w:val="005C55F1"/>
    <w:rsid w:val="005C5757"/>
    <w:rsid w:val="005C59B8"/>
    <w:rsid w:val="005C72AE"/>
    <w:rsid w:val="005C73D4"/>
    <w:rsid w:val="005D4DDF"/>
    <w:rsid w:val="005D66DD"/>
    <w:rsid w:val="005D7557"/>
    <w:rsid w:val="005D7A95"/>
    <w:rsid w:val="005E0FF9"/>
    <w:rsid w:val="005E2D9A"/>
    <w:rsid w:val="005E46BA"/>
    <w:rsid w:val="005F0C99"/>
    <w:rsid w:val="005F22FD"/>
    <w:rsid w:val="00602634"/>
    <w:rsid w:val="0060711B"/>
    <w:rsid w:val="00612AAC"/>
    <w:rsid w:val="00614C99"/>
    <w:rsid w:val="00622AC6"/>
    <w:rsid w:val="006230F2"/>
    <w:rsid w:val="0062503D"/>
    <w:rsid w:val="00627CE2"/>
    <w:rsid w:val="006331D8"/>
    <w:rsid w:val="00634BD9"/>
    <w:rsid w:val="006377E6"/>
    <w:rsid w:val="00640B52"/>
    <w:rsid w:val="00641561"/>
    <w:rsid w:val="0064170F"/>
    <w:rsid w:val="006466A0"/>
    <w:rsid w:val="00650814"/>
    <w:rsid w:val="006510A5"/>
    <w:rsid w:val="0065254E"/>
    <w:rsid w:val="00652F46"/>
    <w:rsid w:val="006539B3"/>
    <w:rsid w:val="00656266"/>
    <w:rsid w:val="00663474"/>
    <w:rsid w:val="0067138B"/>
    <w:rsid w:val="006718E0"/>
    <w:rsid w:val="0067719C"/>
    <w:rsid w:val="00680B5E"/>
    <w:rsid w:val="006811FC"/>
    <w:rsid w:val="00693ED3"/>
    <w:rsid w:val="006948A1"/>
    <w:rsid w:val="0069531B"/>
    <w:rsid w:val="006954B8"/>
    <w:rsid w:val="006A1363"/>
    <w:rsid w:val="006B0293"/>
    <w:rsid w:val="006B65C9"/>
    <w:rsid w:val="006B6EB8"/>
    <w:rsid w:val="006B7458"/>
    <w:rsid w:val="006B784D"/>
    <w:rsid w:val="006C0609"/>
    <w:rsid w:val="006C1E9B"/>
    <w:rsid w:val="006C4B36"/>
    <w:rsid w:val="006C4B3F"/>
    <w:rsid w:val="006D0275"/>
    <w:rsid w:val="006D4E07"/>
    <w:rsid w:val="006D7ED8"/>
    <w:rsid w:val="006E0ED8"/>
    <w:rsid w:val="006E4062"/>
    <w:rsid w:val="006E5337"/>
    <w:rsid w:val="006E554F"/>
    <w:rsid w:val="006E6556"/>
    <w:rsid w:val="006E6ECC"/>
    <w:rsid w:val="006F0141"/>
    <w:rsid w:val="006F1FD0"/>
    <w:rsid w:val="006F2A15"/>
    <w:rsid w:val="006F5152"/>
    <w:rsid w:val="006F6F4C"/>
    <w:rsid w:val="00700937"/>
    <w:rsid w:val="00700F42"/>
    <w:rsid w:val="00701A2B"/>
    <w:rsid w:val="00702BBA"/>
    <w:rsid w:val="00706602"/>
    <w:rsid w:val="00707A8E"/>
    <w:rsid w:val="00710740"/>
    <w:rsid w:val="00710C52"/>
    <w:rsid w:val="00712CC9"/>
    <w:rsid w:val="00713A67"/>
    <w:rsid w:val="00713B66"/>
    <w:rsid w:val="007157C6"/>
    <w:rsid w:val="0072257E"/>
    <w:rsid w:val="007230DF"/>
    <w:rsid w:val="007243A3"/>
    <w:rsid w:val="007245D9"/>
    <w:rsid w:val="00724D20"/>
    <w:rsid w:val="0073443C"/>
    <w:rsid w:val="00734D43"/>
    <w:rsid w:val="0073641C"/>
    <w:rsid w:val="00736BDA"/>
    <w:rsid w:val="00737DCC"/>
    <w:rsid w:val="007400EA"/>
    <w:rsid w:val="007414EC"/>
    <w:rsid w:val="00742481"/>
    <w:rsid w:val="00743A16"/>
    <w:rsid w:val="007453BD"/>
    <w:rsid w:val="007466EA"/>
    <w:rsid w:val="007479FF"/>
    <w:rsid w:val="00750BB7"/>
    <w:rsid w:val="0075620A"/>
    <w:rsid w:val="00760B7A"/>
    <w:rsid w:val="00761A2F"/>
    <w:rsid w:val="00762488"/>
    <w:rsid w:val="007646B2"/>
    <w:rsid w:val="00764F96"/>
    <w:rsid w:val="00767034"/>
    <w:rsid w:val="0077033B"/>
    <w:rsid w:val="00770A2F"/>
    <w:rsid w:val="00773596"/>
    <w:rsid w:val="00773E49"/>
    <w:rsid w:val="007751C9"/>
    <w:rsid w:val="007754DD"/>
    <w:rsid w:val="00777DB0"/>
    <w:rsid w:val="007818AB"/>
    <w:rsid w:val="00781CCC"/>
    <w:rsid w:val="007831E1"/>
    <w:rsid w:val="007836AC"/>
    <w:rsid w:val="00784320"/>
    <w:rsid w:val="00784D8A"/>
    <w:rsid w:val="00790181"/>
    <w:rsid w:val="007929F2"/>
    <w:rsid w:val="00796247"/>
    <w:rsid w:val="00797B15"/>
    <w:rsid w:val="007A09BA"/>
    <w:rsid w:val="007A6B9E"/>
    <w:rsid w:val="007B0615"/>
    <w:rsid w:val="007B708D"/>
    <w:rsid w:val="007C4B14"/>
    <w:rsid w:val="007D4676"/>
    <w:rsid w:val="007D6336"/>
    <w:rsid w:val="007E0E81"/>
    <w:rsid w:val="007E18A3"/>
    <w:rsid w:val="007E487E"/>
    <w:rsid w:val="007F02A5"/>
    <w:rsid w:val="008009A3"/>
    <w:rsid w:val="00802EE3"/>
    <w:rsid w:val="00805A35"/>
    <w:rsid w:val="008079EF"/>
    <w:rsid w:val="008100CC"/>
    <w:rsid w:val="00812778"/>
    <w:rsid w:val="00816069"/>
    <w:rsid w:val="008168D5"/>
    <w:rsid w:val="00816FF8"/>
    <w:rsid w:val="00820CE4"/>
    <w:rsid w:val="008218E4"/>
    <w:rsid w:val="00823CE1"/>
    <w:rsid w:val="00824547"/>
    <w:rsid w:val="0082485E"/>
    <w:rsid w:val="008339D0"/>
    <w:rsid w:val="00836EEA"/>
    <w:rsid w:val="008408F0"/>
    <w:rsid w:val="008409C4"/>
    <w:rsid w:val="008410BF"/>
    <w:rsid w:val="0084129E"/>
    <w:rsid w:val="00841DB7"/>
    <w:rsid w:val="00841FCA"/>
    <w:rsid w:val="00844DD7"/>
    <w:rsid w:val="00845132"/>
    <w:rsid w:val="00847C1D"/>
    <w:rsid w:val="00847C9F"/>
    <w:rsid w:val="00850EEB"/>
    <w:rsid w:val="00851A61"/>
    <w:rsid w:val="008548D9"/>
    <w:rsid w:val="0085642D"/>
    <w:rsid w:val="00860CFF"/>
    <w:rsid w:val="008615B0"/>
    <w:rsid w:val="008628F6"/>
    <w:rsid w:val="00863928"/>
    <w:rsid w:val="00872756"/>
    <w:rsid w:val="008728A0"/>
    <w:rsid w:val="00873826"/>
    <w:rsid w:val="00873FF2"/>
    <w:rsid w:val="008750B1"/>
    <w:rsid w:val="008768CE"/>
    <w:rsid w:val="00883EE1"/>
    <w:rsid w:val="00887081"/>
    <w:rsid w:val="008927DB"/>
    <w:rsid w:val="00893F0A"/>
    <w:rsid w:val="0089682E"/>
    <w:rsid w:val="00897228"/>
    <w:rsid w:val="008A12DC"/>
    <w:rsid w:val="008A1928"/>
    <w:rsid w:val="008A2DF7"/>
    <w:rsid w:val="008A47C9"/>
    <w:rsid w:val="008A6F4D"/>
    <w:rsid w:val="008B0B97"/>
    <w:rsid w:val="008B3D79"/>
    <w:rsid w:val="008B46CC"/>
    <w:rsid w:val="008C079B"/>
    <w:rsid w:val="008C1418"/>
    <w:rsid w:val="008C4B60"/>
    <w:rsid w:val="008C7626"/>
    <w:rsid w:val="008D2289"/>
    <w:rsid w:val="008D2BEF"/>
    <w:rsid w:val="008D2FFC"/>
    <w:rsid w:val="008D3F7F"/>
    <w:rsid w:val="008D4C91"/>
    <w:rsid w:val="008E091A"/>
    <w:rsid w:val="008E1E77"/>
    <w:rsid w:val="008E5E25"/>
    <w:rsid w:val="008E71B3"/>
    <w:rsid w:val="008F14D7"/>
    <w:rsid w:val="008F47C5"/>
    <w:rsid w:val="008F55A8"/>
    <w:rsid w:val="008F58D6"/>
    <w:rsid w:val="00914811"/>
    <w:rsid w:val="00914976"/>
    <w:rsid w:val="00916EB7"/>
    <w:rsid w:val="00920DB7"/>
    <w:rsid w:val="00920F65"/>
    <w:rsid w:val="00923955"/>
    <w:rsid w:val="00925323"/>
    <w:rsid w:val="009270EF"/>
    <w:rsid w:val="0093256C"/>
    <w:rsid w:val="00934AE6"/>
    <w:rsid w:val="00935D5B"/>
    <w:rsid w:val="00936E6A"/>
    <w:rsid w:val="00936EA9"/>
    <w:rsid w:val="00945509"/>
    <w:rsid w:val="0094685E"/>
    <w:rsid w:val="00946DE6"/>
    <w:rsid w:val="00950BC4"/>
    <w:rsid w:val="00951947"/>
    <w:rsid w:val="00952D2D"/>
    <w:rsid w:val="009537F6"/>
    <w:rsid w:val="0095496C"/>
    <w:rsid w:val="00954F88"/>
    <w:rsid w:val="00960544"/>
    <w:rsid w:val="00960B71"/>
    <w:rsid w:val="009660A1"/>
    <w:rsid w:val="00970BE1"/>
    <w:rsid w:val="00972F98"/>
    <w:rsid w:val="00974DBC"/>
    <w:rsid w:val="00975F1A"/>
    <w:rsid w:val="009762E8"/>
    <w:rsid w:val="00984097"/>
    <w:rsid w:val="009878AE"/>
    <w:rsid w:val="00987D94"/>
    <w:rsid w:val="00991619"/>
    <w:rsid w:val="00991EED"/>
    <w:rsid w:val="009974BD"/>
    <w:rsid w:val="009A026D"/>
    <w:rsid w:val="009A1216"/>
    <w:rsid w:val="009A316E"/>
    <w:rsid w:val="009A3496"/>
    <w:rsid w:val="009A4F77"/>
    <w:rsid w:val="009A596E"/>
    <w:rsid w:val="009A6793"/>
    <w:rsid w:val="009A74C7"/>
    <w:rsid w:val="009C087C"/>
    <w:rsid w:val="009C1A6D"/>
    <w:rsid w:val="009C32AB"/>
    <w:rsid w:val="009C39FE"/>
    <w:rsid w:val="009C3A29"/>
    <w:rsid w:val="009D4991"/>
    <w:rsid w:val="009D77D4"/>
    <w:rsid w:val="009E1873"/>
    <w:rsid w:val="009E1ED5"/>
    <w:rsid w:val="009E1F20"/>
    <w:rsid w:val="009E47B7"/>
    <w:rsid w:val="009F08D7"/>
    <w:rsid w:val="009F1076"/>
    <w:rsid w:val="009F1CE2"/>
    <w:rsid w:val="009F26FB"/>
    <w:rsid w:val="009F7ECB"/>
    <w:rsid w:val="00A00E1B"/>
    <w:rsid w:val="00A01188"/>
    <w:rsid w:val="00A04E0F"/>
    <w:rsid w:val="00A05781"/>
    <w:rsid w:val="00A06D0B"/>
    <w:rsid w:val="00A076DF"/>
    <w:rsid w:val="00A1222A"/>
    <w:rsid w:val="00A25D35"/>
    <w:rsid w:val="00A25EF1"/>
    <w:rsid w:val="00A26E1F"/>
    <w:rsid w:val="00A2718D"/>
    <w:rsid w:val="00A317BE"/>
    <w:rsid w:val="00A32217"/>
    <w:rsid w:val="00A336D4"/>
    <w:rsid w:val="00A355F8"/>
    <w:rsid w:val="00A35BC4"/>
    <w:rsid w:val="00A36267"/>
    <w:rsid w:val="00A402E1"/>
    <w:rsid w:val="00A41CAC"/>
    <w:rsid w:val="00A45EAA"/>
    <w:rsid w:val="00A477F5"/>
    <w:rsid w:val="00A504AA"/>
    <w:rsid w:val="00A6028D"/>
    <w:rsid w:val="00A6145F"/>
    <w:rsid w:val="00A666BF"/>
    <w:rsid w:val="00A66AB0"/>
    <w:rsid w:val="00A67A13"/>
    <w:rsid w:val="00A711F8"/>
    <w:rsid w:val="00A720DF"/>
    <w:rsid w:val="00A747EA"/>
    <w:rsid w:val="00A765F7"/>
    <w:rsid w:val="00A82F7F"/>
    <w:rsid w:val="00A84523"/>
    <w:rsid w:val="00A86A02"/>
    <w:rsid w:val="00A90808"/>
    <w:rsid w:val="00A9265B"/>
    <w:rsid w:val="00A92E79"/>
    <w:rsid w:val="00A940A8"/>
    <w:rsid w:val="00A95684"/>
    <w:rsid w:val="00AA1A03"/>
    <w:rsid w:val="00AA50DB"/>
    <w:rsid w:val="00AB1D88"/>
    <w:rsid w:val="00AB2D23"/>
    <w:rsid w:val="00AC1688"/>
    <w:rsid w:val="00AC3246"/>
    <w:rsid w:val="00AC3BE8"/>
    <w:rsid w:val="00AC3F5D"/>
    <w:rsid w:val="00AC75C6"/>
    <w:rsid w:val="00AC7DFD"/>
    <w:rsid w:val="00AD3789"/>
    <w:rsid w:val="00AE0155"/>
    <w:rsid w:val="00AE15D1"/>
    <w:rsid w:val="00AE1CD6"/>
    <w:rsid w:val="00AE28E3"/>
    <w:rsid w:val="00AE5307"/>
    <w:rsid w:val="00AE6427"/>
    <w:rsid w:val="00AE6A77"/>
    <w:rsid w:val="00AF1501"/>
    <w:rsid w:val="00AF2B06"/>
    <w:rsid w:val="00AF3CF2"/>
    <w:rsid w:val="00AF65AD"/>
    <w:rsid w:val="00AF7BC8"/>
    <w:rsid w:val="00B0272E"/>
    <w:rsid w:val="00B02984"/>
    <w:rsid w:val="00B04609"/>
    <w:rsid w:val="00B05170"/>
    <w:rsid w:val="00B14D32"/>
    <w:rsid w:val="00B17550"/>
    <w:rsid w:val="00B23056"/>
    <w:rsid w:val="00B24717"/>
    <w:rsid w:val="00B24FB9"/>
    <w:rsid w:val="00B252B3"/>
    <w:rsid w:val="00B25DF4"/>
    <w:rsid w:val="00B32377"/>
    <w:rsid w:val="00B3447F"/>
    <w:rsid w:val="00B349D9"/>
    <w:rsid w:val="00B36826"/>
    <w:rsid w:val="00B37738"/>
    <w:rsid w:val="00B377B5"/>
    <w:rsid w:val="00B41A97"/>
    <w:rsid w:val="00B42EE1"/>
    <w:rsid w:val="00B454AC"/>
    <w:rsid w:val="00B45FE6"/>
    <w:rsid w:val="00B465F1"/>
    <w:rsid w:val="00B472FD"/>
    <w:rsid w:val="00B4768F"/>
    <w:rsid w:val="00B53F6A"/>
    <w:rsid w:val="00B55A9E"/>
    <w:rsid w:val="00B61EDF"/>
    <w:rsid w:val="00B62ABB"/>
    <w:rsid w:val="00B64F72"/>
    <w:rsid w:val="00B724EB"/>
    <w:rsid w:val="00B72691"/>
    <w:rsid w:val="00B732DF"/>
    <w:rsid w:val="00B834C4"/>
    <w:rsid w:val="00B87BC8"/>
    <w:rsid w:val="00B902BD"/>
    <w:rsid w:val="00B96D3E"/>
    <w:rsid w:val="00B97E45"/>
    <w:rsid w:val="00BA14BF"/>
    <w:rsid w:val="00BA23D4"/>
    <w:rsid w:val="00BA3B5C"/>
    <w:rsid w:val="00BB135C"/>
    <w:rsid w:val="00BB1C8F"/>
    <w:rsid w:val="00BC1B68"/>
    <w:rsid w:val="00BC47E0"/>
    <w:rsid w:val="00BC492B"/>
    <w:rsid w:val="00BC649D"/>
    <w:rsid w:val="00BC78DA"/>
    <w:rsid w:val="00BC7F4D"/>
    <w:rsid w:val="00BD257C"/>
    <w:rsid w:val="00BE0A13"/>
    <w:rsid w:val="00BE1363"/>
    <w:rsid w:val="00BE2B40"/>
    <w:rsid w:val="00BE2C40"/>
    <w:rsid w:val="00BE70A3"/>
    <w:rsid w:val="00BF332F"/>
    <w:rsid w:val="00BF51FE"/>
    <w:rsid w:val="00BF7061"/>
    <w:rsid w:val="00C00402"/>
    <w:rsid w:val="00C01F29"/>
    <w:rsid w:val="00C02066"/>
    <w:rsid w:val="00C0290F"/>
    <w:rsid w:val="00C03C99"/>
    <w:rsid w:val="00C04709"/>
    <w:rsid w:val="00C053BB"/>
    <w:rsid w:val="00C05BFD"/>
    <w:rsid w:val="00C105FE"/>
    <w:rsid w:val="00C11B0D"/>
    <w:rsid w:val="00C1217D"/>
    <w:rsid w:val="00C12431"/>
    <w:rsid w:val="00C16951"/>
    <w:rsid w:val="00C16CBD"/>
    <w:rsid w:val="00C2072F"/>
    <w:rsid w:val="00C22CE2"/>
    <w:rsid w:val="00C23D85"/>
    <w:rsid w:val="00C248BE"/>
    <w:rsid w:val="00C31179"/>
    <w:rsid w:val="00C31903"/>
    <w:rsid w:val="00C340AE"/>
    <w:rsid w:val="00C34EC4"/>
    <w:rsid w:val="00C3502F"/>
    <w:rsid w:val="00C36753"/>
    <w:rsid w:val="00C4084E"/>
    <w:rsid w:val="00C41D72"/>
    <w:rsid w:val="00C41EF4"/>
    <w:rsid w:val="00C420D9"/>
    <w:rsid w:val="00C4252C"/>
    <w:rsid w:val="00C4262A"/>
    <w:rsid w:val="00C44AAF"/>
    <w:rsid w:val="00C45D4A"/>
    <w:rsid w:val="00C466C3"/>
    <w:rsid w:val="00C46BAA"/>
    <w:rsid w:val="00C56AE2"/>
    <w:rsid w:val="00C60508"/>
    <w:rsid w:val="00C6315C"/>
    <w:rsid w:val="00C65689"/>
    <w:rsid w:val="00C65A42"/>
    <w:rsid w:val="00C67BF8"/>
    <w:rsid w:val="00C70E78"/>
    <w:rsid w:val="00C71654"/>
    <w:rsid w:val="00C71D33"/>
    <w:rsid w:val="00C73AA6"/>
    <w:rsid w:val="00C74615"/>
    <w:rsid w:val="00C7767A"/>
    <w:rsid w:val="00C77A90"/>
    <w:rsid w:val="00C821A9"/>
    <w:rsid w:val="00C94549"/>
    <w:rsid w:val="00CA1E11"/>
    <w:rsid w:val="00CA2F7B"/>
    <w:rsid w:val="00CA6601"/>
    <w:rsid w:val="00CA7A37"/>
    <w:rsid w:val="00CB045E"/>
    <w:rsid w:val="00CB0570"/>
    <w:rsid w:val="00CB43B1"/>
    <w:rsid w:val="00CB47C6"/>
    <w:rsid w:val="00CB7755"/>
    <w:rsid w:val="00CC7E37"/>
    <w:rsid w:val="00CD30FB"/>
    <w:rsid w:val="00CD76C2"/>
    <w:rsid w:val="00CE0180"/>
    <w:rsid w:val="00CE0CE0"/>
    <w:rsid w:val="00CE1825"/>
    <w:rsid w:val="00CE5CCB"/>
    <w:rsid w:val="00CE6E60"/>
    <w:rsid w:val="00CF0572"/>
    <w:rsid w:val="00CF1A61"/>
    <w:rsid w:val="00D0479A"/>
    <w:rsid w:val="00D0798F"/>
    <w:rsid w:val="00D07C2A"/>
    <w:rsid w:val="00D11FCE"/>
    <w:rsid w:val="00D12891"/>
    <w:rsid w:val="00D12913"/>
    <w:rsid w:val="00D12A64"/>
    <w:rsid w:val="00D13028"/>
    <w:rsid w:val="00D163CC"/>
    <w:rsid w:val="00D1648A"/>
    <w:rsid w:val="00D16AF2"/>
    <w:rsid w:val="00D20702"/>
    <w:rsid w:val="00D22F11"/>
    <w:rsid w:val="00D26C53"/>
    <w:rsid w:val="00D26F5D"/>
    <w:rsid w:val="00D3075E"/>
    <w:rsid w:val="00D324F9"/>
    <w:rsid w:val="00D32934"/>
    <w:rsid w:val="00D32F15"/>
    <w:rsid w:val="00D3505A"/>
    <w:rsid w:val="00D36139"/>
    <w:rsid w:val="00D37C1B"/>
    <w:rsid w:val="00D45238"/>
    <w:rsid w:val="00D47C8F"/>
    <w:rsid w:val="00D51606"/>
    <w:rsid w:val="00D5229B"/>
    <w:rsid w:val="00D52A87"/>
    <w:rsid w:val="00D545F3"/>
    <w:rsid w:val="00D57492"/>
    <w:rsid w:val="00D66325"/>
    <w:rsid w:val="00D66559"/>
    <w:rsid w:val="00D70147"/>
    <w:rsid w:val="00D7018F"/>
    <w:rsid w:val="00D716BA"/>
    <w:rsid w:val="00D738A4"/>
    <w:rsid w:val="00D75708"/>
    <w:rsid w:val="00D77061"/>
    <w:rsid w:val="00D8083E"/>
    <w:rsid w:val="00D80873"/>
    <w:rsid w:val="00D829C5"/>
    <w:rsid w:val="00D838EC"/>
    <w:rsid w:val="00D860D5"/>
    <w:rsid w:val="00D91C38"/>
    <w:rsid w:val="00D92268"/>
    <w:rsid w:val="00D9368F"/>
    <w:rsid w:val="00DA0BEE"/>
    <w:rsid w:val="00DA1498"/>
    <w:rsid w:val="00DA211E"/>
    <w:rsid w:val="00DA50C1"/>
    <w:rsid w:val="00DB0A33"/>
    <w:rsid w:val="00DB0CC8"/>
    <w:rsid w:val="00DB2CBB"/>
    <w:rsid w:val="00DB42A6"/>
    <w:rsid w:val="00DB45DB"/>
    <w:rsid w:val="00DB4DBF"/>
    <w:rsid w:val="00DB5694"/>
    <w:rsid w:val="00DB687A"/>
    <w:rsid w:val="00DB6922"/>
    <w:rsid w:val="00DC19F0"/>
    <w:rsid w:val="00DC50C8"/>
    <w:rsid w:val="00DC62B8"/>
    <w:rsid w:val="00DD34CD"/>
    <w:rsid w:val="00DD4275"/>
    <w:rsid w:val="00DD55A1"/>
    <w:rsid w:val="00DE0174"/>
    <w:rsid w:val="00DE1846"/>
    <w:rsid w:val="00DE18BC"/>
    <w:rsid w:val="00DE1D9C"/>
    <w:rsid w:val="00DE2737"/>
    <w:rsid w:val="00DE31D6"/>
    <w:rsid w:val="00DE4865"/>
    <w:rsid w:val="00DF0280"/>
    <w:rsid w:val="00DF3479"/>
    <w:rsid w:val="00DF3BDC"/>
    <w:rsid w:val="00DF4830"/>
    <w:rsid w:val="00DF795A"/>
    <w:rsid w:val="00DF7BB5"/>
    <w:rsid w:val="00E006FC"/>
    <w:rsid w:val="00E04F87"/>
    <w:rsid w:val="00E06E80"/>
    <w:rsid w:val="00E07B6A"/>
    <w:rsid w:val="00E1531E"/>
    <w:rsid w:val="00E1550E"/>
    <w:rsid w:val="00E158C0"/>
    <w:rsid w:val="00E226B4"/>
    <w:rsid w:val="00E23699"/>
    <w:rsid w:val="00E3049B"/>
    <w:rsid w:val="00E323C5"/>
    <w:rsid w:val="00E325BD"/>
    <w:rsid w:val="00E37452"/>
    <w:rsid w:val="00E37B5B"/>
    <w:rsid w:val="00E42319"/>
    <w:rsid w:val="00E454BD"/>
    <w:rsid w:val="00E46579"/>
    <w:rsid w:val="00E47F0E"/>
    <w:rsid w:val="00E51C99"/>
    <w:rsid w:val="00E530E3"/>
    <w:rsid w:val="00E54676"/>
    <w:rsid w:val="00E57394"/>
    <w:rsid w:val="00E573BD"/>
    <w:rsid w:val="00E66074"/>
    <w:rsid w:val="00E67197"/>
    <w:rsid w:val="00E76EA5"/>
    <w:rsid w:val="00E779D6"/>
    <w:rsid w:val="00E81EAB"/>
    <w:rsid w:val="00E82D2B"/>
    <w:rsid w:val="00E84077"/>
    <w:rsid w:val="00E85D27"/>
    <w:rsid w:val="00E85D3A"/>
    <w:rsid w:val="00E8630A"/>
    <w:rsid w:val="00E87605"/>
    <w:rsid w:val="00E90795"/>
    <w:rsid w:val="00E915ED"/>
    <w:rsid w:val="00E91ADA"/>
    <w:rsid w:val="00E927D1"/>
    <w:rsid w:val="00E96E46"/>
    <w:rsid w:val="00EA04CC"/>
    <w:rsid w:val="00EA1AE8"/>
    <w:rsid w:val="00EA5BBA"/>
    <w:rsid w:val="00EA798A"/>
    <w:rsid w:val="00EB0C1C"/>
    <w:rsid w:val="00EB2CC6"/>
    <w:rsid w:val="00EB35C7"/>
    <w:rsid w:val="00EB6C17"/>
    <w:rsid w:val="00EC0B2E"/>
    <w:rsid w:val="00EC11E9"/>
    <w:rsid w:val="00ED03A5"/>
    <w:rsid w:val="00ED15A2"/>
    <w:rsid w:val="00ED59E1"/>
    <w:rsid w:val="00ED5F06"/>
    <w:rsid w:val="00EE1916"/>
    <w:rsid w:val="00EE5D47"/>
    <w:rsid w:val="00EE610B"/>
    <w:rsid w:val="00EF18C7"/>
    <w:rsid w:val="00EF1A6A"/>
    <w:rsid w:val="00EF1D92"/>
    <w:rsid w:val="00EF39A3"/>
    <w:rsid w:val="00EF5870"/>
    <w:rsid w:val="00EF6DBE"/>
    <w:rsid w:val="00EF71AA"/>
    <w:rsid w:val="00EF7C0A"/>
    <w:rsid w:val="00F0167E"/>
    <w:rsid w:val="00F028E1"/>
    <w:rsid w:val="00F03435"/>
    <w:rsid w:val="00F036C8"/>
    <w:rsid w:val="00F10405"/>
    <w:rsid w:val="00F1248C"/>
    <w:rsid w:val="00F17339"/>
    <w:rsid w:val="00F23A37"/>
    <w:rsid w:val="00F24306"/>
    <w:rsid w:val="00F24AB8"/>
    <w:rsid w:val="00F2527A"/>
    <w:rsid w:val="00F26BF4"/>
    <w:rsid w:val="00F26FF0"/>
    <w:rsid w:val="00F3055B"/>
    <w:rsid w:val="00F314F0"/>
    <w:rsid w:val="00F31BF9"/>
    <w:rsid w:val="00F323B0"/>
    <w:rsid w:val="00F368BC"/>
    <w:rsid w:val="00F438F3"/>
    <w:rsid w:val="00F47834"/>
    <w:rsid w:val="00F50F15"/>
    <w:rsid w:val="00F560C2"/>
    <w:rsid w:val="00F60D6C"/>
    <w:rsid w:val="00F646F0"/>
    <w:rsid w:val="00F6483E"/>
    <w:rsid w:val="00F6526D"/>
    <w:rsid w:val="00F66A7B"/>
    <w:rsid w:val="00F731E5"/>
    <w:rsid w:val="00F738F4"/>
    <w:rsid w:val="00F74B3B"/>
    <w:rsid w:val="00F82900"/>
    <w:rsid w:val="00F8698F"/>
    <w:rsid w:val="00F86CB7"/>
    <w:rsid w:val="00F877DB"/>
    <w:rsid w:val="00FA22AD"/>
    <w:rsid w:val="00FA284D"/>
    <w:rsid w:val="00FA2EE4"/>
    <w:rsid w:val="00FA49B5"/>
    <w:rsid w:val="00FC1041"/>
    <w:rsid w:val="00FD093D"/>
    <w:rsid w:val="00FD09A0"/>
    <w:rsid w:val="00FD1AD0"/>
    <w:rsid w:val="00FD67A2"/>
    <w:rsid w:val="00FE2228"/>
    <w:rsid w:val="00FE4FB2"/>
    <w:rsid w:val="00FE568C"/>
    <w:rsid w:val="00FE6748"/>
    <w:rsid w:val="00FF1B79"/>
    <w:rsid w:val="00FF4A13"/>
    <w:rsid w:val="00FF564D"/>
    <w:rsid w:val="00FF617A"/>
    <w:rsid w:val="00FF64BF"/>
    <w:rsid w:val="00FF6D2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8AA59"/>
  <w15:chartTrackingRefBased/>
  <w15:docId w15:val="{547BA3F5-84C7-485D-945C-2EE16257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index heading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3320"/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75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qFormat/>
    <w:rsid w:val="00035C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035C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qFormat/>
    <w:rsid w:val="006D4E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qFormat/>
    <w:rsid w:val="000F141B"/>
    <w:rPr>
      <w:rFonts w:ascii="Arial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link w:val="Heading6"/>
    <w:semiHidden/>
    <w:locked/>
    <w:rsid w:val="006D4E07"/>
    <w:rPr>
      <w:b/>
      <w:bCs/>
      <w:sz w:val="22"/>
      <w:szCs w:val="22"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DA50C1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qFormat/>
    <w:locked/>
    <w:rsid w:val="00D37C1B"/>
    <w:rPr>
      <w:lang w:val="ru-RU" w:eastAsia="ru-RU" w:bidi="ar-SA"/>
    </w:rPr>
  </w:style>
  <w:style w:type="character" w:styleId="PageNumber">
    <w:name w:val="page number"/>
    <w:basedOn w:val="DefaultParagraphFont"/>
    <w:rsid w:val="00DA50C1"/>
  </w:style>
  <w:style w:type="character" w:customStyle="1" w:styleId="05">
    <w:name w:val="05"/>
    <w:semiHidden/>
    <w:rsid w:val="001B129F"/>
    <w:rPr>
      <w:rFonts w:ascii="Arial" w:hAnsi="Arial" w:cs="Arial"/>
      <w:color w:val="auto"/>
      <w:sz w:val="20"/>
      <w:szCs w:val="20"/>
    </w:rPr>
  </w:style>
  <w:style w:type="character" w:styleId="Hyperlink">
    <w:name w:val="Hyperlink"/>
    <w:uiPriority w:val="99"/>
    <w:rsid w:val="00FF1B79"/>
    <w:rPr>
      <w:strike w:val="0"/>
      <w:dstrike w:val="0"/>
      <w:color w:val="2B587A"/>
      <w:u w:val="none"/>
      <w:effect w:val="none"/>
    </w:rPr>
  </w:style>
  <w:style w:type="paragraph" w:styleId="Title">
    <w:name w:val="Title"/>
    <w:basedOn w:val="Normal"/>
    <w:link w:val="TitleChar"/>
    <w:qFormat/>
    <w:rsid w:val="006D4E07"/>
    <w:pPr>
      <w:widowControl w:val="0"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link w:val="Title"/>
    <w:locked/>
    <w:rsid w:val="006D4E07"/>
    <w:rPr>
      <w:rFonts w:ascii="Arial" w:hAnsi="Arial"/>
      <w:b/>
      <w:kern w:val="28"/>
      <w:sz w:val="32"/>
      <w:lang w:val="ru-RU" w:eastAsia="ru-RU" w:bidi="ar-SA"/>
    </w:rPr>
  </w:style>
  <w:style w:type="paragraph" w:styleId="BodyText3">
    <w:name w:val="Body Text 3"/>
    <w:basedOn w:val="Normal"/>
    <w:link w:val="BodyText3Char"/>
    <w:rsid w:val="006D4E07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2"/>
    </w:rPr>
  </w:style>
  <w:style w:type="character" w:customStyle="1" w:styleId="BodyText3Char">
    <w:name w:val="Body Text 3 Char"/>
    <w:link w:val="BodyText3"/>
    <w:semiHidden/>
    <w:locked/>
    <w:rsid w:val="006D4E07"/>
    <w:rPr>
      <w:b/>
      <w:sz w:val="22"/>
      <w:lang w:val="ru-RU" w:eastAsia="ru-RU" w:bidi="ar-SA"/>
    </w:rPr>
  </w:style>
  <w:style w:type="paragraph" w:customStyle="1" w:styleId="Normal1">
    <w:name w:val="Normal1"/>
    <w:rsid w:val="006D4E07"/>
    <w:rPr>
      <w:lang w:val="ru-RU" w:eastAsia="ru-RU"/>
    </w:rPr>
  </w:style>
  <w:style w:type="character" w:customStyle="1" w:styleId="FontStyle13">
    <w:name w:val="Font Style13"/>
    <w:rsid w:val="006D4E07"/>
    <w:rPr>
      <w:rFonts w:ascii="Times New Roman" w:hAnsi="Times New Roman" w:cs="Times New Roman"/>
      <w:b/>
      <w:bCs/>
      <w:sz w:val="38"/>
      <w:szCs w:val="38"/>
    </w:rPr>
  </w:style>
  <w:style w:type="paragraph" w:customStyle="1" w:styleId="Style3">
    <w:name w:val="Style3"/>
    <w:basedOn w:val="Normal"/>
    <w:rsid w:val="00F6526D"/>
    <w:pPr>
      <w:widowControl w:val="0"/>
      <w:autoSpaceDE w:val="0"/>
      <w:autoSpaceDN w:val="0"/>
      <w:adjustRightInd w:val="0"/>
      <w:spacing w:line="457" w:lineRule="exact"/>
      <w:jc w:val="center"/>
    </w:pPr>
    <w:rPr>
      <w:rFonts w:eastAsia="Calibri"/>
      <w:sz w:val="24"/>
      <w:szCs w:val="24"/>
    </w:rPr>
  </w:style>
  <w:style w:type="paragraph" w:customStyle="1" w:styleId="Style4">
    <w:name w:val="Style4"/>
    <w:basedOn w:val="Normal"/>
    <w:rsid w:val="00F652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1">
    <w:name w:val="Style1"/>
    <w:basedOn w:val="Normal"/>
    <w:rsid w:val="00F6526D"/>
    <w:pPr>
      <w:widowControl w:val="0"/>
      <w:autoSpaceDE w:val="0"/>
      <w:autoSpaceDN w:val="0"/>
      <w:adjustRightInd w:val="0"/>
      <w:spacing w:line="547" w:lineRule="exact"/>
    </w:pPr>
    <w:rPr>
      <w:rFonts w:eastAsia="Calibri"/>
      <w:sz w:val="24"/>
      <w:szCs w:val="24"/>
    </w:rPr>
  </w:style>
  <w:style w:type="paragraph" w:customStyle="1" w:styleId="Style2">
    <w:name w:val="Style2"/>
    <w:basedOn w:val="Normal"/>
    <w:rsid w:val="00F652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11">
    <w:name w:val="Font Style11"/>
    <w:rsid w:val="00F6526D"/>
    <w:rPr>
      <w:rFonts w:ascii="Times New Roman" w:hAnsi="Times New Roman" w:cs="Times New Roman"/>
      <w:b/>
      <w:bCs/>
      <w:spacing w:val="-10"/>
      <w:sz w:val="46"/>
      <w:szCs w:val="46"/>
    </w:rPr>
  </w:style>
  <w:style w:type="character" w:customStyle="1" w:styleId="FontStyle12">
    <w:name w:val="Font Style12"/>
    <w:rsid w:val="00F6526D"/>
    <w:rPr>
      <w:rFonts w:ascii="Times New Roman" w:hAnsi="Times New Roman" w:cs="Times New Roman"/>
      <w:sz w:val="34"/>
      <w:szCs w:val="34"/>
    </w:rPr>
  </w:style>
  <w:style w:type="paragraph" w:customStyle="1" w:styleId="Normal2">
    <w:name w:val="Normal2"/>
    <w:rsid w:val="00A25D35"/>
    <w:pPr>
      <w:widowControl w:val="0"/>
      <w:suppressAutoHyphens/>
      <w:spacing w:line="252" w:lineRule="auto"/>
      <w:ind w:left="80" w:firstLine="380"/>
    </w:pPr>
    <w:rPr>
      <w:sz w:val="18"/>
      <w:lang w:val="ru-RU" w:eastAsia="zh-CN"/>
    </w:rPr>
  </w:style>
  <w:style w:type="character" w:styleId="Strong">
    <w:name w:val="Strong"/>
    <w:uiPriority w:val="22"/>
    <w:qFormat/>
    <w:rsid w:val="00124F4D"/>
    <w:rPr>
      <w:b/>
      <w:bCs/>
    </w:rPr>
  </w:style>
  <w:style w:type="paragraph" w:customStyle="1" w:styleId="ConsPlusNonformat">
    <w:name w:val="ConsPlusNonformat"/>
    <w:rsid w:val="00F50F15"/>
    <w:pPr>
      <w:widowControl w:val="0"/>
      <w:suppressAutoHyphens/>
      <w:spacing w:after="200" w:line="276" w:lineRule="auto"/>
    </w:pPr>
    <w:rPr>
      <w:rFonts w:ascii="Calibri" w:eastAsia="Arial Unicode MS" w:hAnsi="Calibri" w:cs="Calibri"/>
      <w:kern w:val="1"/>
      <w:sz w:val="22"/>
      <w:szCs w:val="22"/>
      <w:lang w:val="ru-RU" w:eastAsia="ar-SA"/>
    </w:rPr>
  </w:style>
  <w:style w:type="character" w:customStyle="1" w:styleId="HeaderChar">
    <w:name w:val="Header Char"/>
    <w:link w:val="Header"/>
    <w:uiPriority w:val="99"/>
    <w:qFormat/>
    <w:locked/>
    <w:rsid w:val="008548D9"/>
    <w:rPr>
      <w:sz w:val="24"/>
      <w:szCs w:val="24"/>
      <w:lang w:val="x-none" w:eastAsia="ru-RU" w:bidi="ar-SA"/>
    </w:rPr>
  </w:style>
  <w:style w:type="paragraph" w:styleId="Header">
    <w:name w:val="header"/>
    <w:basedOn w:val="Normal"/>
    <w:link w:val="HeaderChar"/>
    <w:uiPriority w:val="99"/>
    <w:rsid w:val="008548D9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paragraph" w:customStyle="1" w:styleId="2">
    <w:name w:val="Обычный2"/>
    <w:rsid w:val="008548D9"/>
    <w:pPr>
      <w:widowControl w:val="0"/>
      <w:snapToGrid w:val="0"/>
      <w:spacing w:line="256" w:lineRule="auto"/>
      <w:ind w:left="80" w:firstLine="380"/>
    </w:pPr>
    <w:rPr>
      <w:rFonts w:eastAsia="Calibri"/>
      <w:sz w:val="18"/>
      <w:szCs w:val="18"/>
      <w:lang w:val="ru-RU" w:eastAsia="ru-RU"/>
    </w:rPr>
  </w:style>
  <w:style w:type="paragraph" w:customStyle="1" w:styleId="ConsPlusNormal">
    <w:name w:val="ConsPlusNormal"/>
    <w:rsid w:val="008548D9"/>
    <w:pPr>
      <w:autoSpaceDE w:val="0"/>
      <w:autoSpaceDN w:val="0"/>
      <w:adjustRightInd w:val="0"/>
      <w:ind w:firstLine="720"/>
    </w:pPr>
    <w:rPr>
      <w:rFonts w:ascii="Arial" w:eastAsia="Calibri" w:hAnsi="Arial" w:cs="Arial"/>
      <w:lang w:val="ru-RU" w:eastAsia="ru-RU"/>
    </w:rPr>
  </w:style>
  <w:style w:type="paragraph" w:customStyle="1" w:styleId="ConsPlusCell">
    <w:name w:val="ConsPlusCell"/>
    <w:rsid w:val="008548D9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val="ru-RU" w:eastAsia="ru-RU"/>
    </w:rPr>
  </w:style>
  <w:style w:type="paragraph" w:customStyle="1" w:styleId="11">
    <w:name w:val="Обычный11"/>
    <w:rsid w:val="008548D9"/>
    <w:pPr>
      <w:widowControl w:val="0"/>
      <w:snapToGrid w:val="0"/>
      <w:spacing w:line="256" w:lineRule="auto"/>
      <w:ind w:left="80" w:firstLine="380"/>
    </w:pPr>
    <w:rPr>
      <w:rFonts w:eastAsia="Calibri"/>
      <w:sz w:val="18"/>
      <w:szCs w:val="18"/>
      <w:lang w:val="ru-RU" w:eastAsia="ru-RU"/>
    </w:rPr>
  </w:style>
  <w:style w:type="paragraph" w:styleId="NormalWeb">
    <w:name w:val="Normal (Web)"/>
    <w:basedOn w:val="Normal"/>
    <w:uiPriority w:val="99"/>
    <w:rsid w:val="00B36826"/>
    <w:pPr>
      <w:spacing w:before="100" w:beforeAutospacing="1" w:after="100" w:afterAutospacing="1"/>
    </w:pPr>
    <w:rPr>
      <w:sz w:val="24"/>
      <w:szCs w:val="24"/>
    </w:rPr>
  </w:style>
  <w:style w:type="character" w:customStyle="1" w:styleId="attachment">
    <w:name w:val="attachment"/>
    <w:basedOn w:val="DefaultParagraphFont"/>
    <w:rsid w:val="00B36826"/>
  </w:style>
  <w:style w:type="character" w:customStyle="1" w:styleId="apple-converted-space">
    <w:name w:val="apple-converted-space"/>
    <w:basedOn w:val="DefaultParagraphFont"/>
    <w:rsid w:val="00B36826"/>
  </w:style>
  <w:style w:type="character" w:styleId="Emphasis">
    <w:name w:val="Emphasis"/>
    <w:qFormat/>
    <w:rsid w:val="000339E4"/>
    <w:rPr>
      <w:i/>
      <w:iCs/>
    </w:rPr>
  </w:style>
  <w:style w:type="paragraph" w:customStyle="1" w:styleId="Normalunindented">
    <w:name w:val="Normal unindented"/>
    <w:rsid w:val="00E67197"/>
    <w:pPr>
      <w:spacing w:before="120" w:after="120" w:line="276" w:lineRule="auto"/>
      <w:jc w:val="both"/>
    </w:pPr>
    <w:rPr>
      <w:sz w:val="22"/>
      <w:szCs w:val="22"/>
      <w:lang w:val="ru-RU" w:eastAsia="ru-RU"/>
    </w:rPr>
  </w:style>
  <w:style w:type="character" w:customStyle="1" w:styleId="price-value">
    <w:name w:val="price-value"/>
    <w:basedOn w:val="DefaultParagraphFont"/>
    <w:rsid w:val="00845132"/>
  </w:style>
  <w:style w:type="paragraph" w:styleId="BodyText">
    <w:name w:val="Body Text"/>
    <w:basedOn w:val="Normal"/>
    <w:link w:val="BodyTextChar"/>
    <w:rsid w:val="00D37C1B"/>
    <w:pPr>
      <w:spacing w:after="120"/>
    </w:pPr>
  </w:style>
  <w:style w:type="character" w:customStyle="1" w:styleId="BodyTextChar">
    <w:name w:val="Body Text Char"/>
    <w:link w:val="BodyText"/>
    <w:locked/>
    <w:rsid w:val="00D37C1B"/>
    <w:rPr>
      <w:lang w:val="ru-RU" w:eastAsia="ru-RU" w:bidi="ar-SA"/>
    </w:rPr>
  </w:style>
  <w:style w:type="paragraph" w:styleId="HTMLPreformatted">
    <w:name w:val="HTML Preformatted"/>
    <w:basedOn w:val="Normal"/>
    <w:link w:val="HTMLPreformattedChar"/>
    <w:rsid w:val="00D37C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PreformattedChar">
    <w:name w:val="HTML Preformatted Char"/>
    <w:link w:val="HTMLPreformatted"/>
    <w:locked/>
    <w:rsid w:val="00D37C1B"/>
    <w:rPr>
      <w:rFonts w:ascii="Courier New" w:eastAsia="Calibri" w:hAnsi="Courier New" w:cs="Courier New"/>
      <w:lang w:val="ru-RU" w:eastAsia="ru-RU" w:bidi="ar-SA"/>
    </w:rPr>
  </w:style>
  <w:style w:type="paragraph" w:customStyle="1" w:styleId="ListParagraph1">
    <w:name w:val="List Paragraph1"/>
    <w:basedOn w:val="Normal"/>
    <w:rsid w:val="00D37C1B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D37C1B"/>
    <w:rPr>
      <w:rFonts w:ascii="Calibri" w:hAnsi="Calibri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hakjan">
    <w:name w:val="Mehakjan"/>
    <w:semiHidden/>
    <w:rsid w:val="007245D9"/>
    <w:rPr>
      <w:rFonts w:ascii="Arial" w:hAnsi="Arial" w:cs="Arial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4978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9788B"/>
  </w:style>
  <w:style w:type="paragraph" w:styleId="BalloonText">
    <w:name w:val="Balloon Text"/>
    <w:basedOn w:val="Normal"/>
    <w:link w:val="BalloonTextChar"/>
    <w:uiPriority w:val="99"/>
    <w:qFormat/>
    <w:rsid w:val="00893F0A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qFormat/>
    <w:rsid w:val="00893F0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link w:val="SubtitleChar"/>
    <w:uiPriority w:val="11"/>
    <w:qFormat/>
    <w:rsid w:val="00AC1688"/>
    <w:rPr>
      <w:b/>
      <w:sz w:val="40"/>
      <w:lang w:val="x-none" w:eastAsia="x-none"/>
    </w:rPr>
  </w:style>
  <w:style w:type="character" w:customStyle="1" w:styleId="SubtitleChar">
    <w:name w:val="Subtitle Char"/>
    <w:link w:val="Subtitle"/>
    <w:uiPriority w:val="11"/>
    <w:qFormat/>
    <w:rsid w:val="00AC1688"/>
    <w:rPr>
      <w:b/>
      <w:sz w:val="40"/>
    </w:rPr>
  </w:style>
  <w:style w:type="character" w:styleId="SubtleEmphasis">
    <w:name w:val="Subtle Emphasis"/>
    <w:uiPriority w:val="19"/>
    <w:qFormat/>
    <w:rsid w:val="00E37B5B"/>
    <w:rPr>
      <w:i/>
      <w:iCs/>
      <w:color w:val="404040"/>
    </w:rPr>
  </w:style>
  <w:style w:type="character" w:styleId="FollowedHyperlink">
    <w:name w:val="FollowedHyperlink"/>
    <w:uiPriority w:val="99"/>
    <w:unhideWhenUsed/>
    <w:qFormat/>
    <w:rsid w:val="000F141B"/>
    <w:rPr>
      <w:color w:val="954F72"/>
      <w:u w:val="single"/>
    </w:rPr>
  </w:style>
  <w:style w:type="paragraph" w:customStyle="1" w:styleId="msonormal0">
    <w:name w:val="msonormal"/>
    <w:basedOn w:val="Normal"/>
    <w:qFormat/>
    <w:rsid w:val="00136A74"/>
    <w:pPr>
      <w:spacing w:before="100" w:beforeAutospacing="1" w:after="100" w:afterAutospacing="1"/>
    </w:pPr>
    <w:rPr>
      <w:sz w:val="24"/>
      <w:szCs w:val="24"/>
    </w:rPr>
  </w:style>
  <w:style w:type="paragraph" w:customStyle="1" w:styleId="xl58">
    <w:name w:val="xl58"/>
    <w:basedOn w:val="Normal"/>
    <w:rsid w:val="00136A7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9">
    <w:name w:val="xl59"/>
    <w:basedOn w:val="Normal"/>
    <w:rsid w:val="00136A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0">
    <w:name w:val="xl60"/>
    <w:basedOn w:val="Normal"/>
    <w:rsid w:val="00136A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1">
    <w:name w:val="xl61"/>
    <w:basedOn w:val="Normal"/>
    <w:rsid w:val="00136A7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2">
    <w:name w:val="xl62"/>
    <w:basedOn w:val="Normal"/>
    <w:rsid w:val="00136A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Normal"/>
    <w:rsid w:val="00136A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136A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5">
    <w:name w:val="xl65"/>
    <w:basedOn w:val="Normal"/>
    <w:qFormat/>
    <w:rsid w:val="00136A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6">
    <w:name w:val="xl66"/>
    <w:basedOn w:val="Normal"/>
    <w:qFormat/>
    <w:rsid w:val="00136A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Normal"/>
    <w:qFormat/>
    <w:rsid w:val="00136A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qFormat/>
    <w:rsid w:val="00136A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9">
    <w:name w:val="xl69"/>
    <w:basedOn w:val="Normal"/>
    <w:qFormat/>
    <w:rsid w:val="00136A7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qFormat/>
    <w:rsid w:val="00136A7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qFormat/>
    <w:rsid w:val="00136A7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"/>
    <w:qFormat/>
    <w:rsid w:val="00136A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qFormat/>
    <w:rsid w:val="00136A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qFormat/>
    <w:rsid w:val="00136A7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Normal"/>
    <w:qFormat/>
    <w:rsid w:val="00136A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6">
    <w:name w:val="xl76"/>
    <w:basedOn w:val="Normal"/>
    <w:qFormat/>
    <w:rsid w:val="00136A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Normal"/>
    <w:qFormat/>
    <w:rsid w:val="00136A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Normal"/>
    <w:qFormat/>
    <w:rsid w:val="00136A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9">
    <w:name w:val="xl79"/>
    <w:basedOn w:val="Normal"/>
    <w:qFormat/>
    <w:rsid w:val="00136A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21">
    <w:name w:val="Основной текст 21"/>
    <w:basedOn w:val="Normal"/>
    <w:rsid w:val="00297FF6"/>
    <w:pPr>
      <w:suppressAutoHyphens/>
      <w:autoSpaceDE w:val="0"/>
    </w:pPr>
    <w:rPr>
      <w:color w:val="000000"/>
      <w:szCs w:val="24"/>
      <w:lang w:eastAsia="ar-SA"/>
    </w:rPr>
  </w:style>
  <w:style w:type="paragraph" w:styleId="NoSpacing">
    <w:name w:val="No Spacing"/>
    <w:uiPriority w:val="1"/>
    <w:qFormat/>
    <w:rsid w:val="009E1ED5"/>
    <w:rPr>
      <w:lang w:val="ru-RU" w:eastAsia="ru-RU"/>
    </w:rPr>
  </w:style>
  <w:style w:type="character" w:styleId="UnresolvedMention">
    <w:name w:val="Unresolved Mention"/>
    <w:uiPriority w:val="99"/>
    <w:semiHidden/>
    <w:unhideWhenUsed/>
    <w:rsid w:val="00DD4275"/>
    <w:rPr>
      <w:color w:val="605E5C"/>
      <w:shd w:val="clear" w:color="auto" w:fill="E1DFDD"/>
    </w:rPr>
  </w:style>
  <w:style w:type="paragraph" w:customStyle="1" w:styleId="a">
    <w:name w:val="Знак Знак Знак Знак Знак Знак Знак Знак Знак"/>
    <w:basedOn w:val="Normal"/>
    <w:rsid w:val="004E00D7"/>
    <w:pPr>
      <w:spacing w:after="160" w:line="240" w:lineRule="exact"/>
    </w:pPr>
    <w:rPr>
      <w:lang w:eastAsia="zh-CN"/>
    </w:rPr>
  </w:style>
  <w:style w:type="paragraph" w:styleId="List">
    <w:name w:val="List"/>
    <w:basedOn w:val="BodyText"/>
    <w:rsid w:val="00443A6A"/>
    <w:pPr>
      <w:spacing w:after="140" w:line="288" w:lineRule="auto"/>
    </w:pPr>
    <w:rPr>
      <w:rFonts w:ascii="Calibri" w:eastAsia="Calibri" w:hAnsi="Calibri" w:cs="Lucida Sans"/>
      <w:sz w:val="22"/>
      <w:szCs w:val="22"/>
      <w:lang w:eastAsia="en-US"/>
    </w:rPr>
  </w:style>
  <w:style w:type="paragraph" w:styleId="Caption">
    <w:name w:val="caption"/>
    <w:basedOn w:val="Normal"/>
    <w:qFormat/>
    <w:rsid w:val="00443A6A"/>
    <w:pPr>
      <w:suppressLineNumbers/>
      <w:spacing w:before="120" w:after="120" w:line="276" w:lineRule="auto"/>
    </w:pPr>
    <w:rPr>
      <w:rFonts w:ascii="Calibri" w:eastAsia="Calibri" w:hAnsi="Calibri" w:cs="Lucida Sans"/>
      <w:i/>
      <w:iCs/>
      <w:sz w:val="24"/>
      <w:szCs w:val="24"/>
      <w:lang w:eastAsia="en-US"/>
    </w:rPr>
  </w:style>
  <w:style w:type="paragraph" w:styleId="Index1">
    <w:name w:val="index 1"/>
    <w:basedOn w:val="Normal"/>
    <w:next w:val="Normal"/>
    <w:autoRedefine/>
    <w:rsid w:val="00443A6A"/>
    <w:pPr>
      <w:ind w:left="200" w:hanging="200"/>
    </w:pPr>
  </w:style>
  <w:style w:type="paragraph" w:styleId="IndexHeading">
    <w:name w:val="index heading"/>
    <w:basedOn w:val="Normal"/>
    <w:qFormat/>
    <w:rsid w:val="00443A6A"/>
    <w:pPr>
      <w:suppressLineNumbers/>
      <w:spacing w:after="200" w:line="276" w:lineRule="auto"/>
    </w:pPr>
    <w:rPr>
      <w:rFonts w:ascii="Calibri" w:eastAsia="Calibri" w:hAnsi="Calibri" w:cs="Lucida Sans"/>
      <w:sz w:val="22"/>
      <w:szCs w:val="22"/>
      <w:lang w:eastAsia="en-US"/>
    </w:rPr>
  </w:style>
  <w:style w:type="character" w:customStyle="1" w:styleId="-">
    <w:name w:val="Интернет-ссылка"/>
    <w:uiPriority w:val="99"/>
    <w:semiHidden/>
    <w:unhideWhenUsed/>
    <w:rsid w:val="00AF65AD"/>
    <w:rPr>
      <w:color w:val="0563C1"/>
      <w:u w:val="single"/>
    </w:rPr>
  </w:style>
  <w:style w:type="paragraph" w:customStyle="1" w:styleId="a0">
    <w:name w:val="Текстовый блок"/>
    <w:qFormat/>
    <w:rsid w:val="00AF65AD"/>
    <w:rPr>
      <w:rFonts w:ascii="Helvetica Neue" w:eastAsia="Arial Unicode MS" w:hAnsi="Helvetica Neue" w:cs="Arial Unicode MS"/>
      <w:color w:val="000000"/>
      <w:sz w:val="22"/>
      <w:szCs w:val="22"/>
      <w:lang w:val="ru-RU" w:eastAsia="ru-RU"/>
    </w:rPr>
  </w:style>
  <w:style w:type="paragraph" w:customStyle="1" w:styleId="xl80">
    <w:name w:val="xl80"/>
    <w:basedOn w:val="Normal"/>
    <w:qFormat/>
    <w:rsid w:val="00AF65AD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6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650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8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50235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8148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0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1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3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42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38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407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213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50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34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505855">
                                                                              <w:marLeft w:val="-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608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084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577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43454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91574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54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49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89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8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39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821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508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226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099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5615">
                                                                              <w:marLeft w:val="-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285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097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2763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9700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7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4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94460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176784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45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12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12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96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70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09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089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70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749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939889">
                                                                              <w:marLeft w:val="-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603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0371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801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8784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7992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5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8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54582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141061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9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0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68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99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1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046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39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68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035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551123">
                                                                              <w:marLeft w:val="-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451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5110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0015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15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0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9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80998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100309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95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6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1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066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25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84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625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79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203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354119">
                                                                              <w:marLeft w:val="-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910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0460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9084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5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97109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175593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0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71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14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63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7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048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846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37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324935">
                                                                              <w:marLeft w:val="-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557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766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2389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55084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99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12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9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20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09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35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736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259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998982">
                                                                              <w:marLeft w:val="-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809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718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7974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33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22371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108672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6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0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342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68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795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839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399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41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147519">
                                                                              <w:marLeft w:val="-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66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06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447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07381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145394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08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99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4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16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058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7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07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397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288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136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989091">
                                                                              <w:marLeft w:val="-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915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385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4747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1493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4969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86425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95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69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0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57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197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899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144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031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136647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134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8987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musdh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@music-izda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2524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требованиями Федерального закона от 29</vt:lpstr>
    </vt:vector>
  </TitlesOfParts>
  <Company/>
  <LinksUpToDate>false</LinksUpToDate>
  <CharactersWithSpaces>16879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mailto:varmusdhi@mail.ru</vt:lpwstr>
      </vt:variant>
      <vt:variant>
        <vt:lpwstr/>
      </vt:variant>
      <vt:variant>
        <vt:i4>4980792</vt:i4>
      </vt:variant>
      <vt:variant>
        <vt:i4>0</vt:i4>
      </vt:variant>
      <vt:variant>
        <vt:i4>0</vt:i4>
      </vt:variant>
      <vt:variant>
        <vt:i4>5</vt:i4>
      </vt:variant>
      <vt:variant>
        <vt:lpwstr>mailto:sale@music-izdat.ru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требованиями Федерального закона от 29</dc:title>
  <dc:subject/>
  <dc:creator>lapshinskaya_i</dc:creator>
  <cp:keywords/>
  <cp:lastModifiedBy>Олейников Илья Вадимович</cp:lastModifiedBy>
  <cp:revision>2</cp:revision>
  <cp:lastPrinted>2026-03-03T11:08:00Z</cp:lastPrinted>
  <dcterms:created xsi:type="dcterms:W3CDTF">2026-04-22T11:49:00Z</dcterms:created>
  <dcterms:modified xsi:type="dcterms:W3CDTF">2026-04-22T11:49:00Z</dcterms:modified>
</cp:coreProperties>
</file>