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07F8" w14:textId="77777777" w:rsidR="00794ADD" w:rsidRPr="00F70DEF" w:rsidRDefault="00E16CBC" w:rsidP="00794ADD">
      <w:pPr>
        <w:tabs>
          <w:tab w:val="left" w:pos="709"/>
        </w:tabs>
        <w:spacing w:after="0" w:line="240" w:lineRule="auto"/>
        <w:ind w:firstLine="709"/>
        <w:jc w:val="center"/>
        <w:outlineLvl w:val="0"/>
        <w:rPr>
          <w:rFonts w:ascii="Times New Roman" w:hAnsi="Times New Roman"/>
          <w:b/>
          <w:bCs/>
          <w:sz w:val="28"/>
          <w:szCs w:val="28"/>
        </w:rPr>
      </w:pPr>
      <w:r>
        <w:rPr>
          <w:rFonts w:ascii="Times New Roman" w:hAnsi="Times New Roman"/>
          <w:b/>
          <w:bCs/>
          <w:sz w:val="28"/>
          <w:szCs w:val="28"/>
        </w:rPr>
        <w:t>Договор</w:t>
      </w:r>
      <w:r w:rsidR="00E2746A">
        <w:rPr>
          <w:rFonts w:ascii="Times New Roman" w:hAnsi="Times New Roman"/>
          <w:b/>
          <w:bCs/>
          <w:sz w:val="28"/>
          <w:szCs w:val="28"/>
        </w:rPr>
        <w:t xml:space="preserve"> </w:t>
      </w:r>
      <w:r w:rsidR="001673F9" w:rsidRPr="00F70DEF">
        <w:rPr>
          <w:rFonts w:ascii="Times New Roman" w:hAnsi="Times New Roman"/>
          <w:b/>
          <w:bCs/>
          <w:color w:val="000000"/>
          <w:sz w:val="28"/>
          <w:szCs w:val="28"/>
        </w:rPr>
        <w:t xml:space="preserve">на </w:t>
      </w:r>
      <w:r w:rsidR="001673F9">
        <w:rPr>
          <w:rFonts w:ascii="Times New Roman" w:hAnsi="Times New Roman"/>
          <w:b/>
          <w:bCs/>
          <w:sz w:val="28"/>
          <w:szCs w:val="28"/>
        </w:rPr>
        <w:t>поставку</w:t>
      </w:r>
      <w:r w:rsidR="009E377E">
        <w:rPr>
          <w:rFonts w:ascii="Times New Roman" w:hAnsi="Times New Roman"/>
          <w:b/>
          <w:bCs/>
          <w:sz w:val="28"/>
          <w:szCs w:val="28"/>
        </w:rPr>
        <w:t xml:space="preserve"> </w:t>
      </w:r>
      <w:r w:rsidR="00B50F10">
        <w:rPr>
          <w:rFonts w:ascii="Times New Roman" w:hAnsi="Times New Roman"/>
          <w:b/>
          <w:bCs/>
          <w:sz w:val="28"/>
          <w:szCs w:val="28"/>
        </w:rPr>
        <w:t>№</w:t>
      </w:r>
      <w:r w:rsidR="009E377E">
        <w:rPr>
          <w:rFonts w:ascii="Times New Roman" w:hAnsi="Times New Roman"/>
          <w:b/>
          <w:bCs/>
          <w:sz w:val="28"/>
          <w:szCs w:val="28"/>
        </w:rPr>
        <w:t>___________</w:t>
      </w:r>
    </w:p>
    <w:p w14:paraId="6EEA7395" w14:textId="77777777" w:rsidR="00E2746A" w:rsidRPr="00F70DEF" w:rsidRDefault="00E2746A" w:rsidP="00E2746A">
      <w:pPr>
        <w:keepNext/>
        <w:widowControl w:val="0"/>
        <w:tabs>
          <w:tab w:val="left" w:pos="709"/>
        </w:tabs>
        <w:autoSpaceDE w:val="0"/>
        <w:autoSpaceDN w:val="0"/>
        <w:adjustRightInd w:val="0"/>
        <w:spacing w:after="0" w:line="240" w:lineRule="auto"/>
        <w:ind w:firstLine="709"/>
        <w:jc w:val="center"/>
        <w:outlineLvl w:val="0"/>
        <w:rPr>
          <w:rFonts w:ascii="Times New Roman" w:hAnsi="Times New Roman"/>
          <w:b/>
          <w:sz w:val="24"/>
          <w:szCs w:val="24"/>
        </w:rPr>
      </w:pPr>
    </w:p>
    <w:p w14:paraId="336107B3" w14:textId="77777777" w:rsidR="00794ADD" w:rsidRPr="00F70DEF" w:rsidRDefault="00794ADD" w:rsidP="00794ADD">
      <w:pPr>
        <w:keepNext/>
        <w:widowControl w:val="0"/>
        <w:tabs>
          <w:tab w:val="left" w:pos="709"/>
        </w:tabs>
        <w:autoSpaceDE w:val="0"/>
        <w:autoSpaceDN w:val="0"/>
        <w:adjustRightInd w:val="0"/>
        <w:spacing w:after="0" w:line="240" w:lineRule="auto"/>
        <w:jc w:val="both"/>
        <w:outlineLvl w:val="0"/>
        <w:rPr>
          <w:rFonts w:ascii="Times New Roman" w:hAnsi="Times New Roman"/>
          <w:b/>
          <w:bCs/>
          <w:sz w:val="24"/>
          <w:szCs w:val="24"/>
        </w:rPr>
      </w:pPr>
      <w:r w:rsidRPr="00F70DEF">
        <w:rPr>
          <w:rFonts w:ascii="Times New Roman" w:hAnsi="Times New Roman"/>
          <w:b/>
          <w:bCs/>
          <w:sz w:val="24"/>
          <w:szCs w:val="24"/>
        </w:rPr>
        <w:t>г. Владивосток</w:t>
      </w:r>
      <w:r w:rsidRPr="00F70DEF">
        <w:rPr>
          <w:rFonts w:ascii="Times New Roman" w:hAnsi="Times New Roman"/>
          <w:b/>
          <w:bCs/>
          <w:sz w:val="24"/>
          <w:szCs w:val="24"/>
        </w:rPr>
        <w:tab/>
      </w:r>
      <w:r w:rsidRPr="00F70DEF">
        <w:rPr>
          <w:rFonts w:ascii="Times New Roman" w:hAnsi="Times New Roman"/>
          <w:b/>
          <w:bCs/>
          <w:sz w:val="24"/>
          <w:szCs w:val="24"/>
        </w:rPr>
        <w:tab/>
        <w:t xml:space="preserve"> </w:t>
      </w:r>
      <w:r w:rsidR="009E377E">
        <w:rPr>
          <w:rFonts w:ascii="Times New Roman" w:hAnsi="Times New Roman"/>
          <w:b/>
          <w:bCs/>
          <w:sz w:val="24"/>
          <w:szCs w:val="24"/>
        </w:rPr>
        <w:t xml:space="preserve">                  </w:t>
      </w:r>
      <w:r w:rsidR="009E377E">
        <w:rPr>
          <w:rFonts w:ascii="Times New Roman" w:hAnsi="Times New Roman"/>
          <w:b/>
          <w:bCs/>
          <w:sz w:val="24"/>
          <w:szCs w:val="24"/>
        </w:rPr>
        <w:tab/>
      </w:r>
      <w:r w:rsidR="009E377E">
        <w:rPr>
          <w:rFonts w:ascii="Times New Roman" w:hAnsi="Times New Roman"/>
          <w:b/>
          <w:bCs/>
          <w:sz w:val="24"/>
          <w:szCs w:val="24"/>
        </w:rPr>
        <w:tab/>
      </w:r>
      <w:r w:rsidR="009E377E">
        <w:rPr>
          <w:rFonts w:ascii="Times New Roman" w:hAnsi="Times New Roman"/>
          <w:b/>
          <w:bCs/>
          <w:sz w:val="24"/>
          <w:szCs w:val="24"/>
        </w:rPr>
        <w:tab/>
        <w:t xml:space="preserve">         </w:t>
      </w:r>
      <w:r w:rsidR="00E2746A">
        <w:rPr>
          <w:rFonts w:ascii="Times New Roman" w:hAnsi="Times New Roman"/>
          <w:b/>
          <w:bCs/>
          <w:sz w:val="24"/>
          <w:szCs w:val="24"/>
        </w:rPr>
        <w:t xml:space="preserve">      </w:t>
      </w:r>
      <w:r w:rsidR="006D5D6A">
        <w:rPr>
          <w:rFonts w:ascii="Times New Roman" w:hAnsi="Times New Roman"/>
          <w:b/>
          <w:bCs/>
          <w:sz w:val="24"/>
          <w:szCs w:val="24"/>
        </w:rPr>
        <w:t xml:space="preserve"> </w:t>
      </w:r>
      <w:r>
        <w:rPr>
          <w:rFonts w:ascii="Times New Roman" w:hAnsi="Times New Roman"/>
          <w:b/>
          <w:bCs/>
          <w:sz w:val="24"/>
          <w:szCs w:val="24"/>
        </w:rPr>
        <w:t xml:space="preserve">  </w:t>
      </w:r>
      <w:r w:rsidRPr="00F70DEF">
        <w:rPr>
          <w:rFonts w:ascii="Times New Roman" w:hAnsi="Times New Roman"/>
          <w:b/>
          <w:bCs/>
          <w:sz w:val="24"/>
          <w:szCs w:val="24"/>
        </w:rPr>
        <w:t xml:space="preserve"> «</w:t>
      </w:r>
      <w:r w:rsidR="006D5D6A">
        <w:rPr>
          <w:rFonts w:ascii="Times New Roman" w:hAnsi="Times New Roman"/>
          <w:b/>
          <w:bCs/>
          <w:sz w:val="24"/>
          <w:szCs w:val="24"/>
        </w:rPr>
        <w:t>__</w:t>
      </w:r>
      <w:r w:rsidR="009E377E">
        <w:rPr>
          <w:rFonts w:ascii="Times New Roman" w:hAnsi="Times New Roman"/>
          <w:b/>
          <w:bCs/>
          <w:sz w:val="24"/>
          <w:szCs w:val="24"/>
        </w:rPr>
        <w:t>__</w:t>
      </w:r>
      <w:r w:rsidRPr="00F70DEF">
        <w:rPr>
          <w:rFonts w:ascii="Times New Roman" w:hAnsi="Times New Roman"/>
          <w:b/>
          <w:bCs/>
          <w:sz w:val="24"/>
          <w:szCs w:val="24"/>
        </w:rPr>
        <w:t xml:space="preserve">» </w:t>
      </w:r>
      <w:r w:rsidR="003F2EF0">
        <w:rPr>
          <w:rFonts w:ascii="Times New Roman" w:hAnsi="Times New Roman"/>
          <w:b/>
          <w:bCs/>
          <w:sz w:val="24"/>
          <w:szCs w:val="24"/>
        </w:rPr>
        <w:t>________</w:t>
      </w:r>
      <w:r w:rsidR="009E377E">
        <w:rPr>
          <w:rFonts w:ascii="Times New Roman" w:hAnsi="Times New Roman"/>
          <w:b/>
          <w:bCs/>
          <w:sz w:val="24"/>
          <w:szCs w:val="24"/>
        </w:rPr>
        <w:t>__</w:t>
      </w:r>
      <w:r w:rsidR="003F2EF0">
        <w:rPr>
          <w:rFonts w:ascii="Times New Roman" w:hAnsi="Times New Roman"/>
          <w:b/>
          <w:bCs/>
          <w:sz w:val="24"/>
          <w:szCs w:val="24"/>
        </w:rPr>
        <w:t xml:space="preserve">_ </w:t>
      </w:r>
      <w:r w:rsidRPr="00F70DEF">
        <w:rPr>
          <w:rFonts w:ascii="Times New Roman" w:hAnsi="Times New Roman"/>
          <w:b/>
          <w:bCs/>
          <w:sz w:val="24"/>
          <w:szCs w:val="24"/>
        </w:rPr>
        <w:t>201</w:t>
      </w:r>
      <w:r w:rsidR="00881B38">
        <w:rPr>
          <w:rFonts w:ascii="Times New Roman" w:hAnsi="Times New Roman"/>
          <w:b/>
          <w:bCs/>
          <w:sz w:val="24"/>
          <w:szCs w:val="24"/>
        </w:rPr>
        <w:t>9</w:t>
      </w:r>
      <w:r w:rsidR="009E377E">
        <w:rPr>
          <w:rFonts w:ascii="Times New Roman" w:hAnsi="Times New Roman"/>
          <w:b/>
          <w:bCs/>
          <w:sz w:val="24"/>
          <w:szCs w:val="24"/>
        </w:rPr>
        <w:t xml:space="preserve"> </w:t>
      </w:r>
      <w:r w:rsidRPr="00F70DEF">
        <w:rPr>
          <w:rFonts w:ascii="Times New Roman" w:hAnsi="Times New Roman"/>
          <w:b/>
          <w:bCs/>
          <w:sz w:val="24"/>
          <w:szCs w:val="24"/>
        </w:rPr>
        <w:t>г.</w:t>
      </w:r>
    </w:p>
    <w:p w14:paraId="2C713F83" w14:textId="77777777" w:rsidR="00794ADD" w:rsidRPr="00F70DEF" w:rsidRDefault="00794ADD" w:rsidP="00794ADD">
      <w:pPr>
        <w:tabs>
          <w:tab w:val="left" w:pos="709"/>
        </w:tabs>
        <w:spacing w:after="0" w:line="240" w:lineRule="auto"/>
        <w:ind w:firstLine="709"/>
        <w:jc w:val="both"/>
        <w:rPr>
          <w:rFonts w:ascii="Times New Roman" w:hAnsi="Times New Roman"/>
          <w:sz w:val="24"/>
          <w:szCs w:val="24"/>
        </w:rPr>
      </w:pPr>
    </w:p>
    <w:p w14:paraId="0F9E4422" w14:textId="74D8C9FD" w:rsidR="00FF66F3" w:rsidRPr="00FF66F3" w:rsidRDefault="006D5D6A" w:rsidP="00FF66F3">
      <w:pPr>
        <w:tabs>
          <w:tab w:val="left" w:pos="709"/>
        </w:tabs>
        <w:spacing w:after="0"/>
        <w:ind w:firstLine="567"/>
        <w:jc w:val="both"/>
        <w:rPr>
          <w:rFonts w:ascii="Times New Roman" w:hAnsi="Times New Roman"/>
          <w:sz w:val="24"/>
          <w:szCs w:val="24"/>
        </w:rPr>
      </w:pPr>
      <w:r w:rsidRPr="00B2337F">
        <w:rPr>
          <w:rFonts w:ascii="Times New Roman" w:hAnsi="Times New Roman"/>
          <w:sz w:val="24"/>
          <w:szCs w:val="24"/>
        </w:rPr>
        <w:t>Некоммерческая организация «Фонд поддержки обманутых дольщиков Приморского края»</w:t>
      </w:r>
      <w:r w:rsidR="00FF66F3">
        <w:rPr>
          <w:rFonts w:ascii="Times New Roman" w:hAnsi="Times New Roman"/>
          <w:sz w:val="24"/>
          <w:szCs w:val="24"/>
        </w:rPr>
        <w:t xml:space="preserve"> (НО «ФППК»)</w:t>
      </w:r>
      <w:r w:rsidR="003B04C8" w:rsidRPr="00B2337F">
        <w:rPr>
          <w:rFonts w:ascii="Times New Roman" w:hAnsi="Times New Roman"/>
          <w:sz w:val="24"/>
          <w:szCs w:val="24"/>
        </w:rPr>
        <w:t>, именуемый в дальнейшем «З</w:t>
      </w:r>
      <w:r w:rsidR="00B2337F">
        <w:rPr>
          <w:rFonts w:ascii="Times New Roman" w:hAnsi="Times New Roman"/>
          <w:sz w:val="24"/>
          <w:szCs w:val="24"/>
        </w:rPr>
        <w:t>аказчик</w:t>
      </w:r>
      <w:r w:rsidR="00FF66F3">
        <w:rPr>
          <w:rFonts w:ascii="Times New Roman" w:hAnsi="Times New Roman"/>
          <w:sz w:val="24"/>
          <w:szCs w:val="24"/>
        </w:rPr>
        <w:t xml:space="preserve">» </w:t>
      </w:r>
      <w:r w:rsidR="003B04C8" w:rsidRPr="00B2337F">
        <w:rPr>
          <w:rFonts w:ascii="Times New Roman" w:hAnsi="Times New Roman"/>
          <w:sz w:val="24"/>
          <w:szCs w:val="24"/>
        </w:rPr>
        <w:t>в лице директора</w:t>
      </w:r>
      <w:r w:rsidR="00A70D8D" w:rsidRPr="00B2337F">
        <w:rPr>
          <w:rFonts w:ascii="Times New Roman" w:hAnsi="Times New Roman"/>
          <w:sz w:val="28"/>
          <w:szCs w:val="28"/>
        </w:rPr>
        <w:t xml:space="preserve"> </w:t>
      </w:r>
      <w:r w:rsidR="000E7A81">
        <w:rPr>
          <w:rFonts w:ascii="Times New Roman" w:hAnsi="Times New Roman"/>
          <w:sz w:val="24"/>
          <w:szCs w:val="24"/>
        </w:rPr>
        <w:t>______________________</w:t>
      </w:r>
      <w:r w:rsidR="00FF66F3">
        <w:rPr>
          <w:rFonts w:ascii="Times New Roman" w:hAnsi="Times New Roman"/>
          <w:sz w:val="24"/>
          <w:szCs w:val="24"/>
        </w:rPr>
        <w:t xml:space="preserve">, </w:t>
      </w:r>
      <w:r w:rsidR="003B04C8" w:rsidRPr="00FF66F3">
        <w:rPr>
          <w:rFonts w:ascii="Times New Roman" w:hAnsi="Times New Roman"/>
          <w:sz w:val="24"/>
          <w:szCs w:val="24"/>
        </w:rPr>
        <w:t>действующе</w:t>
      </w:r>
      <w:r w:rsidR="000E7A81">
        <w:rPr>
          <w:rFonts w:ascii="Times New Roman" w:hAnsi="Times New Roman"/>
          <w:sz w:val="24"/>
          <w:szCs w:val="24"/>
        </w:rPr>
        <w:t>го</w:t>
      </w:r>
      <w:r w:rsidR="003B04C8" w:rsidRPr="00FF66F3">
        <w:rPr>
          <w:rFonts w:ascii="Times New Roman" w:hAnsi="Times New Roman"/>
          <w:sz w:val="24"/>
          <w:szCs w:val="24"/>
        </w:rPr>
        <w:t xml:space="preserve"> на основании</w:t>
      </w:r>
      <w:r w:rsidRPr="00FF66F3">
        <w:rPr>
          <w:rFonts w:ascii="Times New Roman" w:hAnsi="Times New Roman"/>
          <w:sz w:val="24"/>
          <w:szCs w:val="24"/>
        </w:rPr>
        <w:t xml:space="preserve"> </w:t>
      </w:r>
      <w:r w:rsidR="000E7A81" w:rsidRPr="000E7A81">
        <w:rPr>
          <w:rFonts w:ascii="Times New Roman" w:hAnsi="Times New Roman"/>
          <w:sz w:val="24"/>
          <w:szCs w:val="24"/>
        </w:rPr>
        <w:t>__________</w:t>
      </w:r>
      <w:r w:rsidR="003B04C8" w:rsidRPr="00FF66F3">
        <w:rPr>
          <w:rFonts w:ascii="Times New Roman" w:hAnsi="Times New Roman"/>
          <w:sz w:val="24"/>
          <w:szCs w:val="24"/>
        </w:rPr>
        <w:t xml:space="preserve"> с одной стороны, и </w:t>
      </w:r>
    </w:p>
    <w:p w14:paraId="45A88107" w14:textId="46BA799E" w:rsidR="003B04C8" w:rsidRDefault="00FF66F3" w:rsidP="00FF66F3">
      <w:pPr>
        <w:tabs>
          <w:tab w:val="left" w:pos="709"/>
        </w:tabs>
        <w:spacing w:after="0"/>
        <w:ind w:firstLine="567"/>
        <w:jc w:val="both"/>
        <w:rPr>
          <w:rFonts w:ascii="Times New Roman" w:hAnsi="Times New Roman"/>
          <w:sz w:val="24"/>
          <w:szCs w:val="24"/>
        </w:rPr>
      </w:pPr>
      <w:r w:rsidRPr="00FF66F3">
        <w:rPr>
          <w:rFonts w:ascii="Times New Roman" w:hAnsi="Times New Roman"/>
          <w:b/>
          <w:sz w:val="24"/>
          <w:szCs w:val="24"/>
        </w:rPr>
        <w:t>____________________________________</w:t>
      </w:r>
      <w:r w:rsidR="003B04C8" w:rsidRPr="00FF66F3">
        <w:rPr>
          <w:rFonts w:ascii="Times New Roman" w:hAnsi="Times New Roman"/>
          <w:sz w:val="24"/>
          <w:szCs w:val="24"/>
        </w:rPr>
        <w:t xml:space="preserve">, именуемый в дальнейшем «Поставщик» в лице </w:t>
      </w:r>
      <w:r w:rsidRPr="00FF66F3">
        <w:rPr>
          <w:rFonts w:ascii="Times New Roman" w:hAnsi="Times New Roman"/>
          <w:sz w:val="24"/>
          <w:szCs w:val="24"/>
        </w:rPr>
        <w:t>_____________________________</w:t>
      </w:r>
      <w:r w:rsidR="003B04C8" w:rsidRPr="00FF66F3">
        <w:rPr>
          <w:rFonts w:ascii="Times New Roman" w:hAnsi="Times New Roman"/>
          <w:sz w:val="24"/>
          <w:szCs w:val="24"/>
        </w:rPr>
        <w:t xml:space="preserve">, действующего на основании </w:t>
      </w:r>
      <w:r w:rsidR="000E7A81" w:rsidRPr="000E7A81">
        <w:rPr>
          <w:rFonts w:ascii="Times New Roman" w:hAnsi="Times New Roman"/>
          <w:sz w:val="24"/>
          <w:szCs w:val="24"/>
        </w:rPr>
        <w:t>_______</w:t>
      </w:r>
      <w:r w:rsidR="003B04C8" w:rsidRPr="00FF66F3">
        <w:rPr>
          <w:rFonts w:ascii="Times New Roman" w:hAnsi="Times New Roman"/>
          <w:sz w:val="24"/>
          <w:szCs w:val="24"/>
        </w:rPr>
        <w:t xml:space="preserve">, с другой стороны, вместе именуемые «Стороны», </w:t>
      </w:r>
      <w:r w:rsidRPr="00FF66F3">
        <w:rPr>
          <w:rFonts w:ascii="Times New Roman" w:hAnsi="Times New Roman"/>
          <w:sz w:val="24"/>
          <w:szCs w:val="24"/>
        </w:rPr>
        <w:t>на основании Протокола по закупкам у единственного поставщика от «____» ____________2019 г.</w:t>
      </w:r>
      <w:r w:rsidRPr="00FF66F3">
        <w:rPr>
          <w:sz w:val="24"/>
          <w:szCs w:val="24"/>
        </w:rPr>
        <w:t xml:space="preserve"> </w:t>
      </w:r>
      <w:r w:rsidRPr="00FF66F3">
        <w:rPr>
          <w:rFonts w:ascii="Times New Roman" w:hAnsi="Times New Roman"/>
          <w:sz w:val="24"/>
          <w:szCs w:val="24"/>
        </w:rPr>
        <w:t xml:space="preserve">№ ________, </w:t>
      </w:r>
      <w:r w:rsidR="003B04C8" w:rsidRPr="00FF66F3">
        <w:rPr>
          <w:rFonts w:ascii="Times New Roman" w:hAnsi="Times New Roman"/>
          <w:sz w:val="24"/>
          <w:szCs w:val="24"/>
        </w:rPr>
        <w:t>заключили</w:t>
      </w:r>
      <w:r w:rsidR="003B04C8" w:rsidRPr="00F70DEF">
        <w:rPr>
          <w:rFonts w:ascii="Times New Roman" w:hAnsi="Times New Roman"/>
          <w:sz w:val="24"/>
          <w:szCs w:val="24"/>
        </w:rPr>
        <w:t xml:space="preserve"> настоящий </w:t>
      </w:r>
      <w:r w:rsidR="003B04C8">
        <w:rPr>
          <w:rFonts w:ascii="Times New Roman" w:hAnsi="Times New Roman"/>
          <w:sz w:val="24"/>
          <w:szCs w:val="24"/>
        </w:rPr>
        <w:t>договор</w:t>
      </w:r>
      <w:r w:rsidR="003B04C8" w:rsidRPr="00F70DEF">
        <w:rPr>
          <w:rFonts w:ascii="Times New Roman" w:hAnsi="Times New Roman"/>
          <w:sz w:val="24"/>
          <w:szCs w:val="24"/>
        </w:rPr>
        <w:t xml:space="preserve"> о нижеследующем:</w:t>
      </w:r>
    </w:p>
    <w:p w14:paraId="6C6AB79E" w14:textId="77777777" w:rsidR="00794ADD" w:rsidRPr="00F70DEF" w:rsidRDefault="00794ADD" w:rsidP="00D07E1E">
      <w:pPr>
        <w:tabs>
          <w:tab w:val="left" w:pos="709"/>
        </w:tabs>
        <w:spacing w:after="0"/>
        <w:jc w:val="both"/>
        <w:rPr>
          <w:rFonts w:ascii="Times New Roman" w:hAnsi="Times New Roman"/>
          <w:sz w:val="24"/>
          <w:szCs w:val="24"/>
        </w:rPr>
      </w:pPr>
    </w:p>
    <w:p w14:paraId="55130C94" w14:textId="77777777" w:rsidR="00794ADD" w:rsidRPr="00953C35" w:rsidRDefault="00794ADD" w:rsidP="00D07E1E">
      <w:pPr>
        <w:widowControl w:val="0"/>
        <w:numPr>
          <w:ilvl w:val="0"/>
          <w:numId w:val="1"/>
        </w:numPr>
        <w:tabs>
          <w:tab w:val="left" w:pos="720"/>
          <w:tab w:val="left" w:pos="8306"/>
        </w:tabs>
        <w:spacing w:after="0"/>
        <w:jc w:val="center"/>
        <w:rPr>
          <w:rFonts w:ascii="Times New Roman" w:hAnsi="Times New Roman"/>
          <w:b/>
          <w:sz w:val="24"/>
          <w:szCs w:val="24"/>
        </w:rPr>
      </w:pPr>
      <w:r w:rsidRPr="00B6267A">
        <w:rPr>
          <w:rFonts w:ascii="Times New Roman" w:hAnsi="Times New Roman"/>
          <w:b/>
          <w:sz w:val="24"/>
          <w:szCs w:val="24"/>
        </w:rPr>
        <w:t xml:space="preserve">ПРЕДМЕТ </w:t>
      </w:r>
      <w:r w:rsidR="00953C35">
        <w:rPr>
          <w:rFonts w:ascii="Times New Roman" w:hAnsi="Times New Roman"/>
          <w:b/>
          <w:sz w:val="24"/>
          <w:szCs w:val="24"/>
        </w:rPr>
        <w:t>ДОГОВОРА</w:t>
      </w:r>
    </w:p>
    <w:p w14:paraId="56D65E0F" w14:textId="77777777" w:rsidR="00794ADD" w:rsidRPr="00953C35" w:rsidRDefault="00E2746A" w:rsidP="00FF66F3">
      <w:pPr>
        <w:widowControl w:val="0"/>
        <w:tabs>
          <w:tab w:val="left" w:pos="720"/>
          <w:tab w:val="left" w:pos="851"/>
          <w:tab w:val="left" w:pos="1418"/>
        </w:tabs>
        <w:autoSpaceDE w:val="0"/>
        <w:autoSpaceDN w:val="0"/>
        <w:spacing w:after="0"/>
        <w:ind w:firstLine="567"/>
        <w:jc w:val="both"/>
        <w:outlineLvl w:val="0"/>
        <w:rPr>
          <w:rFonts w:ascii="Times New Roman" w:hAnsi="Times New Roman"/>
          <w:sz w:val="24"/>
          <w:szCs w:val="24"/>
        </w:rPr>
      </w:pPr>
      <w:r>
        <w:rPr>
          <w:rFonts w:ascii="Times New Roman" w:hAnsi="Times New Roman"/>
          <w:sz w:val="24"/>
          <w:szCs w:val="24"/>
        </w:rPr>
        <w:t>1.1</w:t>
      </w:r>
      <w:r w:rsidR="00794ADD" w:rsidRPr="00B6267A">
        <w:rPr>
          <w:rFonts w:ascii="Times New Roman" w:hAnsi="Times New Roman"/>
          <w:sz w:val="24"/>
          <w:szCs w:val="24"/>
        </w:rPr>
        <w:t>.</w:t>
      </w:r>
      <w:r w:rsidR="00FF66F3">
        <w:rPr>
          <w:rFonts w:ascii="Times New Roman" w:hAnsi="Times New Roman"/>
          <w:sz w:val="24"/>
          <w:szCs w:val="24"/>
        </w:rPr>
        <w:tab/>
      </w:r>
      <w:r w:rsidR="00794ADD" w:rsidRPr="00054339">
        <w:rPr>
          <w:rFonts w:ascii="Times New Roman" w:hAnsi="Times New Roman"/>
          <w:sz w:val="24"/>
          <w:szCs w:val="24"/>
        </w:rPr>
        <w:t xml:space="preserve">Поставщик обязуется поставить, а Заказчик надлежащим образом принять и оплатить </w:t>
      </w:r>
      <w:r w:rsidR="009415D0" w:rsidRPr="009415D0">
        <w:rPr>
          <w:rFonts w:ascii="Times New Roman" w:hAnsi="Times New Roman"/>
          <w:sz w:val="24"/>
          <w:szCs w:val="24"/>
        </w:rPr>
        <w:t xml:space="preserve">многофункциональное </w:t>
      </w:r>
      <w:r w:rsidR="009415D0" w:rsidRPr="00587D95">
        <w:rPr>
          <w:rFonts w:ascii="Times New Roman" w:hAnsi="Times New Roman"/>
          <w:sz w:val="24"/>
          <w:szCs w:val="24"/>
        </w:rPr>
        <w:t xml:space="preserve">устройство </w:t>
      </w:r>
      <w:proofErr w:type="spellStart"/>
      <w:r w:rsidR="00D82189" w:rsidRPr="00587D95">
        <w:rPr>
          <w:rFonts w:ascii="Times New Roman" w:hAnsi="Times New Roman"/>
          <w:sz w:val="24"/>
          <w:szCs w:val="24"/>
        </w:rPr>
        <w:t>Canon</w:t>
      </w:r>
      <w:proofErr w:type="spellEnd"/>
      <w:r w:rsidR="00D82189" w:rsidRPr="00587D95">
        <w:rPr>
          <w:rFonts w:ascii="Times New Roman" w:hAnsi="Times New Roman"/>
          <w:sz w:val="24"/>
          <w:szCs w:val="24"/>
        </w:rPr>
        <w:t xml:space="preserve"> </w:t>
      </w:r>
      <w:proofErr w:type="spellStart"/>
      <w:r w:rsidR="00D82189" w:rsidRPr="00587D95">
        <w:rPr>
          <w:rFonts w:ascii="Times New Roman" w:hAnsi="Times New Roman"/>
          <w:sz w:val="24"/>
          <w:szCs w:val="24"/>
        </w:rPr>
        <w:t>imageRUNNER</w:t>
      </w:r>
      <w:proofErr w:type="spellEnd"/>
      <w:r w:rsidR="00D82189" w:rsidRPr="00587D95">
        <w:rPr>
          <w:rFonts w:ascii="Times New Roman" w:hAnsi="Times New Roman"/>
          <w:sz w:val="24"/>
          <w:szCs w:val="24"/>
        </w:rPr>
        <w:t xml:space="preserve"> ADVANCE C5535i III</w:t>
      </w:r>
      <w:r w:rsidR="00D82189" w:rsidRPr="00D82189">
        <w:rPr>
          <w:rFonts w:ascii="Times New Roman" w:hAnsi="Times New Roman"/>
          <w:sz w:val="24"/>
          <w:szCs w:val="24"/>
        </w:rPr>
        <w:t xml:space="preserve"> </w:t>
      </w:r>
      <w:r w:rsidR="00794ADD" w:rsidRPr="00054339">
        <w:rPr>
          <w:rFonts w:ascii="Times New Roman" w:hAnsi="Times New Roman"/>
          <w:sz w:val="24"/>
          <w:szCs w:val="24"/>
        </w:rPr>
        <w:t xml:space="preserve">(далее </w:t>
      </w:r>
      <w:r w:rsidR="00D82189">
        <w:rPr>
          <w:rFonts w:ascii="Times New Roman" w:hAnsi="Times New Roman"/>
          <w:sz w:val="24"/>
          <w:szCs w:val="24"/>
        </w:rPr>
        <w:t xml:space="preserve">– </w:t>
      </w:r>
      <w:r w:rsidR="00794ADD" w:rsidRPr="00054339">
        <w:rPr>
          <w:rFonts w:ascii="Times New Roman" w:hAnsi="Times New Roman"/>
          <w:sz w:val="24"/>
          <w:szCs w:val="24"/>
        </w:rPr>
        <w:t>Товар</w:t>
      </w:r>
      <w:r w:rsidR="00D82189">
        <w:rPr>
          <w:rFonts w:ascii="Times New Roman" w:hAnsi="Times New Roman"/>
          <w:sz w:val="24"/>
          <w:szCs w:val="24"/>
        </w:rPr>
        <w:t>, оборудование</w:t>
      </w:r>
      <w:r w:rsidR="00794ADD" w:rsidRPr="00054339">
        <w:rPr>
          <w:rFonts w:ascii="Times New Roman" w:hAnsi="Times New Roman"/>
          <w:sz w:val="24"/>
          <w:szCs w:val="24"/>
        </w:rPr>
        <w:t>), в количестве и с характерис</w:t>
      </w:r>
      <w:r w:rsidR="00B2337F">
        <w:rPr>
          <w:rFonts w:ascii="Times New Roman" w:hAnsi="Times New Roman"/>
          <w:sz w:val="24"/>
          <w:szCs w:val="24"/>
        </w:rPr>
        <w:t>тиками согласно Приложению №</w:t>
      </w:r>
      <w:r w:rsidR="009E377E">
        <w:rPr>
          <w:rFonts w:ascii="Times New Roman" w:hAnsi="Times New Roman"/>
          <w:sz w:val="24"/>
          <w:szCs w:val="24"/>
        </w:rPr>
        <w:t xml:space="preserve"> </w:t>
      </w:r>
      <w:r w:rsidR="00B2337F">
        <w:rPr>
          <w:rFonts w:ascii="Times New Roman" w:hAnsi="Times New Roman"/>
          <w:sz w:val="24"/>
          <w:szCs w:val="24"/>
        </w:rPr>
        <w:t>1</w:t>
      </w:r>
      <w:r w:rsidR="00794ADD" w:rsidRPr="00054339">
        <w:rPr>
          <w:rFonts w:ascii="Times New Roman" w:hAnsi="Times New Roman"/>
          <w:sz w:val="24"/>
          <w:szCs w:val="24"/>
        </w:rPr>
        <w:t xml:space="preserve">, которое является неотъемлемой частью </w:t>
      </w:r>
      <w:r w:rsidR="00E16CBC">
        <w:rPr>
          <w:rFonts w:ascii="Times New Roman" w:hAnsi="Times New Roman"/>
          <w:sz w:val="24"/>
          <w:szCs w:val="24"/>
        </w:rPr>
        <w:t>договора</w:t>
      </w:r>
      <w:r w:rsidR="00794ADD" w:rsidRPr="00054339">
        <w:rPr>
          <w:rFonts w:ascii="Times New Roman" w:hAnsi="Times New Roman"/>
          <w:sz w:val="24"/>
          <w:szCs w:val="24"/>
        </w:rPr>
        <w:t>.</w:t>
      </w:r>
    </w:p>
    <w:p w14:paraId="78E34C8C" w14:textId="77777777" w:rsidR="00B239F4" w:rsidRPr="00B239F4" w:rsidRDefault="00B239F4" w:rsidP="00D07E1E">
      <w:pPr>
        <w:autoSpaceDE w:val="0"/>
        <w:autoSpaceDN w:val="0"/>
        <w:adjustRightInd w:val="0"/>
        <w:spacing w:before="120" w:after="120"/>
        <w:jc w:val="center"/>
        <w:rPr>
          <w:rFonts w:ascii="Times New Roman" w:eastAsia="Arial Unicode MS" w:hAnsi="Times New Roman"/>
          <w:b/>
          <w:bCs/>
          <w:color w:val="000000"/>
        </w:rPr>
      </w:pPr>
      <w:r w:rsidRPr="00B239F4">
        <w:rPr>
          <w:rFonts w:ascii="Times New Roman" w:eastAsia="Arial Unicode MS" w:hAnsi="Times New Roman"/>
          <w:b/>
          <w:bCs/>
          <w:color w:val="000000"/>
        </w:rPr>
        <w:t>2. ЦЕНА И ПОРЯДОК РАСЧЕТОВ</w:t>
      </w:r>
    </w:p>
    <w:p w14:paraId="42FC94AA" w14:textId="77777777" w:rsidR="00B239F4" w:rsidRPr="00B2337F" w:rsidRDefault="00B239F4" w:rsidP="00FF66F3">
      <w:pPr>
        <w:autoSpaceDE w:val="0"/>
        <w:autoSpaceDN w:val="0"/>
        <w:adjustRightInd w:val="0"/>
        <w:spacing w:after="0"/>
        <w:ind w:firstLine="567"/>
        <w:jc w:val="both"/>
        <w:rPr>
          <w:rFonts w:ascii="Times New Roman" w:hAnsi="Times New Roman"/>
          <w:sz w:val="24"/>
          <w:szCs w:val="24"/>
        </w:rPr>
      </w:pPr>
      <w:r w:rsidRPr="00B2337F">
        <w:rPr>
          <w:rFonts w:ascii="Times New Roman" w:hAnsi="Times New Roman"/>
          <w:sz w:val="24"/>
          <w:szCs w:val="24"/>
        </w:rPr>
        <w:t>2.1.</w:t>
      </w:r>
      <w:r w:rsidR="00FF66F3">
        <w:rPr>
          <w:rFonts w:ascii="Times New Roman" w:hAnsi="Times New Roman"/>
          <w:sz w:val="24"/>
          <w:szCs w:val="24"/>
        </w:rPr>
        <w:tab/>
      </w:r>
      <w:r w:rsidRPr="00B2337F">
        <w:rPr>
          <w:rFonts w:ascii="Times New Roman" w:hAnsi="Times New Roman"/>
          <w:sz w:val="24"/>
          <w:szCs w:val="24"/>
        </w:rPr>
        <w:t xml:space="preserve">Стоимость поставляемого по настоящему </w:t>
      </w:r>
      <w:r w:rsidR="00953C35" w:rsidRPr="00B2337F">
        <w:rPr>
          <w:rFonts w:ascii="Times New Roman" w:hAnsi="Times New Roman"/>
          <w:sz w:val="24"/>
          <w:szCs w:val="24"/>
        </w:rPr>
        <w:t>договор</w:t>
      </w:r>
      <w:r w:rsidRPr="00B2337F">
        <w:rPr>
          <w:rFonts w:ascii="Times New Roman" w:hAnsi="Times New Roman"/>
          <w:sz w:val="24"/>
          <w:szCs w:val="24"/>
        </w:rPr>
        <w:t xml:space="preserve">у Товара (далее сумма </w:t>
      </w:r>
      <w:r w:rsidR="009E3E7E" w:rsidRPr="00B2337F">
        <w:rPr>
          <w:rFonts w:ascii="Times New Roman" w:hAnsi="Times New Roman"/>
          <w:sz w:val="24"/>
          <w:szCs w:val="24"/>
        </w:rPr>
        <w:t>договора</w:t>
      </w:r>
      <w:r w:rsidR="00B2337F">
        <w:rPr>
          <w:rFonts w:ascii="Times New Roman" w:hAnsi="Times New Roman"/>
          <w:sz w:val="24"/>
          <w:szCs w:val="24"/>
        </w:rPr>
        <w:t xml:space="preserve">) составляет </w:t>
      </w:r>
      <w:r w:rsidR="00A10491" w:rsidRPr="00B2337F">
        <w:rPr>
          <w:rFonts w:ascii="Times New Roman" w:hAnsi="Times New Roman"/>
          <w:sz w:val="24"/>
          <w:szCs w:val="24"/>
        </w:rPr>
        <w:t xml:space="preserve">325 800,00 </w:t>
      </w:r>
      <w:r w:rsidRPr="00B2337F">
        <w:rPr>
          <w:rFonts w:ascii="Times New Roman" w:hAnsi="Times New Roman"/>
          <w:sz w:val="24"/>
          <w:szCs w:val="24"/>
        </w:rPr>
        <w:t>(</w:t>
      </w:r>
      <w:r w:rsidR="00B2337F">
        <w:rPr>
          <w:rFonts w:ascii="Times New Roman" w:hAnsi="Times New Roman"/>
          <w:sz w:val="24"/>
          <w:szCs w:val="24"/>
        </w:rPr>
        <w:t>т</w:t>
      </w:r>
      <w:r w:rsidR="00A10491" w:rsidRPr="00B2337F">
        <w:rPr>
          <w:rFonts w:ascii="Times New Roman" w:hAnsi="Times New Roman"/>
          <w:sz w:val="24"/>
          <w:szCs w:val="24"/>
        </w:rPr>
        <w:t>риста двадцать пять тысяч восемьсот</w:t>
      </w:r>
      <w:r w:rsidRPr="00B2337F">
        <w:rPr>
          <w:rFonts w:ascii="Times New Roman" w:hAnsi="Times New Roman"/>
          <w:sz w:val="24"/>
          <w:szCs w:val="24"/>
        </w:rPr>
        <w:t>) р</w:t>
      </w:r>
      <w:r w:rsidR="00D67F3E" w:rsidRPr="00B2337F">
        <w:rPr>
          <w:rFonts w:ascii="Times New Roman" w:hAnsi="Times New Roman"/>
          <w:sz w:val="24"/>
          <w:szCs w:val="24"/>
        </w:rPr>
        <w:t>ублей 00 копеек, включая НДС 20%</w:t>
      </w:r>
      <w:r w:rsidR="00B2337F">
        <w:rPr>
          <w:rFonts w:ascii="Times New Roman" w:hAnsi="Times New Roman"/>
          <w:sz w:val="24"/>
          <w:szCs w:val="24"/>
        </w:rPr>
        <w:t xml:space="preserve"> </w:t>
      </w:r>
      <w:r w:rsidR="00D019FD" w:rsidRPr="00B2337F">
        <w:rPr>
          <w:rFonts w:ascii="Times New Roman" w:hAnsi="Times New Roman"/>
          <w:sz w:val="24"/>
          <w:szCs w:val="24"/>
        </w:rPr>
        <w:t xml:space="preserve">- </w:t>
      </w:r>
      <w:r w:rsidR="00A10491" w:rsidRPr="00B2337F">
        <w:rPr>
          <w:rFonts w:ascii="Times New Roman" w:hAnsi="Times New Roman"/>
          <w:sz w:val="24"/>
          <w:szCs w:val="24"/>
        </w:rPr>
        <w:t xml:space="preserve">54 300,00 </w:t>
      </w:r>
      <w:r w:rsidR="00D019FD" w:rsidRPr="00B2337F">
        <w:rPr>
          <w:rFonts w:ascii="Times New Roman" w:hAnsi="Times New Roman"/>
          <w:sz w:val="24"/>
          <w:szCs w:val="24"/>
        </w:rPr>
        <w:t>(</w:t>
      </w:r>
      <w:r w:rsidR="00B2337F">
        <w:rPr>
          <w:rFonts w:ascii="Times New Roman" w:hAnsi="Times New Roman"/>
          <w:sz w:val="24"/>
          <w:szCs w:val="24"/>
        </w:rPr>
        <w:t>п</w:t>
      </w:r>
      <w:r w:rsidR="00A10491" w:rsidRPr="00B2337F">
        <w:rPr>
          <w:rFonts w:ascii="Times New Roman" w:hAnsi="Times New Roman"/>
          <w:sz w:val="24"/>
          <w:szCs w:val="24"/>
        </w:rPr>
        <w:t>ятьдесят четыр</w:t>
      </w:r>
      <w:r w:rsidR="00AA7BFF" w:rsidRPr="00B2337F">
        <w:rPr>
          <w:rFonts w:ascii="Times New Roman" w:hAnsi="Times New Roman"/>
          <w:sz w:val="24"/>
          <w:szCs w:val="24"/>
        </w:rPr>
        <w:t>е тысячи триста</w:t>
      </w:r>
      <w:r w:rsidR="00D019FD" w:rsidRPr="00B2337F">
        <w:rPr>
          <w:rFonts w:ascii="Times New Roman" w:hAnsi="Times New Roman"/>
          <w:sz w:val="24"/>
          <w:szCs w:val="24"/>
        </w:rPr>
        <w:t>)</w:t>
      </w:r>
      <w:r w:rsidR="00A10491" w:rsidRPr="00B2337F">
        <w:rPr>
          <w:rFonts w:ascii="Times New Roman" w:hAnsi="Times New Roman"/>
          <w:sz w:val="24"/>
          <w:szCs w:val="24"/>
        </w:rPr>
        <w:t xml:space="preserve"> рублей 00</w:t>
      </w:r>
      <w:r w:rsidR="00D019FD" w:rsidRPr="00B2337F">
        <w:rPr>
          <w:rFonts w:ascii="Times New Roman" w:hAnsi="Times New Roman"/>
          <w:sz w:val="24"/>
          <w:szCs w:val="24"/>
        </w:rPr>
        <w:t xml:space="preserve"> копеек.</w:t>
      </w:r>
      <w:r w:rsidR="00B2337F">
        <w:rPr>
          <w:rFonts w:ascii="Times New Roman" w:hAnsi="Times New Roman"/>
          <w:sz w:val="24"/>
          <w:szCs w:val="24"/>
        </w:rPr>
        <w:t xml:space="preserve"> </w:t>
      </w:r>
    </w:p>
    <w:p w14:paraId="6EE016B2" w14:textId="77777777" w:rsidR="00B239F4" w:rsidRPr="00B2337F" w:rsidRDefault="00B239F4" w:rsidP="00FF66F3">
      <w:pPr>
        <w:spacing w:after="0"/>
        <w:ind w:firstLine="567"/>
        <w:jc w:val="both"/>
        <w:rPr>
          <w:rFonts w:ascii="Times New Roman" w:hAnsi="Times New Roman"/>
          <w:sz w:val="24"/>
          <w:szCs w:val="24"/>
        </w:rPr>
      </w:pPr>
      <w:r w:rsidRPr="00B2337F">
        <w:rPr>
          <w:rFonts w:ascii="Times New Roman" w:hAnsi="Times New Roman"/>
          <w:sz w:val="24"/>
          <w:szCs w:val="24"/>
        </w:rPr>
        <w:t>2.2.</w:t>
      </w:r>
      <w:r w:rsidR="00FF66F3">
        <w:rPr>
          <w:rFonts w:ascii="Times New Roman" w:hAnsi="Times New Roman"/>
          <w:sz w:val="24"/>
          <w:szCs w:val="24"/>
        </w:rPr>
        <w:tab/>
      </w:r>
      <w:r w:rsidRPr="00B2337F">
        <w:rPr>
          <w:rFonts w:ascii="Times New Roman" w:hAnsi="Times New Roman"/>
          <w:sz w:val="24"/>
          <w:szCs w:val="24"/>
        </w:rPr>
        <w:t xml:space="preserve">Цена Товара, указанная в пункте 2.1. включает все расходы Поставщика, связанные с исполнением настоящего </w:t>
      </w:r>
      <w:r w:rsidR="00111FF4" w:rsidRPr="00B2337F">
        <w:rPr>
          <w:rFonts w:ascii="Times New Roman" w:hAnsi="Times New Roman"/>
          <w:sz w:val="24"/>
          <w:szCs w:val="24"/>
        </w:rPr>
        <w:t>договора</w:t>
      </w:r>
      <w:r w:rsidRPr="00B2337F">
        <w:rPr>
          <w:rFonts w:ascii="Times New Roman" w:hAnsi="Times New Roman"/>
          <w:sz w:val="24"/>
          <w:szCs w:val="24"/>
        </w:rPr>
        <w:t>, в том числе уплату налогов, сборов и иных обязательных платежей.</w:t>
      </w:r>
    </w:p>
    <w:p w14:paraId="25D39BCF" w14:textId="77777777" w:rsidR="00B239F4" w:rsidRPr="00587D95" w:rsidRDefault="00B239F4" w:rsidP="00FF66F3">
      <w:pPr>
        <w:autoSpaceDE w:val="0"/>
        <w:autoSpaceDN w:val="0"/>
        <w:adjustRightInd w:val="0"/>
        <w:spacing w:after="0"/>
        <w:ind w:firstLine="567"/>
        <w:jc w:val="both"/>
        <w:rPr>
          <w:rFonts w:ascii="Times New Roman" w:hAnsi="Times New Roman"/>
          <w:sz w:val="24"/>
          <w:szCs w:val="24"/>
        </w:rPr>
      </w:pPr>
      <w:r w:rsidRPr="00B2337F">
        <w:rPr>
          <w:rFonts w:ascii="Times New Roman" w:hAnsi="Times New Roman"/>
          <w:sz w:val="24"/>
          <w:szCs w:val="24"/>
        </w:rPr>
        <w:t>2.3.</w:t>
      </w:r>
      <w:r w:rsidR="00FF66F3">
        <w:rPr>
          <w:rFonts w:ascii="Times New Roman" w:hAnsi="Times New Roman"/>
          <w:sz w:val="24"/>
          <w:szCs w:val="24"/>
        </w:rPr>
        <w:tab/>
      </w:r>
      <w:r w:rsidRPr="00B2337F">
        <w:rPr>
          <w:rFonts w:ascii="Times New Roman" w:hAnsi="Times New Roman"/>
          <w:sz w:val="24"/>
          <w:szCs w:val="24"/>
        </w:rPr>
        <w:t xml:space="preserve">Оплата по настоящему </w:t>
      </w:r>
      <w:r w:rsidR="00111FF4" w:rsidRPr="00B2337F">
        <w:rPr>
          <w:rFonts w:ascii="Times New Roman" w:hAnsi="Times New Roman"/>
          <w:sz w:val="24"/>
          <w:szCs w:val="24"/>
        </w:rPr>
        <w:t>договору</w:t>
      </w:r>
      <w:r w:rsidRPr="00B2337F">
        <w:rPr>
          <w:rFonts w:ascii="Times New Roman" w:hAnsi="Times New Roman"/>
          <w:sz w:val="24"/>
          <w:szCs w:val="24"/>
        </w:rPr>
        <w:t xml:space="preserve"> </w:t>
      </w:r>
      <w:r w:rsidRPr="00587D95">
        <w:rPr>
          <w:rFonts w:ascii="Times New Roman" w:hAnsi="Times New Roman"/>
          <w:sz w:val="24"/>
          <w:szCs w:val="24"/>
        </w:rPr>
        <w:t xml:space="preserve">осуществляется </w:t>
      </w:r>
      <w:r w:rsidR="00B2337F" w:rsidRPr="00587D95">
        <w:rPr>
          <w:rFonts w:ascii="Times New Roman" w:hAnsi="Times New Roman"/>
          <w:sz w:val="24"/>
          <w:szCs w:val="24"/>
        </w:rPr>
        <w:t>Заказчиком</w:t>
      </w:r>
      <w:r w:rsidRPr="00587D95">
        <w:rPr>
          <w:rFonts w:ascii="Times New Roman" w:hAnsi="Times New Roman"/>
          <w:sz w:val="24"/>
          <w:szCs w:val="24"/>
        </w:rPr>
        <w:t xml:space="preserve"> по безналичному расчету </w:t>
      </w:r>
      <w:r w:rsidR="00D82189" w:rsidRPr="00587D95">
        <w:rPr>
          <w:rFonts w:ascii="Times New Roman" w:hAnsi="Times New Roman"/>
          <w:sz w:val="24"/>
          <w:szCs w:val="24"/>
        </w:rPr>
        <w:t xml:space="preserve">на условиях 100% предоплаты в течение 10 (десяти) банковских дней с момента заключения договора на основании выставленного счета </w:t>
      </w:r>
      <w:r w:rsidRPr="00587D95">
        <w:rPr>
          <w:rFonts w:ascii="Times New Roman" w:hAnsi="Times New Roman"/>
          <w:sz w:val="24"/>
          <w:szCs w:val="24"/>
        </w:rPr>
        <w:t xml:space="preserve">путем перечисления денежных средств на расчетный счет Поставщика, указанный в настоящем </w:t>
      </w:r>
      <w:r w:rsidR="00111FF4" w:rsidRPr="00587D95">
        <w:rPr>
          <w:rFonts w:ascii="Times New Roman" w:hAnsi="Times New Roman"/>
          <w:sz w:val="24"/>
          <w:szCs w:val="24"/>
        </w:rPr>
        <w:t>договоре.</w:t>
      </w:r>
    </w:p>
    <w:p w14:paraId="420D1277" w14:textId="77777777" w:rsidR="00794ADD" w:rsidRPr="00587D95" w:rsidRDefault="00D00C59" w:rsidP="00FF66F3">
      <w:pPr>
        <w:autoSpaceDE w:val="0"/>
        <w:autoSpaceDN w:val="0"/>
        <w:adjustRightInd w:val="0"/>
        <w:spacing w:after="0"/>
        <w:ind w:firstLine="567"/>
        <w:jc w:val="both"/>
        <w:rPr>
          <w:rFonts w:ascii="Times New Roman" w:hAnsi="Times New Roman"/>
          <w:sz w:val="24"/>
          <w:szCs w:val="24"/>
        </w:rPr>
      </w:pPr>
      <w:r w:rsidRPr="00587D95">
        <w:rPr>
          <w:rFonts w:ascii="Times New Roman" w:hAnsi="Times New Roman"/>
          <w:sz w:val="24"/>
          <w:szCs w:val="24"/>
        </w:rPr>
        <w:t>2.4</w:t>
      </w:r>
      <w:r w:rsidR="00B239F4" w:rsidRPr="00587D95">
        <w:rPr>
          <w:rFonts w:ascii="Times New Roman" w:hAnsi="Times New Roman"/>
          <w:sz w:val="24"/>
          <w:szCs w:val="24"/>
        </w:rPr>
        <w:t>.</w:t>
      </w:r>
      <w:r w:rsidR="00FF66F3">
        <w:rPr>
          <w:rFonts w:ascii="Times New Roman" w:hAnsi="Times New Roman"/>
          <w:sz w:val="24"/>
          <w:szCs w:val="24"/>
        </w:rPr>
        <w:tab/>
      </w:r>
      <w:r w:rsidR="00B239F4" w:rsidRPr="00587D95">
        <w:rPr>
          <w:rFonts w:ascii="Times New Roman" w:hAnsi="Times New Roman"/>
          <w:sz w:val="24"/>
          <w:szCs w:val="24"/>
        </w:rPr>
        <w:t>Цена договора является фиксированной и не подлежит изменению.</w:t>
      </w:r>
    </w:p>
    <w:p w14:paraId="0A8A36E6" w14:textId="77777777" w:rsidR="006E4642" w:rsidRPr="00587D95" w:rsidRDefault="006E4642" w:rsidP="00D07E1E">
      <w:pPr>
        <w:autoSpaceDE w:val="0"/>
        <w:autoSpaceDN w:val="0"/>
        <w:adjustRightInd w:val="0"/>
        <w:spacing w:after="0"/>
        <w:jc w:val="both"/>
        <w:rPr>
          <w:rFonts w:ascii="Times New Roman" w:eastAsia="Arial Unicode MS" w:hAnsi="Times New Roman"/>
          <w:color w:val="000000"/>
        </w:rPr>
      </w:pPr>
    </w:p>
    <w:p w14:paraId="7368DCF5" w14:textId="77777777" w:rsidR="00794ADD" w:rsidRPr="00587D95" w:rsidRDefault="00B239F4" w:rsidP="00D07E1E">
      <w:pPr>
        <w:widowControl w:val="0"/>
        <w:tabs>
          <w:tab w:val="left" w:pos="0"/>
          <w:tab w:val="left" w:pos="8306"/>
        </w:tabs>
        <w:spacing w:after="0"/>
        <w:jc w:val="center"/>
        <w:rPr>
          <w:rFonts w:ascii="Times New Roman" w:hAnsi="Times New Roman"/>
          <w:b/>
          <w:color w:val="000000"/>
          <w:sz w:val="24"/>
          <w:szCs w:val="24"/>
        </w:rPr>
      </w:pPr>
      <w:r w:rsidRPr="00587D95">
        <w:rPr>
          <w:rFonts w:ascii="Times New Roman" w:hAnsi="Times New Roman"/>
          <w:b/>
          <w:color w:val="000000"/>
          <w:sz w:val="24"/>
          <w:szCs w:val="24"/>
        </w:rPr>
        <w:t>3</w:t>
      </w:r>
      <w:r w:rsidR="00794ADD" w:rsidRPr="00587D95">
        <w:rPr>
          <w:rFonts w:ascii="Times New Roman" w:hAnsi="Times New Roman"/>
          <w:b/>
          <w:color w:val="000000"/>
          <w:sz w:val="24"/>
          <w:szCs w:val="24"/>
        </w:rPr>
        <w:t>. ПРАВА И ОБЯЗАННОСТИ СТОРОН</w:t>
      </w:r>
    </w:p>
    <w:p w14:paraId="18F1A72E" w14:textId="77777777" w:rsidR="00794ADD" w:rsidRPr="00587D95" w:rsidRDefault="00B239F4" w:rsidP="00FF66F3">
      <w:pPr>
        <w:tabs>
          <w:tab w:val="left" w:pos="1418"/>
        </w:tabs>
        <w:autoSpaceDE w:val="0"/>
        <w:autoSpaceDN w:val="0"/>
        <w:adjustRightInd w:val="0"/>
        <w:spacing w:after="0"/>
        <w:ind w:firstLine="567"/>
        <w:jc w:val="both"/>
        <w:rPr>
          <w:rFonts w:ascii="Times New Roman" w:hAnsi="Times New Roman"/>
          <w:sz w:val="24"/>
          <w:szCs w:val="24"/>
        </w:rPr>
      </w:pPr>
      <w:r w:rsidRPr="00587D95">
        <w:rPr>
          <w:rFonts w:ascii="Times New Roman" w:hAnsi="Times New Roman"/>
          <w:sz w:val="24"/>
          <w:szCs w:val="24"/>
        </w:rPr>
        <w:t>3</w:t>
      </w:r>
      <w:r w:rsidR="00794ADD" w:rsidRPr="00587D95">
        <w:rPr>
          <w:rFonts w:ascii="Times New Roman" w:hAnsi="Times New Roman"/>
          <w:sz w:val="24"/>
          <w:szCs w:val="24"/>
        </w:rPr>
        <w:t>.1.</w:t>
      </w:r>
      <w:r w:rsidR="00FF66F3">
        <w:rPr>
          <w:rFonts w:ascii="Times New Roman" w:hAnsi="Times New Roman"/>
          <w:sz w:val="24"/>
          <w:szCs w:val="24"/>
        </w:rPr>
        <w:tab/>
      </w:r>
      <w:r w:rsidR="00794ADD" w:rsidRPr="00587D95">
        <w:rPr>
          <w:rFonts w:ascii="Times New Roman" w:hAnsi="Times New Roman"/>
          <w:sz w:val="24"/>
          <w:szCs w:val="24"/>
        </w:rPr>
        <w:t>Права и обязанности Поставщика:</w:t>
      </w:r>
    </w:p>
    <w:p w14:paraId="09A75313" w14:textId="77777777" w:rsidR="00794ADD" w:rsidRPr="00587D95" w:rsidRDefault="00B239F4" w:rsidP="00FF66F3">
      <w:pPr>
        <w:tabs>
          <w:tab w:val="left" w:pos="1418"/>
        </w:tabs>
        <w:autoSpaceDE w:val="0"/>
        <w:autoSpaceDN w:val="0"/>
        <w:adjustRightInd w:val="0"/>
        <w:spacing w:after="0"/>
        <w:ind w:firstLine="567"/>
        <w:jc w:val="both"/>
        <w:rPr>
          <w:rFonts w:ascii="Times New Roman" w:hAnsi="Times New Roman"/>
          <w:sz w:val="24"/>
          <w:szCs w:val="24"/>
        </w:rPr>
      </w:pPr>
      <w:r w:rsidRPr="00587D95">
        <w:rPr>
          <w:rFonts w:ascii="Times New Roman" w:hAnsi="Times New Roman"/>
          <w:sz w:val="24"/>
          <w:szCs w:val="24"/>
        </w:rPr>
        <w:t>3</w:t>
      </w:r>
      <w:r w:rsidR="00794ADD" w:rsidRPr="00587D95">
        <w:rPr>
          <w:rFonts w:ascii="Times New Roman" w:hAnsi="Times New Roman"/>
          <w:sz w:val="24"/>
          <w:szCs w:val="24"/>
        </w:rPr>
        <w:t>.1.1.</w:t>
      </w:r>
      <w:r w:rsidR="00FF66F3">
        <w:rPr>
          <w:rFonts w:ascii="Times New Roman" w:hAnsi="Times New Roman"/>
          <w:sz w:val="24"/>
          <w:szCs w:val="24"/>
        </w:rPr>
        <w:tab/>
      </w:r>
      <w:r w:rsidR="00794ADD" w:rsidRPr="00587D95">
        <w:rPr>
          <w:rFonts w:ascii="Times New Roman" w:hAnsi="Times New Roman"/>
          <w:sz w:val="24"/>
          <w:szCs w:val="24"/>
        </w:rPr>
        <w:t xml:space="preserve">Поставить товар в соответствии с условиями настоящего </w:t>
      </w:r>
      <w:r w:rsidR="00E33153" w:rsidRPr="00587D95">
        <w:rPr>
          <w:rFonts w:ascii="Times New Roman" w:hAnsi="Times New Roman"/>
          <w:sz w:val="24"/>
          <w:szCs w:val="24"/>
        </w:rPr>
        <w:t>договора</w:t>
      </w:r>
      <w:r w:rsidR="00C15C9F" w:rsidRPr="00587D95">
        <w:rPr>
          <w:rFonts w:ascii="Times New Roman" w:hAnsi="Times New Roman"/>
          <w:sz w:val="24"/>
          <w:szCs w:val="24"/>
        </w:rPr>
        <w:t>.</w:t>
      </w:r>
    </w:p>
    <w:p w14:paraId="732ABEB1" w14:textId="77777777" w:rsidR="00794ADD" w:rsidRPr="00587D95" w:rsidRDefault="00B239F4" w:rsidP="00FF66F3">
      <w:pPr>
        <w:tabs>
          <w:tab w:val="left" w:pos="1418"/>
        </w:tabs>
        <w:autoSpaceDE w:val="0"/>
        <w:autoSpaceDN w:val="0"/>
        <w:adjustRightInd w:val="0"/>
        <w:spacing w:after="0"/>
        <w:ind w:firstLine="567"/>
        <w:jc w:val="both"/>
        <w:rPr>
          <w:rFonts w:ascii="Times New Roman" w:hAnsi="Times New Roman"/>
          <w:sz w:val="24"/>
          <w:szCs w:val="24"/>
        </w:rPr>
      </w:pPr>
      <w:r w:rsidRPr="00587D95">
        <w:rPr>
          <w:rFonts w:ascii="Times New Roman" w:hAnsi="Times New Roman"/>
          <w:sz w:val="24"/>
          <w:szCs w:val="24"/>
        </w:rPr>
        <w:t>3</w:t>
      </w:r>
      <w:r w:rsidR="00794ADD" w:rsidRPr="00587D95">
        <w:rPr>
          <w:rFonts w:ascii="Times New Roman" w:hAnsi="Times New Roman"/>
          <w:sz w:val="24"/>
          <w:szCs w:val="24"/>
        </w:rPr>
        <w:t>.1.2.</w:t>
      </w:r>
      <w:r w:rsidR="00FF66F3">
        <w:rPr>
          <w:rFonts w:ascii="Times New Roman" w:hAnsi="Times New Roman"/>
          <w:sz w:val="24"/>
          <w:szCs w:val="24"/>
        </w:rPr>
        <w:tab/>
      </w:r>
      <w:r w:rsidR="00794ADD" w:rsidRPr="00587D95">
        <w:rPr>
          <w:rFonts w:ascii="Times New Roman" w:hAnsi="Times New Roman"/>
          <w:sz w:val="24"/>
          <w:szCs w:val="24"/>
        </w:rPr>
        <w:t>Передать товар, являющийся собственностью Поставщика, полностью свободный от прав третьих лиц, не состоящий в споре и под арестом, не являющийся предметом залога и т.п.</w:t>
      </w:r>
      <w:r w:rsidR="00794ADD" w:rsidRPr="00587D95">
        <w:rPr>
          <w:rFonts w:ascii="Times New Roman" w:hAnsi="Times New Roman"/>
          <w:sz w:val="24"/>
          <w:szCs w:val="24"/>
        </w:rPr>
        <w:tab/>
      </w:r>
    </w:p>
    <w:p w14:paraId="49E26E62" w14:textId="77777777" w:rsidR="00794ADD" w:rsidRPr="00587D95" w:rsidRDefault="00B239F4" w:rsidP="00FF66F3">
      <w:pPr>
        <w:tabs>
          <w:tab w:val="left" w:pos="1418"/>
        </w:tabs>
        <w:autoSpaceDE w:val="0"/>
        <w:autoSpaceDN w:val="0"/>
        <w:adjustRightInd w:val="0"/>
        <w:spacing w:after="0"/>
        <w:ind w:firstLine="567"/>
        <w:jc w:val="both"/>
        <w:rPr>
          <w:rFonts w:ascii="Times New Roman" w:hAnsi="Times New Roman"/>
          <w:sz w:val="24"/>
          <w:szCs w:val="24"/>
        </w:rPr>
      </w:pPr>
      <w:r w:rsidRPr="00587D95">
        <w:rPr>
          <w:rFonts w:ascii="Times New Roman" w:hAnsi="Times New Roman"/>
          <w:sz w:val="24"/>
          <w:szCs w:val="24"/>
        </w:rPr>
        <w:t>3</w:t>
      </w:r>
      <w:r w:rsidR="00794ADD" w:rsidRPr="00587D95">
        <w:rPr>
          <w:rFonts w:ascii="Times New Roman" w:hAnsi="Times New Roman"/>
          <w:sz w:val="24"/>
          <w:szCs w:val="24"/>
        </w:rPr>
        <w:t>.1.3.</w:t>
      </w:r>
      <w:r w:rsidR="00854B53">
        <w:rPr>
          <w:rFonts w:ascii="Times New Roman" w:hAnsi="Times New Roman"/>
          <w:sz w:val="24"/>
          <w:szCs w:val="24"/>
        </w:rPr>
        <w:tab/>
      </w:r>
      <w:r w:rsidR="00794ADD" w:rsidRPr="00587D95">
        <w:rPr>
          <w:rFonts w:ascii="Times New Roman" w:hAnsi="Times New Roman"/>
          <w:sz w:val="24"/>
          <w:szCs w:val="24"/>
        </w:rPr>
        <w:t xml:space="preserve">В случае обнаружения в течение гарантийного срока дефектов Товара, </w:t>
      </w:r>
      <w:r w:rsidR="00BB32C0" w:rsidRPr="00587D95">
        <w:rPr>
          <w:rFonts w:ascii="Times New Roman" w:hAnsi="Times New Roman"/>
          <w:sz w:val="24"/>
          <w:szCs w:val="24"/>
        </w:rPr>
        <w:t>Поставщик</w:t>
      </w:r>
      <w:r w:rsidR="00794ADD" w:rsidRPr="00587D95">
        <w:rPr>
          <w:rFonts w:ascii="Times New Roman" w:hAnsi="Times New Roman"/>
          <w:sz w:val="24"/>
          <w:szCs w:val="24"/>
        </w:rPr>
        <w:t xml:space="preserve"> обязан своими силами и за свой счет</w:t>
      </w:r>
      <w:r w:rsidR="007578C0" w:rsidRPr="00587D95">
        <w:rPr>
          <w:rFonts w:ascii="Times New Roman" w:hAnsi="Times New Roman"/>
          <w:sz w:val="24"/>
          <w:szCs w:val="24"/>
        </w:rPr>
        <w:t xml:space="preserve">, </w:t>
      </w:r>
      <w:r w:rsidR="00BB32C0" w:rsidRPr="00587D95">
        <w:rPr>
          <w:rFonts w:ascii="Times New Roman" w:hAnsi="Times New Roman"/>
          <w:sz w:val="24"/>
          <w:szCs w:val="24"/>
        </w:rPr>
        <w:t>в срок</w:t>
      </w:r>
      <w:r w:rsidR="007578C0" w:rsidRPr="00587D95">
        <w:rPr>
          <w:rFonts w:ascii="Times New Roman" w:hAnsi="Times New Roman"/>
          <w:sz w:val="24"/>
          <w:szCs w:val="24"/>
        </w:rPr>
        <w:t xml:space="preserve"> не более </w:t>
      </w:r>
      <w:r w:rsidR="00587D95" w:rsidRPr="00587D95">
        <w:rPr>
          <w:rFonts w:ascii="Times New Roman" w:hAnsi="Times New Roman"/>
          <w:sz w:val="24"/>
          <w:szCs w:val="24"/>
        </w:rPr>
        <w:t>3</w:t>
      </w:r>
      <w:r w:rsidR="007578C0" w:rsidRPr="00587D95">
        <w:rPr>
          <w:rFonts w:ascii="Times New Roman" w:hAnsi="Times New Roman"/>
          <w:sz w:val="24"/>
          <w:szCs w:val="24"/>
        </w:rPr>
        <w:t>0 (</w:t>
      </w:r>
      <w:r w:rsidR="00587D95" w:rsidRPr="00587D95">
        <w:rPr>
          <w:rFonts w:ascii="Times New Roman" w:hAnsi="Times New Roman"/>
          <w:sz w:val="24"/>
          <w:szCs w:val="24"/>
        </w:rPr>
        <w:t>тридцати</w:t>
      </w:r>
      <w:r w:rsidR="007578C0" w:rsidRPr="00587D95">
        <w:rPr>
          <w:rFonts w:ascii="Times New Roman" w:hAnsi="Times New Roman"/>
          <w:sz w:val="24"/>
          <w:szCs w:val="24"/>
        </w:rPr>
        <w:t>) календарных дней</w:t>
      </w:r>
      <w:r w:rsidR="00BB32C0" w:rsidRPr="00587D95">
        <w:rPr>
          <w:rFonts w:ascii="Times New Roman" w:hAnsi="Times New Roman"/>
          <w:sz w:val="24"/>
          <w:szCs w:val="24"/>
        </w:rPr>
        <w:t>,</w:t>
      </w:r>
      <w:r w:rsidR="00794ADD" w:rsidRPr="00587D95">
        <w:rPr>
          <w:rFonts w:ascii="Times New Roman" w:hAnsi="Times New Roman"/>
          <w:sz w:val="24"/>
          <w:szCs w:val="24"/>
        </w:rPr>
        <w:t xml:space="preserve"> устранить данные дефекты</w:t>
      </w:r>
      <w:r w:rsidR="007578C0" w:rsidRPr="00587D95">
        <w:rPr>
          <w:rFonts w:ascii="Times New Roman" w:hAnsi="Times New Roman"/>
          <w:sz w:val="24"/>
          <w:szCs w:val="24"/>
        </w:rPr>
        <w:t>.</w:t>
      </w:r>
      <w:r w:rsidR="00BB32C0" w:rsidRPr="00587D95">
        <w:rPr>
          <w:rFonts w:ascii="Times New Roman" w:hAnsi="Times New Roman"/>
          <w:sz w:val="24"/>
          <w:szCs w:val="24"/>
        </w:rPr>
        <w:t xml:space="preserve"> </w:t>
      </w:r>
    </w:p>
    <w:p w14:paraId="0EB1769A" w14:textId="77777777" w:rsidR="009E3E7E" w:rsidRPr="00587D95" w:rsidRDefault="007578C0" w:rsidP="00FF66F3">
      <w:pPr>
        <w:tabs>
          <w:tab w:val="left" w:pos="1418"/>
        </w:tabs>
        <w:autoSpaceDE w:val="0"/>
        <w:autoSpaceDN w:val="0"/>
        <w:adjustRightInd w:val="0"/>
        <w:spacing w:after="0"/>
        <w:ind w:firstLine="567"/>
        <w:jc w:val="both"/>
        <w:rPr>
          <w:rFonts w:ascii="Times New Roman" w:hAnsi="Times New Roman"/>
          <w:sz w:val="24"/>
          <w:szCs w:val="24"/>
        </w:rPr>
      </w:pPr>
      <w:r w:rsidRPr="00587D95">
        <w:rPr>
          <w:rFonts w:ascii="Times New Roman" w:hAnsi="Times New Roman"/>
          <w:sz w:val="24"/>
          <w:szCs w:val="24"/>
        </w:rPr>
        <w:t>3.1.</w:t>
      </w:r>
      <w:r w:rsidR="008D2B6C" w:rsidRPr="00587D95">
        <w:rPr>
          <w:rFonts w:ascii="Times New Roman" w:hAnsi="Times New Roman"/>
          <w:sz w:val="24"/>
          <w:szCs w:val="24"/>
        </w:rPr>
        <w:t>4</w:t>
      </w:r>
      <w:r w:rsidR="009E3E7E" w:rsidRPr="00587D95">
        <w:rPr>
          <w:rFonts w:ascii="Times New Roman" w:hAnsi="Times New Roman"/>
          <w:sz w:val="24"/>
          <w:szCs w:val="24"/>
        </w:rPr>
        <w:t>.</w:t>
      </w:r>
      <w:r w:rsidR="00854B53">
        <w:rPr>
          <w:rFonts w:ascii="Times New Roman" w:hAnsi="Times New Roman"/>
          <w:sz w:val="24"/>
          <w:szCs w:val="24"/>
        </w:rPr>
        <w:tab/>
      </w:r>
      <w:r w:rsidR="009E3E7E" w:rsidRPr="00587D95">
        <w:rPr>
          <w:rFonts w:ascii="Times New Roman" w:hAnsi="Times New Roman"/>
          <w:sz w:val="24"/>
          <w:szCs w:val="24"/>
        </w:rPr>
        <w:t>Гарантийный срок эксплуатации товара определяется в гарантийных талонах и/или иных товаросопроводительных документах, которые содержат гарантийные обя</w:t>
      </w:r>
      <w:r w:rsidR="00587D95" w:rsidRPr="00587D95">
        <w:rPr>
          <w:rFonts w:ascii="Times New Roman" w:hAnsi="Times New Roman"/>
          <w:sz w:val="24"/>
          <w:szCs w:val="24"/>
        </w:rPr>
        <w:t>зательства производителя товара</w:t>
      </w:r>
      <w:r w:rsidR="00EE7FAC">
        <w:rPr>
          <w:rFonts w:ascii="Times New Roman" w:hAnsi="Times New Roman"/>
          <w:sz w:val="24"/>
          <w:szCs w:val="24"/>
        </w:rPr>
        <w:t>,</w:t>
      </w:r>
      <w:r w:rsidR="00587D95" w:rsidRPr="00587D95">
        <w:rPr>
          <w:rFonts w:ascii="Times New Roman" w:hAnsi="Times New Roman"/>
          <w:sz w:val="24"/>
          <w:szCs w:val="24"/>
        </w:rPr>
        <w:t xml:space="preserve"> но не более 24 м</w:t>
      </w:r>
      <w:r w:rsidR="00EE7FAC">
        <w:rPr>
          <w:rFonts w:ascii="Times New Roman" w:hAnsi="Times New Roman"/>
          <w:sz w:val="24"/>
          <w:szCs w:val="24"/>
        </w:rPr>
        <w:t>е</w:t>
      </w:r>
      <w:r w:rsidR="00587D95" w:rsidRPr="00587D95">
        <w:rPr>
          <w:rFonts w:ascii="Times New Roman" w:hAnsi="Times New Roman"/>
          <w:sz w:val="24"/>
          <w:szCs w:val="24"/>
        </w:rPr>
        <w:t xml:space="preserve">сяцев. </w:t>
      </w:r>
    </w:p>
    <w:p w14:paraId="491FB2FC" w14:textId="77777777" w:rsidR="00794ADD" w:rsidRPr="00587D95" w:rsidRDefault="00B239F4" w:rsidP="00FF66F3">
      <w:pPr>
        <w:tabs>
          <w:tab w:val="left" w:pos="1418"/>
        </w:tabs>
        <w:autoSpaceDE w:val="0"/>
        <w:autoSpaceDN w:val="0"/>
        <w:adjustRightInd w:val="0"/>
        <w:spacing w:after="0"/>
        <w:ind w:firstLine="567"/>
        <w:jc w:val="both"/>
        <w:rPr>
          <w:rFonts w:ascii="Times New Roman" w:hAnsi="Times New Roman"/>
          <w:sz w:val="24"/>
          <w:szCs w:val="24"/>
        </w:rPr>
      </w:pPr>
      <w:r w:rsidRPr="00587D95">
        <w:rPr>
          <w:rFonts w:ascii="Times New Roman" w:hAnsi="Times New Roman"/>
          <w:sz w:val="24"/>
          <w:szCs w:val="24"/>
        </w:rPr>
        <w:t>3</w:t>
      </w:r>
      <w:r w:rsidR="00794ADD" w:rsidRPr="00587D95">
        <w:rPr>
          <w:rFonts w:ascii="Times New Roman" w:hAnsi="Times New Roman"/>
          <w:sz w:val="24"/>
          <w:szCs w:val="24"/>
        </w:rPr>
        <w:t>.2.</w:t>
      </w:r>
      <w:r w:rsidR="00854B53">
        <w:rPr>
          <w:rFonts w:ascii="Times New Roman" w:hAnsi="Times New Roman"/>
          <w:sz w:val="24"/>
          <w:szCs w:val="24"/>
        </w:rPr>
        <w:tab/>
      </w:r>
      <w:r w:rsidR="00794ADD" w:rsidRPr="00587D95">
        <w:rPr>
          <w:rFonts w:ascii="Times New Roman" w:hAnsi="Times New Roman"/>
          <w:sz w:val="24"/>
          <w:szCs w:val="24"/>
        </w:rPr>
        <w:t>Права и обязанности Заказчика:</w:t>
      </w:r>
    </w:p>
    <w:p w14:paraId="60223A7F" w14:textId="77777777" w:rsidR="003166B4" w:rsidRPr="00587D95" w:rsidRDefault="003166B4" w:rsidP="00FF66F3">
      <w:pPr>
        <w:tabs>
          <w:tab w:val="left" w:pos="1418"/>
        </w:tabs>
        <w:autoSpaceDE w:val="0"/>
        <w:autoSpaceDN w:val="0"/>
        <w:adjustRightInd w:val="0"/>
        <w:spacing w:after="0"/>
        <w:ind w:firstLine="567"/>
        <w:jc w:val="both"/>
        <w:rPr>
          <w:rFonts w:ascii="Times New Roman" w:hAnsi="Times New Roman"/>
          <w:sz w:val="24"/>
          <w:szCs w:val="24"/>
        </w:rPr>
      </w:pPr>
      <w:r w:rsidRPr="00587D95">
        <w:rPr>
          <w:rFonts w:ascii="Times New Roman" w:hAnsi="Times New Roman"/>
          <w:sz w:val="24"/>
          <w:szCs w:val="24"/>
        </w:rPr>
        <w:t>3.2.1.</w:t>
      </w:r>
      <w:r w:rsidR="00854B53">
        <w:rPr>
          <w:rFonts w:ascii="Times New Roman" w:hAnsi="Times New Roman"/>
          <w:sz w:val="24"/>
          <w:szCs w:val="24"/>
        </w:rPr>
        <w:tab/>
      </w:r>
      <w:r w:rsidRPr="00587D95">
        <w:rPr>
          <w:rFonts w:ascii="Times New Roman" w:hAnsi="Times New Roman"/>
          <w:sz w:val="24"/>
          <w:szCs w:val="24"/>
        </w:rPr>
        <w:t>В случае нарушения целостности упаковки вправе не принимать «Товар».</w:t>
      </w:r>
    </w:p>
    <w:p w14:paraId="1C2B08E2" w14:textId="77777777" w:rsidR="00794ADD" w:rsidRPr="00B2337F" w:rsidRDefault="00B239F4" w:rsidP="00FF66F3">
      <w:pPr>
        <w:tabs>
          <w:tab w:val="left" w:pos="1418"/>
        </w:tabs>
        <w:autoSpaceDE w:val="0"/>
        <w:autoSpaceDN w:val="0"/>
        <w:adjustRightInd w:val="0"/>
        <w:spacing w:after="0"/>
        <w:ind w:firstLine="567"/>
        <w:jc w:val="both"/>
        <w:rPr>
          <w:rFonts w:ascii="Times New Roman" w:hAnsi="Times New Roman"/>
          <w:sz w:val="24"/>
          <w:szCs w:val="24"/>
        </w:rPr>
      </w:pPr>
      <w:r w:rsidRPr="00587D95">
        <w:rPr>
          <w:rFonts w:ascii="Times New Roman" w:hAnsi="Times New Roman"/>
          <w:sz w:val="24"/>
          <w:szCs w:val="24"/>
        </w:rPr>
        <w:t>3</w:t>
      </w:r>
      <w:r w:rsidR="00794ADD" w:rsidRPr="00587D95">
        <w:rPr>
          <w:rFonts w:ascii="Times New Roman" w:hAnsi="Times New Roman"/>
          <w:sz w:val="24"/>
          <w:szCs w:val="24"/>
        </w:rPr>
        <w:t>.2.</w:t>
      </w:r>
      <w:r w:rsidR="003166B4" w:rsidRPr="00587D95">
        <w:rPr>
          <w:rFonts w:ascii="Times New Roman" w:hAnsi="Times New Roman"/>
          <w:sz w:val="24"/>
          <w:szCs w:val="24"/>
        </w:rPr>
        <w:t>2</w:t>
      </w:r>
      <w:r w:rsidR="00794ADD" w:rsidRPr="00587D95">
        <w:rPr>
          <w:rFonts w:ascii="Times New Roman" w:hAnsi="Times New Roman"/>
          <w:sz w:val="24"/>
          <w:szCs w:val="24"/>
        </w:rPr>
        <w:t>.</w:t>
      </w:r>
      <w:r w:rsidR="00854B53">
        <w:rPr>
          <w:rFonts w:ascii="Times New Roman" w:hAnsi="Times New Roman"/>
          <w:sz w:val="24"/>
          <w:szCs w:val="24"/>
        </w:rPr>
        <w:tab/>
      </w:r>
      <w:r w:rsidR="00794ADD" w:rsidRPr="00587D95">
        <w:rPr>
          <w:rFonts w:ascii="Times New Roman" w:hAnsi="Times New Roman"/>
          <w:sz w:val="24"/>
          <w:szCs w:val="24"/>
        </w:rPr>
        <w:t xml:space="preserve">Контролировать качество и своевременность поставки товара по </w:t>
      </w:r>
      <w:r w:rsidR="00E33153" w:rsidRPr="00587D95">
        <w:rPr>
          <w:rFonts w:ascii="Times New Roman" w:hAnsi="Times New Roman"/>
          <w:sz w:val="24"/>
          <w:szCs w:val="24"/>
        </w:rPr>
        <w:t>договор</w:t>
      </w:r>
      <w:r w:rsidR="00794ADD" w:rsidRPr="00587D95">
        <w:rPr>
          <w:rFonts w:ascii="Times New Roman" w:hAnsi="Times New Roman"/>
          <w:sz w:val="24"/>
          <w:szCs w:val="24"/>
        </w:rPr>
        <w:t>у.</w:t>
      </w:r>
    </w:p>
    <w:p w14:paraId="3A008B69" w14:textId="77777777" w:rsidR="00097245" w:rsidRPr="00B2337F" w:rsidRDefault="00097245" w:rsidP="00FF66F3">
      <w:pPr>
        <w:tabs>
          <w:tab w:val="left" w:pos="1418"/>
        </w:tabs>
        <w:autoSpaceDE w:val="0"/>
        <w:autoSpaceDN w:val="0"/>
        <w:adjustRightInd w:val="0"/>
        <w:spacing w:after="0"/>
        <w:ind w:firstLine="567"/>
        <w:jc w:val="both"/>
        <w:rPr>
          <w:rFonts w:ascii="Times New Roman" w:hAnsi="Times New Roman"/>
          <w:sz w:val="24"/>
          <w:szCs w:val="24"/>
        </w:rPr>
      </w:pPr>
      <w:r w:rsidRPr="00B2337F">
        <w:rPr>
          <w:rFonts w:ascii="Times New Roman" w:hAnsi="Times New Roman"/>
          <w:sz w:val="24"/>
          <w:szCs w:val="24"/>
        </w:rPr>
        <w:lastRenderedPageBreak/>
        <w:t>3.2.</w:t>
      </w:r>
      <w:r w:rsidR="003166B4">
        <w:rPr>
          <w:rFonts w:ascii="Times New Roman" w:hAnsi="Times New Roman"/>
          <w:sz w:val="24"/>
          <w:szCs w:val="24"/>
        </w:rPr>
        <w:t>3</w:t>
      </w:r>
      <w:r w:rsidRPr="00B2337F">
        <w:rPr>
          <w:rFonts w:ascii="Times New Roman" w:hAnsi="Times New Roman"/>
          <w:sz w:val="24"/>
          <w:szCs w:val="24"/>
        </w:rPr>
        <w:t>.</w:t>
      </w:r>
      <w:r w:rsidR="00854B53">
        <w:rPr>
          <w:rFonts w:ascii="Times New Roman" w:hAnsi="Times New Roman"/>
          <w:sz w:val="24"/>
          <w:szCs w:val="24"/>
        </w:rPr>
        <w:tab/>
      </w:r>
      <w:r w:rsidRPr="00B2337F">
        <w:rPr>
          <w:rFonts w:ascii="Times New Roman" w:hAnsi="Times New Roman"/>
          <w:sz w:val="24"/>
          <w:szCs w:val="24"/>
        </w:rPr>
        <w:t xml:space="preserve">Руководствоваться  правилами пользования при работе с оборудованием. </w:t>
      </w:r>
    </w:p>
    <w:p w14:paraId="41F115A8" w14:textId="277E6591" w:rsidR="00794ADD" w:rsidRDefault="003D332F" w:rsidP="00FF66F3">
      <w:pPr>
        <w:tabs>
          <w:tab w:val="left" w:pos="1418"/>
        </w:tabs>
        <w:autoSpaceDE w:val="0"/>
        <w:autoSpaceDN w:val="0"/>
        <w:adjustRightInd w:val="0"/>
        <w:spacing w:after="0"/>
        <w:ind w:firstLine="567"/>
        <w:jc w:val="both"/>
        <w:rPr>
          <w:rFonts w:ascii="Times New Roman" w:hAnsi="Times New Roman"/>
          <w:sz w:val="24"/>
          <w:szCs w:val="24"/>
        </w:rPr>
      </w:pPr>
      <w:r w:rsidRPr="00B2337F">
        <w:rPr>
          <w:rFonts w:ascii="Times New Roman" w:hAnsi="Times New Roman"/>
          <w:sz w:val="24"/>
          <w:szCs w:val="24"/>
        </w:rPr>
        <w:t>3</w:t>
      </w:r>
      <w:r w:rsidR="00794ADD" w:rsidRPr="00B2337F">
        <w:rPr>
          <w:rFonts w:ascii="Times New Roman" w:hAnsi="Times New Roman"/>
          <w:sz w:val="24"/>
          <w:szCs w:val="24"/>
        </w:rPr>
        <w:t>.2.</w:t>
      </w:r>
      <w:r w:rsidR="003166B4">
        <w:rPr>
          <w:rFonts w:ascii="Times New Roman" w:hAnsi="Times New Roman"/>
          <w:sz w:val="24"/>
          <w:szCs w:val="24"/>
        </w:rPr>
        <w:t>4</w:t>
      </w:r>
      <w:r w:rsidR="00794ADD" w:rsidRPr="00B2337F">
        <w:rPr>
          <w:rFonts w:ascii="Times New Roman" w:hAnsi="Times New Roman"/>
          <w:sz w:val="24"/>
          <w:szCs w:val="24"/>
        </w:rPr>
        <w:t>.</w:t>
      </w:r>
      <w:r w:rsidR="00854B53">
        <w:rPr>
          <w:rFonts w:ascii="Times New Roman" w:hAnsi="Times New Roman"/>
          <w:sz w:val="24"/>
          <w:szCs w:val="24"/>
        </w:rPr>
        <w:tab/>
      </w:r>
      <w:r w:rsidR="00794ADD" w:rsidRPr="00B2337F">
        <w:rPr>
          <w:rFonts w:ascii="Times New Roman" w:hAnsi="Times New Roman"/>
          <w:sz w:val="24"/>
          <w:szCs w:val="24"/>
        </w:rPr>
        <w:t>Оплатить пос</w:t>
      </w:r>
      <w:r w:rsidRPr="00B2337F">
        <w:rPr>
          <w:rFonts w:ascii="Times New Roman" w:hAnsi="Times New Roman"/>
          <w:sz w:val="24"/>
          <w:szCs w:val="24"/>
        </w:rPr>
        <w:t>тавленный товар в полном объеме.</w:t>
      </w:r>
    </w:p>
    <w:p w14:paraId="52881AA5" w14:textId="77777777" w:rsidR="000E7A81" w:rsidRDefault="000E7A81" w:rsidP="000E7A81">
      <w:pPr>
        <w:widowControl w:val="0"/>
        <w:tabs>
          <w:tab w:val="left" w:pos="567"/>
          <w:tab w:val="left" w:pos="1418"/>
        </w:tabs>
        <w:suppressAutoHyphens/>
        <w:spacing w:after="0"/>
        <w:ind w:firstLine="567"/>
        <w:jc w:val="both"/>
        <w:rPr>
          <w:rFonts w:ascii="Times New Roman" w:eastAsia="Calibri" w:hAnsi="Times New Roman"/>
          <w:kern w:val="1"/>
          <w:sz w:val="24"/>
          <w:szCs w:val="24"/>
          <w:lang w:eastAsia="ar-SA"/>
        </w:rPr>
      </w:pPr>
      <w:r w:rsidRPr="000E7A81">
        <w:rPr>
          <w:rFonts w:ascii="Times New Roman" w:hAnsi="Times New Roman"/>
          <w:sz w:val="24"/>
          <w:szCs w:val="24"/>
        </w:rPr>
        <w:t>3</w:t>
      </w:r>
      <w:r>
        <w:rPr>
          <w:rFonts w:ascii="Times New Roman" w:hAnsi="Times New Roman"/>
          <w:sz w:val="24"/>
          <w:szCs w:val="24"/>
        </w:rPr>
        <w:t xml:space="preserve">.3. </w:t>
      </w:r>
      <w:r w:rsidRPr="00A04A42">
        <w:rPr>
          <w:rFonts w:ascii="Times New Roman" w:eastAsia="Calibri" w:hAnsi="Times New Roman"/>
          <w:kern w:val="1"/>
          <w:sz w:val="24"/>
          <w:szCs w:val="24"/>
          <w:lang w:eastAsia="ar-SA"/>
        </w:rPr>
        <w:t xml:space="preserve">Подписанием настоящего Договор стороны выражают согласие на осуществление </w:t>
      </w:r>
      <w:r>
        <w:rPr>
          <w:rFonts w:ascii="Times New Roman" w:eastAsia="Calibri" w:hAnsi="Times New Roman"/>
          <w:kern w:val="1"/>
          <w:sz w:val="24"/>
          <w:szCs w:val="24"/>
          <w:lang w:eastAsia="ar-SA"/>
        </w:rPr>
        <w:t>д</w:t>
      </w:r>
      <w:r w:rsidRPr="00A04A42">
        <w:rPr>
          <w:rFonts w:ascii="Times New Roman" w:eastAsia="Calibri" w:hAnsi="Times New Roman"/>
          <w:kern w:val="1"/>
          <w:sz w:val="24"/>
          <w:szCs w:val="24"/>
          <w:lang w:eastAsia="ar-SA"/>
        </w:rPr>
        <w:t xml:space="preserve">епартаментом </w:t>
      </w:r>
      <w:r>
        <w:rPr>
          <w:rFonts w:ascii="Times New Roman" w:eastAsia="Calibri" w:hAnsi="Times New Roman"/>
          <w:kern w:val="1"/>
          <w:sz w:val="24"/>
          <w:szCs w:val="24"/>
          <w:lang w:eastAsia="ar-SA"/>
        </w:rPr>
        <w:t>градостроительства</w:t>
      </w:r>
      <w:r w:rsidRPr="00A04A42">
        <w:rPr>
          <w:rFonts w:ascii="Times New Roman" w:eastAsia="Calibri" w:hAnsi="Times New Roman"/>
          <w:kern w:val="1"/>
          <w:sz w:val="24"/>
          <w:szCs w:val="24"/>
          <w:lang w:eastAsia="ar-SA"/>
        </w:rPr>
        <w:t xml:space="preserve"> Приморского края, а так же органами государственного финансового контроля проверок соблюдения условий, целей и порядка предоставления </w:t>
      </w:r>
      <w:r>
        <w:rPr>
          <w:rFonts w:ascii="Times New Roman" w:eastAsia="Calibri" w:hAnsi="Times New Roman"/>
          <w:kern w:val="1"/>
          <w:sz w:val="24"/>
          <w:szCs w:val="24"/>
          <w:lang w:eastAsia="ar-SA"/>
        </w:rPr>
        <w:t>Заказчику</w:t>
      </w:r>
      <w:r w:rsidRPr="00A04A42">
        <w:rPr>
          <w:rFonts w:ascii="Times New Roman" w:eastAsia="Calibri" w:hAnsi="Times New Roman"/>
          <w:kern w:val="1"/>
          <w:sz w:val="24"/>
          <w:szCs w:val="24"/>
          <w:lang w:eastAsia="ar-SA"/>
        </w:rPr>
        <w:t xml:space="preserve"> субсидии в целях оплаты расходов на хозяйственное обеспечение его деятельности</w:t>
      </w:r>
      <w:r>
        <w:rPr>
          <w:rFonts w:ascii="Times New Roman" w:eastAsia="Calibri" w:hAnsi="Times New Roman"/>
          <w:kern w:val="1"/>
          <w:sz w:val="24"/>
          <w:szCs w:val="24"/>
          <w:lang w:eastAsia="ar-SA"/>
        </w:rPr>
        <w:t>.</w:t>
      </w:r>
    </w:p>
    <w:p w14:paraId="58D8B80E" w14:textId="77777777" w:rsidR="004A6DC8" w:rsidRDefault="004A6DC8" w:rsidP="00D07E1E">
      <w:pPr>
        <w:autoSpaceDE w:val="0"/>
        <w:autoSpaceDN w:val="0"/>
        <w:adjustRightInd w:val="0"/>
        <w:spacing w:after="0"/>
        <w:jc w:val="center"/>
        <w:rPr>
          <w:rFonts w:ascii="Times New Roman" w:eastAsia="Arial Unicode MS" w:hAnsi="Times New Roman"/>
          <w:b/>
          <w:color w:val="000000"/>
        </w:rPr>
      </w:pPr>
    </w:p>
    <w:p w14:paraId="0D19CBC1" w14:textId="13CC7C37" w:rsidR="00794ADD" w:rsidRDefault="003D332F" w:rsidP="00D07E1E">
      <w:pPr>
        <w:autoSpaceDE w:val="0"/>
        <w:autoSpaceDN w:val="0"/>
        <w:adjustRightInd w:val="0"/>
        <w:spacing w:after="0"/>
        <w:jc w:val="center"/>
        <w:rPr>
          <w:rFonts w:ascii="Times New Roman" w:hAnsi="Times New Roman"/>
          <w:b/>
          <w:color w:val="000000"/>
          <w:sz w:val="24"/>
          <w:szCs w:val="24"/>
        </w:rPr>
      </w:pPr>
      <w:r w:rsidRPr="000E7A81">
        <w:rPr>
          <w:rFonts w:ascii="Times New Roman" w:eastAsia="Arial Unicode MS" w:hAnsi="Times New Roman"/>
          <w:b/>
          <w:color w:val="000000"/>
          <w:sz w:val="24"/>
          <w:szCs w:val="24"/>
        </w:rPr>
        <w:t>4</w:t>
      </w:r>
      <w:r w:rsidR="00794ADD" w:rsidRPr="00E64E7A">
        <w:rPr>
          <w:rFonts w:ascii="Times New Roman" w:eastAsia="Arial Unicode MS" w:hAnsi="Times New Roman"/>
          <w:b/>
          <w:color w:val="000000"/>
        </w:rPr>
        <w:t>.</w:t>
      </w:r>
      <w:r w:rsidR="00854B53">
        <w:rPr>
          <w:rFonts w:ascii="Times New Roman" w:eastAsia="Arial Unicode MS" w:hAnsi="Times New Roman"/>
          <w:b/>
          <w:color w:val="000000"/>
        </w:rPr>
        <w:tab/>
      </w:r>
      <w:r w:rsidR="001A6399">
        <w:rPr>
          <w:rFonts w:ascii="Times New Roman" w:hAnsi="Times New Roman"/>
          <w:b/>
          <w:color w:val="000000"/>
          <w:sz w:val="24"/>
          <w:szCs w:val="24"/>
        </w:rPr>
        <w:t xml:space="preserve">СРОКИ </w:t>
      </w:r>
      <w:r w:rsidR="00794ADD" w:rsidRPr="00E64E7A">
        <w:rPr>
          <w:rFonts w:ascii="Times New Roman" w:hAnsi="Times New Roman"/>
          <w:b/>
          <w:color w:val="000000"/>
          <w:sz w:val="24"/>
          <w:szCs w:val="24"/>
        </w:rPr>
        <w:t>ПОСТАВКИ</w:t>
      </w:r>
    </w:p>
    <w:p w14:paraId="31AA5659" w14:textId="77777777" w:rsidR="00D066DE" w:rsidRDefault="00D066DE" w:rsidP="00854B53">
      <w:pPr>
        <w:tabs>
          <w:tab w:val="left" w:pos="1418"/>
        </w:tabs>
        <w:autoSpaceDE w:val="0"/>
        <w:autoSpaceDN w:val="0"/>
        <w:adjustRightInd w:val="0"/>
        <w:spacing w:after="0"/>
        <w:ind w:firstLine="567"/>
        <w:jc w:val="both"/>
        <w:rPr>
          <w:rFonts w:ascii="Times New Roman" w:hAnsi="Times New Roman"/>
          <w:sz w:val="24"/>
          <w:szCs w:val="24"/>
        </w:rPr>
      </w:pPr>
      <w:r w:rsidRPr="00587D95">
        <w:rPr>
          <w:rFonts w:ascii="Times New Roman" w:hAnsi="Times New Roman"/>
          <w:sz w:val="24"/>
          <w:szCs w:val="24"/>
        </w:rPr>
        <w:t>4.1.</w:t>
      </w:r>
      <w:r w:rsidR="00854B53">
        <w:rPr>
          <w:rFonts w:ascii="Times New Roman" w:hAnsi="Times New Roman"/>
          <w:sz w:val="24"/>
          <w:szCs w:val="24"/>
        </w:rPr>
        <w:tab/>
      </w:r>
      <w:r w:rsidRPr="00587D95">
        <w:rPr>
          <w:rFonts w:ascii="Times New Roman" w:hAnsi="Times New Roman"/>
          <w:sz w:val="24"/>
          <w:szCs w:val="24"/>
        </w:rPr>
        <w:t xml:space="preserve">Срок поставки Товара: в течение </w:t>
      </w:r>
      <w:r w:rsidR="00ED5878" w:rsidRPr="00587D95">
        <w:rPr>
          <w:rFonts w:ascii="Times New Roman" w:hAnsi="Times New Roman"/>
          <w:sz w:val="24"/>
          <w:szCs w:val="24"/>
        </w:rPr>
        <w:t>30</w:t>
      </w:r>
      <w:r w:rsidRPr="00587D95">
        <w:rPr>
          <w:rFonts w:ascii="Times New Roman" w:hAnsi="Times New Roman"/>
          <w:sz w:val="24"/>
          <w:szCs w:val="24"/>
        </w:rPr>
        <w:t xml:space="preserve"> </w:t>
      </w:r>
      <w:r w:rsidR="00F4357E" w:rsidRPr="00587D95">
        <w:rPr>
          <w:rFonts w:ascii="Times New Roman" w:hAnsi="Times New Roman"/>
          <w:sz w:val="24"/>
          <w:szCs w:val="24"/>
        </w:rPr>
        <w:t xml:space="preserve">(тридцати) </w:t>
      </w:r>
      <w:r w:rsidR="006A0FD2" w:rsidRPr="00587D95">
        <w:rPr>
          <w:rFonts w:ascii="Times New Roman" w:hAnsi="Times New Roman"/>
          <w:sz w:val="24"/>
          <w:szCs w:val="24"/>
        </w:rPr>
        <w:t>календарных</w:t>
      </w:r>
      <w:r w:rsidRPr="00587D95">
        <w:rPr>
          <w:rFonts w:ascii="Times New Roman" w:hAnsi="Times New Roman"/>
          <w:sz w:val="24"/>
          <w:szCs w:val="24"/>
        </w:rPr>
        <w:t xml:space="preserve"> дней с </w:t>
      </w:r>
      <w:r w:rsidR="004A6DC8" w:rsidRPr="00587D95">
        <w:rPr>
          <w:rFonts w:ascii="Times New Roman" w:hAnsi="Times New Roman"/>
          <w:sz w:val="24"/>
          <w:szCs w:val="24"/>
        </w:rPr>
        <w:t>даты</w:t>
      </w:r>
      <w:r w:rsidRPr="00587D95">
        <w:rPr>
          <w:rFonts w:ascii="Times New Roman" w:hAnsi="Times New Roman"/>
          <w:sz w:val="24"/>
          <w:szCs w:val="24"/>
        </w:rPr>
        <w:t xml:space="preserve"> оплаты счета.</w:t>
      </w:r>
      <w:r w:rsidR="00F4357E" w:rsidRPr="003166B4">
        <w:rPr>
          <w:rFonts w:ascii="Times New Roman" w:hAnsi="Times New Roman"/>
          <w:sz w:val="24"/>
          <w:szCs w:val="24"/>
        </w:rPr>
        <w:t xml:space="preserve"> </w:t>
      </w:r>
    </w:p>
    <w:p w14:paraId="6EBF66C0" w14:textId="77777777" w:rsidR="003166B4" w:rsidRDefault="00D066DE" w:rsidP="00854B53">
      <w:pPr>
        <w:widowControl w:val="0"/>
        <w:suppressLineNumbers/>
        <w:tabs>
          <w:tab w:val="left" w:pos="1418"/>
        </w:tabs>
        <w:suppressAutoHyphens/>
        <w:snapToGrid w:val="0"/>
        <w:spacing w:after="0"/>
        <w:ind w:firstLine="567"/>
        <w:jc w:val="both"/>
        <w:rPr>
          <w:rFonts w:ascii="Times New Roman" w:hAnsi="Times New Roman"/>
          <w:sz w:val="24"/>
          <w:szCs w:val="24"/>
        </w:rPr>
      </w:pPr>
      <w:r w:rsidRPr="003166B4">
        <w:rPr>
          <w:rFonts w:ascii="Times New Roman" w:hAnsi="Times New Roman"/>
          <w:sz w:val="24"/>
          <w:szCs w:val="24"/>
        </w:rPr>
        <w:t>4.2.</w:t>
      </w:r>
      <w:r w:rsidR="00854B53">
        <w:rPr>
          <w:rFonts w:ascii="Times New Roman" w:hAnsi="Times New Roman"/>
          <w:sz w:val="24"/>
          <w:szCs w:val="24"/>
        </w:rPr>
        <w:tab/>
      </w:r>
      <w:r w:rsidRPr="003166B4">
        <w:rPr>
          <w:rFonts w:ascii="Times New Roman" w:hAnsi="Times New Roman"/>
          <w:sz w:val="24"/>
          <w:szCs w:val="24"/>
        </w:rPr>
        <w:t xml:space="preserve">Место поставки Товара: </w:t>
      </w:r>
      <w:r w:rsidR="003166B4" w:rsidRPr="003166B4">
        <w:rPr>
          <w:rFonts w:ascii="Times New Roman" w:hAnsi="Times New Roman"/>
          <w:sz w:val="24"/>
          <w:szCs w:val="24"/>
        </w:rPr>
        <w:t xml:space="preserve">г. Владивосток, проспект Красного Знамени, д. 3, 12 этаж, </w:t>
      </w:r>
      <w:proofErr w:type="spellStart"/>
      <w:r w:rsidR="003166B4" w:rsidRPr="003166B4">
        <w:rPr>
          <w:rFonts w:ascii="Times New Roman" w:hAnsi="Times New Roman"/>
          <w:sz w:val="24"/>
          <w:szCs w:val="24"/>
        </w:rPr>
        <w:t>каб</w:t>
      </w:r>
      <w:proofErr w:type="spellEnd"/>
      <w:r w:rsidR="003166B4" w:rsidRPr="003166B4">
        <w:rPr>
          <w:rFonts w:ascii="Times New Roman" w:hAnsi="Times New Roman"/>
          <w:sz w:val="24"/>
          <w:szCs w:val="24"/>
        </w:rPr>
        <w:t>. 5</w:t>
      </w:r>
      <w:r w:rsidR="00854B53">
        <w:rPr>
          <w:rFonts w:ascii="Times New Roman" w:hAnsi="Times New Roman"/>
          <w:sz w:val="24"/>
          <w:szCs w:val="24"/>
        </w:rPr>
        <w:t>.</w:t>
      </w:r>
    </w:p>
    <w:p w14:paraId="3FD5CC76" w14:textId="77777777" w:rsidR="00D066DE" w:rsidRPr="00B84D5C" w:rsidRDefault="00D066DE" w:rsidP="00854B53">
      <w:pPr>
        <w:widowControl w:val="0"/>
        <w:suppressLineNumbers/>
        <w:tabs>
          <w:tab w:val="left" w:pos="1418"/>
        </w:tabs>
        <w:suppressAutoHyphens/>
        <w:snapToGrid w:val="0"/>
        <w:spacing w:after="0"/>
        <w:ind w:firstLine="567"/>
        <w:jc w:val="both"/>
        <w:rPr>
          <w:rFonts w:ascii="Times New Roman" w:hAnsi="Times New Roman"/>
          <w:sz w:val="24"/>
          <w:szCs w:val="24"/>
        </w:rPr>
      </w:pPr>
      <w:r w:rsidRPr="00B84D5C">
        <w:rPr>
          <w:rFonts w:ascii="Times New Roman" w:hAnsi="Times New Roman"/>
          <w:sz w:val="24"/>
          <w:szCs w:val="24"/>
        </w:rPr>
        <w:t>4.3.</w:t>
      </w:r>
      <w:r w:rsidR="00854B53">
        <w:rPr>
          <w:rFonts w:ascii="Times New Roman" w:hAnsi="Times New Roman"/>
          <w:sz w:val="24"/>
          <w:szCs w:val="24"/>
        </w:rPr>
        <w:tab/>
      </w:r>
      <w:r w:rsidRPr="00B84D5C">
        <w:rPr>
          <w:rFonts w:ascii="Times New Roman" w:hAnsi="Times New Roman"/>
          <w:sz w:val="24"/>
          <w:szCs w:val="24"/>
        </w:rPr>
        <w:t xml:space="preserve">Право собственности к Заказчику </w:t>
      </w:r>
      <w:r w:rsidR="00854B53">
        <w:rPr>
          <w:rFonts w:ascii="Times New Roman" w:hAnsi="Times New Roman"/>
          <w:sz w:val="24"/>
          <w:szCs w:val="24"/>
        </w:rPr>
        <w:t>переходит после подписания акта</w:t>
      </w:r>
      <w:r w:rsidR="006A0FD2">
        <w:rPr>
          <w:rFonts w:ascii="Times New Roman" w:hAnsi="Times New Roman"/>
          <w:sz w:val="24"/>
          <w:szCs w:val="24"/>
        </w:rPr>
        <w:t xml:space="preserve"> </w:t>
      </w:r>
      <w:r w:rsidRPr="00B84D5C">
        <w:rPr>
          <w:rFonts w:ascii="Times New Roman" w:hAnsi="Times New Roman"/>
          <w:sz w:val="24"/>
          <w:szCs w:val="24"/>
        </w:rPr>
        <w:t>сдачи – приемки Товара.</w:t>
      </w:r>
    </w:p>
    <w:p w14:paraId="08119653" w14:textId="77777777" w:rsidR="00794ADD" w:rsidRDefault="00794ADD" w:rsidP="00D07E1E">
      <w:pPr>
        <w:autoSpaceDE w:val="0"/>
        <w:autoSpaceDN w:val="0"/>
        <w:adjustRightInd w:val="0"/>
        <w:spacing w:after="0"/>
        <w:jc w:val="both"/>
        <w:rPr>
          <w:rFonts w:ascii="Times New Roman" w:hAnsi="Times New Roman"/>
          <w:sz w:val="24"/>
          <w:szCs w:val="24"/>
        </w:rPr>
      </w:pPr>
    </w:p>
    <w:p w14:paraId="25C09E42" w14:textId="77777777" w:rsidR="00794ADD" w:rsidRPr="00F4632E" w:rsidRDefault="003D332F" w:rsidP="00D07E1E">
      <w:pPr>
        <w:spacing w:before="240" w:after="240"/>
        <w:ind w:firstLine="660"/>
        <w:contextualSpacing/>
        <w:jc w:val="center"/>
        <w:rPr>
          <w:rFonts w:ascii="Times New Roman" w:hAnsi="Times New Roman"/>
          <w:b/>
          <w:bCs/>
          <w:sz w:val="24"/>
          <w:szCs w:val="24"/>
        </w:rPr>
      </w:pPr>
      <w:r>
        <w:rPr>
          <w:rFonts w:ascii="Times New Roman" w:hAnsi="Times New Roman"/>
          <w:b/>
          <w:bCs/>
          <w:sz w:val="24"/>
          <w:szCs w:val="24"/>
        </w:rPr>
        <w:t>5</w:t>
      </w:r>
      <w:r w:rsidR="00794ADD" w:rsidRPr="00F4632E">
        <w:rPr>
          <w:rFonts w:ascii="Times New Roman" w:hAnsi="Times New Roman"/>
          <w:b/>
          <w:bCs/>
          <w:sz w:val="24"/>
          <w:szCs w:val="24"/>
        </w:rPr>
        <w:t>.</w:t>
      </w:r>
      <w:r w:rsidR="00854B53">
        <w:rPr>
          <w:rFonts w:ascii="Times New Roman" w:hAnsi="Times New Roman"/>
          <w:b/>
          <w:bCs/>
          <w:sz w:val="24"/>
          <w:szCs w:val="24"/>
        </w:rPr>
        <w:tab/>
      </w:r>
      <w:r w:rsidR="00794ADD" w:rsidRPr="00F4632E">
        <w:rPr>
          <w:rFonts w:ascii="Times New Roman" w:hAnsi="Times New Roman"/>
          <w:b/>
          <w:bCs/>
          <w:sz w:val="24"/>
          <w:szCs w:val="24"/>
        </w:rPr>
        <w:t>Т</w:t>
      </w:r>
      <w:r w:rsidR="00794ADD">
        <w:rPr>
          <w:rFonts w:ascii="Times New Roman" w:hAnsi="Times New Roman"/>
          <w:b/>
          <w:bCs/>
          <w:sz w:val="24"/>
          <w:szCs w:val="24"/>
        </w:rPr>
        <w:t>РЕБОВАНИЯ</w:t>
      </w:r>
      <w:r w:rsidR="00794ADD" w:rsidRPr="00F4632E">
        <w:rPr>
          <w:rFonts w:ascii="Times New Roman" w:hAnsi="Times New Roman"/>
          <w:b/>
          <w:bCs/>
          <w:sz w:val="24"/>
          <w:szCs w:val="24"/>
        </w:rPr>
        <w:t xml:space="preserve"> </w:t>
      </w:r>
      <w:r w:rsidR="00794ADD">
        <w:rPr>
          <w:rFonts w:ascii="Times New Roman" w:hAnsi="Times New Roman"/>
          <w:b/>
          <w:bCs/>
          <w:sz w:val="24"/>
          <w:szCs w:val="24"/>
        </w:rPr>
        <w:t>К</w:t>
      </w:r>
      <w:r w:rsidR="00794ADD" w:rsidRPr="00F4632E">
        <w:rPr>
          <w:rFonts w:ascii="Times New Roman" w:hAnsi="Times New Roman"/>
          <w:b/>
          <w:bCs/>
          <w:sz w:val="24"/>
          <w:szCs w:val="24"/>
        </w:rPr>
        <w:t xml:space="preserve"> </w:t>
      </w:r>
      <w:r w:rsidR="00794ADD">
        <w:rPr>
          <w:rFonts w:ascii="Times New Roman" w:hAnsi="Times New Roman"/>
          <w:b/>
          <w:bCs/>
          <w:sz w:val="24"/>
          <w:szCs w:val="24"/>
        </w:rPr>
        <w:t>КАЧЕСТВУ</w:t>
      </w:r>
      <w:r w:rsidR="00794ADD" w:rsidRPr="00F4632E">
        <w:rPr>
          <w:rFonts w:ascii="Times New Roman" w:hAnsi="Times New Roman"/>
          <w:b/>
          <w:bCs/>
          <w:sz w:val="24"/>
          <w:szCs w:val="24"/>
        </w:rPr>
        <w:t xml:space="preserve"> </w:t>
      </w:r>
      <w:r w:rsidR="00794ADD">
        <w:rPr>
          <w:rFonts w:ascii="Times New Roman" w:hAnsi="Times New Roman"/>
          <w:b/>
          <w:bCs/>
          <w:sz w:val="24"/>
          <w:szCs w:val="24"/>
        </w:rPr>
        <w:t>И</w:t>
      </w:r>
      <w:r w:rsidR="00794ADD" w:rsidRPr="00F4632E">
        <w:rPr>
          <w:rFonts w:ascii="Times New Roman" w:hAnsi="Times New Roman"/>
          <w:b/>
          <w:bCs/>
          <w:sz w:val="24"/>
          <w:szCs w:val="24"/>
        </w:rPr>
        <w:t xml:space="preserve"> </w:t>
      </w:r>
      <w:r w:rsidR="00794ADD">
        <w:rPr>
          <w:rFonts w:ascii="Times New Roman" w:hAnsi="Times New Roman"/>
          <w:b/>
          <w:bCs/>
          <w:sz w:val="24"/>
          <w:szCs w:val="24"/>
        </w:rPr>
        <w:t>УПАКОВКЕ</w:t>
      </w:r>
      <w:r w:rsidR="00794ADD" w:rsidRPr="00F4632E">
        <w:rPr>
          <w:rFonts w:ascii="Times New Roman" w:hAnsi="Times New Roman"/>
          <w:b/>
          <w:bCs/>
          <w:sz w:val="24"/>
          <w:szCs w:val="24"/>
        </w:rPr>
        <w:t xml:space="preserve"> Т</w:t>
      </w:r>
      <w:r w:rsidR="00794ADD">
        <w:rPr>
          <w:rFonts w:ascii="Times New Roman" w:hAnsi="Times New Roman"/>
          <w:b/>
          <w:bCs/>
          <w:sz w:val="24"/>
          <w:szCs w:val="24"/>
        </w:rPr>
        <w:t>ОВАРА</w:t>
      </w:r>
    </w:p>
    <w:p w14:paraId="698414FA" w14:textId="77777777" w:rsidR="00794ADD" w:rsidRPr="009F0356" w:rsidRDefault="003D332F" w:rsidP="00854B53">
      <w:pPr>
        <w:tabs>
          <w:tab w:val="left" w:pos="1418"/>
        </w:tabs>
        <w:spacing w:after="0"/>
        <w:ind w:firstLine="567"/>
        <w:contextualSpacing/>
        <w:jc w:val="both"/>
        <w:rPr>
          <w:rFonts w:ascii="Baltica" w:hAnsi="Baltica"/>
          <w:sz w:val="24"/>
          <w:szCs w:val="20"/>
        </w:rPr>
      </w:pPr>
      <w:r>
        <w:rPr>
          <w:rFonts w:ascii="Times New Roman" w:hAnsi="Times New Roman"/>
          <w:sz w:val="24"/>
          <w:szCs w:val="24"/>
        </w:rPr>
        <w:t>5</w:t>
      </w:r>
      <w:r w:rsidR="00794ADD">
        <w:rPr>
          <w:rFonts w:ascii="Times New Roman" w:hAnsi="Times New Roman"/>
          <w:sz w:val="24"/>
          <w:szCs w:val="24"/>
        </w:rPr>
        <w:t>.</w:t>
      </w:r>
      <w:r w:rsidR="00794ADD" w:rsidRPr="009F0356">
        <w:rPr>
          <w:rFonts w:ascii="Times New Roman" w:hAnsi="Times New Roman"/>
          <w:sz w:val="24"/>
          <w:szCs w:val="24"/>
        </w:rPr>
        <w:t>1.</w:t>
      </w:r>
      <w:r w:rsidR="00854B53">
        <w:rPr>
          <w:rFonts w:ascii="Times New Roman" w:hAnsi="Times New Roman"/>
          <w:sz w:val="24"/>
          <w:szCs w:val="24"/>
        </w:rPr>
        <w:tab/>
      </w:r>
      <w:r w:rsidR="00794ADD" w:rsidRPr="009F0356">
        <w:rPr>
          <w:rFonts w:ascii="Times New Roman" w:hAnsi="Times New Roman"/>
          <w:sz w:val="24"/>
          <w:szCs w:val="24"/>
        </w:rPr>
        <w:t>Товар должен быть новым</w:t>
      </w:r>
      <w:r w:rsidR="00794ADD">
        <w:rPr>
          <w:rFonts w:ascii="Times New Roman" w:hAnsi="Times New Roman"/>
          <w:sz w:val="24"/>
          <w:szCs w:val="24"/>
        </w:rPr>
        <w:t xml:space="preserve"> </w:t>
      </w:r>
      <w:r w:rsidR="00794ADD" w:rsidRPr="000D4135">
        <w:rPr>
          <w:rFonts w:ascii="Times New Roman" w:hAnsi="Times New Roman"/>
          <w:bCs/>
          <w:sz w:val="24"/>
          <w:szCs w:val="24"/>
        </w:rPr>
        <w:t>(товаром, который не был в употреблении, в ремонте, в том числе</w:t>
      </w:r>
      <w:r w:rsidR="00794ADD">
        <w:rPr>
          <w:rFonts w:ascii="Times New Roman" w:hAnsi="Times New Roman"/>
          <w:bCs/>
          <w:sz w:val="24"/>
          <w:szCs w:val="24"/>
        </w:rPr>
        <w:t>,</w:t>
      </w:r>
      <w:r w:rsidR="00794ADD" w:rsidRPr="000D4135">
        <w:rPr>
          <w:rFonts w:ascii="Times New Roman" w:hAnsi="Times New Roman"/>
          <w:bCs/>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794ADD" w:rsidRPr="009F0356">
        <w:rPr>
          <w:rFonts w:ascii="Times New Roman" w:hAnsi="Times New Roman"/>
          <w:sz w:val="24"/>
          <w:szCs w:val="24"/>
        </w:rPr>
        <w:t>, качество Товара должно соответствовать стандарту ISO 9001:2000, утвержденному международной организацией по стандартизации</w:t>
      </w:r>
      <w:r w:rsidR="00794ADD" w:rsidRPr="009F0356">
        <w:rPr>
          <w:rFonts w:ascii="Baltica" w:hAnsi="Baltica"/>
          <w:sz w:val="24"/>
          <w:szCs w:val="20"/>
        </w:rPr>
        <w:t>.</w:t>
      </w:r>
      <w:r w:rsidR="00794ADD" w:rsidRPr="009F0356">
        <w:rPr>
          <w:rFonts w:ascii="Times New Roman" w:hAnsi="Times New Roman"/>
          <w:sz w:val="24"/>
          <w:szCs w:val="24"/>
        </w:rPr>
        <w:t xml:space="preserve"> В комплект поставки должны быть включены все необходимые интерфейсные шнуры и кабели</w:t>
      </w:r>
      <w:r w:rsidR="00794ADD" w:rsidRPr="009F0356">
        <w:rPr>
          <w:rFonts w:ascii="Baltica" w:hAnsi="Baltica"/>
          <w:sz w:val="24"/>
          <w:szCs w:val="20"/>
        </w:rPr>
        <w:t>.</w:t>
      </w:r>
    </w:p>
    <w:p w14:paraId="0B25B435" w14:textId="77777777" w:rsidR="00794ADD" w:rsidRDefault="003D332F" w:rsidP="00854B53">
      <w:pPr>
        <w:tabs>
          <w:tab w:val="left" w:pos="1418"/>
        </w:tabs>
        <w:spacing w:after="0"/>
        <w:ind w:firstLine="567"/>
        <w:contextualSpacing/>
        <w:jc w:val="both"/>
        <w:rPr>
          <w:rFonts w:ascii="Times New Roman" w:hAnsi="Times New Roman"/>
          <w:sz w:val="24"/>
          <w:szCs w:val="24"/>
        </w:rPr>
      </w:pPr>
      <w:r>
        <w:rPr>
          <w:rFonts w:ascii="Times New Roman" w:hAnsi="Times New Roman"/>
          <w:sz w:val="24"/>
          <w:szCs w:val="24"/>
        </w:rPr>
        <w:t>5</w:t>
      </w:r>
      <w:r w:rsidR="00794ADD">
        <w:rPr>
          <w:rFonts w:ascii="Times New Roman" w:hAnsi="Times New Roman"/>
          <w:sz w:val="24"/>
          <w:szCs w:val="24"/>
        </w:rPr>
        <w:t>.</w:t>
      </w:r>
      <w:r w:rsidR="00794ADD" w:rsidRPr="009F0356">
        <w:rPr>
          <w:rFonts w:ascii="Times New Roman" w:hAnsi="Times New Roman"/>
          <w:sz w:val="24"/>
          <w:szCs w:val="24"/>
        </w:rPr>
        <w:t>2.</w:t>
      </w:r>
      <w:r w:rsidR="00854B53">
        <w:rPr>
          <w:rFonts w:ascii="Times New Roman" w:hAnsi="Times New Roman"/>
          <w:sz w:val="24"/>
          <w:szCs w:val="24"/>
        </w:rPr>
        <w:tab/>
      </w:r>
      <w:r w:rsidR="00794ADD" w:rsidRPr="009F0356">
        <w:rPr>
          <w:rFonts w:ascii="Times New Roman" w:hAnsi="Times New Roman"/>
          <w:sz w:val="24"/>
          <w:szCs w:val="24"/>
        </w:rPr>
        <w:t>Качество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и подтверждаться предоставляемыми Поставщиком надлежащим образом оформленными копиями товаросопроводительной документации в соответствии с действующим законодательством Р</w:t>
      </w:r>
      <w:r w:rsidR="00D82189">
        <w:rPr>
          <w:rFonts w:ascii="Times New Roman" w:hAnsi="Times New Roman"/>
          <w:sz w:val="24"/>
          <w:szCs w:val="24"/>
        </w:rPr>
        <w:t xml:space="preserve">оссийской </w:t>
      </w:r>
      <w:r w:rsidR="00794ADD" w:rsidRPr="009F0356">
        <w:rPr>
          <w:rFonts w:ascii="Times New Roman" w:hAnsi="Times New Roman"/>
          <w:sz w:val="24"/>
          <w:szCs w:val="24"/>
        </w:rPr>
        <w:t>Ф</w:t>
      </w:r>
      <w:r w:rsidR="00D82189">
        <w:rPr>
          <w:rFonts w:ascii="Times New Roman" w:hAnsi="Times New Roman"/>
          <w:sz w:val="24"/>
          <w:szCs w:val="24"/>
        </w:rPr>
        <w:t>едерации</w:t>
      </w:r>
      <w:r w:rsidR="00794ADD" w:rsidRPr="009F0356">
        <w:rPr>
          <w:rFonts w:ascii="Times New Roman" w:hAnsi="Times New Roman"/>
          <w:sz w:val="24"/>
          <w:szCs w:val="24"/>
        </w:rPr>
        <w:t xml:space="preserve"> в момент осуществления поставки.</w:t>
      </w:r>
    </w:p>
    <w:p w14:paraId="407F129F" w14:textId="77777777" w:rsidR="00794ADD" w:rsidRPr="009F0356" w:rsidRDefault="003D332F" w:rsidP="00854B53">
      <w:pPr>
        <w:tabs>
          <w:tab w:val="left" w:pos="1418"/>
        </w:tabs>
        <w:spacing w:after="0"/>
        <w:ind w:firstLine="567"/>
        <w:contextualSpacing/>
        <w:jc w:val="both"/>
        <w:rPr>
          <w:rFonts w:ascii="Times New Roman" w:hAnsi="Times New Roman"/>
          <w:sz w:val="24"/>
          <w:szCs w:val="24"/>
        </w:rPr>
      </w:pPr>
      <w:r>
        <w:rPr>
          <w:rFonts w:ascii="Times New Roman" w:hAnsi="Times New Roman"/>
          <w:sz w:val="24"/>
          <w:szCs w:val="24"/>
        </w:rPr>
        <w:t>5</w:t>
      </w:r>
      <w:r w:rsidR="00794ADD">
        <w:rPr>
          <w:rFonts w:ascii="Times New Roman" w:hAnsi="Times New Roman"/>
          <w:sz w:val="24"/>
          <w:szCs w:val="24"/>
        </w:rPr>
        <w:t>.3.</w:t>
      </w:r>
      <w:r w:rsidR="00854B53">
        <w:rPr>
          <w:rFonts w:ascii="Times New Roman" w:hAnsi="Times New Roman"/>
          <w:sz w:val="24"/>
          <w:szCs w:val="24"/>
        </w:rPr>
        <w:tab/>
      </w:r>
      <w:r w:rsidR="00794ADD" w:rsidRPr="000330B2">
        <w:rPr>
          <w:rFonts w:ascii="Times New Roman" w:hAnsi="Times New Roman"/>
          <w:sz w:val="24"/>
          <w:szCs w:val="24"/>
        </w:rPr>
        <w:t>Товар при поставке должен сопровождаться всеми необходимыми для эксплуатации товара документами (технический паспорт, сертификаты, документы, подтверждающие гарантийные обязательства, инструкция по эксплуатации для пользователя и др.).</w:t>
      </w:r>
    </w:p>
    <w:p w14:paraId="65FA2E88" w14:textId="77777777" w:rsidR="00794ADD" w:rsidRPr="009F0356" w:rsidRDefault="003D332F" w:rsidP="00854B53">
      <w:pPr>
        <w:widowControl w:val="0"/>
        <w:tabs>
          <w:tab w:val="left" w:pos="1418"/>
        </w:tabs>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5</w:t>
      </w:r>
      <w:r w:rsidR="00794ADD">
        <w:rPr>
          <w:rFonts w:ascii="Times New Roman" w:hAnsi="Times New Roman"/>
          <w:sz w:val="24"/>
          <w:szCs w:val="24"/>
        </w:rPr>
        <w:t>.4</w:t>
      </w:r>
      <w:r w:rsidR="00794ADD" w:rsidRPr="009F0356">
        <w:rPr>
          <w:rFonts w:ascii="Times New Roman" w:hAnsi="Times New Roman"/>
          <w:sz w:val="24"/>
          <w:szCs w:val="24"/>
        </w:rPr>
        <w:t>.</w:t>
      </w:r>
      <w:r w:rsidR="00854B53">
        <w:rPr>
          <w:rFonts w:ascii="Times New Roman" w:hAnsi="Times New Roman"/>
          <w:sz w:val="24"/>
          <w:szCs w:val="24"/>
        </w:rPr>
        <w:tab/>
      </w:r>
      <w:r w:rsidR="00794ADD" w:rsidRPr="00363670">
        <w:rPr>
          <w:rFonts w:ascii="Times New Roman" w:hAnsi="Times New Roman"/>
          <w:sz w:val="24"/>
          <w:szCs w:val="24"/>
        </w:rPr>
        <w:t>Товар должен иметь стандартную упаковку, соответствующую технологическим требованиям, обеспечивающим при условии надлежащего обращения, его сохранность при хране</w:t>
      </w:r>
      <w:r w:rsidR="00097245">
        <w:rPr>
          <w:rFonts w:ascii="Times New Roman" w:hAnsi="Times New Roman"/>
          <w:sz w:val="24"/>
          <w:szCs w:val="24"/>
        </w:rPr>
        <w:t>нии и во время транспортировки.</w:t>
      </w:r>
    </w:p>
    <w:p w14:paraId="49D81044" w14:textId="77777777" w:rsidR="00794ADD" w:rsidRPr="009F0356" w:rsidRDefault="00794ADD" w:rsidP="00D07E1E">
      <w:pPr>
        <w:widowControl w:val="0"/>
        <w:autoSpaceDE w:val="0"/>
        <w:autoSpaceDN w:val="0"/>
        <w:adjustRightInd w:val="0"/>
        <w:spacing w:after="0"/>
        <w:ind w:firstLine="567"/>
        <w:contextualSpacing/>
        <w:jc w:val="both"/>
        <w:rPr>
          <w:rFonts w:ascii="Times New Roman" w:hAnsi="Times New Roman"/>
          <w:sz w:val="24"/>
          <w:szCs w:val="24"/>
        </w:rPr>
      </w:pPr>
    </w:p>
    <w:p w14:paraId="00F4DA06" w14:textId="77777777" w:rsidR="00794ADD" w:rsidRPr="00F4632E" w:rsidRDefault="003D332F" w:rsidP="00D07E1E">
      <w:pPr>
        <w:widowControl w:val="0"/>
        <w:autoSpaceDE w:val="0"/>
        <w:autoSpaceDN w:val="0"/>
        <w:adjustRightInd w:val="0"/>
        <w:spacing w:before="240" w:after="240"/>
        <w:ind w:firstLine="660"/>
        <w:contextualSpacing/>
        <w:jc w:val="center"/>
        <w:rPr>
          <w:rFonts w:ascii="Times New Roman" w:hAnsi="Times New Roman"/>
          <w:b/>
          <w:sz w:val="24"/>
          <w:szCs w:val="24"/>
        </w:rPr>
      </w:pPr>
      <w:r>
        <w:rPr>
          <w:rFonts w:ascii="Times New Roman" w:hAnsi="Times New Roman"/>
          <w:b/>
          <w:sz w:val="24"/>
          <w:szCs w:val="24"/>
        </w:rPr>
        <w:t>6</w:t>
      </w:r>
      <w:r w:rsidR="00794ADD" w:rsidRPr="00F4632E">
        <w:rPr>
          <w:rFonts w:ascii="Times New Roman" w:hAnsi="Times New Roman"/>
          <w:b/>
          <w:sz w:val="24"/>
          <w:szCs w:val="24"/>
        </w:rPr>
        <w:t>.</w:t>
      </w:r>
      <w:r w:rsidR="00854B53">
        <w:rPr>
          <w:rFonts w:ascii="Times New Roman" w:hAnsi="Times New Roman"/>
          <w:b/>
          <w:sz w:val="24"/>
          <w:szCs w:val="24"/>
        </w:rPr>
        <w:tab/>
      </w:r>
      <w:r w:rsidR="00794ADD" w:rsidRPr="00F4632E">
        <w:rPr>
          <w:rFonts w:ascii="Times New Roman" w:hAnsi="Times New Roman"/>
          <w:b/>
          <w:sz w:val="24"/>
          <w:szCs w:val="24"/>
        </w:rPr>
        <w:t>Т</w:t>
      </w:r>
      <w:r w:rsidR="00794ADD">
        <w:rPr>
          <w:rFonts w:ascii="Times New Roman" w:hAnsi="Times New Roman"/>
          <w:b/>
          <w:sz w:val="24"/>
          <w:szCs w:val="24"/>
        </w:rPr>
        <w:t>РЕБОВАНИЯ</w:t>
      </w:r>
      <w:r w:rsidR="00794ADD" w:rsidRPr="00F4632E">
        <w:rPr>
          <w:rFonts w:ascii="Times New Roman" w:hAnsi="Times New Roman"/>
          <w:b/>
          <w:sz w:val="24"/>
          <w:szCs w:val="24"/>
        </w:rPr>
        <w:t xml:space="preserve"> </w:t>
      </w:r>
      <w:r w:rsidR="00794ADD">
        <w:rPr>
          <w:rFonts w:ascii="Times New Roman" w:hAnsi="Times New Roman"/>
          <w:b/>
          <w:sz w:val="24"/>
          <w:szCs w:val="24"/>
        </w:rPr>
        <w:t>К</w:t>
      </w:r>
      <w:r w:rsidR="00794ADD" w:rsidRPr="00F4632E">
        <w:rPr>
          <w:rFonts w:ascii="Times New Roman" w:hAnsi="Times New Roman"/>
          <w:b/>
          <w:sz w:val="24"/>
          <w:szCs w:val="24"/>
        </w:rPr>
        <w:t xml:space="preserve"> </w:t>
      </w:r>
      <w:r w:rsidR="00794ADD">
        <w:rPr>
          <w:rFonts w:ascii="Times New Roman" w:hAnsi="Times New Roman"/>
          <w:b/>
          <w:sz w:val="24"/>
          <w:szCs w:val="24"/>
        </w:rPr>
        <w:t>УСЛОВИЯМ</w:t>
      </w:r>
      <w:r w:rsidR="00794ADD" w:rsidRPr="00F4632E">
        <w:rPr>
          <w:rFonts w:ascii="Times New Roman" w:hAnsi="Times New Roman"/>
          <w:b/>
          <w:sz w:val="24"/>
          <w:szCs w:val="24"/>
        </w:rPr>
        <w:t xml:space="preserve"> </w:t>
      </w:r>
      <w:r w:rsidR="00794ADD">
        <w:rPr>
          <w:rFonts w:ascii="Times New Roman" w:hAnsi="Times New Roman"/>
          <w:b/>
          <w:sz w:val="24"/>
          <w:szCs w:val="24"/>
        </w:rPr>
        <w:t>ПОСТАВКИ</w:t>
      </w:r>
      <w:r w:rsidR="00794ADD" w:rsidRPr="00F4632E">
        <w:rPr>
          <w:rFonts w:ascii="Times New Roman" w:hAnsi="Times New Roman"/>
          <w:b/>
          <w:sz w:val="24"/>
          <w:szCs w:val="24"/>
        </w:rPr>
        <w:t xml:space="preserve"> Т</w:t>
      </w:r>
      <w:r w:rsidR="00794ADD">
        <w:rPr>
          <w:rFonts w:ascii="Times New Roman" w:hAnsi="Times New Roman"/>
          <w:b/>
          <w:sz w:val="24"/>
          <w:szCs w:val="24"/>
        </w:rPr>
        <w:t>ОВАРА</w:t>
      </w:r>
    </w:p>
    <w:p w14:paraId="4C5CB913" w14:textId="77777777" w:rsidR="00794ADD" w:rsidRDefault="003D332F" w:rsidP="00854B53">
      <w:pPr>
        <w:widowControl w:val="0"/>
        <w:tabs>
          <w:tab w:val="left" w:pos="1418"/>
        </w:tabs>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6</w:t>
      </w:r>
      <w:r w:rsidR="00794ADD">
        <w:rPr>
          <w:rFonts w:ascii="Times New Roman" w:hAnsi="Times New Roman"/>
          <w:sz w:val="24"/>
          <w:szCs w:val="24"/>
        </w:rPr>
        <w:t>.</w:t>
      </w:r>
      <w:r w:rsidR="00794ADD" w:rsidRPr="009F0356">
        <w:rPr>
          <w:rFonts w:ascii="Times New Roman" w:hAnsi="Times New Roman"/>
          <w:sz w:val="24"/>
          <w:szCs w:val="24"/>
        </w:rPr>
        <w:t>1.</w:t>
      </w:r>
      <w:r w:rsidR="00854B53">
        <w:rPr>
          <w:rFonts w:ascii="Times New Roman" w:hAnsi="Times New Roman"/>
          <w:sz w:val="24"/>
          <w:szCs w:val="24"/>
        </w:rPr>
        <w:tab/>
      </w:r>
      <w:r w:rsidR="00BB6F11" w:rsidRPr="00C35824">
        <w:rPr>
          <w:rFonts w:ascii="Times New Roman" w:eastAsia="Arial Unicode MS" w:hAnsi="Times New Roman"/>
          <w:color w:val="000000"/>
          <w:sz w:val="24"/>
          <w:szCs w:val="24"/>
        </w:rPr>
        <w:t xml:space="preserve">Поставка Товара осуществляется </w:t>
      </w:r>
      <w:r w:rsidR="00BB6F11" w:rsidRPr="008D2B6C">
        <w:rPr>
          <w:rFonts w:ascii="Times New Roman" w:eastAsia="Arial Unicode MS" w:hAnsi="Times New Roman"/>
          <w:color w:val="000000"/>
          <w:sz w:val="24"/>
          <w:szCs w:val="24"/>
        </w:rPr>
        <w:t xml:space="preserve">силами Поставщика по согласованию </w:t>
      </w:r>
      <w:r w:rsidR="004009A6">
        <w:rPr>
          <w:rFonts w:ascii="Times New Roman" w:eastAsia="Arial Unicode MS" w:hAnsi="Times New Roman"/>
          <w:color w:val="000000"/>
          <w:sz w:val="24"/>
          <w:szCs w:val="24"/>
        </w:rPr>
        <w:t>с Заказчиком</w:t>
      </w:r>
      <w:r w:rsidR="00BB6F11" w:rsidRPr="008D2B6C">
        <w:rPr>
          <w:rFonts w:ascii="Times New Roman" w:hAnsi="Times New Roman"/>
          <w:sz w:val="24"/>
          <w:szCs w:val="24"/>
        </w:rPr>
        <w:t>.</w:t>
      </w:r>
      <w:r w:rsidR="00BB6F11" w:rsidRPr="009F0356">
        <w:rPr>
          <w:rFonts w:ascii="Times New Roman" w:hAnsi="Times New Roman"/>
          <w:sz w:val="24"/>
          <w:szCs w:val="24"/>
        </w:rPr>
        <w:t xml:space="preserve"> </w:t>
      </w:r>
    </w:p>
    <w:p w14:paraId="1C34DDC8" w14:textId="77777777" w:rsidR="00794ADD" w:rsidRPr="009F0356" w:rsidRDefault="003D332F" w:rsidP="00854B53">
      <w:pPr>
        <w:widowControl w:val="0"/>
        <w:tabs>
          <w:tab w:val="left" w:pos="1418"/>
        </w:tabs>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6</w:t>
      </w:r>
      <w:r w:rsidR="00794ADD">
        <w:rPr>
          <w:rFonts w:ascii="Times New Roman" w:hAnsi="Times New Roman"/>
          <w:sz w:val="24"/>
          <w:szCs w:val="24"/>
        </w:rPr>
        <w:t>.</w:t>
      </w:r>
      <w:r w:rsidR="00794ADD" w:rsidRPr="009F0356">
        <w:rPr>
          <w:rFonts w:ascii="Times New Roman" w:hAnsi="Times New Roman"/>
          <w:sz w:val="24"/>
          <w:szCs w:val="24"/>
        </w:rPr>
        <w:t>2.</w:t>
      </w:r>
      <w:r w:rsidR="00854B53">
        <w:rPr>
          <w:rFonts w:ascii="Times New Roman" w:hAnsi="Times New Roman"/>
          <w:sz w:val="24"/>
          <w:szCs w:val="24"/>
        </w:rPr>
        <w:tab/>
      </w:r>
      <w:r w:rsidR="00794ADD" w:rsidRPr="009F0356">
        <w:rPr>
          <w:rFonts w:ascii="Times New Roman" w:hAnsi="Times New Roman"/>
          <w:sz w:val="24"/>
          <w:szCs w:val="24"/>
        </w:rPr>
        <w:t>Погрузка, выгрузка, страхование Товара на период доставки производится Поставщиком.</w:t>
      </w:r>
    </w:p>
    <w:p w14:paraId="332CF25C" w14:textId="77777777" w:rsidR="00794ADD" w:rsidRPr="009F0356" w:rsidRDefault="003D332F" w:rsidP="00854B53">
      <w:pPr>
        <w:widowControl w:val="0"/>
        <w:tabs>
          <w:tab w:val="left" w:pos="1418"/>
        </w:tabs>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6</w:t>
      </w:r>
      <w:r w:rsidR="00794ADD">
        <w:rPr>
          <w:rFonts w:ascii="Times New Roman" w:hAnsi="Times New Roman"/>
          <w:sz w:val="24"/>
          <w:szCs w:val="24"/>
        </w:rPr>
        <w:t>.</w:t>
      </w:r>
      <w:r w:rsidR="00794ADD" w:rsidRPr="009F0356">
        <w:rPr>
          <w:rFonts w:ascii="Times New Roman" w:hAnsi="Times New Roman"/>
          <w:sz w:val="24"/>
          <w:szCs w:val="24"/>
        </w:rPr>
        <w:t>3.</w:t>
      </w:r>
      <w:r w:rsidR="00854B53">
        <w:rPr>
          <w:rFonts w:ascii="Times New Roman" w:hAnsi="Times New Roman"/>
          <w:sz w:val="24"/>
          <w:szCs w:val="24"/>
        </w:rPr>
        <w:tab/>
      </w:r>
      <w:r w:rsidR="00794ADD" w:rsidRPr="009F0356">
        <w:rPr>
          <w:rFonts w:ascii="Times New Roman" w:hAnsi="Times New Roman"/>
          <w:sz w:val="24"/>
          <w:szCs w:val="24"/>
        </w:rPr>
        <w:t xml:space="preserve">Поставщик информирует Заказчика посредством </w:t>
      </w:r>
      <w:r w:rsidR="0055467F" w:rsidRPr="0055467F">
        <w:rPr>
          <w:rFonts w:ascii="Times New Roman" w:hAnsi="Times New Roman"/>
          <w:sz w:val="24"/>
          <w:szCs w:val="24"/>
        </w:rPr>
        <w:t xml:space="preserve">электронных сообщений на электронный адрес </w:t>
      </w:r>
      <w:r w:rsidR="0055467F">
        <w:rPr>
          <w:rFonts w:ascii="Times New Roman" w:hAnsi="Times New Roman"/>
          <w:sz w:val="24"/>
          <w:szCs w:val="24"/>
        </w:rPr>
        <w:t>З</w:t>
      </w:r>
      <w:r w:rsidR="0055467F" w:rsidRPr="0055467F">
        <w:rPr>
          <w:rFonts w:ascii="Times New Roman" w:hAnsi="Times New Roman"/>
          <w:sz w:val="24"/>
          <w:szCs w:val="24"/>
        </w:rPr>
        <w:t>аказчика</w:t>
      </w:r>
      <w:r w:rsidR="0055467F">
        <w:rPr>
          <w:rFonts w:ascii="Times New Roman" w:hAnsi="Times New Roman"/>
          <w:sz w:val="24"/>
          <w:szCs w:val="24"/>
        </w:rPr>
        <w:t>,</w:t>
      </w:r>
      <w:r w:rsidR="0055467F" w:rsidRPr="0055467F">
        <w:rPr>
          <w:rFonts w:ascii="Times New Roman" w:hAnsi="Times New Roman"/>
          <w:sz w:val="24"/>
          <w:szCs w:val="24"/>
        </w:rPr>
        <w:t xml:space="preserve"> </w:t>
      </w:r>
      <w:r w:rsidR="00794ADD" w:rsidRPr="009F0356">
        <w:rPr>
          <w:rFonts w:ascii="Times New Roman" w:hAnsi="Times New Roman"/>
          <w:sz w:val="24"/>
          <w:szCs w:val="24"/>
        </w:rPr>
        <w:t>факсимильной связи</w:t>
      </w:r>
      <w:r w:rsidR="0055467F">
        <w:rPr>
          <w:rFonts w:ascii="Times New Roman" w:hAnsi="Times New Roman"/>
          <w:sz w:val="24"/>
          <w:szCs w:val="24"/>
        </w:rPr>
        <w:t xml:space="preserve"> (при наличии)</w:t>
      </w:r>
      <w:r w:rsidR="00794ADD" w:rsidRPr="009F0356">
        <w:rPr>
          <w:rFonts w:ascii="Times New Roman" w:hAnsi="Times New Roman"/>
          <w:sz w:val="24"/>
          <w:szCs w:val="24"/>
        </w:rPr>
        <w:t xml:space="preserve"> или по телефону о предполагаемой дате отгрузки Товара. </w:t>
      </w:r>
    </w:p>
    <w:p w14:paraId="5E5A8FCF" w14:textId="77777777" w:rsidR="00794ADD" w:rsidRPr="009F0356" w:rsidRDefault="003D332F" w:rsidP="00854B53">
      <w:pPr>
        <w:widowControl w:val="0"/>
        <w:tabs>
          <w:tab w:val="left" w:pos="1418"/>
        </w:tabs>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6</w:t>
      </w:r>
      <w:r w:rsidR="00794ADD">
        <w:rPr>
          <w:rFonts w:ascii="Times New Roman" w:hAnsi="Times New Roman"/>
          <w:sz w:val="24"/>
          <w:szCs w:val="24"/>
        </w:rPr>
        <w:t>.</w:t>
      </w:r>
      <w:r w:rsidR="00794ADD" w:rsidRPr="009F0356">
        <w:rPr>
          <w:rFonts w:ascii="Times New Roman" w:hAnsi="Times New Roman"/>
          <w:sz w:val="24"/>
          <w:szCs w:val="24"/>
        </w:rPr>
        <w:t>4.</w:t>
      </w:r>
      <w:r w:rsidR="00854B53">
        <w:rPr>
          <w:rFonts w:ascii="Times New Roman" w:hAnsi="Times New Roman"/>
          <w:sz w:val="24"/>
          <w:szCs w:val="24"/>
        </w:rPr>
        <w:tab/>
      </w:r>
      <w:r w:rsidR="00794ADD" w:rsidRPr="009F0356">
        <w:rPr>
          <w:rFonts w:ascii="Times New Roman" w:hAnsi="Times New Roman"/>
          <w:sz w:val="24"/>
          <w:szCs w:val="24"/>
        </w:rPr>
        <w:t>Поставщик отвечает за сохранность Товара до момента передачи его Заказчику.</w:t>
      </w:r>
    </w:p>
    <w:p w14:paraId="534BD09D" w14:textId="77777777" w:rsidR="00794ADD" w:rsidRPr="009F0356" w:rsidRDefault="003D332F" w:rsidP="00854B53">
      <w:pPr>
        <w:widowControl w:val="0"/>
        <w:tabs>
          <w:tab w:val="left" w:pos="1418"/>
        </w:tabs>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6</w:t>
      </w:r>
      <w:r w:rsidR="00794ADD">
        <w:rPr>
          <w:rFonts w:ascii="Times New Roman" w:hAnsi="Times New Roman"/>
          <w:sz w:val="24"/>
          <w:szCs w:val="24"/>
        </w:rPr>
        <w:t>.5</w:t>
      </w:r>
      <w:r w:rsidR="00794ADD" w:rsidRPr="009F0356">
        <w:rPr>
          <w:rFonts w:ascii="Times New Roman" w:hAnsi="Times New Roman"/>
          <w:sz w:val="24"/>
          <w:szCs w:val="24"/>
        </w:rPr>
        <w:t>.</w:t>
      </w:r>
      <w:r w:rsidR="00854B53">
        <w:rPr>
          <w:rFonts w:ascii="Times New Roman" w:hAnsi="Times New Roman"/>
          <w:sz w:val="24"/>
          <w:szCs w:val="24"/>
        </w:rPr>
        <w:tab/>
      </w:r>
      <w:r w:rsidR="00794ADD" w:rsidRPr="009F0356">
        <w:rPr>
          <w:rFonts w:ascii="Times New Roman" w:hAnsi="Times New Roman"/>
          <w:sz w:val="24"/>
          <w:szCs w:val="24"/>
        </w:rPr>
        <w:t>Поставщик несет полную материальную ответственность перед Заказчиком за причин</w:t>
      </w:r>
      <w:r w:rsidR="00794ADD">
        <w:rPr>
          <w:rFonts w:ascii="Times New Roman" w:hAnsi="Times New Roman"/>
          <w:sz w:val="24"/>
          <w:szCs w:val="24"/>
        </w:rPr>
        <w:t>енный ущерб при поставке Товара.</w:t>
      </w:r>
    </w:p>
    <w:p w14:paraId="1E8EFDC4" w14:textId="77777777" w:rsidR="00794ADD" w:rsidRPr="002C2009" w:rsidRDefault="003D332F" w:rsidP="00854B53">
      <w:pPr>
        <w:widowControl w:val="0"/>
        <w:tabs>
          <w:tab w:val="left" w:pos="1418"/>
        </w:tabs>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lastRenderedPageBreak/>
        <w:t>6</w:t>
      </w:r>
      <w:r w:rsidR="00794ADD">
        <w:rPr>
          <w:rFonts w:ascii="Times New Roman" w:hAnsi="Times New Roman"/>
          <w:sz w:val="24"/>
          <w:szCs w:val="24"/>
        </w:rPr>
        <w:t>.6</w:t>
      </w:r>
      <w:r w:rsidR="00794ADD" w:rsidRPr="002C2009">
        <w:rPr>
          <w:rFonts w:ascii="Times New Roman" w:hAnsi="Times New Roman"/>
          <w:sz w:val="24"/>
          <w:szCs w:val="24"/>
        </w:rPr>
        <w:t>.</w:t>
      </w:r>
      <w:r w:rsidR="00854B53">
        <w:rPr>
          <w:rFonts w:ascii="Times New Roman" w:hAnsi="Times New Roman"/>
          <w:sz w:val="24"/>
          <w:szCs w:val="24"/>
        </w:rPr>
        <w:tab/>
      </w:r>
      <w:r w:rsidR="00794ADD" w:rsidRPr="002C2009">
        <w:rPr>
          <w:rFonts w:ascii="Times New Roman" w:hAnsi="Times New Roman"/>
          <w:sz w:val="24"/>
          <w:szCs w:val="24"/>
        </w:rPr>
        <w:t xml:space="preserve">Приемка Товара производится Заказчиком во время передачи Товара в присутствии уполномоченных представителей Сторон. Заказчик и Поставщик обязаны совершить все необходимые действия, обеспечивающие принятие Товара, поставленного в соответствии с </w:t>
      </w:r>
      <w:r w:rsidR="00E33153">
        <w:rPr>
          <w:rFonts w:ascii="Times New Roman" w:hAnsi="Times New Roman"/>
          <w:sz w:val="24"/>
          <w:szCs w:val="24"/>
        </w:rPr>
        <w:t>договором</w:t>
      </w:r>
      <w:r w:rsidR="00794ADD" w:rsidRPr="002C2009">
        <w:rPr>
          <w:rFonts w:ascii="Times New Roman" w:hAnsi="Times New Roman"/>
          <w:sz w:val="24"/>
          <w:szCs w:val="24"/>
        </w:rPr>
        <w:t>.</w:t>
      </w:r>
    </w:p>
    <w:p w14:paraId="6EA9FCCD" w14:textId="77777777" w:rsidR="00794ADD" w:rsidRPr="002C2009" w:rsidRDefault="003D332F" w:rsidP="00854B53">
      <w:pPr>
        <w:widowControl w:val="0"/>
        <w:tabs>
          <w:tab w:val="left" w:pos="1418"/>
        </w:tabs>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6</w:t>
      </w:r>
      <w:r w:rsidR="00794ADD">
        <w:rPr>
          <w:rFonts w:ascii="Times New Roman" w:hAnsi="Times New Roman"/>
          <w:sz w:val="24"/>
          <w:szCs w:val="24"/>
        </w:rPr>
        <w:t>.7</w:t>
      </w:r>
      <w:r w:rsidR="00794ADD" w:rsidRPr="002C2009">
        <w:rPr>
          <w:rFonts w:ascii="Times New Roman" w:hAnsi="Times New Roman"/>
          <w:sz w:val="24"/>
          <w:szCs w:val="24"/>
        </w:rPr>
        <w:t>.</w:t>
      </w:r>
      <w:r w:rsidR="00854B53">
        <w:rPr>
          <w:rFonts w:ascii="Times New Roman" w:hAnsi="Times New Roman"/>
          <w:sz w:val="24"/>
          <w:szCs w:val="24"/>
        </w:rPr>
        <w:tab/>
      </w:r>
      <w:r w:rsidR="00794ADD" w:rsidRPr="002C2009">
        <w:rPr>
          <w:rFonts w:ascii="Times New Roman" w:hAnsi="Times New Roman"/>
          <w:sz w:val="24"/>
          <w:szCs w:val="24"/>
        </w:rPr>
        <w:t>Поставщик обязуется в момент поставки Товара передать Заказчику все необходимые документы: счет-фактуру, товарную накладную,</w:t>
      </w:r>
      <w:r w:rsidR="00794ADD">
        <w:rPr>
          <w:rFonts w:ascii="Times New Roman" w:hAnsi="Times New Roman"/>
          <w:sz w:val="24"/>
          <w:szCs w:val="24"/>
        </w:rPr>
        <w:t xml:space="preserve"> акт приема-передачи товара</w:t>
      </w:r>
      <w:r w:rsidR="00B87B09">
        <w:rPr>
          <w:rFonts w:ascii="Times New Roman" w:hAnsi="Times New Roman"/>
          <w:sz w:val="24"/>
          <w:szCs w:val="24"/>
        </w:rPr>
        <w:t xml:space="preserve"> (Приложение №</w:t>
      </w:r>
      <w:r w:rsidR="00854B53">
        <w:rPr>
          <w:rFonts w:ascii="Times New Roman" w:hAnsi="Times New Roman"/>
          <w:sz w:val="24"/>
          <w:szCs w:val="24"/>
        </w:rPr>
        <w:t xml:space="preserve"> </w:t>
      </w:r>
      <w:r w:rsidR="00B87B09">
        <w:rPr>
          <w:rFonts w:ascii="Times New Roman" w:hAnsi="Times New Roman"/>
          <w:sz w:val="24"/>
          <w:szCs w:val="24"/>
        </w:rPr>
        <w:t>2)</w:t>
      </w:r>
      <w:r w:rsidR="00794ADD">
        <w:rPr>
          <w:rFonts w:ascii="Times New Roman" w:hAnsi="Times New Roman"/>
          <w:sz w:val="24"/>
          <w:szCs w:val="24"/>
        </w:rPr>
        <w:t>,</w:t>
      </w:r>
      <w:r w:rsidR="00794ADD" w:rsidRPr="002C2009">
        <w:rPr>
          <w:rFonts w:ascii="Times New Roman" w:hAnsi="Times New Roman"/>
          <w:sz w:val="24"/>
          <w:szCs w:val="24"/>
        </w:rPr>
        <w:t xml:space="preserve"> те</w:t>
      </w:r>
      <w:r w:rsidR="00794ADD">
        <w:rPr>
          <w:rFonts w:ascii="Times New Roman" w:hAnsi="Times New Roman"/>
          <w:sz w:val="24"/>
          <w:szCs w:val="24"/>
        </w:rPr>
        <w:t>хническую документацию на Товар</w:t>
      </w:r>
      <w:r w:rsidR="00794ADD" w:rsidRPr="002C2009">
        <w:rPr>
          <w:rFonts w:ascii="Times New Roman" w:hAnsi="Times New Roman"/>
          <w:sz w:val="24"/>
          <w:szCs w:val="24"/>
        </w:rPr>
        <w:t>. Передаваемые Поставщиком документы должны быть заверены подлинными оттисками печатей производителя и/или Поставщика.</w:t>
      </w:r>
    </w:p>
    <w:p w14:paraId="0A5431F2" w14:textId="77777777" w:rsidR="00794ADD" w:rsidRDefault="003D332F" w:rsidP="00854B53">
      <w:pPr>
        <w:widowControl w:val="0"/>
        <w:tabs>
          <w:tab w:val="left" w:pos="1418"/>
        </w:tabs>
        <w:autoSpaceDE w:val="0"/>
        <w:autoSpaceDN w:val="0"/>
        <w:adjustRightInd w:val="0"/>
        <w:spacing w:after="0"/>
        <w:ind w:firstLine="567"/>
        <w:contextualSpacing/>
        <w:jc w:val="both"/>
        <w:rPr>
          <w:rFonts w:ascii="Times New Roman" w:hAnsi="Times New Roman"/>
          <w:sz w:val="24"/>
          <w:szCs w:val="24"/>
        </w:rPr>
      </w:pPr>
      <w:r>
        <w:rPr>
          <w:rFonts w:ascii="Times New Roman" w:hAnsi="Times New Roman"/>
          <w:sz w:val="24"/>
          <w:szCs w:val="24"/>
        </w:rPr>
        <w:t>6</w:t>
      </w:r>
      <w:r w:rsidR="00794ADD">
        <w:rPr>
          <w:rFonts w:ascii="Times New Roman" w:hAnsi="Times New Roman"/>
          <w:sz w:val="24"/>
          <w:szCs w:val="24"/>
        </w:rPr>
        <w:t>.8</w:t>
      </w:r>
      <w:r w:rsidR="00794ADD" w:rsidRPr="002C2009">
        <w:rPr>
          <w:rFonts w:ascii="Times New Roman" w:hAnsi="Times New Roman"/>
          <w:sz w:val="24"/>
          <w:szCs w:val="24"/>
        </w:rPr>
        <w:t>.</w:t>
      </w:r>
      <w:r w:rsidR="00854B53">
        <w:rPr>
          <w:rFonts w:ascii="Times New Roman" w:hAnsi="Times New Roman"/>
          <w:sz w:val="24"/>
          <w:szCs w:val="24"/>
        </w:rPr>
        <w:tab/>
      </w:r>
      <w:r w:rsidR="00794ADD" w:rsidRPr="002C2009">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14:paraId="5B0CD2ED" w14:textId="77777777" w:rsidR="00F33CF1" w:rsidRPr="002C2009" w:rsidRDefault="00F33CF1" w:rsidP="00D07E1E">
      <w:pPr>
        <w:widowControl w:val="0"/>
        <w:autoSpaceDE w:val="0"/>
        <w:autoSpaceDN w:val="0"/>
        <w:adjustRightInd w:val="0"/>
        <w:spacing w:after="0"/>
        <w:contextualSpacing/>
        <w:jc w:val="both"/>
        <w:rPr>
          <w:rFonts w:ascii="Times New Roman" w:hAnsi="Times New Roman"/>
          <w:sz w:val="24"/>
          <w:szCs w:val="24"/>
        </w:rPr>
      </w:pPr>
    </w:p>
    <w:p w14:paraId="1604A8EA" w14:textId="77777777" w:rsidR="00794ADD" w:rsidRPr="00B6267A" w:rsidRDefault="003D332F" w:rsidP="00854B53">
      <w:pPr>
        <w:widowControl w:val="0"/>
        <w:tabs>
          <w:tab w:val="left" w:pos="720"/>
          <w:tab w:val="left" w:pos="1134"/>
        </w:tabs>
        <w:spacing w:after="0"/>
        <w:ind w:left="720"/>
        <w:jc w:val="center"/>
        <w:rPr>
          <w:rFonts w:ascii="Times New Roman" w:hAnsi="Times New Roman"/>
          <w:b/>
          <w:sz w:val="24"/>
          <w:szCs w:val="24"/>
        </w:rPr>
      </w:pPr>
      <w:r>
        <w:rPr>
          <w:rFonts w:ascii="Times New Roman" w:hAnsi="Times New Roman"/>
          <w:b/>
          <w:sz w:val="24"/>
          <w:szCs w:val="24"/>
        </w:rPr>
        <w:t>7</w:t>
      </w:r>
      <w:r w:rsidR="00794ADD" w:rsidRPr="00B6267A">
        <w:rPr>
          <w:rFonts w:ascii="Times New Roman" w:hAnsi="Times New Roman"/>
          <w:b/>
          <w:sz w:val="24"/>
          <w:szCs w:val="24"/>
        </w:rPr>
        <w:t>.</w:t>
      </w:r>
      <w:r w:rsidR="00854B53">
        <w:rPr>
          <w:rFonts w:ascii="Times New Roman" w:hAnsi="Times New Roman"/>
          <w:b/>
          <w:sz w:val="24"/>
          <w:szCs w:val="24"/>
        </w:rPr>
        <w:tab/>
      </w:r>
      <w:r w:rsidR="00794ADD" w:rsidRPr="00B6267A">
        <w:rPr>
          <w:rFonts w:ascii="Times New Roman" w:hAnsi="Times New Roman"/>
          <w:b/>
          <w:sz w:val="24"/>
          <w:szCs w:val="24"/>
        </w:rPr>
        <w:t>ПОРЯДОК И СРОК ОФОРМЛЕНИЯ РЕЗУЛЬТАТОВ ПРИЕМКИ</w:t>
      </w:r>
    </w:p>
    <w:p w14:paraId="4BD0D22D" w14:textId="77777777" w:rsidR="00854B53" w:rsidRDefault="003D332F" w:rsidP="00854B53">
      <w:pPr>
        <w:widowControl w:val="0"/>
        <w:tabs>
          <w:tab w:val="left" w:pos="1418"/>
          <w:tab w:val="left" w:pos="8306"/>
        </w:tabs>
        <w:spacing w:after="0"/>
        <w:ind w:firstLine="567"/>
        <w:jc w:val="both"/>
        <w:rPr>
          <w:rFonts w:ascii="Times New Roman" w:hAnsi="Times New Roman"/>
          <w:sz w:val="24"/>
          <w:szCs w:val="24"/>
        </w:rPr>
      </w:pPr>
      <w:r>
        <w:rPr>
          <w:rFonts w:ascii="Times New Roman" w:hAnsi="Times New Roman"/>
          <w:sz w:val="24"/>
          <w:szCs w:val="24"/>
        </w:rPr>
        <w:t>7</w:t>
      </w:r>
      <w:r w:rsidR="00794ADD" w:rsidRPr="00B6267A">
        <w:rPr>
          <w:rFonts w:ascii="Times New Roman" w:hAnsi="Times New Roman"/>
          <w:sz w:val="24"/>
          <w:szCs w:val="24"/>
        </w:rPr>
        <w:t>.</w:t>
      </w:r>
      <w:r w:rsidR="00794ADD">
        <w:rPr>
          <w:rFonts w:ascii="Times New Roman" w:hAnsi="Times New Roman"/>
          <w:sz w:val="24"/>
          <w:szCs w:val="24"/>
        </w:rPr>
        <w:t>1</w:t>
      </w:r>
      <w:r w:rsidR="00794ADD" w:rsidRPr="00B6267A">
        <w:rPr>
          <w:rFonts w:ascii="Times New Roman" w:hAnsi="Times New Roman"/>
          <w:sz w:val="24"/>
          <w:szCs w:val="24"/>
        </w:rPr>
        <w:t>.</w:t>
      </w:r>
      <w:r w:rsidR="00854B53">
        <w:rPr>
          <w:rFonts w:ascii="Times New Roman" w:hAnsi="Times New Roman"/>
          <w:sz w:val="24"/>
          <w:szCs w:val="24"/>
        </w:rPr>
        <w:tab/>
      </w:r>
      <w:r w:rsidR="00794ADD" w:rsidRPr="00B6267A">
        <w:rPr>
          <w:rFonts w:ascii="Times New Roman" w:hAnsi="Times New Roman"/>
          <w:sz w:val="24"/>
          <w:szCs w:val="24"/>
        </w:rPr>
        <w:t xml:space="preserve">Заказчик обязуется принять </w:t>
      </w:r>
      <w:r w:rsidR="00794ADD">
        <w:rPr>
          <w:rFonts w:ascii="Times New Roman" w:hAnsi="Times New Roman"/>
          <w:sz w:val="24"/>
          <w:szCs w:val="24"/>
        </w:rPr>
        <w:t>поставленный товар</w:t>
      </w:r>
      <w:r w:rsidR="00794ADD" w:rsidRPr="00B6267A">
        <w:rPr>
          <w:rFonts w:ascii="Times New Roman" w:hAnsi="Times New Roman"/>
          <w:sz w:val="24"/>
          <w:szCs w:val="24"/>
        </w:rPr>
        <w:t xml:space="preserve"> в течение </w:t>
      </w:r>
      <w:r w:rsidR="00794ADD">
        <w:rPr>
          <w:rFonts w:ascii="Times New Roman" w:hAnsi="Times New Roman"/>
          <w:sz w:val="24"/>
          <w:szCs w:val="24"/>
        </w:rPr>
        <w:t>10 (Десяти)</w:t>
      </w:r>
      <w:r w:rsidR="00794ADD" w:rsidRPr="00B6267A">
        <w:rPr>
          <w:rFonts w:ascii="Times New Roman" w:hAnsi="Times New Roman"/>
          <w:sz w:val="24"/>
          <w:szCs w:val="24"/>
        </w:rPr>
        <w:t xml:space="preserve"> рабочих дней со дня получения акта </w:t>
      </w:r>
      <w:r w:rsidR="00794ADD">
        <w:rPr>
          <w:rFonts w:ascii="Times New Roman" w:hAnsi="Times New Roman"/>
          <w:sz w:val="24"/>
          <w:szCs w:val="24"/>
        </w:rPr>
        <w:t>приема-передачи товара</w:t>
      </w:r>
      <w:r w:rsidR="00794ADD" w:rsidRPr="00B6267A">
        <w:rPr>
          <w:rFonts w:ascii="Times New Roman" w:hAnsi="Times New Roman"/>
          <w:sz w:val="24"/>
          <w:szCs w:val="24"/>
        </w:rPr>
        <w:t xml:space="preserve"> и отчетных документов и направить </w:t>
      </w:r>
      <w:r w:rsidR="00794ADD">
        <w:rPr>
          <w:rFonts w:ascii="Times New Roman" w:hAnsi="Times New Roman"/>
          <w:sz w:val="24"/>
          <w:szCs w:val="24"/>
        </w:rPr>
        <w:t>Поставщику</w:t>
      </w:r>
      <w:r w:rsidR="00794ADD" w:rsidRPr="00B6267A">
        <w:rPr>
          <w:rFonts w:ascii="Times New Roman" w:hAnsi="Times New Roman"/>
          <w:sz w:val="24"/>
          <w:szCs w:val="24"/>
        </w:rPr>
        <w:t xml:space="preserve"> подписанный акт </w:t>
      </w:r>
      <w:r w:rsidR="00794ADD">
        <w:rPr>
          <w:rFonts w:ascii="Times New Roman" w:hAnsi="Times New Roman"/>
          <w:sz w:val="24"/>
          <w:szCs w:val="24"/>
        </w:rPr>
        <w:t>приема-передачи товара</w:t>
      </w:r>
      <w:r w:rsidR="00794ADD" w:rsidRPr="00B6267A">
        <w:rPr>
          <w:rFonts w:ascii="Times New Roman" w:hAnsi="Times New Roman"/>
          <w:sz w:val="24"/>
          <w:szCs w:val="24"/>
        </w:rPr>
        <w:t xml:space="preserve"> или мотивированный отказ в приемке</w:t>
      </w:r>
      <w:r w:rsidR="00794ADD">
        <w:rPr>
          <w:rFonts w:ascii="Times New Roman" w:hAnsi="Times New Roman"/>
          <w:sz w:val="24"/>
          <w:szCs w:val="24"/>
        </w:rPr>
        <w:t xml:space="preserve"> поставленного</w:t>
      </w:r>
      <w:r w:rsidR="00794ADD" w:rsidRPr="00B6267A">
        <w:rPr>
          <w:rFonts w:ascii="Times New Roman" w:hAnsi="Times New Roman"/>
          <w:sz w:val="24"/>
          <w:szCs w:val="24"/>
        </w:rPr>
        <w:t xml:space="preserve"> </w:t>
      </w:r>
      <w:r w:rsidR="00794ADD">
        <w:rPr>
          <w:rFonts w:ascii="Times New Roman" w:hAnsi="Times New Roman"/>
          <w:sz w:val="24"/>
          <w:szCs w:val="24"/>
        </w:rPr>
        <w:t>товара</w:t>
      </w:r>
      <w:r w:rsidR="00854B53">
        <w:rPr>
          <w:rFonts w:ascii="Times New Roman" w:hAnsi="Times New Roman"/>
          <w:sz w:val="24"/>
          <w:szCs w:val="24"/>
        </w:rPr>
        <w:t>.</w:t>
      </w:r>
    </w:p>
    <w:p w14:paraId="251BF8E4" w14:textId="77777777" w:rsidR="00E64E7A" w:rsidRDefault="00A13492" w:rsidP="00854B53">
      <w:pPr>
        <w:widowControl w:val="0"/>
        <w:tabs>
          <w:tab w:val="left" w:pos="1418"/>
          <w:tab w:val="left" w:pos="8306"/>
        </w:tabs>
        <w:spacing w:after="0"/>
        <w:ind w:firstLine="567"/>
        <w:jc w:val="both"/>
        <w:rPr>
          <w:rFonts w:ascii="Times New Roman" w:hAnsi="Times New Roman"/>
          <w:sz w:val="24"/>
          <w:szCs w:val="24"/>
        </w:rPr>
      </w:pPr>
      <w:r>
        <w:rPr>
          <w:rFonts w:ascii="Times New Roman" w:hAnsi="Times New Roman"/>
          <w:sz w:val="24"/>
          <w:szCs w:val="24"/>
        </w:rPr>
        <w:t>7</w:t>
      </w:r>
      <w:r w:rsidR="00794ADD" w:rsidRPr="00B6267A">
        <w:rPr>
          <w:rFonts w:ascii="Times New Roman" w:hAnsi="Times New Roman"/>
          <w:sz w:val="24"/>
          <w:szCs w:val="24"/>
        </w:rPr>
        <w:t>.</w:t>
      </w:r>
      <w:r w:rsidR="00794ADD">
        <w:rPr>
          <w:rFonts w:ascii="Times New Roman" w:hAnsi="Times New Roman"/>
          <w:sz w:val="24"/>
          <w:szCs w:val="24"/>
        </w:rPr>
        <w:t>2</w:t>
      </w:r>
      <w:r w:rsidR="00794ADD" w:rsidRPr="00B6267A">
        <w:rPr>
          <w:rFonts w:ascii="Times New Roman" w:hAnsi="Times New Roman"/>
          <w:sz w:val="24"/>
          <w:szCs w:val="24"/>
        </w:rPr>
        <w:t>.</w:t>
      </w:r>
      <w:r w:rsidR="00854B53">
        <w:rPr>
          <w:rFonts w:ascii="Times New Roman" w:hAnsi="Times New Roman"/>
          <w:sz w:val="24"/>
          <w:szCs w:val="24"/>
        </w:rPr>
        <w:tab/>
      </w:r>
      <w:r w:rsidR="00794ADD" w:rsidRPr="00B6267A">
        <w:rPr>
          <w:rFonts w:ascii="Times New Roman" w:hAnsi="Times New Roman"/>
          <w:sz w:val="24"/>
          <w:szCs w:val="24"/>
        </w:rPr>
        <w:t xml:space="preserve">До подписания акта </w:t>
      </w:r>
      <w:r w:rsidR="00794ADD">
        <w:rPr>
          <w:rFonts w:ascii="Times New Roman" w:hAnsi="Times New Roman"/>
          <w:sz w:val="24"/>
          <w:szCs w:val="24"/>
        </w:rPr>
        <w:t>приема-передачи товара</w:t>
      </w:r>
      <w:r w:rsidR="00794ADD" w:rsidRPr="00B6267A">
        <w:rPr>
          <w:rFonts w:ascii="Times New Roman" w:hAnsi="Times New Roman"/>
          <w:sz w:val="24"/>
          <w:szCs w:val="24"/>
        </w:rPr>
        <w:t xml:space="preserve"> Заказчиком осуществляется приемка </w:t>
      </w:r>
      <w:r w:rsidR="00794ADD">
        <w:rPr>
          <w:rFonts w:ascii="Times New Roman" w:hAnsi="Times New Roman"/>
          <w:sz w:val="24"/>
          <w:szCs w:val="24"/>
        </w:rPr>
        <w:t>товара</w:t>
      </w:r>
      <w:r w:rsidR="00794ADD" w:rsidRPr="00B6267A">
        <w:rPr>
          <w:rFonts w:ascii="Times New Roman" w:hAnsi="Times New Roman"/>
          <w:sz w:val="24"/>
          <w:szCs w:val="24"/>
        </w:rPr>
        <w:t xml:space="preserve"> в части соответствия </w:t>
      </w:r>
      <w:r w:rsidR="00794ADD">
        <w:rPr>
          <w:rFonts w:ascii="Times New Roman" w:hAnsi="Times New Roman"/>
          <w:sz w:val="24"/>
          <w:szCs w:val="24"/>
        </w:rPr>
        <w:t>количества, комплектности, объе</w:t>
      </w:r>
      <w:r w:rsidR="00794ADD" w:rsidRPr="00B6267A">
        <w:rPr>
          <w:rFonts w:ascii="Times New Roman" w:hAnsi="Times New Roman"/>
          <w:sz w:val="24"/>
          <w:szCs w:val="24"/>
        </w:rPr>
        <w:t>ма</w:t>
      </w:r>
      <w:r w:rsidR="00794ADD">
        <w:rPr>
          <w:rFonts w:ascii="Times New Roman" w:hAnsi="Times New Roman"/>
          <w:sz w:val="24"/>
          <w:szCs w:val="24"/>
        </w:rPr>
        <w:t>,</w:t>
      </w:r>
      <w:r w:rsidR="00794ADD" w:rsidRPr="00B6267A">
        <w:rPr>
          <w:rFonts w:ascii="Times New Roman" w:hAnsi="Times New Roman"/>
          <w:sz w:val="24"/>
          <w:szCs w:val="24"/>
        </w:rPr>
        <w:t xml:space="preserve"> требованиям, установленным</w:t>
      </w:r>
      <w:r w:rsidR="00794ADD">
        <w:rPr>
          <w:rFonts w:ascii="Times New Roman" w:hAnsi="Times New Roman"/>
          <w:sz w:val="24"/>
          <w:szCs w:val="24"/>
        </w:rPr>
        <w:t xml:space="preserve"> в спецификации (Приложение №</w:t>
      </w:r>
      <w:r w:rsidR="00854B53">
        <w:rPr>
          <w:rFonts w:ascii="Times New Roman" w:hAnsi="Times New Roman"/>
          <w:sz w:val="24"/>
          <w:szCs w:val="24"/>
        </w:rPr>
        <w:t xml:space="preserve"> </w:t>
      </w:r>
      <w:r w:rsidR="00794ADD">
        <w:rPr>
          <w:rFonts w:ascii="Times New Roman" w:hAnsi="Times New Roman"/>
          <w:sz w:val="24"/>
          <w:szCs w:val="24"/>
        </w:rPr>
        <w:t xml:space="preserve">1 к </w:t>
      </w:r>
      <w:r w:rsidR="00E33153">
        <w:rPr>
          <w:rFonts w:ascii="Times New Roman" w:hAnsi="Times New Roman"/>
          <w:sz w:val="24"/>
          <w:szCs w:val="24"/>
        </w:rPr>
        <w:t>договору)</w:t>
      </w:r>
      <w:r w:rsidR="00794ADD">
        <w:rPr>
          <w:rFonts w:ascii="Times New Roman" w:hAnsi="Times New Roman"/>
          <w:sz w:val="24"/>
          <w:szCs w:val="24"/>
        </w:rPr>
        <w:t>.</w:t>
      </w:r>
    </w:p>
    <w:p w14:paraId="3D2815ED" w14:textId="77777777" w:rsidR="00794ADD" w:rsidRPr="00B6267A" w:rsidRDefault="003D332F" w:rsidP="00854B53">
      <w:pPr>
        <w:widowControl w:val="0"/>
        <w:tabs>
          <w:tab w:val="left" w:pos="720"/>
          <w:tab w:val="left" w:pos="1418"/>
          <w:tab w:val="left" w:pos="8306"/>
        </w:tabs>
        <w:spacing w:after="0"/>
        <w:ind w:firstLine="567"/>
        <w:jc w:val="both"/>
        <w:rPr>
          <w:rFonts w:ascii="Times New Roman" w:hAnsi="Times New Roman"/>
          <w:sz w:val="24"/>
          <w:szCs w:val="24"/>
        </w:rPr>
      </w:pPr>
      <w:r>
        <w:rPr>
          <w:rFonts w:ascii="Times New Roman" w:hAnsi="Times New Roman"/>
          <w:sz w:val="24"/>
          <w:szCs w:val="24"/>
        </w:rPr>
        <w:t>7</w:t>
      </w:r>
      <w:r w:rsidR="00794ADD" w:rsidRPr="00B6267A">
        <w:rPr>
          <w:rFonts w:ascii="Times New Roman" w:hAnsi="Times New Roman"/>
          <w:sz w:val="24"/>
          <w:szCs w:val="24"/>
        </w:rPr>
        <w:t>.</w:t>
      </w:r>
      <w:r w:rsidR="007578C0">
        <w:rPr>
          <w:rFonts w:ascii="Times New Roman" w:hAnsi="Times New Roman"/>
          <w:sz w:val="24"/>
          <w:szCs w:val="24"/>
        </w:rPr>
        <w:t>3</w:t>
      </w:r>
      <w:r w:rsidR="00794ADD" w:rsidRPr="00B6267A">
        <w:rPr>
          <w:rFonts w:ascii="Times New Roman" w:hAnsi="Times New Roman"/>
          <w:sz w:val="24"/>
          <w:szCs w:val="24"/>
        </w:rPr>
        <w:t>.</w:t>
      </w:r>
      <w:r w:rsidR="00854B53">
        <w:rPr>
          <w:rFonts w:ascii="Times New Roman" w:hAnsi="Times New Roman"/>
          <w:sz w:val="24"/>
          <w:szCs w:val="24"/>
        </w:rPr>
        <w:tab/>
      </w:r>
      <w:r w:rsidR="00794ADD" w:rsidRPr="00B6267A">
        <w:rPr>
          <w:rFonts w:ascii="Times New Roman" w:hAnsi="Times New Roman"/>
          <w:sz w:val="24"/>
          <w:szCs w:val="24"/>
        </w:rPr>
        <w:t xml:space="preserve">Документом, подтверждающим окончательную приемку </w:t>
      </w:r>
      <w:r w:rsidR="00794ADD">
        <w:rPr>
          <w:rFonts w:ascii="Times New Roman" w:hAnsi="Times New Roman"/>
          <w:sz w:val="24"/>
          <w:szCs w:val="24"/>
        </w:rPr>
        <w:t>товара</w:t>
      </w:r>
      <w:r w:rsidR="00794ADD" w:rsidRPr="00B6267A">
        <w:rPr>
          <w:rFonts w:ascii="Times New Roman" w:hAnsi="Times New Roman"/>
          <w:sz w:val="24"/>
          <w:szCs w:val="24"/>
        </w:rPr>
        <w:t xml:space="preserve">, является акт </w:t>
      </w:r>
      <w:r w:rsidR="00794ADD">
        <w:rPr>
          <w:rFonts w:ascii="Times New Roman" w:hAnsi="Times New Roman"/>
          <w:sz w:val="24"/>
          <w:szCs w:val="24"/>
        </w:rPr>
        <w:t>приема-передачи товара</w:t>
      </w:r>
      <w:r w:rsidR="008457FA">
        <w:rPr>
          <w:rFonts w:ascii="Times New Roman" w:hAnsi="Times New Roman"/>
          <w:sz w:val="24"/>
          <w:szCs w:val="24"/>
        </w:rPr>
        <w:t xml:space="preserve"> (</w:t>
      </w:r>
      <w:r w:rsidR="00854B53">
        <w:rPr>
          <w:rFonts w:ascii="Times New Roman" w:hAnsi="Times New Roman"/>
          <w:sz w:val="24"/>
          <w:szCs w:val="24"/>
        </w:rPr>
        <w:t>П</w:t>
      </w:r>
      <w:r w:rsidR="008457FA">
        <w:rPr>
          <w:rFonts w:ascii="Times New Roman" w:hAnsi="Times New Roman"/>
          <w:sz w:val="24"/>
          <w:szCs w:val="24"/>
        </w:rPr>
        <w:t>риложение №</w:t>
      </w:r>
      <w:r w:rsidR="00854B53">
        <w:rPr>
          <w:rFonts w:ascii="Times New Roman" w:hAnsi="Times New Roman"/>
          <w:sz w:val="24"/>
          <w:szCs w:val="24"/>
        </w:rPr>
        <w:t xml:space="preserve"> </w:t>
      </w:r>
      <w:r w:rsidR="008457FA">
        <w:rPr>
          <w:rFonts w:ascii="Times New Roman" w:hAnsi="Times New Roman"/>
          <w:sz w:val="24"/>
          <w:szCs w:val="24"/>
        </w:rPr>
        <w:t>2 к договору)</w:t>
      </w:r>
      <w:r w:rsidR="00794ADD" w:rsidRPr="00B6267A">
        <w:rPr>
          <w:rFonts w:ascii="Times New Roman" w:hAnsi="Times New Roman"/>
          <w:sz w:val="24"/>
          <w:szCs w:val="24"/>
        </w:rPr>
        <w:t>, подписанный Сторонами</w:t>
      </w:r>
      <w:r w:rsidR="00794ADD">
        <w:rPr>
          <w:rFonts w:ascii="Times New Roman" w:hAnsi="Times New Roman"/>
          <w:sz w:val="24"/>
          <w:szCs w:val="24"/>
        </w:rPr>
        <w:t>.</w:t>
      </w:r>
    </w:p>
    <w:p w14:paraId="45DDE96F" w14:textId="77777777" w:rsidR="00794ADD" w:rsidRDefault="00794ADD" w:rsidP="00D07E1E">
      <w:pPr>
        <w:widowControl w:val="0"/>
        <w:tabs>
          <w:tab w:val="left" w:pos="720"/>
          <w:tab w:val="left" w:pos="8306"/>
        </w:tabs>
        <w:spacing w:after="0"/>
        <w:jc w:val="both"/>
        <w:rPr>
          <w:rFonts w:ascii="Times New Roman" w:hAnsi="Times New Roman"/>
          <w:sz w:val="24"/>
          <w:szCs w:val="24"/>
        </w:rPr>
      </w:pPr>
    </w:p>
    <w:p w14:paraId="6D5113F9" w14:textId="77777777" w:rsidR="00E64E7A" w:rsidRPr="00E64E7A" w:rsidRDefault="003D332F" w:rsidP="00D07E1E">
      <w:pPr>
        <w:widowControl w:val="0"/>
        <w:tabs>
          <w:tab w:val="left" w:pos="720"/>
          <w:tab w:val="left" w:pos="8306"/>
        </w:tabs>
        <w:spacing w:after="0"/>
        <w:jc w:val="center"/>
        <w:rPr>
          <w:rFonts w:ascii="Times New Roman" w:hAnsi="Times New Roman"/>
          <w:b/>
          <w:sz w:val="24"/>
          <w:szCs w:val="24"/>
        </w:rPr>
      </w:pPr>
      <w:r>
        <w:rPr>
          <w:rFonts w:ascii="Times New Roman" w:hAnsi="Times New Roman"/>
          <w:b/>
          <w:sz w:val="24"/>
          <w:szCs w:val="24"/>
        </w:rPr>
        <w:t>8</w:t>
      </w:r>
      <w:r w:rsidR="00794ADD" w:rsidRPr="00B6267A">
        <w:rPr>
          <w:rFonts w:ascii="Times New Roman" w:hAnsi="Times New Roman"/>
          <w:b/>
          <w:sz w:val="24"/>
          <w:szCs w:val="24"/>
        </w:rPr>
        <w:t>.</w:t>
      </w:r>
      <w:r w:rsidR="00854B53">
        <w:rPr>
          <w:rFonts w:ascii="Times New Roman" w:hAnsi="Times New Roman"/>
          <w:b/>
          <w:sz w:val="24"/>
          <w:szCs w:val="24"/>
        </w:rPr>
        <w:tab/>
      </w:r>
      <w:r w:rsidR="00794ADD" w:rsidRPr="00B6267A">
        <w:rPr>
          <w:rFonts w:ascii="Times New Roman" w:hAnsi="Times New Roman"/>
          <w:b/>
          <w:sz w:val="24"/>
          <w:szCs w:val="24"/>
        </w:rPr>
        <w:t>ОТВЕТСТВЕННОСТЬ СТОРОН</w:t>
      </w:r>
    </w:p>
    <w:p w14:paraId="5A7830B1" w14:textId="77777777" w:rsidR="00FF01B4" w:rsidRPr="00587D95" w:rsidRDefault="00E64E7A" w:rsidP="00854B53">
      <w:pPr>
        <w:widowControl w:val="0"/>
        <w:tabs>
          <w:tab w:val="left" w:pos="720"/>
          <w:tab w:val="left" w:pos="1418"/>
          <w:tab w:val="left" w:pos="8306"/>
        </w:tabs>
        <w:spacing w:after="0"/>
        <w:ind w:firstLine="567"/>
        <w:jc w:val="both"/>
        <w:rPr>
          <w:rFonts w:ascii="Times New Roman" w:eastAsia="Calibri" w:hAnsi="Times New Roman"/>
          <w:kern w:val="1"/>
          <w:sz w:val="24"/>
          <w:szCs w:val="24"/>
          <w:lang w:eastAsia="ar-SA"/>
        </w:rPr>
      </w:pPr>
      <w:r w:rsidRPr="00587D95">
        <w:rPr>
          <w:rFonts w:ascii="Times New Roman" w:hAnsi="Times New Roman"/>
          <w:sz w:val="24"/>
          <w:szCs w:val="24"/>
        </w:rPr>
        <w:t>8.1.</w:t>
      </w:r>
      <w:r w:rsidR="00854B53">
        <w:rPr>
          <w:rFonts w:ascii="Times New Roman" w:hAnsi="Times New Roman"/>
          <w:sz w:val="24"/>
          <w:szCs w:val="24"/>
        </w:rPr>
        <w:tab/>
      </w:r>
      <w:r w:rsidR="00FF01B4" w:rsidRPr="00587D95">
        <w:rPr>
          <w:rFonts w:ascii="Times New Roman" w:hAnsi="Times New Roman"/>
          <w:sz w:val="24"/>
          <w:szCs w:val="24"/>
        </w:rPr>
        <w:t xml:space="preserve">В случае неисполнения, просрочки исполнения или иного ненадлежащего исполнения обязательств Поставщика по настоящему договору </w:t>
      </w:r>
      <w:r w:rsidR="00FF01B4" w:rsidRPr="00587D95">
        <w:rPr>
          <w:rFonts w:ascii="Times New Roman" w:eastAsia="Calibri" w:hAnsi="Times New Roman"/>
          <w:kern w:val="1"/>
          <w:sz w:val="24"/>
          <w:szCs w:val="24"/>
          <w:lang w:eastAsia="ar-SA"/>
        </w:rPr>
        <w:t xml:space="preserve">Заказчик вправе потребовать уплаты неустойки (штрафа, пеней) за каждый день просрочки исполнения или ненадлежащего исполнения Поставщиком обязательств, предусмотренных договором. Размер неустойки (штраф, пени) устанавливается в размере 1/300 ключевой ставки Центрального Банка Российской Федерации от суммы неисполненных обязательств за каждый день просрочки их исполнения. </w:t>
      </w:r>
    </w:p>
    <w:p w14:paraId="4FF0CC3E" w14:textId="77777777" w:rsidR="00FF01B4" w:rsidRPr="00587D95" w:rsidRDefault="00FF01B4" w:rsidP="00854B53">
      <w:pPr>
        <w:widowControl w:val="0"/>
        <w:tabs>
          <w:tab w:val="left" w:pos="720"/>
          <w:tab w:val="left" w:pos="1418"/>
          <w:tab w:val="left" w:pos="8306"/>
        </w:tabs>
        <w:spacing w:after="0"/>
        <w:ind w:firstLine="567"/>
        <w:jc w:val="both"/>
        <w:rPr>
          <w:rFonts w:ascii="Times New Roman" w:hAnsi="Times New Roman"/>
          <w:sz w:val="24"/>
          <w:szCs w:val="24"/>
        </w:rPr>
      </w:pPr>
      <w:r w:rsidRPr="00587D95">
        <w:rPr>
          <w:rFonts w:ascii="Times New Roman" w:eastAsia="Calibri" w:hAnsi="Times New Roman"/>
          <w:kern w:val="1"/>
          <w:sz w:val="24"/>
          <w:szCs w:val="24"/>
          <w:lang w:eastAsia="ar-SA"/>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63D84D79" w14:textId="77777777" w:rsidR="00FF01B4" w:rsidRPr="00587D95" w:rsidRDefault="00A04A42" w:rsidP="00854B53">
      <w:pPr>
        <w:tabs>
          <w:tab w:val="left" w:pos="1418"/>
        </w:tabs>
        <w:suppressAutoHyphens/>
        <w:spacing w:after="0"/>
        <w:ind w:firstLine="567"/>
        <w:jc w:val="both"/>
        <w:rPr>
          <w:rFonts w:ascii="Times New Roman" w:eastAsia="Calibri" w:hAnsi="Times New Roman"/>
          <w:kern w:val="1"/>
          <w:sz w:val="24"/>
          <w:szCs w:val="24"/>
          <w:lang w:eastAsia="ar-SA"/>
        </w:rPr>
      </w:pPr>
      <w:r w:rsidRPr="00587D95">
        <w:rPr>
          <w:rFonts w:ascii="Times New Roman" w:eastAsia="Calibri" w:hAnsi="Times New Roman"/>
          <w:kern w:val="1"/>
          <w:sz w:val="24"/>
          <w:szCs w:val="24"/>
          <w:lang w:eastAsia="ar-SA"/>
        </w:rPr>
        <w:t>8.2.</w:t>
      </w:r>
      <w:r w:rsidR="00854B53">
        <w:rPr>
          <w:rFonts w:ascii="Times New Roman" w:eastAsia="Calibri" w:hAnsi="Times New Roman"/>
          <w:kern w:val="1"/>
          <w:sz w:val="24"/>
          <w:szCs w:val="24"/>
          <w:lang w:eastAsia="ar-SA"/>
        </w:rPr>
        <w:tab/>
      </w:r>
      <w:r w:rsidR="00FF01B4" w:rsidRPr="00587D95">
        <w:rPr>
          <w:rFonts w:ascii="Times New Roman" w:eastAsia="Calibri" w:hAnsi="Times New Roman"/>
          <w:kern w:val="1"/>
          <w:sz w:val="24"/>
          <w:szCs w:val="24"/>
          <w:lang w:eastAsia="ar-SA"/>
        </w:rPr>
        <w:t xml:space="preserve">За просрочку исполнения обязательств Заказчика может быть начислена неустойка (штраф, пеня) за каждый день просрочки исполнения обязательств, предусмотренного Договором, начиная со дня, следующего за днем истечения срока их исполнения. Размер неустойки (штраф, пени) устанавливается в размере 1/300 ключевой ставки Центрального Банка Российской Федерации от суммы неисполненных обязательств за каждый день просрочки их исполнения. </w:t>
      </w:r>
    </w:p>
    <w:p w14:paraId="7C210AD2" w14:textId="77777777" w:rsidR="00FF01B4" w:rsidRPr="00FF01B4" w:rsidRDefault="00FF01B4" w:rsidP="00854B53">
      <w:pPr>
        <w:tabs>
          <w:tab w:val="left" w:pos="567"/>
          <w:tab w:val="left" w:pos="1418"/>
        </w:tabs>
        <w:suppressAutoHyphens/>
        <w:spacing w:after="0"/>
        <w:ind w:firstLine="567"/>
        <w:jc w:val="both"/>
        <w:rPr>
          <w:rFonts w:ascii="Times New Roman" w:eastAsia="Calibri" w:hAnsi="Times New Roman"/>
          <w:kern w:val="1"/>
          <w:sz w:val="24"/>
          <w:szCs w:val="24"/>
          <w:lang w:eastAsia="ar-SA"/>
        </w:rPr>
      </w:pPr>
      <w:r w:rsidRPr="00587D95">
        <w:rPr>
          <w:rFonts w:ascii="Times New Roman" w:eastAsia="Calibri" w:hAnsi="Times New Roman"/>
          <w:kern w:val="1"/>
          <w:sz w:val="24"/>
          <w:szCs w:val="24"/>
          <w:lang w:eastAsia="ar-SA"/>
        </w:rP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w:t>
      </w:r>
      <w:r w:rsidR="00A04A42" w:rsidRPr="00587D95">
        <w:rPr>
          <w:rFonts w:ascii="Times New Roman" w:eastAsia="Calibri" w:hAnsi="Times New Roman"/>
          <w:kern w:val="1"/>
          <w:sz w:val="24"/>
          <w:szCs w:val="24"/>
          <w:lang w:eastAsia="ar-SA"/>
        </w:rPr>
        <w:t>Поставщика</w:t>
      </w:r>
      <w:r w:rsidRPr="00587D95">
        <w:rPr>
          <w:rFonts w:ascii="Times New Roman" w:eastAsia="Calibri" w:hAnsi="Times New Roman"/>
          <w:kern w:val="1"/>
          <w:sz w:val="24"/>
          <w:szCs w:val="24"/>
          <w:lang w:eastAsia="ar-SA"/>
        </w:rPr>
        <w:t>.</w:t>
      </w:r>
    </w:p>
    <w:p w14:paraId="1AA921C3" w14:textId="77777777" w:rsidR="00FF01B4" w:rsidRDefault="00FF01B4" w:rsidP="00D07E1E">
      <w:pPr>
        <w:widowControl w:val="0"/>
        <w:tabs>
          <w:tab w:val="left" w:pos="720"/>
          <w:tab w:val="left" w:pos="8306"/>
        </w:tabs>
        <w:spacing w:after="0"/>
        <w:jc w:val="both"/>
        <w:rPr>
          <w:rFonts w:ascii="Times New Roman" w:hAnsi="Times New Roman"/>
          <w:sz w:val="24"/>
          <w:szCs w:val="24"/>
        </w:rPr>
      </w:pPr>
    </w:p>
    <w:p w14:paraId="6580F8E6" w14:textId="77777777" w:rsidR="00794ADD" w:rsidRPr="00B6267A" w:rsidRDefault="0064572A" w:rsidP="00D07E1E">
      <w:pPr>
        <w:tabs>
          <w:tab w:val="left" w:pos="709"/>
          <w:tab w:val="left" w:pos="1134"/>
        </w:tabs>
        <w:spacing w:after="0"/>
        <w:ind w:left="360"/>
        <w:jc w:val="center"/>
        <w:rPr>
          <w:rFonts w:ascii="Times New Roman" w:hAnsi="Times New Roman"/>
          <w:b/>
          <w:sz w:val="24"/>
          <w:szCs w:val="24"/>
        </w:rPr>
      </w:pPr>
      <w:r>
        <w:rPr>
          <w:rFonts w:ascii="Times New Roman" w:hAnsi="Times New Roman"/>
          <w:b/>
          <w:sz w:val="24"/>
          <w:szCs w:val="24"/>
        </w:rPr>
        <w:lastRenderedPageBreak/>
        <w:t>9</w:t>
      </w:r>
      <w:r w:rsidR="00794ADD" w:rsidRPr="00B6267A">
        <w:rPr>
          <w:rFonts w:ascii="Times New Roman" w:hAnsi="Times New Roman"/>
          <w:b/>
          <w:sz w:val="24"/>
          <w:szCs w:val="24"/>
        </w:rPr>
        <w:t>.</w:t>
      </w:r>
      <w:r w:rsidR="00854B53">
        <w:rPr>
          <w:rFonts w:ascii="Times New Roman" w:hAnsi="Times New Roman"/>
          <w:b/>
          <w:sz w:val="24"/>
          <w:szCs w:val="24"/>
        </w:rPr>
        <w:tab/>
      </w:r>
      <w:r w:rsidR="00794ADD" w:rsidRPr="00B6267A">
        <w:rPr>
          <w:rFonts w:ascii="Times New Roman" w:hAnsi="Times New Roman"/>
          <w:b/>
          <w:sz w:val="24"/>
          <w:szCs w:val="24"/>
        </w:rPr>
        <w:t>ФОРС-МАЖОРНЫЕ ОБСТОЯТЕЛЬСТВА</w:t>
      </w:r>
    </w:p>
    <w:p w14:paraId="1FD97F33" w14:textId="77777777" w:rsidR="00794ADD" w:rsidRPr="00B6267A" w:rsidRDefault="0064572A" w:rsidP="00854B53">
      <w:pPr>
        <w:widowControl w:val="0"/>
        <w:tabs>
          <w:tab w:val="left" w:pos="1418"/>
        </w:tabs>
        <w:spacing w:after="0"/>
        <w:ind w:firstLine="567"/>
        <w:jc w:val="both"/>
        <w:rPr>
          <w:rFonts w:ascii="Times New Roman" w:hAnsi="Times New Roman"/>
          <w:sz w:val="24"/>
          <w:szCs w:val="24"/>
        </w:rPr>
      </w:pPr>
      <w:r>
        <w:rPr>
          <w:rFonts w:ascii="Times New Roman" w:hAnsi="Times New Roman"/>
          <w:bCs/>
          <w:sz w:val="24"/>
          <w:szCs w:val="24"/>
        </w:rPr>
        <w:t>9</w:t>
      </w:r>
      <w:r w:rsidR="00794ADD" w:rsidRPr="00B6267A">
        <w:rPr>
          <w:rFonts w:ascii="Times New Roman" w:hAnsi="Times New Roman"/>
          <w:bCs/>
          <w:sz w:val="24"/>
          <w:szCs w:val="24"/>
        </w:rPr>
        <w:t>.1.</w:t>
      </w:r>
      <w:r w:rsidR="00854B53">
        <w:rPr>
          <w:rFonts w:ascii="Times New Roman" w:hAnsi="Times New Roman"/>
          <w:sz w:val="24"/>
          <w:szCs w:val="24"/>
        </w:rPr>
        <w:tab/>
      </w:r>
      <w:r w:rsidR="00794ADD" w:rsidRPr="00B6267A">
        <w:rPr>
          <w:rFonts w:ascii="Times New Roman" w:hAnsi="Times New Roman"/>
          <w:sz w:val="24"/>
          <w:szCs w:val="24"/>
        </w:rPr>
        <w:t xml:space="preserve">При наступлении обстоятельств невозможности исполнения или частичного исполнения любой из сторон обязательств по настоящему </w:t>
      </w:r>
      <w:r>
        <w:rPr>
          <w:rFonts w:ascii="Times New Roman" w:hAnsi="Times New Roman"/>
          <w:sz w:val="24"/>
          <w:szCs w:val="24"/>
        </w:rPr>
        <w:t>договору</w:t>
      </w:r>
      <w:r w:rsidR="00794ADD" w:rsidRPr="00B6267A">
        <w:rPr>
          <w:rFonts w:ascii="Times New Roman" w:hAnsi="Times New Roman"/>
          <w:sz w:val="24"/>
          <w:szCs w:val="24"/>
        </w:rPr>
        <w:t xml:space="preserve">, а именно: пожара, стихийных бедствий, </w:t>
      </w:r>
      <w:r w:rsidR="00794ADD" w:rsidRPr="00D80A5D">
        <w:rPr>
          <w:rFonts w:ascii="Times New Roman" w:hAnsi="Times New Roman"/>
          <w:sz w:val="23"/>
          <w:szCs w:val="23"/>
        </w:rPr>
        <w:t>эмбарго на поставку товаров</w:t>
      </w:r>
      <w:r w:rsidR="00794ADD">
        <w:rPr>
          <w:rFonts w:ascii="Times New Roman" w:hAnsi="Times New Roman"/>
          <w:sz w:val="23"/>
          <w:szCs w:val="23"/>
        </w:rPr>
        <w:t>,</w:t>
      </w:r>
      <w:r w:rsidR="00794ADD" w:rsidRPr="00B6267A">
        <w:rPr>
          <w:rFonts w:ascii="Times New Roman" w:hAnsi="Times New Roman"/>
          <w:sz w:val="24"/>
          <w:szCs w:val="24"/>
        </w:rPr>
        <w:t xml:space="preserve"> войны, военных операций любого характера, блокады, или других, не 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 </w:t>
      </w:r>
    </w:p>
    <w:p w14:paraId="75F193BA" w14:textId="77777777" w:rsidR="00794ADD" w:rsidRDefault="0064572A" w:rsidP="00854B53">
      <w:pPr>
        <w:widowControl w:val="0"/>
        <w:tabs>
          <w:tab w:val="left" w:pos="1418"/>
        </w:tabs>
        <w:spacing w:after="0"/>
        <w:ind w:firstLine="567"/>
        <w:jc w:val="both"/>
        <w:rPr>
          <w:rFonts w:ascii="Times New Roman" w:hAnsi="Times New Roman"/>
          <w:sz w:val="24"/>
          <w:szCs w:val="24"/>
        </w:rPr>
      </w:pPr>
      <w:r>
        <w:rPr>
          <w:rFonts w:ascii="Times New Roman" w:hAnsi="Times New Roman"/>
          <w:sz w:val="24"/>
          <w:szCs w:val="24"/>
        </w:rPr>
        <w:t>9</w:t>
      </w:r>
      <w:r w:rsidR="00794ADD" w:rsidRPr="00B6267A">
        <w:rPr>
          <w:rFonts w:ascii="Times New Roman" w:hAnsi="Times New Roman"/>
          <w:sz w:val="24"/>
          <w:szCs w:val="24"/>
        </w:rPr>
        <w:t>.2.</w:t>
      </w:r>
      <w:r w:rsidR="00854B53">
        <w:rPr>
          <w:rFonts w:ascii="Times New Roman" w:hAnsi="Times New Roman"/>
          <w:sz w:val="24"/>
          <w:szCs w:val="24"/>
        </w:rPr>
        <w:tab/>
      </w:r>
      <w:r w:rsidR="00794ADD" w:rsidRPr="00B6267A">
        <w:rPr>
          <w:rFonts w:ascii="Times New Roman" w:hAnsi="Times New Roman"/>
          <w:sz w:val="24"/>
          <w:szCs w:val="24"/>
        </w:rPr>
        <w:t xml:space="preserve">Сторона, для которой создалась невозможность исполнения обязательств по </w:t>
      </w:r>
      <w:r>
        <w:rPr>
          <w:rFonts w:ascii="Times New Roman" w:hAnsi="Times New Roman"/>
          <w:sz w:val="24"/>
          <w:szCs w:val="24"/>
        </w:rPr>
        <w:t>договору</w:t>
      </w:r>
      <w:r w:rsidR="00794ADD" w:rsidRPr="00B6267A">
        <w:rPr>
          <w:rFonts w:ascii="Times New Roman" w:hAnsi="Times New Roman"/>
          <w:sz w:val="24"/>
          <w:szCs w:val="24"/>
        </w:rPr>
        <w:t xml:space="preserve">, должна немедленно извещать другую сторону о наступлении и прекращении обстоятельств, препятствующих исполнению обязательств. </w:t>
      </w:r>
    </w:p>
    <w:p w14:paraId="4FBD3C5B" w14:textId="77777777" w:rsidR="00F33CF1" w:rsidRDefault="00F33CF1" w:rsidP="00D07E1E">
      <w:pPr>
        <w:widowControl w:val="0"/>
        <w:spacing w:after="0"/>
        <w:jc w:val="both"/>
        <w:rPr>
          <w:rFonts w:ascii="Times New Roman" w:hAnsi="Times New Roman"/>
          <w:sz w:val="24"/>
          <w:szCs w:val="24"/>
        </w:rPr>
      </w:pPr>
    </w:p>
    <w:p w14:paraId="29C15D94" w14:textId="77777777" w:rsidR="00A04A42" w:rsidRPr="00A04A42" w:rsidRDefault="00A04A42" w:rsidP="00D07E1E">
      <w:pPr>
        <w:suppressAutoHyphens/>
        <w:spacing w:after="0"/>
        <w:ind w:firstLine="851"/>
        <w:jc w:val="center"/>
        <w:rPr>
          <w:rFonts w:ascii="Times New Roman" w:eastAsia="Calibri" w:hAnsi="Times New Roman"/>
          <w:kern w:val="1"/>
          <w:sz w:val="24"/>
          <w:szCs w:val="24"/>
          <w:lang w:eastAsia="ar-SA"/>
        </w:rPr>
      </w:pPr>
      <w:r w:rsidRPr="00A04A42">
        <w:rPr>
          <w:rFonts w:ascii="Times New Roman" w:eastAsia="Calibri" w:hAnsi="Times New Roman"/>
          <w:b/>
          <w:bCs/>
          <w:kern w:val="1"/>
          <w:sz w:val="24"/>
          <w:szCs w:val="24"/>
          <w:lang w:eastAsia="ar-SA"/>
        </w:rPr>
        <w:t>1</w:t>
      </w:r>
      <w:r>
        <w:rPr>
          <w:rFonts w:ascii="Times New Roman" w:eastAsia="Calibri" w:hAnsi="Times New Roman"/>
          <w:b/>
          <w:bCs/>
          <w:kern w:val="1"/>
          <w:sz w:val="24"/>
          <w:szCs w:val="24"/>
          <w:lang w:eastAsia="ar-SA"/>
        </w:rPr>
        <w:t>0.</w:t>
      </w:r>
      <w:r w:rsidR="00854B53">
        <w:rPr>
          <w:rFonts w:ascii="Times New Roman" w:eastAsia="Calibri" w:hAnsi="Times New Roman"/>
          <w:b/>
          <w:bCs/>
          <w:kern w:val="1"/>
          <w:sz w:val="24"/>
          <w:szCs w:val="24"/>
          <w:lang w:eastAsia="ar-SA"/>
        </w:rPr>
        <w:tab/>
      </w:r>
      <w:r>
        <w:rPr>
          <w:rFonts w:ascii="Times New Roman" w:eastAsia="Calibri" w:hAnsi="Times New Roman"/>
          <w:b/>
          <w:bCs/>
          <w:kern w:val="1"/>
          <w:sz w:val="24"/>
          <w:szCs w:val="24"/>
          <w:lang w:eastAsia="ar-SA"/>
        </w:rPr>
        <w:t>РАСТОРЖЕНИЕ ДОГОВОРА</w:t>
      </w:r>
    </w:p>
    <w:p w14:paraId="7A2FCD88" w14:textId="77777777" w:rsidR="00A04A42" w:rsidRPr="00A04A42" w:rsidRDefault="00A04A42" w:rsidP="00D07E1E">
      <w:pPr>
        <w:widowControl w:val="0"/>
        <w:tabs>
          <w:tab w:val="left" w:pos="1418"/>
        </w:tabs>
        <w:suppressAutoHyphens/>
        <w:spacing w:after="0"/>
        <w:ind w:firstLine="567"/>
        <w:jc w:val="both"/>
        <w:rPr>
          <w:rFonts w:ascii="Times New Roman" w:eastAsia="Calibri" w:hAnsi="Times New Roman"/>
          <w:kern w:val="1"/>
          <w:sz w:val="24"/>
          <w:szCs w:val="24"/>
          <w:lang w:eastAsia="ar-SA"/>
        </w:rPr>
      </w:pPr>
      <w:r w:rsidRPr="00A04A42">
        <w:rPr>
          <w:rFonts w:ascii="Times New Roman" w:eastAsia="Calibri" w:hAnsi="Times New Roman"/>
          <w:kern w:val="1"/>
          <w:sz w:val="24"/>
          <w:szCs w:val="24"/>
          <w:lang w:eastAsia="ar-SA"/>
        </w:rPr>
        <w:t>1</w:t>
      </w:r>
      <w:r>
        <w:rPr>
          <w:rFonts w:ascii="Times New Roman" w:eastAsia="Calibri" w:hAnsi="Times New Roman"/>
          <w:kern w:val="1"/>
          <w:sz w:val="24"/>
          <w:szCs w:val="24"/>
          <w:lang w:eastAsia="ar-SA"/>
        </w:rPr>
        <w:t>0</w:t>
      </w:r>
      <w:r w:rsidRPr="00A04A42">
        <w:rPr>
          <w:rFonts w:ascii="Times New Roman" w:eastAsia="Calibri" w:hAnsi="Times New Roman"/>
          <w:kern w:val="1"/>
          <w:sz w:val="24"/>
          <w:szCs w:val="24"/>
          <w:lang w:eastAsia="ar-SA"/>
        </w:rPr>
        <w:t>.1.</w:t>
      </w:r>
      <w:r w:rsidRPr="00A04A42">
        <w:rPr>
          <w:rFonts w:ascii="Times New Roman" w:eastAsia="Calibri" w:hAnsi="Times New Roman"/>
          <w:kern w:val="1"/>
          <w:sz w:val="24"/>
          <w:szCs w:val="24"/>
          <w:lang w:eastAsia="ar-SA"/>
        </w:rPr>
        <w:tab/>
        <w:t>Расторжение Договора допускается по соглашению сторон, по решению суда и в одностороннем порядке в случае одностороннего отказа одной из сторон от договора (исполнения договора) по основаниям, предусмотренным Гражданским</w:t>
      </w:r>
      <w:r w:rsidRPr="00A04A42">
        <w:rPr>
          <w:rFonts w:ascii="Times New Roman" w:eastAsia="Calibri" w:hAnsi="Times New Roman"/>
          <w:color w:val="000000"/>
          <w:kern w:val="1"/>
          <w:sz w:val="24"/>
          <w:szCs w:val="24"/>
          <w:lang w:eastAsia="ar-SA"/>
        </w:rPr>
        <w:t xml:space="preserve"> </w:t>
      </w:r>
      <w:hyperlink r:id="rId8" w:history="1">
        <w:r w:rsidRPr="00A04A42">
          <w:rPr>
            <w:rFonts w:ascii="Times New Roman" w:eastAsia="Calibri" w:hAnsi="Times New Roman"/>
            <w:color w:val="000000"/>
            <w:kern w:val="1"/>
            <w:sz w:val="24"/>
            <w:szCs w:val="24"/>
            <w:lang w:eastAsia="ar-SA"/>
          </w:rPr>
          <w:t>кодексом</w:t>
        </w:r>
      </w:hyperlink>
      <w:r w:rsidRPr="00A04A42">
        <w:rPr>
          <w:rFonts w:ascii="Times New Roman" w:eastAsia="Calibri" w:hAnsi="Times New Roman"/>
          <w:color w:val="000000"/>
          <w:kern w:val="1"/>
          <w:sz w:val="24"/>
          <w:szCs w:val="24"/>
          <w:lang w:eastAsia="ar-SA"/>
        </w:rPr>
        <w:t xml:space="preserve"> Российской Федерации.</w:t>
      </w:r>
    </w:p>
    <w:p w14:paraId="16ECC149" w14:textId="77777777" w:rsidR="00E64E7A" w:rsidRPr="00E64E7A" w:rsidRDefault="0064572A" w:rsidP="00D07E1E">
      <w:pPr>
        <w:tabs>
          <w:tab w:val="left" w:pos="709"/>
        </w:tabs>
        <w:spacing w:after="0"/>
        <w:jc w:val="center"/>
        <w:rPr>
          <w:rFonts w:ascii="Times New Roman" w:hAnsi="Times New Roman"/>
          <w:b/>
          <w:sz w:val="24"/>
          <w:szCs w:val="24"/>
        </w:rPr>
      </w:pPr>
      <w:r>
        <w:rPr>
          <w:rFonts w:ascii="Times New Roman" w:hAnsi="Times New Roman"/>
          <w:b/>
          <w:sz w:val="24"/>
          <w:szCs w:val="24"/>
        </w:rPr>
        <w:t>1</w:t>
      </w:r>
      <w:r w:rsidR="00A04A42">
        <w:rPr>
          <w:rFonts w:ascii="Times New Roman" w:hAnsi="Times New Roman"/>
          <w:b/>
          <w:sz w:val="24"/>
          <w:szCs w:val="24"/>
        </w:rPr>
        <w:t>1</w:t>
      </w:r>
      <w:r w:rsidR="00E64E7A" w:rsidRPr="00E64E7A">
        <w:rPr>
          <w:rFonts w:ascii="Times New Roman" w:hAnsi="Times New Roman"/>
          <w:b/>
          <w:sz w:val="24"/>
          <w:szCs w:val="24"/>
        </w:rPr>
        <w:t>.</w:t>
      </w:r>
      <w:r w:rsidR="00854B53">
        <w:rPr>
          <w:rFonts w:ascii="Times New Roman" w:hAnsi="Times New Roman"/>
          <w:b/>
          <w:sz w:val="24"/>
          <w:szCs w:val="24"/>
        </w:rPr>
        <w:tab/>
      </w:r>
      <w:r w:rsidR="00E64E7A" w:rsidRPr="00E64E7A">
        <w:rPr>
          <w:rFonts w:ascii="Times New Roman" w:hAnsi="Times New Roman"/>
          <w:b/>
          <w:sz w:val="24"/>
          <w:szCs w:val="24"/>
        </w:rPr>
        <w:t>ПОРЯДОК РАССМОТРЕНИЯ СПОРОВ</w:t>
      </w:r>
    </w:p>
    <w:p w14:paraId="40A06E2F" w14:textId="29CCECAD" w:rsidR="00854B53" w:rsidRDefault="00A04A42" w:rsidP="00854B53">
      <w:pPr>
        <w:widowControl w:val="0"/>
        <w:tabs>
          <w:tab w:val="left" w:pos="567"/>
          <w:tab w:val="left" w:pos="1418"/>
        </w:tabs>
        <w:suppressAutoHyphens/>
        <w:spacing w:after="0"/>
        <w:ind w:firstLine="567"/>
        <w:jc w:val="both"/>
        <w:rPr>
          <w:rFonts w:ascii="Times New Roman" w:hAnsi="Times New Roman"/>
          <w:sz w:val="24"/>
          <w:szCs w:val="24"/>
        </w:rPr>
      </w:pPr>
      <w:r>
        <w:rPr>
          <w:rFonts w:ascii="Times New Roman" w:eastAsia="Calibri" w:hAnsi="Times New Roman"/>
          <w:kern w:val="1"/>
          <w:sz w:val="24"/>
          <w:szCs w:val="24"/>
          <w:lang w:eastAsia="ar-SA"/>
        </w:rPr>
        <w:t>1</w:t>
      </w:r>
      <w:r w:rsidR="00FF66F3">
        <w:rPr>
          <w:rFonts w:ascii="Times New Roman" w:eastAsia="Calibri" w:hAnsi="Times New Roman"/>
          <w:kern w:val="1"/>
          <w:sz w:val="24"/>
          <w:szCs w:val="24"/>
          <w:lang w:eastAsia="ar-SA"/>
        </w:rPr>
        <w:t>1</w:t>
      </w:r>
      <w:r>
        <w:rPr>
          <w:rFonts w:ascii="Times New Roman" w:eastAsia="Calibri" w:hAnsi="Times New Roman"/>
          <w:kern w:val="1"/>
          <w:sz w:val="24"/>
          <w:szCs w:val="24"/>
          <w:lang w:eastAsia="ar-SA"/>
        </w:rPr>
        <w:t>.</w:t>
      </w:r>
      <w:r w:rsidR="000E7A81">
        <w:rPr>
          <w:rFonts w:ascii="Times New Roman" w:eastAsia="Calibri" w:hAnsi="Times New Roman"/>
          <w:kern w:val="1"/>
          <w:sz w:val="24"/>
          <w:szCs w:val="24"/>
          <w:lang w:val="en-US" w:eastAsia="ar-SA"/>
        </w:rPr>
        <w:t>1</w:t>
      </w:r>
      <w:r>
        <w:rPr>
          <w:rFonts w:ascii="Times New Roman" w:eastAsia="Calibri" w:hAnsi="Times New Roman"/>
          <w:kern w:val="1"/>
          <w:sz w:val="24"/>
          <w:szCs w:val="24"/>
          <w:lang w:eastAsia="ar-SA"/>
        </w:rPr>
        <w:t>.</w:t>
      </w:r>
      <w:r w:rsidR="00854B53">
        <w:rPr>
          <w:rFonts w:ascii="Times New Roman" w:eastAsia="Calibri" w:hAnsi="Times New Roman"/>
          <w:kern w:val="1"/>
          <w:sz w:val="24"/>
          <w:szCs w:val="24"/>
          <w:lang w:eastAsia="ar-SA"/>
        </w:rPr>
        <w:tab/>
      </w:r>
      <w:r w:rsidR="00E64E7A" w:rsidRPr="00E64E7A">
        <w:rPr>
          <w:rFonts w:ascii="Times New Roman" w:hAnsi="Times New Roman"/>
          <w:sz w:val="24"/>
          <w:szCs w:val="24"/>
        </w:rPr>
        <w:t>Споры и разногласия по настоящему Договору Стороны будут пытаться разрешить путем переговоров.</w:t>
      </w:r>
    </w:p>
    <w:p w14:paraId="65AFE600" w14:textId="64AF2610" w:rsidR="00854B53" w:rsidRDefault="00E64E7A" w:rsidP="00854B53">
      <w:pPr>
        <w:widowControl w:val="0"/>
        <w:tabs>
          <w:tab w:val="left" w:pos="567"/>
          <w:tab w:val="left" w:pos="1418"/>
        </w:tabs>
        <w:suppressAutoHyphens/>
        <w:spacing w:after="0"/>
        <w:ind w:firstLine="567"/>
        <w:jc w:val="both"/>
        <w:rPr>
          <w:rFonts w:ascii="Times New Roman" w:hAnsi="Times New Roman"/>
          <w:sz w:val="24"/>
          <w:szCs w:val="24"/>
        </w:rPr>
      </w:pPr>
      <w:r>
        <w:rPr>
          <w:rFonts w:ascii="Times New Roman" w:hAnsi="Times New Roman"/>
          <w:sz w:val="24"/>
          <w:szCs w:val="24"/>
        </w:rPr>
        <w:t>1</w:t>
      </w:r>
      <w:r w:rsidR="00FF66F3">
        <w:rPr>
          <w:rFonts w:ascii="Times New Roman" w:hAnsi="Times New Roman"/>
          <w:sz w:val="24"/>
          <w:szCs w:val="24"/>
        </w:rPr>
        <w:t>1</w:t>
      </w:r>
      <w:r w:rsidRPr="00E64E7A">
        <w:rPr>
          <w:rFonts w:ascii="Times New Roman" w:hAnsi="Times New Roman"/>
          <w:sz w:val="24"/>
          <w:szCs w:val="24"/>
        </w:rPr>
        <w:t>.</w:t>
      </w:r>
      <w:r w:rsidR="000E7A81">
        <w:rPr>
          <w:rFonts w:ascii="Times New Roman" w:hAnsi="Times New Roman"/>
          <w:sz w:val="24"/>
          <w:szCs w:val="24"/>
          <w:lang w:val="en-US"/>
        </w:rPr>
        <w:t>2</w:t>
      </w:r>
      <w:r w:rsidRPr="00E64E7A">
        <w:rPr>
          <w:rFonts w:ascii="Times New Roman" w:hAnsi="Times New Roman"/>
          <w:sz w:val="24"/>
          <w:szCs w:val="24"/>
        </w:rPr>
        <w:t>.</w:t>
      </w:r>
      <w:r w:rsidR="00854B53">
        <w:rPr>
          <w:rFonts w:ascii="Times New Roman" w:hAnsi="Times New Roman"/>
          <w:sz w:val="24"/>
          <w:szCs w:val="24"/>
        </w:rPr>
        <w:tab/>
      </w:r>
      <w:r w:rsidR="0064572A">
        <w:rPr>
          <w:rFonts w:ascii="Times New Roman" w:hAnsi="Times New Roman"/>
          <w:sz w:val="24"/>
          <w:szCs w:val="24"/>
        </w:rPr>
        <w:t xml:space="preserve">Разногласия и </w:t>
      </w:r>
      <w:r w:rsidRPr="00E64E7A">
        <w:rPr>
          <w:rFonts w:ascii="Times New Roman" w:hAnsi="Times New Roman"/>
          <w:sz w:val="24"/>
          <w:szCs w:val="24"/>
        </w:rPr>
        <w:t>споры, возникающие в связи с настоящим Договором, подлежат рассмотрению Арбитражным судом Приморского края.</w:t>
      </w:r>
    </w:p>
    <w:p w14:paraId="2817818B" w14:textId="6CBBAD63" w:rsidR="00854B53" w:rsidRDefault="00E64E7A" w:rsidP="00854B53">
      <w:pPr>
        <w:widowControl w:val="0"/>
        <w:tabs>
          <w:tab w:val="left" w:pos="567"/>
          <w:tab w:val="left" w:pos="1418"/>
        </w:tabs>
        <w:suppressAutoHyphens/>
        <w:spacing w:after="0"/>
        <w:ind w:firstLine="567"/>
        <w:jc w:val="both"/>
        <w:rPr>
          <w:rFonts w:ascii="Times New Roman" w:hAnsi="Times New Roman"/>
          <w:sz w:val="24"/>
          <w:szCs w:val="24"/>
        </w:rPr>
      </w:pPr>
      <w:r>
        <w:rPr>
          <w:rFonts w:ascii="Times New Roman" w:hAnsi="Times New Roman"/>
          <w:sz w:val="24"/>
          <w:szCs w:val="24"/>
        </w:rPr>
        <w:t>1</w:t>
      </w:r>
      <w:r w:rsidR="00FF66F3">
        <w:rPr>
          <w:rFonts w:ascii="Times New Roman" w:hAnsi="Times New Roman"/>
          <w:sz w:val="24"/>
          <w:szCs w:val="24"/>
        </w:rPr>
        <w:t>1</w:t>
      </w:r>
      <w:r w:rsidR="0064572A">
        <w:rPr>
          <w:rFonts w:ascii="Times New Roman" w:hAnsi="Times New Roman"/>
          <w:sz w:val="24"/>
          <w:szCs w:val="24"/>
        </w:rPr>
        <w:t>.</w:t>
      </w:r>
      <w:r w:rsidR="000E7A81">
        <w:rPr>
          <w:rFonts w:ascii="Times New Roman" w:hAnsi="Times New Roman"/>
          <w:sz w:val="24"/>
          <w:szCs w:val="24"/>
          <w:lang w:val="en-US"/>
        </w:rPr>
        <w:t>3</w:t>
      </w:r>
      <w:r w:rsidRPr="00E64E7A">
        <w:rPr>
          <w:rFonts w:ascii="Times New Roman" w:hAnsi="Times New Roman"/>
          <w:sz w:val="24"/>
          <w:szCs w:val="24"/>
        </w:rPr>
        <w:t>.</w:t>
      </w:r>
      <w:r w:rsidR="00854B53">
        <w:rPr>
          <w:rFonts w:ascii="Times New Roman" w:hAnsi="Times New Roman"/>
          <w:sz w:val="24"/>
          <w:szCs w:val="24"/>
        </w:rPr>
        <w:tab/>
      </w:r>
      <w:r w:rsidRPr="00E64E7A">
        <w:rPr>
          <w:rFonts w:ascii="Times New Roman" w:hAnsi="Times New Roman"/>
          <w:sz w:val="24"/>
          <w:szCs w:val="24"/>
        </w:rPr>
        <w:t>Все изменения и дополнения к настоящему Договору должны быть составлены в письменной форме и подписаны Сторонами.</w:t>
      </w:r>
    </w:p>
    <w:p w14:paraId="28D1686C" w14:textId="1200104F" w:rsidR="00854B53" w:rsidRDefault="00E64E7A" w:rsidP="00854B53">
      <w:pPr>
        <w:widowControl w:val="0"/>
        <w:tabs>
          <w:tab w:val="left" w:pos="567"/>
          <w:tab w:val="left" w:pos="1418"/>
        </w:tabs>
        <w:suppressAutoHyphens/>
        <w:spacing w:after="0"/>
        <w:ind w:firstLine="567"/>
        <w:jc w:val="both"/>
        <w:rPr>
          <w:rFonts w:ascii="Times New Roman" w:hAnsi="Times New Roman"/>
          <w:sz w:val="24"/>
          <w:szCs w:val="24"/>
        </w:rPr>
      </w:pPr>
      <w:r>
        <w:rPr>
          <w:rFonts w:ascii="Times New Roman" w:hAnsi="Times New Roman"/>
          <w:sz w:val="24"/>
          <w:szCs w:val="24"/>
        </w:rPr>
        <w:t>1</w:t>
      </w:r>
      <w:r w:rsidR="00FF66F3">
        <w:rPr>
          <w:rFonts w:ascii="Times New Roman" w:hAnsi="Times New Roman"/>
          <w:sz w:val="24"/>
          <w:szCs w:val="24"/>
        </w:rPr>
        <w:t>1</w:t>
      </w:r>
      <w:r w:rsidRPr="00E64E7A">
        <w:rPr>
          <w:rFonts w:ascii="Times New Roman" w:hAnsi="Times New Roman"/>
          <w:sz w:val="24"/>
          <w:szCs w:val="24"/>
        </w:rPr>
        <w:t>.</w:t>
      </w:r>
      <w:r w:rsidR="000E7A81">
        <w:rPr>
          <w:rFonts w:ascii="Times New Roman" w:hAnsi="Times New Roman"/>
          <w:sz w:val="24"/>
          <w:szCs w:val="24"/>
          <w:lang w:val="en-US"/>
        </w:rPr>
        <w:t>4</w:t>
      </w:r>
      <w:r w:rsidRPr="00E64E7A">
        <w:rPr>
          <w:rFonts w:ascii="Times New Roman" w:hAnsi="Times New Roman"/>
          <w:sz w:val="24"/>
          <w:szCs w:val="24"/>
        </w:rPr>
        <w:t>.</w:t>
      </w:r>
      <w:r w:rsidR="00B162A2">
        <w:rPr>
          <w:rFonts w:ascii="Times New Roman" w:hAnsi="Times New Roman"/>
          <w:sz w:val="24"/>
          <w:szCs w:val="24"/>
        </w:rPr>
        <w:tab/>
      </w:r>
      <w:r w:rsidRPr="00E64E7A">
        <w:rPr>
          <w:rFonts w:ascii="Times New Roman" w:hAnsi="Times New Roman"/>
          <w:sz w:val="24"/>
          <w:szCs w:val="24"/>
        </w:rPr>
        <w:t>Настоящий Договор составлен в 2-х экземплярах, имеющих одинаковую юридическую силу - по одному для каждой из Сторон.</w:t>
      </w:r>
    </w:p>
    <w:p w14:paraId="049FB02F" w14:textId="77777777" w:rsidR="00387A9B" w:rsidRDefault="00BA01C8" w:rsidP="00854B53">
      <w:pPr>
        <w:widowControl w:val="0"/>
        <w:tabs>
          <w:tab w:val="left" w:pos="567"/>
          <w:tab w:val="left" w:pos="1418"/>
        </w:tabs>
        <w:suppressAutoHyphens/>
        <w:spacing w:after="0"/>
        <w:ind w:firstLine="567"/>
        <w:jc w:val="both"/>
        <w:rPr>
          <w:rFonts w:ascii="Times New Roman" w:hAnsi="Times New Roman"/>
          <w:sz w:val="24"/>
          <w:szCs w:val="24"/>
        </w:rPr>
      </w:pPr>
      <w:r w:rsidRPr="00BA01C8">
        <w:rPr>
          <w:rFonts w:ascii="Times New Roman" w:hAnsi="Times New Roman"/>
          <w:sz w:val="24"/>
          <w:szCs w:val="24"/>
        </w:rPr>
        <w:t xml:space="preserve">Настоящий договор вступает в силу с момента его подписания обеими Сторонами и действует по </w:t>
      </w:r>
      <w:r>
        <w:rPr>
          <w:rFonts w:ascii="Times New Roman" w:hAnsi="Times New Roman"/>
          <w:sz w:val="24"/>
          <w:szCs w:val="24"/>
        </w:rPr>
        <w:t>02.03.2020</w:t>
      </w:r>
      <w:r w:rsidR="00FF66F3">
        <w:rPr>
          <w:rFonts w:ascii="Times New Roman" w:hAnsi="Times New Roman"/>
          <w:sz w:val="24"/>
          <w:szCs w:val="24"/>
        </w:rPr>
        <w:t xml:space="preserve"> г</w:t>
      </w:r>
      <w:r>
        <w:rPr>
          <w:rFonts w:ascii="Times New Roman" w:hAnsi="Times New Roman"/>
          <w:sz w:val="24"/>
          <w:szCs w:val="24"/>
        </w:rPr>
        <w:t>.</w:t>
      </w:r>
      <w:r w:rsidRPr="00BA01C8">
        <w:rPr>
          <w:rFonts w:ascii="Times New Roman" w:hAnsi="Times New Roman"/>
          <w:sz w:val="24"/>
          <w:szCs w:val="24"/>
        </w:rPr>
        <w:t xml:space="preserve"> Окончание срока действия договора не влечет прекращени</w:t>
      </w:r>
      <w:r>
        <w:rPr>
          <w:rFonts w:ascii="Times New Roman" w:hAnsi="Times New Roman"/>
          <w:sz w:val="24"/>
          <w:szCs w:val="24"/>
        </w:rPr>
        <w:t>е</w:t>
      </w:r>
      <w:r w:rsidRPr="00BA01C8">
        <w:rPr>
          <w:rFonts w:ascii="Times New Roman" w:hAnsi="Times New Roman"/>
          <w:sz w:val="24"/>
          <w:szCs w:val="24"/>
        </w:rPr>
        <w:t xml:space="preserve"> неисполненных обязательств Сторон по </w:t>
      </w:r>
      <w:r>
        <w:rPr>
          <w:rFonts w:ascii="Times New Roman" w:hAnsi="Times New Roman"/>
          <w:sz w:val="24"/>
          <w:szCs w:val="24"/>
        </w:rPr>
        <w:t>договору</w:t>
      </w:r>
      <w:r w:rsidRPr="00BA01C8">
        <w:rPr>
          <w:rFonts w:ascii="Times New Roman" w:hAnsi="Times New Roman"/>
          <w:sz w:val="24"/>
          <w:szCs w:val="24"/>
        </w:rPr>
        <w:t>, в том числе гарантийных обязательств Исполнителя.</w:t>
      </w:r>
    </w:p>
    <w:p w14:paraId="7D36B058" w14:textId="77777777" w:rsidR="00E64E7A" w:rsidRDefault="00794ADD" w:rsidP="00FF66F3">
      <w:pPr>
        <w:tabs>
          <w:tab w:val="left" w:pos="709"/>
          <w:tab w:val="left" w:pos="993"/>
          <w:tab w:val="left" w:pos="1276"/>
        </w:tabs>
        <w:spacing w:after="0"/>
        <w:ind w:firstLine="709"/>
        <w:jc w:val="center"/>
        <w:rPr>
          <w:rFonts w:ascii="Times New Roman" w:hAnsi="Times New Roman"/>
          <w:b/>
          <w:sz w:val="24"/>
          <w:szCs w:val="24"/>
        </w:rPr>
      </w:pPr>
      <w:r w:rsidRPr="00B6267A">
        <w:rPr>
          <w:rFonts w:ascii="Times New Roman" w:hAnsi="Times New Roman"/>
          <w:b/>
          <w:sz w:val="24"/>
          <w:szCs w:val="24"/>
        </w:rPr>
        <w:t>1</w:t>
      </w:r>
      <w:r w:rsidR="0064572A">
        <w:rPr>
          <w:rFonts w:ascii="Times New Roman" w:hAnsi="Times New Roman"/>
          <w:b/>
          <w:sz w:val="24"/>
          <w:szCs w:val="24"/>
        </w:rPr>
        <w:t>1</w:t>
      </w:r>
      <w:r w:rsidRPr="00B6267A">
        <w:rPr>
          <w:rFonts w:ascii="Times New Roman" w:hAnsi="Times New Roman"/>
          <w:b/>
          <w:sz w:val="24"/>
          <w:szCs w:val="24"/>
        </w:rPr>
        <w:t>. Ю</w:t>
      </w:r>
      <w:r>
        <w:rPr>
          <w:rFonts w:ascii="Times New Roman" w:hAnsi="Times New Roman"/>
          <w:b/>
          <w:sz w:val="24"/>
          <w:szCs w:val="24"/>
        </w:rPr>
        <w:t>РИДИЧЕСКИЕ</w:t>
      </w:r>
      <w:r w:rsidRPr="00B6267A">
        <w:rPr>
          <w:rFonts w:ascii="Times New Roman" w:hAnsi="Times New Roman"/>
          <w:b/>
          <w:sz w:val="24"/>
          <w:szCs w:val="24"/>
        </w:rPr>
        <w:t xml:space="preserve"> </w:t>
      </w:r>
      <w:r>
        <w:rPr>
          <w:rFonts w:ascii="Times New Roman" w:hAnsi="Times New Roman"/>
          <w:b/>
          <w:sz w:val="24"/>
          <w:szCs w:val="24"/>
        </w:rPr>
        <w:t>АДРЕСА</w:t>
      </w:r>
      <w:r w:rsidRPr="00B6267A">
        <w:rPr>
          <w:rFonts w:ascii="Times New Roman" w:hAnsi="Times New Roman"/>
          <w:b/>
          <w:sz w:val="24"/>
          <w:szCs w:val="24"/>
        </w:rPr>
        <w:t xml:space="preserve"> </w:t>
      </w:r>
      <w:r>
        <w:rPr>
          <w:rFonts w:ascii="Times New Roman" w:hAnsi="Times New Roman"/>
          <w:b/>
          <w:sz w:val="24"/>
          <w:szCs w:val="24"/>
        </w:rPr>
        <w:t>И</w:t>
      </w:r>
      <w:r w:rsidRPr="00B6267A">
        <w:rPr>
          <w:rFonts w:ascii="Times New Roman" w:hAnsi="Times New Roman"/>
          <w:b/>
          <w:sz w:val="24"/>
          <w:szCs w:val="24"/>
        </w:rPr>
        <w:t xml:space="preserve"> </w:t>
      </w:r>
      <w:r>
        <w:rPr>
          <w:rFonts w:ascii="Times New Roman" w:hAnsi="Times New Roman"/>
          <w:b/>
          <w:sz w:val="24"/>
          <w:szCs w:val="24"/>
        </w:rPr>
        <w:t>РЕКВИЗИТЫ</w:t>
      </w:r>
      <w:r w:rsidRPr="00B6267A">
        <w:rPr>
          <w:rFonts w:ascii="Times New Roman" w:hAnsi="Times New Roman"/>
          <w:b/>
          <w:sz w:val="24"/>
          <w:szCs w:val="24"/>
        </w:rPr>
        <w:t xml:space="preserve"> </w:t>
      </w:r>
      <w:r>
        <w:rPr>
          <w:rFonts w:ascii="Times New Roman" w:hAnsi="Times New Roman"/>
          <w:b/>
          <w:sz w:val="24"/>
          <w:szCs w:val="24"/>
        </w:rPr>
        <w:t>СТОРОН</w:t>
      </w:r>
      <w:r w:rsidRPr="00B6267A">
        <w:rPr>
          <w:rFonts w:ascii="Times New Roman" w:hAnsi="Times New Roman"/>
          <w:b/>
          <w:sz w:val="24"/>
          <w:szCs w:val="24"/>
        </w:rPr>
        <w:t>:</w:t>
      </w:r>
    </w:p>
    <w:tbl>
      <w:tblPr>
        <w:tblW w:w="10209" w:type="dxa"/>
        <w:tblInd w:w="-34" w:type="dxa"/>
        <w:tblLayout w:type="fixed"/>
        <w:tblLook w:val="04A0" w:firstRow="1" w:lastRow="0" w:firstColumn="1" w:lastColumn="0" w:noHBand="0" w:noVBand="1"/>
      </w:tblPr>
      <w:tblGrid>
        <w:gridCol w:w="5105"/>
        <w:gridCol w:w="5104"/>
      </w:tblGrid>
      <w:tr w:rsidR="00D00C59" w:rsidRPr="00D00C59" w14:paraId="5E00DE2F" w14:textId="77777777" w:rsidTr="00FF66F3">
        <w:trPr>
          <w:trHeight w:val="51"/>
        </w:trPr>
        <w:tc>
          <w:tcPr>
            <w:tcW w:w="5105" w:type="dxa"/>
            <w:shd w:val="clear" w:color="auto" w:fill="auto"/>
          </w:tcPr>
          <w:p w14:paraId="361825CB" w14:textId="77777777" w:rsidR="00D00C59" w:rsidRPr="004A6DC8" w:rsidRDefault="00D00C59" w:rsidP="00D00C59">
            <w:pPr>
              <w:spacing w:after="0" w:line="240" w:lineRule="auto"/>
              <w:rPr>
                <w:rFonts w:ascii="Times New Roman" w:hAnsi="Times New Roman"/>
                <w:sz w:val="24"/>
                <w:szCs w:val="24"/>
              </w:rPr>
            </w:pPr>
            <w:r w:rsidRPr="004A6DC8">
              <w:rPr>
                <w:rFonts w:ascii="Times New Roman" w:hAnsi="Times New Roman"/>
                <w:sz w:val="24"/>
                <w:szCs w:val="24"/>
              </w:rPr>
              <w:t>ИСПОЛНИТЕЛЬ:</w:t>
            </w:r>
          </w:p>
          <w:p w14:paraId="576EA01B" w14:textId="77777777" w:rsidR="00D00C59" w:rsidRPr="004A6DC8" w:rsidRDefault="00D00C59" w:rsidP="00D00C59">
            <w:pPr>
              <w:spacing w:after="0" w:line="240" w:lineRule="auto"/>
              <w:rPr>
                <w:rFonts w:ascii="Times New Roman" w:hAnsi="Times New Roman"/>
                <w:sz w:val="24"/>
                <w:szCs w:val="24"/>
              </w:rPr>
            </w:pPr>
          </w:p>
          <w:p w14:paraId="4A0110F6" w14:textId="77777777" w:rsidR="00D00C59" w:rsidRDefault="00D00C59" w:rsidP="00D00C59">
            <w:pPr>
              <w:spacing w:after="0" w:line="240" w:lineRule="auto"/>
              <w:rPr>
                <w:rFonts w:ascii="Times New Roman" w:hAnsi="Times New Roman"/>
                <w:sz w:val="24"/>
                <w:szCs w:val="24"/>
              </w:rPr>
            </w:pPr>
          </w:p>
          <w:p w14:paraId="25F48F73" w14:textId="77777777" w:rsidR="00FF66F3" w:rsidRDefault="00FF66F3" w:rsidP="00D00C59">
            <w:pPr>
              <w:spacing w:after="0" w:line="240" w:lineRule="auto"/>
              <w:rPr>
                <w:rFonts w:ascii="Times New Roman" w:hAnsi="Times New Roman"/>
                <w:sz w:val="24"/>
                <w:szCs w:val="24"/>
              </w:rPr>
            </w:pPr>
          </w:p>
          <w:p w14:paraId="322FFFB3" w14:textId="77777777" w:rsidR="00FF66F3" w:rsidRDefault="00FF66F3" w:rsidP="00D00C59">
            <w:pPr>
              <w:spacing w:after="0" w:line="240" w:lineRule="auto"/>
              <w:rPr>
                <w:rFonts w:ascii="Times New Roman" w:hAnsi="Times New Roman"/>
                <w:sz w:val="24"/>
                <w:szCs w:val="24"/>
              </w:rPr>
            </w:pPr>
          </w:p>
          <w:p w14:paraId="76715675" w14:textId="77777777" w:rsidR="00FF66F3" w:rsidRDefault="00FF66F3" w:rsidP="00D00C59">
            <w:pPr>
              <w:spacing w:after="0" w:line="240" w:lineRule="auto"/>
              <w:rPr>
                <w:rFonts w:ascii="Times New Roman" w:hAnsi="Times New Roman"/>
                <w:sz w:val="24"/>
                <w:szCs w:val="24"/>
              </w:rPr>
            </w:pPr>
          </w:p>
          <w:p w14:paraId="750EBDF0" w14:textId="77777777" w:rsidR="00FF66F3" w:rsidRDefault="00FF66F3" w:rsidP="00D00C59">
            <w:pPr>
              <w:spacing w:after="0" w:line="240" w:lineRule="auto"/>
              <w:rPr>
                <w:rFonts w:ascii="Times New Roman" w:hAnsi="Times New Roman"/>
                <w:sz w:val="24"/>
                <w:szCs w:val="24"/>
              </w:rPr>
            </w:pPr>
          </w:p>
          <w:p w14:paraId="51998EB5" w14:textId="77777777" w:rsidR="00FF66F3" w:rsidRDefault="00FF66F3" w:rsidP="00D00C59">
            <w:pPr>
              <w:spacing w:after="0" w:line="240" w:lineRule="auto"/>
              <w:rPr>
                <w:rFonts w:ascii="Times New Roman" w:hAnsi="Times New Roman"/>
                <w:sz w:val="24"/>
                <w:szCs w:val="24"/>
              </w:rPr>
            </w:pPr>
          </w:p>
          <w:p w14:paraId="0B048C99" w14:textId="77777777" w:rsidR="00FF66F3" w:rsidRDefault="00FF66F3" w:rsidP="00D00C59">
            <w:pPr>
              <w:spacing w:after="0" w:line="240" w:lineRule="auto"/>
              <w:rPr>
                <w:rFonts w:ascii="Times New Roman" w:hAnsi="Times New Roman"/>
                <w:sz w:val="24"/>
                <w:szCs w:val="24"/>
              </w:rPr>
            </w:pPr>
          </w:p>
          <w:p w14:paraId="48929110" w14:textId="77777777" w:rsidR="00FF66F3" w:rsidRDefault="00FF66F3" w:rsidP="00D00C59">
            <w:pPr>
              <w:spacing w:after="0" w:line="240" w:lineRule="auto"/>
              <w:rPr>
                <w:rFonts w:ascii="Times New Roman" w:hAnsi="Times New Roman"/>
                <w:sz w:val="24"/>
                <w:szCs w:val="24"/>
              </w:rPr>
            </w:pPr>
          </w:p>
          <w:p w14:paraId="39D3F797" w14:textId="77777777" w:rsidR="00FF66F3" w:rsidRDefault="00FF66F3" w:rsidP="00D00C59">
            <w:pPr>
              <w:spacing w:after="0" w:line="240" w:lineRule="auto"/>
              <w:rPr>
                <w:rFonts w:ascii="Times New Roman" w:hAnsi="Times New Roman"/>
                <w:sz w:val="24"/>
                <w:szCs w:val="24"/>
              </w:rPr>
            </w:pPr>
          </w:p>
          <w:p w14:paraId="13CE4176" w14:textId="77777777" w:rsidR="00FF66F3" w:rsidRDefault="00FF66F3" w:rsidP="00D00C59">
            <w:pPr>
              <w:spacing w:after="0" w:line="240" w:lineRule="auto"/>
              <w:rPr>
                <w:rFonts w:ascii="Times New Roman" w:hAnsi="Times New Roman"/>
                <w:sz w:val="24"/>
                <w:szCs w:val="24"/>
              </w:rPr>
            </w:pPr>
          </w:p>
          <w:p w14:paraId="6AB20B08" w14:textId="77777777" w:rsidR="00FF66F3" w:rsidRDefault="00FF66F3" w:rsidP="00D00C59">
            <w:pPr>
              <w:spacing w:after="0" w:line="240" w:lineRule="auto"/>
              <w:rPr>
                <w:rFonts w:ascii="Times New Roman" w:hAnsi="Times New Roman"/>
                <w:sz w:val="24"/>
                <w:szCs w:val="24"/>
              </w:rPr>
            </w:pPr>
          </w:p>
          <w:p w14:paraId="4B5E1077" w14:textId="77777777" w:rsidR="00FF66F3" w:rsidRDefault="00FF66F3" w:rsidP="00D00C59">
            <w:pPr>
              <w:spacing w:after="0" w:line="240" w:lineRule="auto"/>
              <w:rPr>
                <w:rFonts w:ascii="Times New Roman" w:hAnsi="Times New Roman"/>
                <w:sz w:val="24"/>
                <w:szCs w:val="24"/>
              </w:rPr>
            </w:pPr>
          </w:p>
          <w:p w14:paraId="72AA87E9" w14:textId="77777777" w:rsidR="00FF66F3" w:rsidRPr="004A6DC8" w:rsidRDefault="00FF66F3" w:rsidP="00D00C59">
            <w:pPr>
              <w:spacing w:after="0" w:line="240" w:lineRule="auto"/>
              <w:rPr>
                <w:rFonts w:ascii="Times New Roman" w:hAnsi="Times New Roman"/>
                <w:sz w:val="24"/>
                <w:szCs w:val="24"/>
              </w:rPr>
            </w:pPr>
          </w:p>
          <w:p w14:paraId="132CD7F4" w14:textId="77777777" w:rsidR="00D00C59" w:rsidRPr="004A6DC8" w:rsidRDefault="00D00C59" w:rsidP="00D00C59">
            <w:pPr>
              <w:spacing w:after="0" w:line="240" w:lineRule="auto"/>
              <w:rPr>
                <w:rFonts w:ascii="Times New Roman" w:hAnsi="Times New Roman"/>
                <w:sz w:val="24"/>
                <w:szCs w:val="24"/>
              </w:rPr>
            </w:pPr>
            <w:r w:rsidRPr="004A6DC8">
              <w:rPr>
                <w:rFonts w:ascii="Times New Roman" w:hAnsi="Times New Roman"/>
                <w:sz w:val="24"/>
                <w:szCs w:val="24"/>
              </w:rPr>
              <w:t xml:space="preserve">___________ </w:t>
            </w:r>
            <w:r w:rsidR="002769E7" w:rsidRPr="004A6DC8">
              <w:rPr>
                <w:rFonts w:ascii="Times New Roman" w:hAnsi="Times New Roman"/>
                <w:sz w:val="24"/>
                <w:szCs w:val="24"/>
              </w:rPr>
              <w:t>/</w:t>
            </w:r>
            <w:r w:rsidR="00FF66F3">
              <w:rPr>
                <w:rFonts w:ascii="Times New Roman" w:hAnsi="Times New Roman"/>
                <w:sz w:val="24"/>
                <w:szCs w:val="24"/>
              </w:rPr>
              <w:t>_______________</w:t>
            </w:r>
            <w:r w:rsidR="002769E7" w:rsidRPr="004A6DC8">
              <w:rPr>
                <w:rFonts w:ascii="Times New Roman" w:hAnsi="Times New Roman"/>
                <w:sz w:val="24"/>
                <w:szCs w:val="24"/>
              </w:rPr>
              <w:t>/</w:t>
            </w:r>
          </w:p>
          <w:p w14:paraId="3A656B1B" w14:textId="77777777" w:rsidR="00D00C59" w:rsidRPr="004A6DC8" w:rsidRDefault="00D00C59" w:rsidP="00D00C59">
            <w:pPr>
              <w:spacing w:after="0" w:line="240" w:lineRule="auto"/>
              <w:rPr>
                <w:rFonts w:ascii="Times New Roman" w:hAnsi="Times New Roman"/>
                <w:sz w:val="24"/>
                <w:szCs w:val="24"/>
              </w:rPr>
            </w:pPr>
          </w:p>
        </w:tc>
        <w:tc>
          <w:tcPr>
            <w:tcW w:w="5104" w:type="dxa"/>
            <w:shd w:val="clear" w:color="auto" w:fill="auto"/>
          </w:tcPr>
          <w:p w14:paraId="5FCABEE0" w14:textId="77777777" w:rsidR="00CA11DE" w:rsidRPr="004A6DC8" w:rsidRDefault="00D00C59" w:rsidP="00FF66F3">
            <w:pPr>
              <w:spacing w:after="0" w:line="240" w:lineRule="auto"/>
              <w:jc w:val="both"/>
              <w:rPr>
                <w:rFonts w:ascii="Times New Roman" w:hAnsi="Times New Roman"/>
                <w:sz w:val="24"/>
                <w:szCs w:val="24"/>
              </w:rPr>
            </w:pPr>
            <w:r w:rsidRPr="004A6DC8">
              <w:rPr>
                <w:rFonts w:ascii="Times New Roman" w:hAnsi="Times New Roman"/>
                <w:sz w:val="24"/>
                <w:szCs w:val="24"/>
              </w:rPr>
              <w:t>ЗАКАЗЧИК:</w:t>
            </w:r>
          </w:p>
          <w:p w14:paraId="00098FF0" w14:textId="77777777" w:rsidR="00C26B72" w:rsidRPr="004A6DC8" w:rsidRDefault="00FF66F3" w:rsidP="00FF66F3">
            <w:pPr>
              <w:tabs>
                <w:tab w:val="left" w:pos="5529"/>
                <w:tab w:val="left" w:pos="7088"/>
              </w:tabs>
              <w:spacing w:after="0" w:line="240" w:lineRule="auto"/>
              <w:rPr>
                <w:rFonts w:ascii="Times New Roman" w:hAnsi="Times New Roman"/>
                <w:sz w:val="24"/>
                <w:szCs w:val="24"/>
              </w:rPr>
            </w:pPr>
            <w:r>
              <w:rPr>
                <w:rFonts w:ascii="Times New Roman" w:hAnsi="Times New Roman"/>
                <w:sz w:val="24"/>
                <w:szCs w:val="24"/>
              </w:rPr>
              <w:t xml:space="preserve">НО </w:t>
            </w:r>
            <w:r w:rsidRPr="00FF66F3">
              <w:rPr>
                <w:rFonts w:ascii="Times New Roman" w:hAnsi="Times New Roman"/>
                <w:sz w:val="24"/>
                <w:szCs w:val="24"/>
              </w:rPr>
              <w:t>«ФППК»</w:t>
            </w:r>
          </w:p>
          <w:p w14:paraId="09E3A7A2" w14:textId="77777777" w:rsidR="00C26B72" w:rsidRPr="004A6DC8" w:rsidRDefault="00C26B72" w:rsidP="00FF66F3">
            <w:pPr>
              <w:tabs>
                <w:tab w:val="left" w:pos="5529"/>
                <w:tab w:val="left" w:pos="7088"/>
              </w:tabs>
              <w:spacing w:after="0" w:line="240" w:lineRule="auto"/>
              <w:rPr>
                <w:rFonts w:ascii="Times New Roman" w:hAnsi="Times New Roman"/>
                <w:sz w:val="24"/>
                <w:szCs w:val="24"/>
              </w:rPr>
            </w:pPr>
            <w:r w:rsidRPr="004A6DC8">
              <w:rPr>
                <w:rFonts w:ascii="Times New Roman" w:hAnsi="Times New Roman"/>
                <w:sz w:val="24"/>
                <w:szCs w:val="24"/>
              </w:rPr>
              <w:t xml:space="preserve">Юридический адрес: г. Владивосток, проспект Красного Знамени, д. 3, 12 этаж, </w:t>
            </w:r>
            <w:proofErr w:type="spellStart"/>
            <w:r w:rsidRPr="004A6DC8">
              <w:rPr>
                <w:rFonts w:ascii="Times New Roman" w:hAnsi="Times New Roman"/>
                <w:sz w:val="24"/>
                <w:szCs w:val="24"/>
              </w:rPr>
              <w:t>каб</w:t>
            </w:r>
            <w:proofErr w:type="spellEnd"/>
            <w:r w:rsidRPr="004A6DC8">
              <w:rPr>
                <w:rFonts w:ascii="Times New Roman" w:hAnsi="Times New Roman"/>
                <w:sz w:val="24"/>
                <w:szCs w:val="24"/>
              </w:rPr>
              <w:t>. 5,</w:t>
            </w:r>
          </w:p>
          <w:p w14:paraId="7DA2A33A" w14:textId="77777777" w:rsidR="00C26B72" w:rsidRPr="004A6DC8" w:rsidRDefault="00C26B72" w:rsidP="00FF66F3">
            <w:pPr>
              <w:tabs>
                <w:tab w:val="left" w:pos="5529"/>
                <w:tab w:val="left" w:pos="7088"/>
              </w:tabs>
              <w:spacing w:after="0" w:line="240" w:lineRule="auto"/>
              <w:rPr>
                <w:rFonts w:ascii="Times New Roman" w:hAnsi="Times New Roman"/>
                <w:sz w:val="24"/>
                <w:szCs w:val="24"/>
              </w:rPr>
            </w:pPr>
            <w:r w:rsidRPr="004A6DC8">
              <w:rPr>
                <w:rFonts w:ascii="Times New Roman" w:hAnsi="Times New Roman"/>
                <w:sz w:val="24"/>
                <w:szCs w:val="24"/>
              </w:rPr>
              <w:t>Тел. (контактный): 260-72-64</w:t>
            </w:r>
          </w:p>
          <w:p w14:paraId="635CEA76" w14:textId="77777777" w:rsidR="00C26B72" w:rsidRPr="004A6DC8" w:rsidRDefault="00C26B72" w:rsidP="00FF66F3">
            <w:pPr>
              <w:tabs>
                <w:tab w:val="left" w:pos="5529"/>
                <w:tab w:val="left" w:pos="7088"/>
              </w:tabs>
              <w:spacing w:after="0" w:line="240" w:lineRule="auto"/>
              <w:rPr>
                <w:rFonts w:ascii="Times New Roman" w:hAnsi="Times New Roman"/>
                <w:sz w:val="24"/>
                <w:szCs w:val="24"/>
              </w:rPr>
            </w:pPr>
            <w:r w:rsidRPr="004A6DC8">
              <w:rPr>
                <w:rFonts w:ascii="Times New Roman" w:hAnsi="Times New Roman"/>
                <w:sz w:val="24"/>
                <w:szCs w:val="24"/>
              </w:rPr>
              <w:t>Банковские реквизиты:</w:t>
            </w:r>
          </w:p>
          <w:p w14:paraId="7E9BAB5F" w14:textId="77777777" w:rsidR="00C26B72" w:rsidRPr="004A6DC8" w:rsidRDefault="00C26B72" w:rsidP="00FF66F3">
            <w:pPr>
              <w:tabs>
                <w:tab w:val="left" w:pos="5529"/>
                <w:tab w:val="left" w:pos="7088"/>
              </w:tabs>
              <w:spacing w:after="0" w:line="240" w:lineRule="auto"/>
              <w:rPr>
                <w:rFonts w:ascii="Times New Roman" w:hAnsi="Times New Roman"/>
                <w:sz w:val="24"/>
                <w:szCs w:val="24"/>
              </w:rPr>
            </w:pPr>
            <w:r w:rsidRPr="004A6DC8">
              <w:rPr>
                <w:rFonts w:ascii="Times New Roman" w:hAnsi="Times New Roman"/>
                <w:sz w:val="24"/>
                <w:szCs w:val="24"/>
              </w:rPr>
              <w:t>ИНН клиента: 2540250898</w:t>
            </w:r>
            <w:r w:rsidRPr="004A6DC8">
              <w:rPr>
                <w:rFonts w:ascii="Times New Roman" w:hAnsi="Times New Roman"/>
                <w:sz w:val="24"/>
                <w:szCs w:val="24"/>
              </w:rPr>
              <w:br/>
              <w:t>КПП клиента: 254001001</w:t>
            </w:r>
            <w:r w:rsidRPr="004A6DC8">
              <w:rPr>
                <w:rFonts w:ascii="Times New Roman" w:hAnsi="Times New Roman"/>
                <w:sz w:val="24"/>
                <w:szCs w:val="24"/>
              </w:rPr>
              <w:br/>
              <w:t>Расчетный счет: 40703810220020000078</w:t>
            </w:r>
            <w:r w:rsidRPr="004A6DC8">
              <w:rPr>
                <w:rFonts w:ascii="Times New Roman" w:hAnsi="Times New Roman"/>
                <w:sz w:val="24"/>
                <w:szCs w:val="24"/>
              </w:rPr>
              <w:br/>
              <w:t>Название Банка: ФИЛИАЛ "ХАБАРОВСКИЙ" АО "АЛЬФА-БАНК"</w:t>
            </w:r>
            <w:r w:rsidRPr="004A6DC8">
              <w:rPr>
                <w:rFonts w:ascii="Times New Roman" w:hAnsi="Times New Roman"/>
                <w:sz w:val="24"/>
                <w:szCs w:val="24"/>
              </w:rPr>
              <w:br/>
            </w:r>
            <w:proofErr w:type="spellStart"/>
            <w:r w:rsidRPr="004A6DC8">
              <w:rPr>
                <w:rFonts w:ascii="Times New Roman" w:hAnsi="Times New Roman"/>
                <w:sz w:val="24"/>
                <w:szCs w:val="24"/>
              </w:rPr>
              <w:t>Кор.счет</w:t>
            </w:r>
            <w:proofErr w:type="spellEnd"/>
            <w:r w:rsidRPr="004A6DC8">
              <w:rPr>
                <w:rFonts w:ascii="Times New Roman" w:hAnsi="Times New Roman"/>
                <w:sz w:val="24"/>
                <w:szCs w:val="24"/>
              </w:rPr>
              <w:t>: 30101810800000000770</w:t>
            </w:r>
            <w:r w:rsidRPr="004A6DC8">
              <w:rPr>
                <w:rFonts w:ascii="Times New Roman" w:hAnsi="Times New Roman"/>
                <w:sz w:val="24"/>
                <w:szCs w:val="24"/>
              </w:rPr>
              <w:br/>
              <w:t>БИК банка: 040813770</w:t>
            </w:r>
          </w:p>
          <w:p w14:paraId="350A5B0A" w14:textId="77777777" w:rsidR="00CD18EE" w:rsidRPr="004A6DC8" w:rsidRDefault="00CD18EE" w:rsidP="00FF66F3">
            <w:pPr>
              <w:tabs>
                <w:tab w:val="left" w:pos="5529"/>
                <w:tab w:val="left" w:pos="7088"/>
              </w:tabs>
              <w:spacing w:after="0" w:line="240" w:lineRule="auto"/>
              <w:jc w:val="both"/>
              <w:rPr>
                <w:rFonts w:ascii="Times New Roman" w:hAnsi="Times New Roman"/>
                <w:sz w:val="24"/>
                <w:szCs w:val="24"/>
              </w:rPr>
            </w:pPr>
          </w:p>
          <w:p w14:paraId="69536E77" w14:textId="77777777" w:rsidR="00A72FF0" w:rsidRPr="004A6DC8" w:rsidRDefault="004A6DC8" w:rsidP="00FF66F3">
            <w:pPr>
              <w:tabs>
                <w:tab w:val="left" w:pos="5529"/>
                <w:tab w:val="left" w:pos="7088"/>
              </w:tabs>
              <w:spacing w:after="0" w:line="240" w:lineRule="auto"/>
              <w:jc w:val="both"/>
              <w:rPr>
                <w:rFonts w:ascii="Times New Roman" w:hAnsi="Times New Roman"/>
                <w:sz w:val="24"/>
                <w:szCs w:val="24"/>
              </w:rPr>
            </w:pPr>
            <w:r>
              <w:rPr>
                <w:rFonts w:ascii="Times New Roman" w:hAnsi="Times New Roman"/>
                <w:sz w:val="24"/>
                <w:szCs w:val="24"/>
              </w:rPr>
              <w:t>Директор</w:t>
            </w:r>
          </w:p>
          <w:p w14:paraId="40C1B148" w14:textId="61BF3869" w:rsidR="00A72FF0" w:rsidRPr="004A6DC8" w:rsidRDefault="00FF66F3" w:rsidP="00FF66F3">
            <w:pPr>
              <w:tabs>
                <w:tab w:val="left" w:pos="5529"/>
                <w:tab w:val="left" w:pos="7088"/>
              </w:tabs>
              <w:spacing w:after="0" w:line="240" w:lineRule="auto"/>
              <w:jc w:val="both"/>
              <w:rPr>
                <w:rFonts w:ascii="Times New Roman" w:hAnsi="Times New Roman"/>
                <w:sz w:val="24"/>
                <w:szCs w:val="24"/>
              </w:rPr>
            </w:pPr>
            <w:r>
              <w:rPr>
                <w:rFonts w:ascii="Times New Roman" w:hAnsi="Times New Roman"/>
                <w:sz w:val="24"/>
                <w:szCs w:val="24"/>
              </w:rPr>
              <w:t>__________________ /</w:t>
            </w:r>
            <w:r w:rsidR="000E7A81">
              <w:rPr>
                <w:rFonts w:ascii="Times New Roman" w:hAnsi="Times New Roman"/>
                <w:sz w:val="24"/>
                <w:szCs w:val="24"/>
              </w:rPr>
              <w:t>_____________________</w:t>
            </w:r>
            <w:r w:rsidR="004A6DC8" w:rsidRPr="004A6DC8">
              <w:rPr>
                <w:rFonts w:ascii="Times New Roman" w:hAnsi="Times New Roman"/>
                <w:sz w:val="24"/>
                <w:szCs w:val="24"/>
              </w:rPr>
              <w:t>/</w:t>
            </w:r>
            <w:r w:rsidR="00C26B72" w:rsidRPr="004A6DC8">
              <w:rPr>
                <w:rFonts w:ascii="Times New Roman" w:hAnsi="Times New Roman"/>
                <w:sz w:val="24"/>
                <w:szCs w:val="24"/>
              </w:rPr>
              <w:t xml:space="preserve"> </w:t>
            </w:r>
          </w:p>
          <w:p w14:paraId="61BB0021" w14:textId="77777777" w:rsidR="00D00C59" w:rsidRPr="00D07E1E" w:rsidRDefault="00D00C59" w:rsidP="00D07E1E">
            <w:pPr>
              <w:tabs>
                <w:tab w:val="left" w:pos="7088"/>
              </w:tabs>
              <w:spacing w:after="0" w:line="240" w:lineRule="auto"/>
              <w:ind w:left="-129"/>
              <w:jc w:val="both"/>
              <w:rPr>
                <w:rFonts w:ascii="Times New Roman" w:hAnsi="Times New Roman"/>
                <w:sz w:val="24"/>
                <w:szCs w:val="24"/>
              </w:rPr>
            </w:pPr>
            <w:r w:rsidRPr="004A6DC8">
              <w:rPr>
                <w:rFonts w:ascii="Times New Roman" w:hAnsi="Times New Roman"/>
                <w:sz w:val="24"/>
                <w:szCs w:val="24"/>
              </w:rPr>
              <w:tab/>
              <w:t xml:space="preserve">               </w:t>
            </w:r>
            <w:proofErr w:type="gramStart"/>
            <w:r w:rsidRPr="004A6DC8">
              <w:rPr>
                <w:rFonts w:ascii="Times New Roman" w:hAnsi="Times New Roman"/>
                <w:sz w:val="24"/>
                <w:szCs w:val="24"/>
              </w:rPr>
              <w:t xml:space="preserve">районам  </w:t>
            </w:r>
            <w:proofErr w:type="spellStart"/>
            <w:r w:rsidRPr="004A6DC8">
              <w:rPr>
                <w:rFonts w:ascii="Times New Roman" w:hAnsi="Times New Roman"/>
                <w:sz w:val="24"/>
                <w:szCs w:val="24"/>
              </w:rPr>
              <w:t>г.Владивостока</w:t>
            </w:r>
            <w:proofErr w:type="spellEnd"/>
            <w:proofErr w:type="gramEnd"/>
            <w:r w:rsidRPr="004A6DC8">
              <w:rPr>
                <w:rFonts w:ascii="Times New Roman" w:hAnsi="Times New Roman"/>
                <w:sz w:val="24"/>
                <w:szCs w:val="24"/>
              </w:rPr>
              <w:t xml:space="preserve">  УФК                                     Приморскому  краю л/счет 03201А1026Р/счет  40105810100000010002 в ГРКЦ ГУ Банка России по Приморскому краю           Банка России </w:t>
            </w:r>
            <w:r w:rsidR="00D07E1E">
              <w:rPr>
                <w:rFonts w:ascii="Times New Roman" w:hAnsi="Times New Roman"/>
                <w:sz w:val="24"/>
                <w:szCs w:val="24"/>
              </w:rPr>
              <w:t xml:space="preserve">по </w:t>
            </w:r>
            <w:proofErr w:type="spellStart"/>
            <w:r w:rsidR="00D07E1E">
              <w:rPr>
                <w:rFonts w:ascii="Times New Roman" w:hAnsi="Times New Roman"/>
                <w:sz w:val="24"/>
                <w:szCs w:val="24"/>
              </w:rPr>
              <w:t>Пр</w:t>
            </w:r>
            <w:proofErr w:type="spellEnd"/>
          </w:p>
        </w:tc>
      </w:tr>
    </w:tbl>
    <w:p w14:paraId="62589600" w14:textId="77777777" w:rsidR="00FF66F3" w:rsidRPr="00FF66F3" w:rsidRDefault="00FF66F3" w:rsidP="00FF66F3">
      <w:pPr>
        <w:spacing w:after="0" w:line="240" w:lineRule="auto"/>
        <w:rPr>
          <w:rFonts w:ascii="Times New Roman" w:hAnsi="Times New Roman"/>
          <w:b/>
          <w:sz w:val="24"/>
          <w:szCs w:val="24"/>
        </w:rPr>
      </w:pPr>
      <w:r w:rsidRPr="00FF66F3">
        <w:rPr>
          <w:rFonts w:ascii="Times New Roman" w:hAnsi="Times New Roman"/>
          <w:sz w:val="24"/>
          <w:szCs w:val="24"/>
        </w:rPr>
        <w:br w:type="page"/>
      </w:r>
    </w:p>
    <w:p w14:paraId="7B7F7189" w14:textId="77777777" w:rsidR="00FF66F3" w:rsidRDefault="00FF66F3" w:rsidP="00794ADD">
      <w:pPr>
        <w:widowControl w:val="0"/>
        <w:autoSpaceDE w:val="0"/>
        <w:autoSpaceDN w:val="0"/>
        <w:spacing w:after="0" w:line="240" w:lineRule="auto"/>
        <w:ind w:firstLine="660"/>
        <w:jc w:val="right"/>
        <w:outlineLvl w:val="0"/>
        <w:rPr>
          <w:rFonts w:ascii="Times New Roman" w:hAnsi="Times New Roman"/>
          <w:sz w:val="24"/>
          <w:szCs w:val="24"/>
        </w:rPr>
      </w:pPr>
    </w:p>
    <w:p w14:paraId="6333986B" w14:textId="77777777" w:rsidR="00545F0D" w:rsidRDefault="00096E40" w:rsidP="00794ADD">
      <w:pPr>
        <w:widowControl w:val="0"/>
        <w:autoSpaceDE w:val="0"/>
        <w:autoSpaceDN w:val="0"/>
        <w:spacing w:after="0" w:line="240" w:lineRule="auto"/>
        <w:ind w:firstLine="660"/>
        <w:jc w:val="right"/>
        <w:outlineLvl w:val="0"/>
        <w:rPr>
          <w:rFonts w:ascii="Times New Roman" w:hAnsi="Times New Roman"/>
          <w:sz w:val="24"/>
          <w:szCs w:val="24"/>
        </w:rPr>
      </w:pPr>
      <w:r>
        <w:rPr>
          <w:rFonts w:ascii="Times New Roman" w:hAnsi="Times New Roman"/>
          <w:sz w:val="24"/>
          <w:szCs w:val="24"/>
        </w:rPr>
        <w:t>Приложение №</w:t>
      </w:r>
      <w:r w:rsidR="00B162A2">
        <w:rPr>
          <w:rFonts w:ascii="Times New Roman" w:hAnsi="Times New Roman"/>
          <w:sz w:val="24"/>
          <w:szCs w:val="24"/>
        </w:rPr>
        <w:t xml:space="preserve"> </w:t>
      </w:r>
      <w:r>
        <w:rPr>
          <w:rFonts w:ascii="Times New Roman" w:hAnsi="Times New Roman"/>
          <w:sz w:val="24"/>
          <w:szCs w:val="24"/>
        </w:rPr>
        <w:t>1</w:t>
      </w:r>
    </w:p>
    <w:p w14:paraId="4D6B2041" w14:textId="0235A24D" w:rsidR="00096E40" w:rsidRDefault="000E7A81" w:rsidP="00794ADD">
      <w:pPr>
        <w:widowControl w:val="0"/>
        <w:autoSpaceDE w:val="0"/>
        <w:autoSpaceDN w:val="0"/>
        <w:spacing w:after="0" w:line="240" w:lineRule="auto"/>
        <w:ind w:firstLine="660"/>
        <w:jc w:val="right"/>
        <w:outlineLvl w:val="0"/>
        <w:rPr>
          <w:rFonts w:ascii="Times New Roman" w:hAnsi="Times New Roman"/>
          <w:sz w:val="24"/>
          <w:szCs w:val="24"/>
        </w:rPr>
      </w:pPr>
      <w:r>
        <w:rPr>
          <w:rFonts w:ascii="Times New Roman" w:hAnsi="Times New Roman"/>
          <w:sz w:val="24"/>
          <w:szCs w:val="24"/>
        </w:rPr>
        <w:t>к</w:t>
      </w:r>
      <w:r w:rsidR="00096E40">
        <w:rPr>
          <w:rFonts w:ascii="Times New Roman" w:hAnsi="Times New Roman"/>
          <w:sz w:val="24"/>
          <w:szCs w:val="24"/>
        </w:rPr>
        <w:t xml:space="preserve"> договору № </w:t>
      </w:r>
      <w:r w:rsidR="00AC6D00">
        <w:rPr>
          <w:rFonts w:ascii="Times New Roman" w:hAnsi="Times New Roman"/>
          <w:sz w:val="24"/>
          <w:szCs w:val="24"/>
        </w:rPr>
        <w:t xml:space="preserve">     </w:t>
      </w:r>
      <w:r>
        <w:rPr>
          <w:rFonts w:ascii="Times New Roman" w:hAnsi="Times New Roman"/>
          <w:sz w:val="24"/>
          <w:szCs w:val="24"/>
        </w:rPr>
        <w:t>от</w:t>
      </w:r>
      <w:r w:rsidR="00AC6D00">
        <w:rPr>
          <w:rFonts w:ascii="Times New Roman" w:hAnsi="Times New Roman"/>
          <w:sz w:val="24"/>
          <w:szCs w:val="24"/>
        </w:rPr>
        <w:t xml:space="preserve"> </w:t>
      </w:r>
      <w:r w:rsidR="00096E40">
        <w:rPr>
          <w:rFonts w:ascii="Times New Roman" w:hAnsi="Times New Roman"/>
          <w:sz w:val="24"/>
          <w:szCs w:val="24"/>
        </w:rPr>
        <w:t>«</w:t>
      </w:r>
      <w:r w:rsidR="00AC6D00">
        <w:rPr>
          <w:rFonts w:ascii="Times New Roman" w:hAnsi="Times New Roman"/>
          <w:sz w:val="24"/>
          <w:szCs w:val="24"/>
        </w:rPr>
        <w:t>____</w:t>
      </w:r>
      <w:proofErr w:type="gramStart"/>
      <w:r w:rsidR="00AC6D00">
        <w:rPr>
          <w:rFonts w:ascii="Times New Roman" w:hAnsi="Times New Roman"/>
          <w:sz w:val="24"/>
          <w:szCs w:val="24"/>
        </w:rPr>
        <w:t>_</w:t>
      </w:r>
      <w:r w:rsidR="0077237B">
        <w:rPr>
          <w:rFonts w:ascii="Times New Roman" w:hAnsi="Times New Roman"/>
          <w:sz w:val="24"/>
          <w:szCs w:val="24"/>
        </w:rPr>
        <w:t>»</w:t>
      </w:r>
      <w:r w:rsidR="005A04E8">
        <w:rPr>
          <w:rFonts w:ascii="Times New Roman" w:hAnsi="Times New Roman"/>
          <w:sz w:val="24"/>
          <w:szCs w:val="24"/>
        </w:rPr>
        <w:t xml:space="preserve"> </w:t>
      </w:r>
      <w:r w:rsidR="0077237B">
        <w:rPr>
          <w:rFonts w:ascii="Times New Roman" w:hAnsi="Times New Roman"/>
          <w:sz w:val="24"/>
          <w:szCs w:val="24"/>
        </w:rPr>
        <w:t xml:space="preserve"> </w:t>
      </w:r>
      <w:r w:rsidR="00AC6D00">
        <w:rPr>
          <w:rFonts w:ascii="Times New Roman" w:hAnsi="Times New Roman"/>
          <w:sz w:val="24"/>
          <w:szCs w:val="24"/>
        </w:rPr>
        <w:t xml:space="preserve"> </w:t>
      </w:r>
      <w:proofErr w:type="gramEnd"/>
      <w:r w:rsidR="00AC6D00">
        <w:rPr>
          <w:rFonts w:ascii="Times New Roman" w:hAnsi="Times New Roman"/>
          <w:sz w:val="24"/>
          <w:szCs w:val="24"/>
        </w:rPr>
        <w:t xml:space="preserve">            </w:t>
      </w:r>
      <w:r w:rsidR="00096A05">
        <w:rPr>
          <w:rFonts w:ascii="Times New Roman" w:hAnsi="Times New Roman"/>
          <w:sz w:val="24"/>
          <w:szCs w:val="24"/>
        </w:rPr>
        <w:t xml:space="preserve"> </w:t>
      </w:r>
      <w:r w:rsidR="00FB4F2A">
        <w:rPr>
          <w:rFonts w:ascii="Times New Roman" w:hAnsi="Times New Roman"/>
          <w:sz w:val="24"/>
          <w:szCs w:val="24"/>
        </w:rPr>
        <w:t xml:space="preserve"> </w:t>
      </w:r>
      <w:r w:rsidR="00096E40">
        <w:rPr>
          <w:rFonts w:ascii="Times New Roman" w:hAnsi="Times New Roman"/>
          <w:sz w:val="24"/>
          <w:szCs w:val="24"/>
        </w:rPr>
        <w:t>201</w:t>
      </w:r>
      <w:r w:rsidR="005A04E8">
        <w:rPr>
          <w:rFonts w:ascii="Times New Roman" w:hAnsi="Times New Roman"/>
          <w:sz w:val="24"/>
          <w:szCs w:val="24"/>
        </w:rPr>
        <w:t>9</w:t>
      </w:r>
      <w:r w:rsidR="00096E40">
        <w:rPr>
          <w:rFonts w:ascii="Times New Roman" w:hAnsi="Times New Roman"/>
          <w:sz w:val="24"/>
          <w:szCs w:val="24"/>
        </w:rPr>
        <w:t>г.</w:t>
      </w:r>
    </w:p>
    <w:p w14:paraId="21C14039" w14:textId="77777777" w:rsidR="00096E40" w:rsidRDefault="00096E40" w:rsidP="00794ADD">
      <w:pPr>
        <w:widowControl w:val="0"/>
        <w:autoSpaceDE w:val="0"/>
        <w:autoSpaceDN w:val="0"/>
        <w:spacing w:after="0" w:line="240" w:lineRule="auto"/>
        <w:ind w:firstLine="660"/>
        <w:jc w:val="right"/>
        <w:outlineLvl w:val="0"/>
        <w:rPr>
          <w:rFonts w:ascii="Times New Roman" w:hAnsi="Times New Roman"/>
          <w:sz w:val="24"/>
          <w:szCs w:val="24"/>
        </w:rPr>
      </w:pPr>
    </w:p>
    <w:p w14:paraId="0DC97FAF" w14:textId="77777777" w:rsidR="00096E40" w:rsidRDefault="00096E40" w:rsidP="00794ADD">
      <w:pPr>
        <w:widowControl w:val="0"/>
        <w:autoSpaceDE w:val="0"/>
        <w:autoSpaceDN w:val="0"/>
        <w:spacing w:after="0" w:line="240" w:lineRule="auto"/>
        <w:ind w:firstLine="660"/>
        <w:jc w:val="right"/>
        <w:outlineLvl w:val="0"/>
        <w:rPr>
          <w:rFonts w:ascii="Times New Roman" w:hAnsi="Times New Roman"/>
          <w:sz w:val="24"/>
          <w:szCs w:val="24"/>
        </w:rPr>
      </w:pPr>
    </w:p>
    <w:p w14:paraId="0634202A" w14:textId="77777777" w:rsidR="00096E40" w:rsidRDefault="00096E40" w:rsidP="00096E40">
      <w:pPr>
        <w:widowControl w:val="0"/>
        <w:autoSpaceDE w:val="0"/>
        <w:autoSpaceDN w:val="0"/>
        <w:spacing w:after="0" w:line="240" w:lineRule="auto"/>
        <w:ind w:firstLine="660"/>
        <w:jc w:val="center"/>
        <w:outlineLvl w:val="0"/>
        <w:rPr>
          <w:rFonts w:ascii="Times New Roman" w:hAnsi="Times New Roman"/>
          <w:sz w:val="24"/>
          <w:szCs w:val="24"/>
        </w:rPr>
      </w:pPr>
      <w:r>
        <w:rPr>
          <w:rFonts w:ascii="Times New Roman" w:hAnsi="Times New Roman"/>
          <w:sz w:val="24"/>
          <w:szCs w:val="24"/>
        </w:rPr>
        <w:t>Спецификация</w:t>
      </w:r>
    </w:p>
    <w:p w14:paraId="18C29898" w14:textId="77777777" w:rsidR="00545F0D" w:rsidRDefault="00545F0D" w:rsidP="00794ADD">
      <w:pPr>
        <w:widowControl w:val="0"/>
        <w:autoSpaceDE w:val="0"/>
        <w:autoSpaceDN w:val="0"/>
        <w:spacing w:after="0" w:line="240" w:lineRule="auto"/>
        <w:ind w:firstLine="660"/>
        <w:jc w:val="right"/>
        <w:outlineLvl w:val="0"/>
        <w:rPr>
          <w:rFonts w:ascii="Times New Roman" w:hAnsi="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1559"/>
        <w:gridCol w:w="1843"/>
        <w:gridCol w:w="2410"/>
      </w:tblGrid>
      <w:tr w:rsidR="00096E40" w:rsidRPr="00096E40" w14:paraId="1A686662" w14:textId="77777777" w:rsidTr="00B162A2">
        <w:tc>
          <w:tcPr>
            <w:tcW w:w="710" w:type="dxa"/>
            <w:tcBorders>
              <w:bottom w:val="single" w:sz="4" w:space="0" w:color="auto"/>
            </w:tcBorders>
            <w:shd w:val="clear" w:color="auto" w:fill="FFFFFF" w:themeFill="background1"/>
            <w:vAlign w:val="center"/>
          </w:tcPr>
          <w:p w14:paraId="7C64AE92" w14:textId="77777777" w:rsidR="00096E40" w:rsidRPr="00096E40" w:rsidRDefault="00096E40" w:rsidP="00B162A2">
            <w:pPr>
              <w:widowControl w:val="0"/>
              <w:autoSpaceDE w:val="0"/>
              <w:autoSpaceDN w:val="0"/>
              <w:spacing w:after="0" w:line="240" w:lineRule="auto"/>
              <w:ind w:firstLine="660"/>
              <w:jc w:val="center"/>
              <w:outlineLvl w:val="0"/>
              <w:rPr>
                <w:rFonts w:ascii="Times New Roman" w:hAnsi="Times New Roman"/>
                <w:b/>
                <w:sz w:val="24"/>
                <w:szCs w:val="24"/>
              </w:rPr>
            </w:pPr>
          </w:p>
          <w:p w14:paraId="3D8A0F73" w14:textId="77777777" w:rsidR="00096E40" w:rsidRPr="00096E40" w:rsidRDefault="00096E40" w:rsidP="00B162A2">
            <w:pPr>
              <w:widowControl w:val="0"/>
              <w:autoSpaceDE w:val="0"/>
              <w:autoSpaceDN w:val="0"/>
              <w:spacing w:after="0" w:line="240" w:lineRule="auto"/>
              <w:ind w:firstLine="660"/>
              <w:jc w:val="center"/>
              <w:outlineLvl w:val="0"/>
              <w:rPr>
                <w:rFonts w:ascii="Times New Roman" w:hAnsi="Times New Roman"/>
                <w:b/>
                <w:sz w:val="24"/>
                <w:szCs w:val="24"/>
              </w:rPr>
            </w:pPr>
          </w:p>
          <w:p w14:paraId="747F84B8" w14:textId="77777777" w:rsidR="00096E40" w:rsidRPr="00096E40" w:rsidRDefault="00096E40" w:rsidP="00B162A2">
            <w:pPr>
              <w:widowControl w:val="0"/>
              <w:autoSpaceDE w:val="0"/>
              <w:autoSpaceDN w:val="0"/>
              <w:spacing w:after="0" w:line="240" w:lineRule="auto"/>
              <w:jc w:val="center"/>
              <w:outlineLvl w:val="0"/>
              <w:rPr>
                <w:rFonts w:ascii="Times New Roman" w:hAnsi="Times New Roman"/>
                <w:b/>
                <w:sz w:val="24"/>
                <w:szCs w:val="24"/>
              </w:rPr>
            </w:pPr>
            <w:r w:rsidRPr="00096E40">
              <w:rPr>
                <w:rFonts w:ascii="Times New Roman" w:hAnsi="Times New Roman"/>
                <w:b/>
                <w:sz w:val="24"/>
                <w:szCs w:val="24"/>
              </w:rPr>
              <w:t>№/№</w:t>
            </w:r>
          </w:p>
        </w:tc>
        <w:tc>
          <w:tcPr>
            <w:tcW w:w="3827" w:type="dxa"/>
            <w:tcBorders>
              <w:bottom w:val="single" w:sz="4" w:space="0" w:color="auto"/>
            </w:tcBorders>
            <w:shd w:val="clear" w:color="auto" w:fill="FFFFFF" w:themeFill="background1"/>
            <w:vAlign w:val="center"/>
          </w:tcPr>
          <w:p w14:paraId="5B136DCB" w14:textId="77777777" w:rsidR="00096E40" w:rsidRPr="00096E40" w:rsidRDefault="00096E40" w:rsidP="00B162A2">
            <w:pPr>
              <w:widowControl w:val="0"/>
              <w:autoSpaceDE w:val="0"/>
              <w:autoSpaceDN w:val="0"/>
              <w:spacing w:after="0" w:line="240" w:lineRule="auto"/>
              <w:jc w:val="center"/>
              <w:outlineLvl w:val="0"/>
              <w:rPr>
                <w:rFonts w:ascii="Times New Roman" w:hAnsi="Times New Roman"/>
                <w:b/>
                <w:sz w:val="24"/>
                <w:szCs w:val="24"/>
              </w:rPr>
            </w:pPr>
            <w:r w:rsidRPr="00096E40">
              <w:rPr>
                <w:rFonts w:ascii="Times New Roman" w:hAnsi="Times New Roman"/>
                <w:b/>
                <w:sz w:val="24"/>
                <w:szCs w:val="24"/>
              </w:rPr>
              <w:t>Наименование</w:t>
            </w:r>
          </w:p>
        </w:tc>
        <w:tc>
          <w:tcPr>
            <w:tcW w:w="1559" w:type="dxa"/>
            <w:tcBorders>
              <w:bottom w:val="single" w:sz="4" w:space="0" w:color="auto"/>
            </w:tcBorders>
            <w:shd w:val="clear" w:color="auto" w:fill="FFFFFF" w:themeFill="background1"/>
            <w:vAlign w:val="center"/>
          </w:tcPr>
          <w:p w14:paraId="1367F4C4" w14:textId="77777777" w:rsidR="00096E40" w:rsidRPr="00096E40" w:rsidRDefault="00096E40" w:rsidP="00B162A2">
            <w:pPr>
              <w:widowControl w:val="0"/>
              <w:autoSpaceDE w:val="0"/>
              <w:autoSpaceDN w:val="0"/>
              <w:spacing w:after="0" w:line="240" w:lineRule="auto"/>
              <w:outlineLvl w:val="0"/>
              <w:rPr>
                <w:rFonts w:ascii="Times New Roman" w:hAnsi="Times New Roman"/>
                <w:b/>
                <w:sz w:val="24"/>
                <w:szCs w:val="24"/>
              </w:rPr>
            </w:pPr>
            <w:r>
              <w:rPr>
                <w:rFonts w:ascii="Times New Roman" w:hAnsi="Times New Roman"/>
                <w:b/>
                <w:sz w:val="24"/>
                <w:szCs w:val="24"/>
              </w:rPr>
              <w:t>К</w:t>
            </w:r>
            <w:r w:rsidRPr="00096E40">
              <w:rPr>
                <w:rFonts w:ascii="Times New Roman" w:hAnsi="Times New Roman"/>
                <w:b/>
                <w:sz w:val="24"/>
                <w:szCs w:val="24"/>
              </w:rPr>
              <w:t>оличество</w:t>
            </w:r>
          </w:p>
        </w:tc>
        <w:tc>
          <w:tcPr>
            <w:tcW w:w="1843" w:type="dxa"/>
            <w:tcBorders>
              <w:bottom w:val="single" w:sz="4" w:space="0" w:color="auto"/>
            </w:tcBorders>
            <w:shd w:val="clear" w:color="auto" w:fill="FFFFFF" w:themeFill="background1"/>
            <w:vAlign w:val="center"/>
          </w:tcPr>
          <w:p w14:paraId="1625CBE3" w14:textId="77777777" w:rsidR="00096E40" w:rsidRPr="00096E40" w:rsidRDefault="00465062" w:rsidP="00B162A2">
            <w:pPr>
              <w:widowControl w:val="0"/>
              <w:autoSpaceDE w:val="0"/>
              <w:autoSpaceDN w:val="0"/>
              <w:spacing w:after="0" w:line="240" w:lineRule="auto"/>
              <w:jc w:val="center"/>
              <w:outlineLvl w:val="0"/>
              <w:rPr>
                <w:rFonts w:ascii="Times New Roman" w:hAnsi="Times New Roman"/>
                <w:b/>
                <w:sz w:val="24"/>
                <w:szCs w:val="24"/>
              </w:rPr>
            </w:pPr>
            <w:r>
              <w:rPr>
                <w:rFonts w:ascii="Times New Roman" w:hAnsi="Times New Roman"/>
                <w:b/>
                <w:sz w:val="24"/>
                <w:szCs w:val="24"/>
              </w:rPr>
              <w:t>Цена за ед. с учетом, НДС 20</w:t>
            </w:r>
            <w:r w:rsidR="00096E40" w:rsidRPr="00096E40">
              <w:rPr>
                <w:rFonts w:ascii="Times New Roman" w:hAnsi="Times New Roman"/>
                <w:b/>
                <w:sz w:val="24"/>
                <w:szCs w:val="24"/>
              </w:rPr>
              <w:t>% (руб.)</w:t>
            </w:r>
          </w:p>
        </w:tc>
        <w:tc>
          <w:tcPr>
            <w:tcW w:w="2410" w:type="dxa"/>
            <w:shd w:val="clear" w:color="auto" w:fill="FFFFFF" w:themeFill="background1"/>
            <w:vAlign w:val="center"/>
          </w:tcPr>
          <w:p w14:paraId="430B7E49" w14:textId="77777777" w:rsidR="00096E40" w:rsidRPr="00096E40" w:rsidRDefault="00096E40" w:rsidP="00B162A2">
            <w:pPr>
              <w:widowControl w:val="0"/>
              <w:autoSpaceDE w:val="0"/>
              <w:autoSpaceDN w:val="0"/>
              <w:spacing w:after="0" w:line="240" w:lineRule="auto"/>
              <w:ind w:firstLine="34"/>
              <w:jc w:val="center"/>
              <w:outlineLvl w:val="0"/>
              <w:rPr>
                <w:rFonts w:ascii="Times New Roman" w:hAnsi="Times New Roman"/>
                <w:b/>
                <w:sz w:val="24"/>
                <w:szCs w:val="24"/>
              </w:rPr>
            </w:pPr>
            <w:r w:rsidRPr="00096E40">
              <w:rPr>
                <w:rFonts w:ascii="Times New Roman" w:hAnsi="Times New Roman"/>
                <w:b/>
                <w:sz w:val="24"/>
                <w:szCs w:val="24"/>
              </w:rPr>
              <w:t>ИТОГО</w:t>
            </w:r>
          </w:p>
          <w:p w14:paraId="2AF8808D" w14:textId="77777777" w:rsidR="00096E40" w:rsidRPr="00096E40" w:rsidRDefault="00096E40" w:rsidP="00B162A2">
            <w:pPr>
              <w:widowControl w:val="0"/>
              <w:autoSpaceDE w:val="0"/>
              <w:autoSpaceDN w:val="0"/>
              <w:spacing w:after="0" w:line="240" w:lineRule="auto"/>
              <w:ind w:firstLine="34"/>
              <w:jc w:val="center"/>
              <w:outlineLvl w:val="0"/>
              <w:rPr>
                <w:rFonts w:ascii="Times New Roman" w:hAnsi="Times New Roman"/>
                <w:b/>
                <w:sz w:val="24"/>
                <w:szCs w:val="24"/>
              </w:rPr>
            </w:pPr>
            <w:r w:rsidRPr="00096E40">
              <w:rPr>
                <w:rFonts w:ascii="Times New Roman" w:hAnsi="Times New Roman"/>
                <w:b/>
                <w:sz w:val="24"/>
                <w:szCs w:val="24"/>
              </w:rPr>
              <w:t>(руб.)</w:t>
            </w:r>
          </w:p>
        </w:tc>
      </w:tr>
      <w:tr w:rsidR="005F6F69" w:rsidRPr="00096E40" w14:paraId="20F4E254" w14:textId="77777777" w:rsidTr="009E377E">
        <w:tc>
          <w:tcPr>
            <w:tcW w:w="710" w:type="dxa"/>
            <w:tcBorders>
              <w:bottom w:val="single" w:sz="4" w:space="0" w:color="auto"/>
            </w:tcBorders>
            <w:shd w:val="clear" w:color="auto" w:fill="auto"/>
            <w:vAlign w:val="center"/>
          </w:tcPr>
          <w:p w14:paraId="322C8A2E" w14:textId="77777777" w:rsidR="005F6F69" w:rsidRPr="00DF1E4F" w:rsidRDefault="005F6F69" w:rsidP="00B162A2">
            <w:pPr>
              <w:widowControl w:val="0"/>
              <w:autoSpaceDE w:val="0"/>
              <w:autoSpaceDN w:val="0"/>
              <w:spacing w:after="0" w:line="240" w:lineRule="auto"/>
              <w:jc w:val="center"/>
              <w:outlineLvl w:val="0"/>
              <w:rPr>
                <w:rFonts w:ascii="Times New Roman" w:hAnsi="Times New Roman"/>
                <w:sz w:val="24"/>
                <w:szCs w:val="24"/>
              </w:rPr>
            </w:pPr>
            <w:r w:rsidRPr="00DF1E4F">
              <w:rPr>
                <w:rFonts w:ascii="Times New Roman" w:hAnsi="Times New Roman"/>
                <w:sz w:val="24"/>
                <w:szCs w:val="24"/>
              </w:rPr>
              <w:t>1.</w:t>
            </w:r>
          </w:p>
        </w:tc>
        <w:tc>
          <w:tcPr>
            <w:tcW w:w="3827" w:type="dxa"/>
            <w:tcBorders>
              <w:bottom w:val="single" w:sz="4" w:space="0" w:color="auto"/>
            </w:tcBorders>
            <w:shd w:val="clear" w:color="auto" w:fill="auto"/>
            <w:vAlign w:val="center"/>
          </w:tcPr>
          <w:p w14:paraId="71BDD29C" w14:textId="77777777" w:rsidR="005F6F69" w:rsidRPr="00DF1E4F" w:rsidRDefault="005F6F69" w:rsidP="009E377E">
            <w:pPr>
              <w:spacing w:after="0"/>
              <w:rPr>
                <w:rFonts w:ascii="Times New Roman" w:hAnsi="Times New Roman"/>
                <w:sz w:val="24"/>
                <w:szCs w:val="24"/>
              </w:rPr>
            </w:pPr>
            <w:r>
              <w:rPr>
                <w:rFonts w:ascii="Times New Roman" w:hAnsi="Times New Roman"/>
              </w:rPr>
              <w:t xml:space="preserve">МФУ </w:t>
            </w:r>
            <w:proofErr w:type="spellStart"/>
            <w:r w:rsidRPr="00A5588B">
              <w:rPr>
                <w:rFonts w:ascii="Times New Roman" w:hAnsi="Times New Roman"/>
              </w:rPr>
              <w:t>Canon</w:t>
            </w:r>
            <w:proofErr w:type="spellEnd"/>
            <w:r w:rsidRPr="00A5588B">
              <w:rPr>
                <w:rFonts w:ascii="Times New Roman" w:hAnsi="Times New Roman"/>
              </w:rPr>
              <w:t xml:space="preserve"> </w:t>
            </w:r>
            <w:proofErr w:type="spellStart"/>
            <w:r w:rsidRPr="00A5588B">
              <w:rPr>
                <w:rFonts w:ascii="Times New Roman" w:hAnsi="Times New Roman"/>
              </w:rPr>
              <w:t>image</w:t>
            </w:r>
            <w:r>
              <w:rPr>
                <w:rFonts w:ascii="Times New Roman" w:hAnsi="Times New Roman"/>
              </w:rPr>
              <w:t>RUNNER</w:t>
            </w:r>
            <w:proofErr w:type="spellEnd"/>
            <w:r>
              <w:rPr>
                <w:rFonts w:ascii="Times New Roman" w:hAnsi="Times New Roman"/>
              </w:rPr>
              <w:t xml:space="preserve"> ADVANCE C5535i III, А</w:t>
            </w:r>
            <w:proofErr w:type="gramStart"/>
            <w:r>
              <w:rPr>
                <w:rFonts w:ascii="Times New Roman" w:hAnsi="Times New Roman"/>
              </w:rPr>
              <w:t xml:space="preserve">3,  </w:t>
            </w:r>
            <w:r w:rsidRPr="00A5588B">
              <w:rPr>
                <w:rFonts w:ascii="Times New Roman" w:hAnsi="Times New Roman"/>
              </w:rPr>
              <w:t>35</w:t>
            </w:r>
            <w:proofErr w:type="gramEnd"/>
            <w:r w:rsidRPr="00A5588B">
              <w:rPr>
                <w:rFonts w:ascii="Times New Roman" w:hAnsi="Times New Roman"/>
              </w:rPr>
              <w:t xml:space="preserve"> </w:t>
            </w:r>
            <w:proofErr w:type="spellStart"/>
            <w:r w:rsidRPr="00A5588B">
              <w:rPr>
                <w:rFonts w:ascii="Times New Roman" w:hAnsi="Times New Roman"/>
              </w:rPr>
              <w:t>стр</w:t>
            </w:r>
            <w:proofErr w:type="spellEnd"/>
            <w:r w:rsidRPr="00A5588B">
              <w:rPr>
                <w:rFonts w:ascii="Times New Roman" w:hAnsi="Times New Roman"/>
              </w:rPr>
              <w:t>/мин, (</w:t>
            </w:r>
            <w:proofErr w:type="spellStart"/>
            <w:r w:rsidRPr="00A5588B">
              <w:rPr>
                <w:rFonts w:ascii="Times New Roman" w:hAnsi="Times New Roman"/>
              </w:rPr>
              <w:t>цв.коп</w:t>
            </w:r>
            <w:proofErr w:type="spellEnd"/>
            <w:r w:rsidRPr="00A5588B">
              <w:rPr>
                <w:rFonts w:ascii="Times New Roman" w:hAnsi="Times New Roman"/>
              </w:rPr>
              <w:t>./PS3 принт/</w:t>
            </w:r>
            <w:proofErr w:type="spellStart"/>
            <w:r w:rsidRPr="00A5588B">
              <w:rPr>
                <w:rFonts w:ascii="Times New Roman" w:hAnsi="Times New Roman"/>
              </w:rPr>
              <w:t>цв.сет.скан</w:t>
            </w:r>
            <w:proofErr w:type="spellEnd"/>
            <w:r w:rsidRPr="00A5588B">
              <w:rPr>
                <w:rFonts w:ascii="Times New Roman" w:hAnsi="Times New Roman"/>
              </w:rPr>
              <w:t>/DADF/дупл/лотки 2х550л.) без тонера</w:t>
            </w:r>
          </w:p>
        </w:tc>
        <w:tc>
          <w:tcPr>
            <w:tcW w:w="1559" w:type="dxa"/>
            <w:tcBorders>
              <w:bottom w:val="single" w:sz="4" w:space="0" w:color="auto"/>
            </w:tcBorders>
            <w:shd w:val="clear" w:color="auto" w:fill="auto"/>
            <w:vAlign w:val="center"/>
          </w:tcPr>
          <w:p w14:paraId="1A45AAF4" w14:textId="77777777" w:rsidR="005F6F69" w:rsidRPr="005F6F69" w:rsidRDefault="005F6F69" w:rsidP="00B162A2">
            <w:pPr>
              <w:widowControl w:val="0"/>
              <w:autoSpaceDE w:val="0"/>
              <w:autoSpaceDN w:val="0"/>
              <w:spacing w:after="0" w:line="240" w:lineRule="auto"/>
              <w:jc w:val="center"/>
              <w:outlineLvl w:val="0"/>
              <w:rPr>
                <w:rFonts w:ascii="Times New Roman" w:hAnsi="Times New Roman"/>
                <w:sz w:val="24"/>
                <w:szCs w:val="24"/>
              </w:rPr>
            </w:pPr>
            <w:r w:rsidRPr="005F6F69">
              <w:rPr>
                <w:rFonts w:ascii="Times New Roman" w:hAnsi="Times New Roman"/>
                <w:sz w:val="24"/>
                <w:szCs w:val="24"/>
              </w:rPr>
              <w:t>1</w:t>
            </w:r>
          </w:p>
        </w:tc>
        <w:tc>
          <w:tcPr>
            <w:tcW w:w="1843" w:type="dxa"/>
            <w:tcBorders>
              <w:bottom w:val="single" w:sz="4" w:space="0" w:color="auto"/>
            </w:tcBorders>
            <w:shd w:val="clear" w:color="auto" w:fill="auto"/>
            <w:vAlign w:val="center"/>
          </w:tcPr>
          <w:p w14:paraId="7DBC04EA" w14:textId="77777777" w:rsidR="005F6F69" w:rsidRPr="005F6F69" w:rsidRDefault="005F6F69" w:rsidP="00D8438B">
            <w:pPr>
              <w:spacing w:after="0"/>
              <w:jc w:val="center"/>
              <w:rPr>
                <w:rFonts w:ascii="Times New Roman" w:hAnsi="Times New Roman"/>
              </w:rPr>
            </w:pPr>
            <w:r w:rsidRPr="005F6F69">
              <w:rPr>
                <w:rFonts w:ascii="Times New Roman" w:hAnsi="Times New Roman"/>
              </w:rPr>
              <w:t>270</w:t>
            </w:r>
            <w:r w:rsidR="00B162A2">
              <w:rPr>
                <w:rFonts w:ascii="Times New Roman" w:hAnsi="Times New Roman"/>
              </w:rPr>
              <w:t xml:space="preserve"> </w:t>
            </w:r>
            <w:r w:rsidRPr="005F6F69">
              <w:rPr>
                <w:rFonts w:ascii="Times New Roman" w:hAnsi="Times New Roman"/>
              </w:rPr>
              <w:t>000,00</w:t>
            </w:r>
          </w:p>
        </w:tc>
        <w:tc>
          <w:tcPr>
            <w:tcW w:w="2410" w:type="dxa"/>
            <w:tcBorders>
              <w:bottom w:val="single" w:sz="4" w:space="0" w:color="auto"/>
            </w:tcBorders>
            <w:shd w:val="clear" w:color="auto" w:fill="auto"/>
            <w:vAlign w:val="center"/>
          </w:tcPr>
          <w:p w14:paraId="311580A4" w14:textId="77777777" w:rsidR="005F6F69" w:rsidRPr="005F6F69" w:rsidRDefault="005F6F69" w:rsidP="00D8438B">
            <w:pPr>
              <w:spacing w:after="0"/>
              <w:jc w:val="center"/>
              <w:rPr>
                <w:rFonts w:ascii="Times New Roman" w:hAnsi="Times New Roman"/>
              </w:rPr>
            </w:pPr>
            <w:r w:rsidRPr="005F6F69">
              <w:rPr>
                <w:rFonts w:ascii="Times New Roman" w:hAnsi="Times New Roman"/>
              </w:rPr>
              <w:t>270</w:t>
            </w:r>
            <w:r w:rsidR="00B162A2">
              <w:rPr>
                <w:rFonts w:ascii="Times New Roman" w:hAnsi="Times New Roman"/>
              </w:rPr>
              <w:t xml:space="preserve"> </w:t>
            </w:r>
            <w:r w:rsidRPr="005F6F69">
              <w:rPr>
                <w:rFonts w:ascii="Times New Roman" w:hAnsi="Times New Roman"/>
              </w:rPr>
              <w:t>000,00</w:t>
            </w:r>
          </w:p>
        </w:tc>
      </w:tr>
      <w:tr w:rsidR="005F6F69" w:rsidRPr="00096E40" w14:paraId="5FFBD955" w14:textId="77777777" w:rsidTr="009E377E">
        <w:tc>
          <w:tcPr>
            <w:tcW w:w="710" w:type="dxa"/>
            <w:tcBorders>
              <w:bottom w:val="single" w:sz="4" w:space="0" w:color="auto"/>
            </w:tcBorders>
            <w:shd w:val="clear" w:color="auto" w:fill="auto"/>
            <w:vAlign w:val="center"/>
          </w:tcPr>
          <w:p w14:paraId="6D9B86AE" w14:textId="77777777" w:rsidR="005F6F69" w:rsidRPr="00DF1E4F" w:rsidRDefault="005F6F69" w:rsidP="00B162A2">
            <w:pPr>
              <w:widowControl w:val="0"/>
              <w:autoSpaceDE w:val="0"/>
              <w:autoSpaceDN w:val="0"/>
              <w:spacing w:after="0" w:line="240" w:lineRule="auto"/>
              <w:jc w:val="center"/>
              <w:outlineLvl w:val="0"/>
              <w:rPr>
                <w:rFonts w:ascii="Times New Roman" w:hAnsi="Times New Roman"/>
                <w:sz w:val="24"/>
                <w:szCs w:val="24"/>
              </w:rPr>
            </w:pPr>
            <w:r>
              <w:rPr>
                <w:rFonts w:ascii="Times New Roman" w:hAnsi="Times New Roman"/>
                <w:sz w:val="24"/>
                <w:szCs w:val="24"/>
              </w:rPr>
              <w:t>2.</w:t>
            </w:r>
          </w:p>
        </w:tc>
        <w:tc>
          <w:tcPr>
            <w:tcW w:w="3827" w:type="dxa"/>
            <w:tcBorders>
              <w:bottom w:val="single" w:sz="4" w:space="0" w:color="auto"/>
            </w:tcBorders>
            <w:shd w:val="clear" w:color="auto" w:fill="auto"/>
            <w:vAlign w:val="center"/>
          </w:tcPr>
          <w:p w14:paraId="028ABD12" w14:textId="77777777" w:rsidR="005F6F69" w:rsidRPr="00A5588B" w:rsidRDefault="005F6F69" w:rsidP="009E377E">
            <w:pPr>
              <w:spacing w:after="0"/>
              <w:rPr>
                <w:rFonts w:ascii="Times New Roman" w:hAnsi="Times New Roman"/>
              </w:rPr>
            </w:pPr>
            <w:proofErr w:type="spellStart"/>
            <w:r w:rsidRPr="00355BEA">
              <w:rPr>
                <w:rFonts w:ascii="Times New Roman" w:hAnsi="Times New Roman"/>
              </w:rPr>
              <w:t>Cassette</w:t>
            </w:r>
            <w:proofErr w:type="spellEnd"/>
            <w:r w:rsidRPr="00355BEA">
              <w:rPr>
                <w:rFonts w:ascii="Times New Roman" w:hAnsi="Times New Roman"/>
              </w:rPr>
              <w:t xml:space="preserve"> </w:t>
            </w:r>
            <w:proofErr w:type="spellStart"/>
            <w:r w:rsidRPr="00355BEA">
              <w:rPr>
                <w:rFonts w:ascii="Times New Roman" w:hAnsi="Times New Roman"/>
              </w:rPr>
              <w:t>Feeding</w:t>
            </w:r>
            <w:proofErr w:type="spellEnd"/>
            <w:r w:rsidRPr="00355BEA">
              <w:rPr>
                <w:rFonts w:ascii="Times New Roman" w:hAnsi="Times New Roman"/>
              </w:rPr>
              <w:t xml:space="preserve"> Unit-AM1, (Дополнительное устройство подачи бумаги из кассеты с двумя кассетами по 550 листов плотностью 52 – 256 г/м²)</w:t>
            </w:r>
          </w:p>
        </w:tc>
        <w:tc>
          <w:tcPr>
            <w:tcW w:w="1559" w:type="dxa"/>
            <w:tcBorders>
              <w:bottom w:val="single" w:sz="4" w:space="0" w:color="auto"/>
            </w:tcBorders>
            <w:shd w:val="clear" w:color="auto" w:fill="auto"/>
            <w:vAlign w:val="center"/>
          </w:tcPr>
          <w:p w14:paraId="1F8418C2" w14:textId="77777777" w:rsidR="005F6F69" w:rsidRPr="005F6F69" w:rsidRDefault="005F6F69" w:rsidP="00B162A2">
            <w:pPr>
              <w:widowControl w:val="0"/>
              <w:autoSpaceDE w:val="0"/>
              <w:autoSpaceDN w:val="0"/>
              <w:spacing w:after="0" w:line="240" w:lineRule="auto"/>
              <w:jc w:val="center"/>
              <w:outlineLvl w:val="0"/>
              <w:rPr>
                <w:rFonts w:ascii="Times New Roman" w:hAnsi="Times New Roman"/>
                <w:sz w:val="24"/>
                <w:szCs w:val="24"/>
              </w:rPr>
            </w:pPr>
            <w:r w:rsidRPr="005F6F69">
              <w:rPr>
                <w:rFonts w:ascii="Times New Roman" w:hAnsi="Times New Roman"/>
                <w:sz w:val="24"/>
                <w:szCs w:val="24"/>
              </w:rPr>
              <w:t>1</w:t>
            </w:r>
          </w:p>
        </w:tc>
        <w:tc>
          <w:tcPr>
            <w:tcW w:w="1843" w:type="dxa"/>
            <w:tcBorders>
              <w:bottom w:val="single" w:sz="4" w:space="0" w:color="auto"/>
            </w:tcBorders>
            <w:shd w:val="clear" w:color="auto" w:fill="auto"/>
            <w:vAlign w:val="center"/>
          </w:tcPr>
          <w:p w14:paraId="29B68D51" w14:textId="77777777" w:rsidR="005F6F69" w:rsidRPr="005F6F69" w:rsidRDefault="005F6F69" w:rsidP="00D8438B">
            <w:pPr>
              <w:spacing w:after="0"/>
              <w:jc w:val="center"/>
              <w:rPr>
                <w:rFonts w:ascii="Times New Roman" w:hAnsi="Times New Roman"/>
              </w:rPr>
            </w:pPr>
            <w:r w:rsidRPr="005F6F69">
              <w:rPr>
                <w:rFonts w:ascii="Times New Roman" w:hAnsi="Times New Roman"/>
              </w:rPr>
              <w:t>55</w:t>
            </w:r>
            <w:r w:rsidR="00B162A2">
              <w:rPr>
                <w:rFonts w:ascii="Times New Roman" w:hAnsi="Times New Roman"/>
              </w:rPr>
              <w:t xml:space="preserve"> </w:t>
            </w:r>
            <w:r w:rsidRPr="005F6F69">
              <w:rPr>
                <w:rFonts w:ascii="Times New Roman" w:hAnsi="Times New Roman"/>
              </w:rPr>
              <w:t>800,00</w:t>
            </w:r>
          </w:p>
        </w:tc>
        <w:tc>
          <w:tcPr>
            <w:tcW w:w="2410" w:type="dxa"/>
            <w:tcBorders>
              <w:bottom w:val="single" w:sz="4" w:space="0" w:color="auto"/>
            </w:tcBorders>
            <w:shd w:val="clear" w:color="auto" w:fill="auto"/>
            <w:vAlign w:val="center"/>
          </w:tcPr>
          <w:p w14:paraId="5B5827CD" w14:textId="77777777" w:rsidR="005F6F69" w:rsidRPr="005F6F69" w:rsidRDefault="005F6F69" w:rsidP="00D8438B">
            <w:pPr>
              <w:spacing w:after="0"/>
              <w:jc w:val="center"/>
              <w:rPr>
                <w:rFonts w:ascii="Times New Roman" w:hAnsi="Times New Roman"/>
              </w:rPr>
            </w:pPr>
            <w:r w:rsidRPr="005F6F69">
              <w:rPr>
                <w:rFonts w:ascii="Times New Roman" w:hAnsi="Times New Roman"/>
              </w:rPr>
              <w:t>55</w:t>
            </w:r>
            <w:r w:rsidR="00B162A2">
              <w:rPr>
                <w:rFonts w:ascii="Times New Roman" w:hAnsi="Times New Roman"/>
              </w:rPr>
              <w:t xml:space="preserve"> </w:t>
            </w:r>
            <w:r w:rsidRPr="005F6F69">
              <w:rPr>
                <w:rFonts w:ascii="Times New Roman" w:hAnsi="Times New Roman"/>
              </w:rPr>
              <w:t>800,00</w:t>
            </w:r>
          </w:p>
        </w:tc>
      </w:tr>
      <w:tr w:rsidR="002769E7" w:rsidRPr="00096E40" w14:paraId="7C6B99FE" w14:textId="77777777" w:rsidTr="004A6DC8">
        <w:trPr>
          <w:trHeight w:val="342"/>
        </w:trPr>
        <w:tc>
          <w:tcPr>
            <w:tcW w:w="7939" w:type="dxa"/>
            <w:gridSpan w:val="4"/>
            <w:tcBorders>
              <w:top w:val="single" w:sz="4" w:space="0" w:color="auto"/>
              <w:left w:val="nil"/>
              <w:bottom w:val="nil"/>
              <w:right w:val="single" w:sz="4" w:space="0" w:color="auto"/>
            </w:tcBorders>
            <w:shd w:val="clear" w:color="auto" w:fill="auto"/>
          </w:tcPr>
          <w:p w14:paraId="5BCD875D" w14:textId="77777777" w:rsidR="002769E7" w:rsidRPr="00096E40" w:rsidRDefault="002769E7" w:rsidP="00096E40">
            <w:pPr>
              <w:widowControl w:val="0"/>
              <w:autoSpaceDE w:val="0"/>
              <w:autoSpaceDN w:val="0"/>
              <w:spacing w:after="0" w:line="240" w:lineRule="auto"/>
              <w:ind w:firstLine="660"/>
              <w:jc w:val="right"/>
              <w:outlineLvl w:val="0"/>
              <w:rPr>
                <w:rFonts w:ascii="Times New Roman" w:hAnsi="Times New Roman"/>
                <w:b/>
                <w:sz w:val="24"/>
                <w:szCs w:val="24"/>
              </w:rPr>
            </w:pPr>
            <w:r w:rsidRPr="00096E40">
              <w:rPr>
                <w:rFonts w:ascii="Times New Roman" w:hAnsi="Times New Roman"/>
                <w:b/>
                <w:sz w:val="24"/>
                <w:szCs w:val="24"/>
              </w:rPr>
              <w:t>ИТОГО</w:t>
            </w:r>
          </w:p>
        </w:tc>
        <w:tc>
          <w:tcPr>
            <w:tcW w:w="2410" w:type="dxa"/>
            <w:tcBorders>
              <w:left w:val="single" w:sz="4" w:space="0" w:color="auto"/>
            </w:tcBorders>
            <w:shd w:val="clear" w:color="auto" w:fill="auto"/>
          </w:tcPr>
          <w:p w14:paraId="76CEF3CB" w14:textId="77777777" w:rsidR="002769E7" w:rsidRPr="00096E40" w:rsidRDefault="005F6F69" w:rsidP="00096E40">
            <w:pPr>
              <w:widowControl w:val="0"/>
              <w:autoSpaceDE w:val="0"/>
              <w:autoSpaceDN w:val="0"/>
              <w:spacing w:after="0" w:line="240" w:lineRule="auto"/>
              <w:ind w:firstLine="660"/>
              <w:jc w:val="center"/>
              <w:outlineLvl w:val="0"/>
              <w:rPr>
                <w:rFonts w:ascii="Times New Roman" w:hAnsi="Times New Roman"/>
                <w:b/>
                <w:sz w:val="24"/>
                <w:szCs w:val="24"/>
              </w:rPr>
            </w:pPr>
            <w:r w:rsidRPr="005F6F69">
              <w:rPr>
                <w:rFonts w:ascii="Times New Roman" w:hAnsi="Times New Roman"/>
                <w:b/>
                <w:sz w:val="24"/>
                <w:szCs w:val="24"/>
              </w:rPr>
              <w:t>325 800,00</w:t>
            </w:r>
          </w:p>
        </w:tc>
      </w:tr>
      <w:tr w:rsidR="002769E7" w:rsidRPr="00096E40" w14:paraId="5CA9F27A" w14:textId="77777777" w:rsidTr="004A6DC8">
        <w:tc>
          <w:tcPr>
            <w:tcW w:w="7939" w:type="dxa"/>
            <w:gridSpan w:val="4"/>
            <w:tcBorders>
              <w:top w:val="nil"/>
              <w:left w:val="nil"/>
              <w:bottom w:val="nil"/>
              <w:right w:val="single" w:sz="4" w:space="0" w:color="auto"/>
            </w:tcBorders>
            <w:shd w:val="clear" w:color="auto" w:fill="auto"/>
          </w:tcPr>
          <w:p w14:paraId="46FFB12A" w14:textId="77777777" w:rsidR="002769E7" w:rsidRPr="00096E40" w:rsidRDefault="002769E7" w:rsidP="00096E40">
            <w:pPr>
              <w:widowControl w:val="0"/>
              <w:autoSpaceDE w:val="0"/>
              <w:autoSpaceDN w:val="0"/>
              <w:spacing w:after="0" w:line="240" w:lineRule="auto"/>
              <w:ind w:firstLine="660"/>
              <w:jc w:val="right"/>
              <w:outlineLvl w:val="0"/>
              <w:rPr>
                <w:rFonts w:ascii="Times New Roman" w:hAnsi="Times New Roman"/>
                <w:b/>
                <w:sz w:val="24"/>
                <w:szCs w:val="24"/>
              </w:rPr>
            </w:pPr>
            <w:r>
              <w:rPr>
                <w:rFonts w:ascii="Times New Roman" w:hAnsi="Times New Roman"/>
                <w:b/>
                <w:sz w:val="24"/>
                <w:szCs w:val="24"/>
              </w:rPr>
              <w:t>В том числе НДС</w:t>
            </w:r>
          </w:p>
        </w:tc>
        <w:tc>
          <w:tcPr>
            <w:tcW w:w="2410" w:type="dxa"/>
            <w:tcBorders>
              <w:left w:val="single" w:sz="4" w:space="0" w:color="auto"/>
            </w:tcBorders>
            <w:shd w:val="clear" w:color="auto" w:fill="auto"/>
          </w:tcPr>
          <w:p w14:paraId="5A3C76E4" w14:textId="77777777" w:rsidR="002769E7" w:rsidRDefault="002F617B" w:rsidP="00AC6D00">
            <w:pPr>
              <w:widowControl w:val="0"/>
              <w:autoSpaceDE w:val="0"/>
              <w:autoSpaceDN w:val="0"/>
              <w:spacing w:after="0" w:line="240" w:lineRule="auto"/>
              <w:ind w:firstLine="660"/>
              <w:jc w:val="center"/>
              <w:outlineLvl w:val="0"/>
              <w:rPr>
                <w:rFonts w:ascii="Times New Roman" w:hAnsi="Times New Roman"/>
                <w:b/>
                <w:sz w:val="24"/>
                <w:szCs w:val="24"/>
              </w:rPr>
            </w:pPr>
            <w:r w:rsidRPr="002F617B">
              <w:rPr>
                <w:rFonts w:ascii="Times New Roman" w:hAnsi="Times New Roman"/>
                <w:b/>
                <w:sz w:val="24"/>
                <w:szCs w:val="24"/>
              </w:rPr>
              <w:t>54 300,00</w:t>
            </w:r>
          </w:p>
        </w:tc>
      </w:tr>
    </w:tbl>
    <w:p w14:paraId="7EC81080" w14:textId="77777777" w:rsidR="00545F0D" w:rsidRDefault="00545F0D" w:rsidP="00AB3F71">
      <w:pPr>
        <w:widowControl w:val="0"/>
        <w:autoSpaceDE w:val="0"/>
        <w:autoSpaceDN w:val="0"/>
        <w:spacing w:after="0" w:line="240" w:lineRule="auto"/>
        <w:outlineLvl w:val="0"/>
        <w:rPr>
          <w:rFonts w:ascii="Times New Roman" w:hAnsi="Times New Roman"/>
          <w:sz w:val="24"/>
          <w:szCs w:val="24"/>
        </w:rPr>
      </w:pPr>
    </w:p>
    <w:p w14:paraId="5C2E0B10" w14:textId="77777777" w:rsidR="002769E7" w:rsidRDefault="002769E7" w:rsidP="00AB3F71">
      <w:pPr>
        <w:widowControl w:val="0"/>
        <w:autoSpaceDE w:val="0"/>
        <w:autoSpaceDN w:val="0"/>
        <w:spacing w:after="0" w:line="240" w:lineRule="auto"/>
        <w:outlineLvl w:val="0"/>
        <w:rPr>
          <w:rFonts w:ascii="Times New Roman" w:hAnsi="Times New Roman"/>
          <w:sz w:val="24"/>
          <w:szCs w:val="24"/>
        </w:rPr>
      </w:pPr>
    </w:p>
    <w:p w14:paraId="6D6B5BB9" w14:textId="77777777" w:rsidR="002769E7" w:rsidRDefault="002769E7" w:rsidP="00AB3F71">
      <w:pPr>
        <w:widowControl w:val="0"/>
        <w:autoSpaceDE w:val="0"/>
        <w:autoSpaceDN w:val="0"/>
        <w:spacing w:after="0" w:line="240" w:lineRule="auto"/>
        <w:outlineLvl w:val="0"/>
        <w:rPr>
          <w:rFonts w:ascii="Times New Roman" w:hAnsi="Times New Roman"/>
          <w:sz w:val="24"/>
          <w:szCs w:val="24"/>
        </w:rPr>
      </w:pPr>
    </w:p>
    <w:p w14:paraId="4AAAAC29" w14:textId="77777777" w:rsidR="002F617B" w:rsidRDefault="002F617B" w:rsidP="00AB3F71">
      <w:pPr>
        <w:widowControl w:val="0"/>
        <w:autoSpaceDE w:val="0"/>
        <w:autoSpaceDN w:val="0"/>
        <w:spacing w:after="0" w:line="240" w:lineRule="auto"/>
        <w:outlineLvl w:val="0"/>
        <w:rPr>
          <w:rFonts w:ascii="Times New Roman" w:hAnsi="Times New Roman"/>
          <w:sz w:val="24"/>
          <w:szCs w:val="24"/>
        </w:rPr>
      </w:pPr>
    </w:p>
    <w:p w14:paraId="109B86BA" w14:textId="77777777" w:rsidR="002F617B" w:rsidRDefault="002F617B" w:rsidP="00AB3F71">
      <w:pPr>
        <w:widowControl w:val="0"/>
        <w:autoSpaceDE w:val="0"/>
        <w:autoSpaceDN w:val="0"/>
        <w:spacing w:after="0" w:line="240" w:lineRule="auto"/>
        <w:outlineLvl w:val="0"/>
        <w:rPr>
          <w:rFonts w:ascii="Times New Roman" w:hAnsi="Times New Roman"/>
          <w:sz w:val="24"/>
          <w:szCs w:val="24"/>
        </w:rPr>
      </w:pPr>
    </w:p>
    <w:p w14:paraId="398C3B47" w14:textId="77777777" w:rsidR="002F617B" w:rsidRDefault="002F617B" w:rsidP="00AB3F71">
      <w:pPr>
        <w:widowControl w:val="0"/>
        <w:autoSpaceDE w:val="0"/>
        <w:autoSpaceDN w:val="0"/>
        <w:spacing w:after="0" w:line="240" w:lineRule="auto"/>
        <w:outlineLvl w:val="0"/>
        <w:rPr>
          <w:rFonts w:ascii="Times New Roman" w:hAnsi="Times New Roman"/>
          <w:sz w:val="24"/>
          <w:szCs w:val="24"/>
        </w:rPr>
      </w:pPr>
    </w:p>
    <w:p w14:paraId="53CAE4FD" w14:textId="77777777" w:rsidR="002769E7" w:rsidRDefault="002769E7" w:rsidP="00AB3F71">
      <w:pPr>
        <w:widowControl w:val="0"/>
        <w:autoSpaceDE w:val="0"/>
        <w:autoSpaceDN w:val="0"/>
        <w:spacing w:after="0" w:line="240" w:lineRule="auto"/>
        <w:outlineLvl w:val="0"/>
        <w:rPr>
          <w:rFonts w:ascii="Times New Roman" w:hAnsi="Times New Roman"/>
          <w:sz w:val="24"/>
          <w:szCs w:val="24"/>
        </w:rPr>
      </w:pPr>
    </w:p>
    <w:p w14:paraId="29BFA1B7" w14:textId="77777777" w:rsidR="002769E7" w:rsidRDefault="002769E7" w:rsidP="00AB3F71">
      <w:pPr>
        <w:widowControl w:val="0"/>
        <w:autoSpaceDE w:val="0"/>
        <w:autoSpaceDN w:val="0"/>
        <w:spacing w:after="0" w:line="240" w:lineRule="auto"/>
        <w:outlineLvl w:val="0"/>
        <w:rPr>
          <w:rFonts w:ascii="Times New Roman" w:hAnsi="Times New Roman"/>
          <w:sz w:val="24"/>
          <w:szCs w:val="24"/>
        </w:rPr>
      </w:pPr>
    </w:p>
    <w:p w14:paraId="37ABC139" w14:textId="77777777" w:rsidR="00545F0D" w:rsidRDefault="00545F0D" w:rsidP="00794ADD">
      <w:pPr>
        <w:widowControl w:val="0"/>
        <w:autoSpaceDE w:val="0"/>
        <w:autoSpaceDN w:val="0"/>
        <w:spacing w:after="0" w:line="240" w:lineRule="auto"/>
        <w:ind w:firstLine="660"/>
        <w:jc w:val="right"/>
        <w:outlineLvl w:val="0"/>
        <w:rPr>
          <w:rFonts w:ascii="Times New Roman" w:hAnsi="Times New Roman"/>
          <w:sz w:val="24"/>
          <w:szCs w:val="24"/>
        </w:rPr>
      </w:pPr>
    </w:p>
    <w:tbl>
      <w:tblPr>
        <w:tblW w:w="106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8"/>
        <w:gridCol w:w="5494"/>
      </w:tblGrid>
      <w:tr w:rsidR="00AB3F71" w:rsidRPr="00D00C59" w14:paraId="14D41A08" w14:textId="77777777" w:rsidTr="004A52AB">
        <w:tc>
          <w:tcPr>
            <w:tcW w:w="5198" w:type="dxa"/>
            <w:tcBorders>
              <w:top w:val="nil"/>
              <w:left w:val="nil"/>
              <w:bottom w:val="nil"/>
              <w:right w:val="nil"/>
            </w:tcBorders>
            <w:shd w:val="clear" w:color="auto" w:fill="auto"/>
          </w:tcPr>
          <w:p w14:paraId="53207615" w14:textId="77777777" w:rsidR="00AB3F71" w:rsidRPr="00D00C59" w:rsidRDefault="00AB3F71" w:rsidP="0066393D">
            <w:pPr>
              <w:spacing w:after="0" w:line="240" w:lineRule="auto"/>
              <w:rPr>
                <w:rFonts w:ascii="Times New Roman" w:hAnsi="Times New Roman"/>
                <w:szCs w:val="20"/>
              </w:rPr>
            </w:pPr>
            <w:r w:rsidRPr="00D00C59">
              <w:rPr>
                <w:rFonts w:ascii="Times New Roman" w:hAnsi="Times New Roman"/>
                <w:szCs w:val="20"/>
              </w:rPr>
              <w:t>ИСПОЛНИТЕЛЬ:</w:t>
            </w:r>
          </w:p>
          <w:p w14:paraId="1F5EDD52" w14:textId="77777777" w:rsidR="00AB3F71" w:rsidRPr="00D00C59" w:rsidRDefault="00AB3F71" w:rsidP="0066393D">
            <w:pPr>
              <w:spacing w:after="0" w:line="240" w:lineRule="auto"/>
              <w:rPr>
                <w:rFonts w:ascii="Times New Roman" w:hAnsi="Times New Roman"/>
                <w:szCs w:val="20"/>
              </w:rPr>
            </w:pPr>
            <w:r w:rsidRPr="00D00C59">
              <w:rPr>
                <w:rFonts w:ascii="Times New Roman" w:hAnsi="Times New Roman"/>
                <w:szCs w:val="20"/>
              </w:rPr>
              <w:t xml:space="preserve">                                                                </w:t>
            </w:r>
          </w:p>
          <w:p w14:paraId="155D5687" w14:textId="77777777" w:rsidR="00AB3F71" w:rsidRPr="00D00C59" w:rsidRDefault="00AB3F71" w:rsidP="0066393D">
            <w:pPr>
              <w:spacing w:after="0" w:line="240" w:lineRule="auto"/>
              <w:rPr>
                <w:rFonts w:ascii="Times New Roman" w:hAnsi="Times New Roman"/>
                <w:szCs w:val="20"/>
              </w:rPr>
            </w:pPr>
          </w:p>
          <w:p w14:paraId="38CD3450" w14:textId="77777777" w:rsidR="00AB3F71" w:rsidRPr="00D00C59" w:rsidRDefault="00AB3F71" w:rsidP="0066393D">
            <w:pPr>
              <w:spacing w:after="0" w:line="240" w:lineRule="auto"/>
              <w:rPr>
                <w:rFonts w:ascii="Times New Roman" w:hAnsi="Times New Roman"/>
                <w:szCs w:val="20"/>
              </w:rPr>
            </w:pPr>
          </w:p>
          <w:p w14:paraId="335CAE8A" w14:textId="77777777" w:rsidR="00AB3F71" w:rsidRPr="00D00C59" w:rsidRDefault="00AB3F71" w:rsidP="0066393D">
            <w:pPr>
              <w:spacing w:after="0" w:line="240" w:lineRule="auto"/>
              <w:rPr>
                <w:rFonts w:ascii="Times New Roman" w:hAnsi="Times New Roman"/>
                <w:szCs w:val="20"/>
              </w:rPr>
            </w:pPr>
          </w:p>
          <w:p w14:paraId="05A0B6EF" w14:textId="77777777" w:rsidR="00AB3F71" w:rsidRDefault="00AB3F71" w:rsidP="0066393D">
            <w:pPr>
              <w:spacing w:after="0" w:line="240" w:lineRule="auto"/>
              <w:rPr>
                <w:rFonts w:ascii="Times New Roman" w:hAnsi="Times New Roman"/>
                <w:szCs w:val="20"/>
              </w:rPr>
            </w:pPr>
          </w:p>
          <w:p w14:paraId="0196974A" w14:textId="77777777" w:rsidR="00B162A2" w:rsidRDefault="00B162A2" w:rsidP="0066393D">
            <w:pPr>
              <w:spacing w:after="0" w:line="240" w:lineRule="auto"/>
              <w:rPr>
                <w:rFonts w:ascii="Times New Roman" w:hAnsi="Times New Roman"/>
                <w:szCs w:val="20"/>
              </w:rPr>
            </w:pPr>
          </w:p>
          <w:p w14:paraId="0936A8A9" w14:textId="77777777" w:rsidR="00B162A2" w:rsidRPr="00D00C59" w:rsidRDefault="00B162A2" w:rsidP="0066393D">
            <w:pPr>
              <w:spacing w:after="0" w:line="240" w:lineRule="auto"/>
              <w:rPr>
                <w:rFonts w:ascii="Times New Roman" w:hAnsi="Times New Roman"/>
                <w:szCs w:val="20"/>
              </w:rPr>
            </w:pPr>
          </w:p>
          <w:p w14:paraId="10F10668" w14:textId="77777777" w:rsidR="00AB3F71" w:rsidRPr="00D00C59" w:rsidRDefault="00AB3F71" w:rsidP="0066393D">
            <w:pPr>
              <w:spacing w:after="0" w:line="240" w:lineRule="auto"/>
              <w:rPr>
                <w:rFonts w:ascii="Times New Roman" w:hAnsi="Times New Roman"/>
                <w:szCs w:val="20"/>
              </w:rPr>
            </w:pPr>
            <w:r w:rsidRPr="00D00C59">
              <w:rPr>
                <w:rFonts w:ascii="Times New Roman" w:hAnsi="Times New Roman"/>
                <w:szCs w:val="20"/>
              </w:rPr>
              <w:t xml:space="preserve"> ____________</w:t>
            </w:r>
            <w:r w:rsidR="00BF3DD1">
              <w:rPr>
                <w:rFonts w:ascii="Times New Roman" w:hAnsi="Times New Roman"/>
                <w:szCs w:val="20"/>
              </w:rPr>
              <w:t>/</w:t>
            </w:r>
            <w:r w:rsidR="00B162A2">
              <w:rPr>
                <w:rFonts w:ascii="Times New Roman" w:hAnsi="Times New Roman"/>
                <w:szCs w:val="20"/>
              </w:rPr>
              <w:t>____________________</w:t>
            </w:r>
            <w:r w:rsidR="00BF3DD1">
              <w:rPr>
                <w:rFonts w:ascii="Times New Roman" w:hAnsi="Times New Roman"/>
                <w:szCs w:val="20"/>
              </w:rPr>
              <w:t>/</w:t>
            </w:r>
          </w:p>
          <w:p w14:paraId="098F8CCD" w14:textId="77777777" w:rsidR="00AB3F71" w:rsidRPr="00D00C59" w:rsidRDefault="00AB3F71" w:rsidP="0066393D">
            <w:pPr>
              <w:spacing w:after="0" w:line="240" w:lineRule="auto"/>
              <w:rPr>
                <w:rFonts w:ascii="Times New Roman" w:hAnsi="Times New Roman"/>
                <w:szCs w:val="20"/>
              </w:rPr>
            </w:pPr>
          </w:p>
        </w:tc>
        <w:tc>
          <w:tcPr>
            <w:tcW w:w="5494" w:type="dxa"/>
            <w:tcBorders>
              <w:top w:val="nil"/>
              <w:left w:val="nil"/>
              <w:bottom w:val="nil"/>
              <w:right w:val="nil"/>
            </w:tcBorders>
            <w:shd w:val="clear" w:color="auto" w:fill="auto"/>
          </w:tcPr>
          <w:p w14:paraId="63195B77" w14:textId="77777777" w:rsidR="00F67910" w:rsidRPr="00AC6D00" w:rsidRDefault="00AB3F71" w:rsidP="009E377E">
            <w:pPr>
              <w:spacing w:after="0" w:line="240" w:lineRule="auto"/>
              <w:jc w:val="both"/>
              <w:rPr>
                <w:rFonts w:ascii="Times New Roman" w:hAnsi="Times New Roman"/>
                <w:szCs w:val="20"/>
              </w:rPr>
            </w:pPr>
            <w:r w:rsidRPr="00D00C59">
              <w:rPr>
                <w:rFonts w:ascii="Times New Roman" w:hAnsi="Times New Roman"/>
                <w:szCs w:val="20"/>
              </w:rPr>
              <w:t>ЗАКАЗЧИК:</w:t>
            </w:r>
          </w:p>
          <w:p w14:paraId="5ED6D542" w14:textId="77777777" w:rsidR="00AC6D00" w:rsidRPr="00AC6D00" w:rsidRDefault="009E377E" w:rsidP="009E377E">
            <w:pPr>
              <w:rPr>
                <w:rFonts w:ascii="Times New Roman" w:hAnsi="Times New Roman"/>
                <w:b/>
                <w:szCs w:val="20"/>
              </w:rPr>
            </w:pPr>
            <w:r>
              <w:rPr>
                <w:rFonts w:ascii="Times New Roman" w:hAnsi="Times New Roman"/>
                <w:b/>
                <w:szCs w:val="20"/>
              </w:rPr>
              <w:t>НО «ФППК»</w:t>
            </w:r>
          </w:p>
          <w:p w14:paraId="72C03238" w14:textId="2DD7C9B5" w:rsidR="00DF3F30" w:rsidRDefault="00DF3F30" w:rsidP="009E377E">
            <w:pPr>
              <w:tabs>
                <w:tab w:val="left" w:pos="5529"/>
                <w:tab w:val="left" w:pos="7088"/>
              </w:tabs>
              <w:spacing w:after="0" w:line="240" w:lineRule="auto"/>
              <w:jc w:val="both"/>
              <w:rPr>
                <w:rFonts w:ascii="Times New Roman" w:hAnsi="Times New Roman"/>
                <w:szCs w:val="20"/>
              </w:rPr>
            </w:pPr>
          </w:p>
          <w:p w14:paraId="4A61EA36" w14:textId="77777777" w:rsidR="000E7A81" w:rsidRDefault="000E7A81" w:rsidP="009E377E">
            <w:pPr>
              <w:tabs>
                <w:tab w:val="left" w:pos="5529"/>
                <w:tab w:val="left" w:pos="7088"/>
              </w:tabs>
              <w:spacing w:after="0" w:line="240" w:lineRule="auto"/>
              <w:jc w:val="both"/>
              <w:rPr>
                <w:rFonts w:ascii="Times New Roman" w:hAnsi="Times New Roman"/>
                <w:szCs w:val="20"/>
              </w:rPr>
            </w:pPr>
          </w:p>
          <w:p w14:paraId="5253881A" w14:textId="77777777" w:rsidR="00DF3F30" w:rsidRDefault="00DF3F30" w:rsidP="009E377E">
            <w:pPr>
              <w:tabs>
                <w:tab w:val="left" w:pos="5529"/>
                <w:tab w:val="left" w:pos="7088"/>
              </w:tabs>
              <w:spacing w:after="0" w:line="240" w:lineRule="auto"/>
              <w:jc w:val="both"/>
              <w:rPr>
                <w:rFonts w:ascii="Times New Roman" w:hAnsi="Times New Roman"/>
                <w:szCs w:val="20"/>
              </w:rPr>
            </w:pPr>
          </w:p>
          <w:p w14:paraId="69992DBA" w14:textId="77777777" w:rsidR="004A52AB" w:rsidRDefault="004A52AB" w:rsidP="009E377E">
            <w:pPr>
              <w:tabs>
                <w:tab w:val="left" w:pos="5529"/>
                <w:tab w:val="left" w:pos="7088"/>
              </w:tabs>
              <w:spacing w:after="0" w:line="240" w:lineRule="auto"/>
              <w:jc w:val="both"/>
              <w:rPr>
                <w:rFonts w:ascii="Times New Roman" w:hAnsi="Times New Roman"/>
              </w:rPr>
            </w:pPr>
            <w:r>
              <w:rPr>
                <w:rFonts w:ascii="Times New Roman" w:hAnsi="Times New Roman"/>
              </w:rPr>
              <w:t>Директор</w:t>
            </w:r>
          </w:p>
          <w:p w14:paraId="347C2212" w14:textId="77777777" w:rsidR="004A52AB" w:rsidRDefault="004A52AB" w:rsidP="009E377E">
            <w:pPr>
              <w:tabs>
                <w:tab w:val="left" w:pos="5529"/>
                <w:tab w:val="left" w:pos="7088"/>
              </w:tabs>
              <w:spacing w:after="0" w:line="240" w:lineRule="auto"/>
              <w:jc w:val="both"/>
              <w:rPr>
                <w:rFonts w:ascii="Times New Roman" w:hAnsi="Times New Roman"/>
              </w:rPr>
            </w:pPr>
          </w:p>
          <w:p w14:paraId="1933DCCA" w14:textId="15B3CD4D" w:rsidR="00DF3F30" w:rsidRPr="00EE2FED" w:rsidRDefault="004A52AB" w:rsidP="009E377E">
            <w:pPr>
              <w:tabs>
                <w:tab w:val="left" w:pos="5529"/>
                <w:tab w:val="left" w:pos="7088"/>
              </w:tabs>
              <w:spacing w:after="0" w:line="240" w:lineRule="auto"/>
              <w:jc w:val="both"/>
              <w:rPr>
                <w:rFonts w:ascii="Times New Roman" w:hAnsi="Times New Roman"/>
              </w:rPr>
            </w:pPr>
            <w:r>
              <w:rPr>
                <w:rFonts w:ascii="Times New Roman" w:hAnsi="Times New Roman"/>
              </w:rPr>
              <w:t xml:space="preserve"> </w:t>
            </w:r>
            <w:r w:rsidR="00DF3F30" w:rsidRPr="00EE2FED">
              <w:rPr>
                <w:rFonts w:ascii="Times New Roman" w:hAnsi="Times New Roman"/>
              </w:rPr>
              <w:t>__</w:t>
            </w:r>
            <w:r w:rsidR="00F67910">
              <w:rPr>
                <w:rFonts w:ascii="Times New Roman" w:hAnsi="Times New Roman"/>
              </w:rPr>
              <w:t xml:space="preserve">________________ </w:t>
            </w:r>
            <w:r w:rsidR="00D8438B">
              <w:rPr>
                <w:rFonts w:ascii="Times New Roman" w:hAnsi="Times New Roman"/>
              </w:rPr>
              <w:t>/</w:t>
            </w:r>
            <w:r w:rsidR="000E7A81">
              <w:rPr>
                <w:rFonts w:ascii="Times New Roman" w:hAnsi="Times New Roman"/>
              </w:rPr>
              <w:t>___________________</w:t>
            </w:r>
            <w:r w:rsidR="00F67910" w:rsidRPr="00CD18EE">
              <w:rPr>
                <w:rFonts w:ascii="Times New Roman" w:hAnsi="Times New Roman"/>
              </w:rPr>
              <w:t>/</w:t>
            </w:r>
          </w:p>
          <w:p w14:paraId="75A9F976" w14:textId="77777777" w:rsidR="00AB3F71" w:rsidRPr="00D00C59" w:rsidRDefault="00AB3F71" w:rsidP="002769E7">
            <w:pPr>
              <w:rPr>
                <w:rFonts w:ascii="Times New Roman" w:hAnsi="Times New Roman"/>
                <w:szCs w:val="20"/>
              </w:rPr>
            </w:pPr>
          </w:p>
        </w:tc>
      </w:tr>
    </w:tbl>
    <w:p w14:paraId="27F7699E" w14:textId="77777777" w:rsidR="009E377E" w:rsidRPr="00FF66F3" w:rsidRDefault="009E377E" w:rsidP="009E377E">
      <w:pPr>
        <w:spacing w:after="0" w:line="240" w:lineRule="auto"/>
        <w:rPr>
          <w:rFonts w:ascii="Times New Roman" w:hAnsi="Times New Roman"/>
          <w:b/>
          <w:sz w:val="24"/>
          <w:szCs w:val="24"/>
        </w:rPr>
      </w:pPr>
      <w:r w:rsidRPr="00FF66F3">
        <w:rPr>
          <w:rFonts w:ascii="Times New Roman" w:hAnsi="Times New Roman"/>
          <w:sz w:val="24"/>
          <w:szCs w:val="24"/>
        </w:rPr>
        <w:br w:type="page"/>
      </w:r>
    </w:p>
    <w:p w14:paraId="599B9B87" w14:textId="77777777" w:rsidR="00205EBD" w:rsidRDefault="00205EBD" w:rsidP="00205EBD">
      <w:pPr>
        <w:widowControl w:val="0"/>
        <w:autoSpaceDE w:val="0"/>
        <w:autoSpaceDN w:val="0"/>
        <w:spacing w:after="0" w:line="240" w:lineRule="auto"/>
        <w:ind w:firstLine="660"/>
        <w:jc w:val="right"/>
        <w:outlineLvl w:val="0"/>
        <w:rPr>
          <w:rFonts w:ascii="Times New Roman" w:hAnsi="Times New Roman"/>
          <w:sz w:val="24"/>
          <w:szCs w:val="24"/>
        </w:rPr>
      </w:pPr>
      <w:r>
        <w:rPr>
          <w:rFonts w:ascii="Times New Roman" w:hAnsi="Times New Roman"/>
          <w:sz w:val="24"/>
          <w:szCs w:val="24"/>
        </w:rPr>
        <w:lastRenderedPageBreak/>
        <w:t>Приложение №</w:t>
      </w:r>
      <w:r w:rsidR="009E377E">
        <w:rPr>
          <w:rFonts w:ascii="Times New Roman" w:hAnsi="Times New Roman"/>
          <w:sz w:val="24"/>
          <w:szCs w:val="24"/>
        </w:rPr>
        <w:t xml:space="preserve"> </w:t>
      </w:r>
      <w:r>
        <w:rPr>
          <w:rFonts w:ascii="Times New Roman" w:hAnsi="Times New Roman"/>
          <w:sz w:val="24"/>
          <w:szCs w:val="24"/>
        </w:rPr>
        <w:t>2</w:t>
      </w:r>
    </w:p>
    <w:p w14:paraId="41AA6EAC" w14:textId="1BDF7C6D" w:rsidR="00205EBD" w:rsidRDefault="000E7A81" w:rsidP="00205EBD">
      <w:pPr>
        <w:widowControl w:val="0"/>
        <w:autoSpaceDE w:val="0"/>
        <w:autoSpaceDN w:val="0"/>
        <w:spacing w:after="0" w:line="240" w:lineRule="auto"/>
        <w:ind w:firstLine="660"/>
        <w:jc w:val="right"/>
        <w:outlineLvl w:val="0"/>
        <w:rPr>
          <w:rFonts w:ascii="Times New Roman" w:hAnsi="Times New Roman"/>
          <w:sz w:val="24"/>
          <w:szCs w:val="24"/>
        </w:rPr>
      </w:pPr>
      <w:r>
        <w:rPr>
          <w:rFonts w:ascii="Times New Roman" w:hAnsi="Times New Roman"/>
          <w:sz w:val="24"/>
          <w:szCs w:val="24"/>
        </w:rPr>
        <w:t>к</w:t>
      </w:r>
      <w:r w:rsidR="004850DE">
        <w:rPr>
          <w:rFonts w:ascii="Times New Roman" w:hAnsi="Times New Roman"/>
          <w:sz w:val="24"/>
          <w:szCs w:val="24"/>
        </w:rPr>
        <w:t xml:space="preserve"> договору № </w:t>
      </w:r>
      <w:r w:rsidR="00AC6D00">
        <w:rPr>
          <w:rFonts w:ascii="Times New Roman" w:hAnsi="Times New Roman"/>
          <w:sz w:val="24"/>
          <w:szCs w:val="24"/>
        </w:rPr>
        <w:t xml:space="preserve">       </w:t>
      </w:r>
      <w:r>
        <w:rPr>
          <w:rFonts w:ascii="Times New Roman" w:hAnsi="Times New Roman"/>
          <w:sz w:val="24"/>
          <w:szCs w:val="24"/>
        </w:rPr>
        <w:t>от</w:t>
      </w:r>
      <w:r w:rsidR="00AC6D00">
        <w:rPr>
          <w:rFonts w:ascii="Times New Roman" w:hAnsi="Times New Roman"/>
          <w:sz w:val="24"/>
          <w:szCs w:val="24"/>
        </w:rPr>
        <w:t xml:space="preserve"> «_______</w:t>
      </w:r>
      <w:proofErr w:type="gramStart"/>
      <w:r w:rsidR="00AC6D00">
        <w:rPr>
          <w:rFonts w:ascii="Times New Roman" w:hAnsi="Times New Roman"/>
          <w:sz w:val="24"/>
          <w:szCs w:val="24"/>
        </w:rPr>
        <w:t xml:space="preserve">_»   </w:t>
      </w:r>
      <w:proofErr w:type="gramEnd"/>
      <w:r w:rsidR="00AC6D00">
        <w:rPr>
          <w:rFonts w:ascii="Times New Roman" w:hAnsi="Times New Roman"/>
          <w:sz w:val="24"/>
          <w:szCs w:val="24"/>
        </w:rPr>
        <w:t xml:space="preserve">   </w:t>
      </w:r>
      <w:r w:rsidR="00DD73A8">
        <w:rPr>
          <w:rFonts w:ascii="Times New Roman" w:hAnsi="Times New Roman"/>
          <w:sz w:val="24"/>
          <w:szCs w:val="24"/>
        </w:rPr>
        <w:t xml:space="preserve"> </w:t>
      </w:r>
      <w:r w:rsidR="00AC6D00">
        <w:rPr>
          <w:rFonts w:ascii="Times New Roman" w:hAnsi="Times New Roman"/>
          <w:sz w:val="24"/>
          <w:szCs w:val="24"/>
        </w:rPr>
        <w:t xml:space="preserve"> 201 </w:t>
      </w:r>
      <w:r w:rsidR="002F617B">
        <w:rPr>
          <w:rFonts w:ascii="Times New Roman" w:hAnsi="Times New Roman"/>
          <w:sz w:val="24"/>
          <w:szCs w:val="24"/>
        </w:rPr>
        <w:t xml:space="preserve"> </w:t>
      </w:r>
      <w:r w:rsidR="00205EBD">
        <w:rPr>
          <w:rFonts w:ascii="Times New Roman" w:hAnsi="Times New Roman"/>
          <w:sz w:val="24"/>
          <w:szCs w:val="24"/>
        </w:rPr>
        <w:t>г.</w:t>
      </w:r>
    </w:p>
    <w:p w14:paraId="42649427" w14:textId="77777777" w:rsidR="00750126" w:rsidRDefault="00750126" w:rsidP="008C463B">
      <w:pPr>
        <w:ind w:left="-1276"/>
        <w:jc w:val="center"/>
        <w:rPr>
          <w:rFonts w:ascii="Times New Roman" w:hAnsi="Times New Roman"/>
          <w:sz w:val="24"/>
          <w:szCs w:val="24"/>
        </w:rPr>
      </w:pPr>
    </w:p>
    <w:p w14:paraId="27946394" w14:textId="77777777" w:rsidR="008B050D" w:rsidRDefault="008C463B" w:rsidP="008C463B">
      <w:pPr>
        <w:ind w:left="-1276"/>
        <w:jc w:val="center"/>
        <w:rPr>
          <w:rFonts w:ascii="Times New Roman" w:hAnsi="Times New Roman"/>
          <w:sz w:val="24"/>
          <w:szCs w:val="24"/>
        </w:rPr>
      </w:pPr>
      <w:r>
        <w:rPr>
          <w:rFonts w:ascii="Times New Roman" w:hAnsi="Times New Roman"/>
          <w:sz w:val="24"/>
          <w:szCs w:val="24"/>
        </w:rPr>
        <w:t>А</w:t>
      </w:r>
      <w:r w:rsidRPr="00B6267A">
        <w:rPr>
          <w:rFonts w:ascii="Times New Roman" w:hAnsi="Times New Roman"/>
          <w:sz w:val="24"/>
          <w:szCs w:val="24"/>
        </w:rPr>
        <w:t xml:space="preserve">кт </w:t>
      </w:r>
      <w:r>
        <w:rPr>
          <w:rFonts w:ascii="Times New Roman" w:hAnsi="Times New Roman"/>
          <w:sz w:val="24"/>
          <w:szCs w:val="24"/>
        </w:rPr>
        <w:t>приема-передачи товара</w:t>
      </w:r>
    </w:p>
    <w:p w14:paraId="02BCDC37" w14:textId="0F306DAA" w:rsidR="00932C4C" w:rsidRDefault="00932C4C" w:rsidP="00932C4C">
      <w:pPr>
        <w:keepNext/>
        <w:widowControl w:val="0"/>
        <w:tabs>
          <w:tab w:val="left" w:pos="709"/>
        </w:tabs>
        <w:autoSpaceDE w:val="0"/>
        <w:autoSpaceDN w:val="0"/>
        <w:adjustRightInd w:val="0"/>
        <w:spacing w:after="0" w:line="240" w:lineRule="auto"/>
        <w:jc w:val="both"/>
        <w:outlineLvl w:val="0"/>
        <w:rPr>
          <w:rFonts w:ascii="Times New Roman" w:hAnsi="Times New Roman"/>
          <w:b/>
          <w:bCs/>
          <w:sz w:val="24"/>
          <w:szCs w:val="24"/>
        </w:rPr>
      </w:pPr>
      <w:r w:rsidRPr="00F70DEF">
        <w:rPr>
          <w:rFonts w:ascii="Times New Roman" w:hAnsi="Times New Roman"/>
          <w:b/>
          <w:bCs/>
          <w:sz w:val="24"/>
          <w:szCs w:val="24"/>
        </w:rPr>
        <w:t>г. Владивосток</w:t>
      </w:r>
      <w:r w:rsidRPr="00F70DEF">
        <w:rPr>
          <w:rFonts w:ascii="Times New Roman" w:hAnsi="Times New Roman"/>
          <w:b/>
          <w:bCs/>
          <w:sz w:val="24"/>
          <w:szCs w:val="24"/>
        </w:rPr>
        <w:tab/>
      </w:r>
      <w:r w:rsidRPr="00F70DEF">
        <w:rPr>
          <w:rFonts w:ascii="Times New Roman" w:hAnsi="Times New Roman"/>
          <w:b/>
          <w:bCs/>
          <w:sz w:val="24"/>
          <w:szCs w:val="24"/>
        </w:rPr>
        <w:tab/>
        <w:t xml:space="preserve">                   </w:t>
      </w:r>
      <w:r w:rsidRPr="00F70DEF">
        <w:rPr>
          <w:rFonts w:ascii="Times New Roman" w:hAnsi="Times New Roman"/>
          <w:b/>
          <w:bCs/>
          <w:sz w:val="24"/>
          <w:szCs w:val="24"/>
        </w:rPr>
        <w:tab/>
      </w:r>
      <w:r w:rsidRPr="00F70DEF">
        <w:rPr>
          <w:rFonts w:ascii="Times New Roman" w:hAnsi="Times New Roman"/>
          <w:b/>
          <w:bCs/>
          <w:sz w:val="24"/>
          <w:szCs w:val="24"/>
        </w:rPr>
        <w:tab/>
      </w:r>
      <w:r w:rsidRPr="00F70DEF">
        <w:rPr>
          <w:rFonts w:ascii="Times New Roman" w:hAnsi="Times New Roman"/>
          <w:b/>
          <w:bCs/>
          <w:sz w:val="24"/>
          <w:szCs w:val="24"/>
        </w:rPr>
        <w:tab/>
        <w:t xml:space="preserve">           </w:t>
      </w:r>
      <w:r w:rsidR="00750126">
        <w:rPr>
          <w:rFonts w:ascii="Times New Roman" w:hAnsi="Times New Roman"/>
          <w:b/>
          <w:bCs/>
          <w:sz w:val="24"/>
          <w:szCs w:val="24"/>
        </w:rPr>
        <w:t xml:space="preserve">         </w:t>
      </w:r>
      <w:proofErr w:type="gramStart"/>
      <w:r w:rsidR="00750126">
        <w:rPr>
          <w:rFonts w:ascii="Times New Roman" w:hAnsi="Times New Roman"/>
          <w:b/>
          <w:bCs/>
          <w:sz w:val="24"/>
          <w:szCs w:val="24"/>
        </w:rPr>
        <w:t xml:space="preserve">   </w:t>
      </w:r>
      <w:r w:rsidRPr="00F70DEF">
        <w:rPr>
          <w:rFonts w:ascii="Times New Roman" w:hAnsi="Times New Roman"/>
          <w:b/>
          <w:bCs/>
          <w:sz w:val="24"/>
          <w:szCs w:val="24"/>
        </w:rPr>
        <w:t>«</w:t>
      </w:r>
      <w:proofErr w:type="gramEnd"/>
      <w:r>
        <w:rPr>
          <w:rFonts w:ascii="Times New Roman" w:hAnsi="Times New Roman"/>
          <w:b/>
          <w:bCs/>
          <w:sz w:val="24"/>
          <w:szCs w:val="24"/>
        </w:rPr>
        <w:t>_____</w:t>
      </w:r>
      <w:r w:rsidRPr="00F70DEF">
        <w:rPr>
          <w:rFonts w:ascii="Times New Roman" w:hAnsi="Times New Roman"/>
          <w:b/>
          <w:bCs/>
          <w:sz w:val="24"/>
          <w:szCs w:val="24"/>
        </w:rPr>
        <w:t xml:space="preserve">» </w:t>
      </w:r>
      <w:r>
        <w:rPr>
          <w:rFonts w:ascii="Times New Roman" w:hAnsi="Times New Roman"/>
          <w:b/>
          <w:bCs/>
          <w:sz w:val="24"/>
          <w:szCs w:val="24"/>
        </w:rPr>
        <w:t>________</w:t>
      </w:r>
      <w:r w:rsidRPr="00F70DEF">
        <w:rPr>
          <w:rFonts w:ascii="Times New Roman" w:hAnsi="Times New Roman"/>
          <w:b/>
          <w:bCs/>
          <w:sz w:val="24"/>
          <w:szCs w:val="24"/>
        </w:rPr>
        <w:t>20</w:t>
      </w:r>
      <w:r w:rsidR="000E7A81">
        <w:rPr>
          <w:rFonts w:ascii="Times New Roman" w:hAnsi="Times New Roman"/>
          <w:b/>
          <w:bCs/>
          <w:sz w:val="24"/>
          <w:szCs w:val="24"/>
        </w:rPr>
        <w:t>__</w:t>
      </w:r>
      <w:r w:rsidR="00AC6D00">
        <w:rPr>
          <w:rFonts w:ascii="Times New Roman" w:hAnsi="Times New Roman"/>
          <w:b/>
          <w:bCs/>
          <w:sz w:val="24"/>
          <w:szCs w:val="24"/>
        </w:rPr>
        <w:t xml:space="preserve">  </w:t>
      </w:r>
      <w:r w:rsidRPr="00F70DEF">
        <w:rPr>
          <w:rFonts w:ascii="Times New Roman" w:hAnsi="Times New Roman"/>
          <w:b/>
          <w:bCs/>
          <w:sz w:val="24"/>
          <w:szCs w:val="24"/>
        </w:rPr>
        <w:t>г.</w:t>
      </w:r>
    </w:p>
    <w:p w14:paraId="2258ED58" w14:textId="77777777" w:rsidR="00750126" w:rsidRPr="00F70DEF" w:rsidRDefault="00750126" w:rsidP="00932C4C">
      <w:pPr>
        <w:keepNext/>
        <w:widowControl w:val="0"/>
        <w:tabs>
          <w:tab w:val="left" w:pos="709"/>
        </w:tabs>
        <w:autoSpaceDE w:val="0"/>
        <w:autoSpaceDN w:val="0"/>
        <w:adjustRightInd w:val="0"/>
        <w:spacing w:after="0" w:line="240" w:lineRule="auto"/>
        <w:jc w:val="both"/>
        <w:outlineLvl w:val="0"/>
        <w:rPr>
          <w:rFonts w:ascii="Times New Roman" w:hAnsi="Times New Roman"/>
          <w:b/>
          <w:bCs/>
          <w:sz w:val="24"/>
          <w:szCs w:val="24"/>
        </w:rPr>
      </w:pPr>
    </w:p>
    <w:p w14:paraId="489607C3" w14:textId="4B156DB6" w:rsidR="00B162A2" w:rsidRDefault="00AC6D00" w:rsidP="00B162A2">
      <w:pPr>
        <w:tabs>
          <w:tab w:val="left" w:pos="709"/>
        </w:tabs>
        <w:spacing w:after="0"/>
        <w:ind w:firstLine="567"/>
        <w:jc w:val="both"/>
        <w:rPr>
          <w:rFonts w:ascii="Times New Roman" w:hAnsi="Times New Roman"/>
          <w:sz w:val="24"/>
          <w:szCs w:val="24"/>
        </w:rPr>
      </w:pPr>
      <w:r w:rsidRPr="00750126">
        <w:rPr>
          <w:rFonts w:ascii="Times New Roman" w:hAnsi="Times New Roman"/>
          <w:b/>
          <w:bCs/>
          <w:sz w:val="24"/>
          <w:szCs w:val="24"/>
        </w:rPr>
        <w:t>Некоммерческая организация «Фонд поддержки обманутых дольщиков Приморского края»</w:t>
      </w:r>
      <w:r w:rsidR="009E377E">
        <w:rPr>
          <w:rFonts w:ascii="Times New Roman" w:hAnsi="Times New Roman"/>
          <w:b/>
          <w:bCs/>
          <w:sz w:val="24"/>
          <w:szCs w:val="24"/>
        </w:rPr>
        <w:t xml:space="preserve"> (НО «ФППК»)</w:t>
      </w:r>
      <w:r w:rsidRPr="00750126">
        <w:rPr>
          <w:rFonts w:ascii="Times New Roman" w:hAnsi="Times New Roman"/>
          <w:b/>
          <w:bCs/>
          <w:sz w:val="24"/>
          <w:szCs w:val="24"/>
        </w:rPr>
        <w:t>,</w:t>
      </w:r>
      <w:r>
        <w:rPr>
          <w:rFonts w:ascii="Times New Roman" w:hAnsi="Times New Roman"/>
          <w:sz w:val="24"/>
          <w:szCs w:val="24"/>
        </w:rPr>
        <w:t xml:space="preserve"> </w:t>
      </w:r>
      <w:r w:rsidRPr="00D00C59">
        <w:rPr>
          <w:rFonts w:ascii="Times New Roman" w:hAnsi="Times New Roman"/>
          <w:sz w:val="24"/>
          <w:szCs w:val="24"/>
        </w:rPr>
        <w:t>именуем</w:t>
      </w:r>
      <w:r w:rsidR="000E7A81">
        <w:rPr>
          <w:rFonts w:ascii="Times New Roman" w:hAnsi="Times New Roman"/>
          <w:sz w:val="24"/>
          <w:szCs w:val="24"/>
        </w:rPr>
        <w:t>ая</w:t>
      </w:r>
      <w:r w:rsidRPr="00D00C59">
        <w:rPr>
          <w:rFonts w:ascii="Times New Roman" w:hAnsi="Times New Roman"/>
          <w:sz w:val="24"/>
          <w:szCs w:val="24"/>
        </w:rPr>
        <w:t xml:space="preserve"> в дальнейшем «ЗАКАЗЧИК»</w:t>
      </w:r>
      <w:r>
        <w:rPr>
          <w:rFonts w:ascii="Times New Roman" w:hAnsi="Times New Roman"/>
          <w:sz w:val="24"/>
          <w:szCs w:val="24"/>
        </w:rPr>
        <w:t xml:space="preserve"> </w:t>
      </w:r>
      <w:r w:rsidRPr="00D00C59">
        <w:rPr>
          <w:rFonts w:ascii="Times New Roman" w:hAnsi="Times New Roman"/>
          <w:sz w:val="24"/>
          <w:szCs w:val="24"/>
        </w:rPr>
        <w:t xml:space="preserve">в лице </w:t>
      </w:r>
      <w:r>
        <w:rPr>
          <w:rFonts w:ascii="Times New Roman" w:hAnsi="Times New Roman"/>
          <w:sz w:val="24"/>
          <w:szCs w:val="24"/>
        </w:rPr>
        <w:t>директора</w:t>
      </w:r>
      <w:r>
        <w:rPr>
          <w:rFonts w:ascii="Times New Roman" w:hAnsi="Times New Roman"/>
          <w:sz w:val="28"/>
          <w:szCs w:val="28"/>
        </w:rPr>
        <w:t xml:space="preserve"> </w:t>
      </w:r>
      <w:r w:rsidR="000E7A81">
        <w:rPr>
          <w:rFonts w:ascii="Times New Roman" w:hAnsi="Times New Roman"/>
          <w:sz w:val="28"/>
          <w:szCs w:val="28"/>
        </w:rPr>
        <w:t>__________________</w:t>
      </w:r>
      <w:r w:rsidR="009E377E">
        <w:rPr>
          <w:rFonts w:ascii="Times New Roman" w:hAnsi="Times New Roman"/>
          <w:sz w:val="24"/>
          <w:szCs w:val="24"/>
        </w:rPr>
        <w:t xml:space="preserve">, </w:t>
      </w:r>
      <w:r w:rsidRPr="00F70DEF">
        <w:rPr>
          <w:rFonts w:ascii="Times New Roman" w:hAnsi="Times New Roman"/>
          <w:sz w:val="24"/>
          <w:szCs w:val="24"/>
        </w:rPr>
        <w:t>действующе</w:t>
      </w:r>
      <w:r w:rsidR="000E7A81">
        <w:rPr>
          <w:rFonts w:ascii="Times New Roman" w:hAnsi="Times New Roman"/>
          <w:sz w:val="24"/>
          <w:szCs w:val="24"/>
        </w:rPr>
        <w:t>го</w:t>
      </w:r>
      <w:r w:rsidRPr="00F70DEF">
        <w:rPr>
          <w:rFonts w:ascii="Times New Roman" w:hAnsi="Times New Roman"/>
          <w:sz w:val="24"/>
          <w:szCs w:val="24"/>
        </w:rPr>
        <w:t xml:space="preserve"> на основании</w:t>
      </w:r>
      <w:r>
        <w:rPr>
          <w:rFonts w:ascii="Times New Roman" w:hAnsi="Times New Roman"/>
          <w:sz w:val="24"/>
          <w:szCs w:val="24"/>
        </w:rPr>
        <w:t xml:space="preserve"> </w:t>
      </w:r>
      <w:proofErr w:type="gramStart"/>
      <w:r w:rsidR="00750126">
        <w:rPr>
          <w:rFonts w:ascii="Times New Roman" w:hAnsi="Times New Roman"/>
          <w:sz w:val="24"/>
          <w:szCs w:val="24"/>
        </w:rPr>
        <w:t>Устава</w:t>
      </w:r>
      <w:r>
        <w:rPr>
          <w:rFonts w:ascii="Times New Roman" w:hAnsi="Times New Roman"/>
          <w:sz w:val="24"/>
          <w:szCs w:val="24"/>
        </w:rPr>
        <w:t xml:space="preserve"> с одной стороны</w:t>
      </w:r>
      <w:proofErr w:type="gramEnd"/>
      <w:r>
        <w:rPr>
          <w:rFonts w:ascii="Times New Roman" w:hAnsi="Times New Roman"/>
          <w:sz w:val="24"/>
          <w:szCs w:val="24"/>
        </w:rPr>
        <w:t xml:space="preserve">, и </w:t>
      </w:r>
    </w:p>
    <w:p w14:paraId="3EB49690" w14:textId="77777777" w:rsidR="00DD73A8" w:rsidRDefault="00B162A2" w:rsidP="00B162A2">
      <w:pPr>
        <w:tabs>
          <w:tab w:val="left" w:pos="709"/>
        </w:tabs>
        <w:spacing w:after="0"/>
        <w:ind w:firstLine="567"/>
        <w:jc w:val="both"/>
        <w:rPr>
          <w:rFonts w:ascii="Times New Roman" w:hAnsi="Times New Roman"/>
          <w:sz w:val="24"/>
          <w:szCs w:val="24"/>
        </w:rPr>
      </w:pPr>
      <w:r>
        <w:rPr>
          <w:rFonts w:ascii="Times New Roman" w:hAnsi="Times New Roman"/>
          <w:b/>
          <w:sz w:val="24"/>
          <w:szCs w:val="24"/>
        </w:rPr>
        <w:t>___________________</w:t>
      </w:r>
      <w:r w:rsidR="00DD73A8" w:rsidRPr="00F55F0E">
        <w:rPr>
          <w:rFonts w:ascii="Times New Roman" w:hAnsi="Times New Roman"/>
          <w:sz w:val="24"/>
          <w:szCs w:val="24"/>
        </w:rPr>
        <w:t>,</w:t>
      </w:r>
      <w:r w:rsidR="00DD73A8" w:rsidRPr="00F70DEF">
        <w:rPr>
          <w:rFonts w:ascii="Times New Roman" w:hAnsi="Times New Roman"/>
          <w:sz w:val="24"/>
          <w:szCs w:val="24"/>
        </w:rPr>
        <w:t xml:space="preserve"> именуемый в дальнейшем «</w:t>
      </w:r>
      <w:r w:rsidR="00DD73A8">
        <w:rPr>
          <w:rFonts w:ascii="Times New Roman" w:hAnsi="Times New Roman"/>
          <w:sz w:val="24"/>
          <w:szCs w:val="24"/>
        </w:rPr>
        <w:t xml:space="preserve">Поставщик» </w:t>
      </w:r>
      <w:r w:rsidR="00DD73A8" w:rsidRPr="00F70DEF">
        <w:rPr>
          <w:rFonts w:ascii="Times New Roman" w:hAnsi="Times New Roman"/>
          <w:sz w:val="24"/>
          <w:szCs w:val="24"/>
        </w:rPr>
        <w:t xml:space="preserve">в лице </w:t>
      </w:r>
      <w:r>
        <w:rPr>
          <w:rFonts w:ascii="Times New Roman" w:hAnsi="Times New Roman"/>
          <w:sz w:val="24"/>
          <w:szCs w:val="24"/>
        </w:rPr>
        <w:t>_________________</w:t>
      </w:r>
      <w:r w:rsidR="00DD73A8" w:rsidRPr="00F70DEF">
        <w:rPr>
          <w:rFonts w:ascii="Times New Roman" w:hAnsi="Times New Roman"/>
          <w:sz w:val="24"/>
          <w:szCs w:val="24"/>
        </w:rPr>
        <w:t>, д</w:t>
      </w:r>
      <w:r w:rsidR="00DD73A8">
        <w:rPr>
          <w:rFonts w:ascii="Times New Roman" w:hAnsi="Times New Roman"/>
          <w:sz w:val="24"/>
          <w:szCs w:val="24"/>
        </w:rPr>
        <w:t>ействующего на основании Устава</w:t>
      </w:r>
      <w:r w:rsidR="00DD73A8" w:rsidRPr="00F70DEF">
        <w:rPr>
          <w:rFonts w:ascii="Times New Roman" w:hAnsi="Times New Roman"/>
          <w:sz w:val="24"/>
          <w:szCs w:val="24"/>
        </w:rPr>
        <w:t>, с другой стороны</w:t>
      </w:r>
      <w:r w:rsidR="00DD73A8">
        <w:rPr>
          <w:rFonts w:ascii="Times New Roman" w:hAnsi="Times New Roman"/>
          <w:sz w:val="24"/>
          <w:szCs w:val="24"/>
        </w:rPr>
        <w:t>, вместе именуемые «Стороны»</w:t>
      </w:r>
      <w:r w:rsidR="00DD73A8" w:rsidRPr="00F70DEF">
        <w:rPr>
          <w:rFonts w:ascii="Times New Roman" w:hAnsi="Times New Roman"/>
          <w:sz w:val="24"/>
          <w:szCs w:val="24"/>
        </w:rPr>
        <w:t xml:space="preserve">, заключили настоящий </w:t>
      </w:r>
      <w:r w:rsidR="00DD73A8">
        <w:rPr>
          <w:rFonts w:ascii="Times New Roman" w:hAnsi="Times New Roman"/>
          <w:sz w:val="24"/>
          <w:szCs w:val="24"/>
        </w:rPr>
        <w:t>акт</w:t>
      </w:r>
      <w:r w:rsidR="00DD73A8" w:rsidRPr="00F70DEF">
        <w:rPr>
          <w:rFonts w:ascii="Times New Roman" w:hAnsi="Times New Roman"/>
          <w:sz w:val="24"/>
          <w:szCs w:val="24"/>
        </w:rPr>
        <w:t xml:space="preserve"> о нижеследующем:</w:t>
      </w:r>
    </w:p>
    <w:p w14:paraId="3100DA2C" w14:textId="77777777" w:rsidR="00932C4C" w:rsidRPr="00F70DEF" w:rsidRDefault="00932C4C" w:rsidP="004850DE">
      <w:pPr>
        <w:tabs>
          <w:tab w:val="left" w:pos="709"/>
        </w:tabs>
        <w:spacing w:after="0" w:line="240" w:lineRule="auto"/>
        <w:jc w:val="both"/>
        <w:rPr>
          <w:rFonts w:ascii="Times New Roman" w:hAnsi="Times New Roman"/>
          <w:sz w:val="24"/>
          <w:szCs w:val="24"/>
        </w:rPr>
      </w:pPr>
    </w:p>
    <w:p w14:paraId="08BE84E2" w14:textId="77777777" w:rsidR="002B2F0B" w:rsidRPr="00750126" w:rsidRDefault="005F3938" w:rsidP="00AB6C97">
      <w:pPr>
        <w:tabs>
          <w:tab w:val="left" w:pos="-41"/>
        </w:tabs>
        <w:ind w:left="-1276"/>
        <w:rPr>
          <w:rFonts w:ascii="Times New Roman" w:hAnsi="Times New Roman"/>
          <w:sz w:val="24"/>
          <w:szCs w:val="24"/>
        </w:rPr>
      </w:pPr>
      <w:r>
        <w:tab/>
      </w:r>
      <w:r w:rsidRPr="00750126">
        <w:rPr>
          <w:rFonts w:ascii="Times New Roman" w:hAnsi="Times New Roman"/>
          <w:sz w:val="24"/>
          <w:szCs w:val="24"/>
        </w:rPr>
        <w:t>Поставщик поставил, а Заказчик принял следующий товар в соответствии со Спецификацией.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110"/>
        <w:gridCol w:w="1277"/>
        <w:gridCol w:w="1842"/>
        <w:gridCol w:w="1985"/>
      </w:tblGrid>
      <w:tr w:rsidR="002F617B" w:rsidRPr="00096E40" w14:paraId="025AA159" w14:textId="77777777" w:rsidTr="009E377E">
        <w:tc>
          <w:tcPr>
            <w:tcW w:w="1135" w:type="dxa"/>
            <w:tcBorders>
              <w:bottom w:val="single" w:sz="4" w:space="0" w:color="auto"/>
            </w:tcBorders>
            <w:shd w:val="clear" w:color="auto" w:fill="FFFFFF" w:themeFill="background1"/>
            <w:vAlign w:val="center"/>
          </w:tcPr>
          <w:p w14:paraId="0FFC7CBD" w14:textId="77777777" w:rsidR="002F617B" w:rsidRPr="00096E40" w:rsidRDefault="002F617B" w:rsidP="009E377E">
            <w:pPr>
              <w:widowControl w:val="0"/>
              <w:autoSpaceDE w:val="0"/>
              <w:autoSpaceDN w:val="0"/>
              <w:spacing w:after="0" w:line="240" w:lineRule="auto"/>
              <w:jc w:val="center"/>
              <w:outlineLvl w:val="0"/>
              <w:rPr>
                <w:rFonts w:ascii="Times New Roman" w:hAnsi="Times New Roman"/>
                <w:b/>
                <w:sz w:val="24"/>
                <w:szCs w:val="24"/>
              </w:rPr>
            </w:pPr>
            <w:r w:rsidRPr="00096E40">
              <w:rPr>
                <w:rFonts w:ascii="Times New Roman" w:hAnsi="Times New Roman"/>
                <w:b/>
                <w:sz w:val="24"/>
                <w:szCs w:val="24"/>
              </w:rPr>
              <w:t>№/№</w:t>
            </w:r>
          </w:p>
        </w:tc>
        <w:tc>
          <w:tcPr>
            <w:tcW w:w="4110" w:type="dxa"/>
            <w:tcBorders>
              <w:bottom w:val="single" w:sz="4" w:space="0" w:color="auto"/>
            </w:tcBorders>
            <w:shd w:val="clear" w:color="auto" w:fill="FFFFFF" w:themeFill="background1"/>
            <w:vAlign w:val="center"/>
          </w:tcPr>
          <w:p w14:paraId="644A1FB2" w14:textId="77777777" w:rsidR="002F617B" w:rsidRPr="00096E40" w:rsidRDefault="002F617B" w:rsidP="009E377E">
            <w:pPr>
              <w:widowControl w:val="0"/>
              <w:autoSpaceDE w:val="0"/>
              <w:autoSpaceDN w:val="0"/>
              <w:spacing w:after="0" w:line="240" w:lineRule="auto"/>
              <w:jc w:val="center"/>
              <w:outlineLvl w:val="0"/>
              <w:rPr>
                <w:rFonts w:ascii="Times New Roman" w:hAnsi="Times New Roman"/>
                <w:b/>
                <w:sz w:val="24"/>
                <w:szCs w:val="24"/>
              </w:rPr>
            </w:pPr>
            <w:r w:rsidRPr="00096E40">
              <w:rPr>
                <w:rFonts w:ascii="Times New Roman" w:hAnsi="Times New Roman"/>
                <w:b/>
                <w:sz w:val="24"/>
                <w:szCs w:val="24"/>
              </w:rPr>
              <w:t>Наименование</w:t>
            </w:r>
          </w:p>
        </w:tc>
        <w:tc>
          <w:tcPr>
            <w:tcW w:w="1277" w:type="dxa"/>
            <w:tcBorders>
              <w:bottom w:val="single" w:sz="4" w:space="0" w:color="auto"/>
            </w:tcBorders>
            <w:shd w:val="clear" w:color="auto" w:fill="FFFFFF" w:themeFill="background1"/>
            <w:vAlign w:val="center"/>
          </w:tcPr>
          <w:p w14:paraId="0AAEE2FB" w14:textId="77777777" w:rsidR="002F617B" w:rsidRPr="00096E40" w:rsidRDefault="002F617B" w:rsidP="009E377E">
            <w:pPr>
              <w:widowControl w:val="0"/>
              <w:autoSpaceDE w:val="0"/>
              <w:autoSpaceDN w:val="0"/>
              <w:spacing w:after="0" w:line="240" w:lineRule="auto"/>
              <w:jc w:val="center"/>
              <w:outlineLvl w:val="0"/>
              <w:rPr>
                <w:rFonts w:ascii="Times New Roman" w:hAnsi="Times New Roman"/>
                <w:b/>
                <w:sz w:val="24"/>
                <w:szCs w:val="24"/>
              </w:rPr>
            </w:pPr>
            <w:r>
              <w:rPr>
                <w:rFonts w:ascii="Times New Roman" w:hAnsi="Times New Roman"/>
                <w:b/>
                <w:sz w:val="24"/>
                <w:szCs w:val="24"/>
              </w:rPr>
              <w:t>К</w:t>
            </w:r>
            <w:r w:rsidRPr="00096E40">
              <w:rPr>
                <w:rFonts w:ascii="Times New Roman" w:hAnsi="Times New Roman"/>
                <w:b/>
                <w:sz w:val="24"/>
                <w:szCs w:val="24"/>
              </w:rPr>
              <w:t>оличество</w:t>
            </w:r>
          </w:p>
        </w:tc>
        <w:tc>
          <w:tcPr>
            <w:tcW w:w="1842" w:type="dxa"/>
            <w:tcBorders>
              <w:bottom w:val="single" w:sz="4" w:space="0" w:color="auto"/>
            </w:tcBorders>
            <w:shd w:val="clear" w:color="auto" w:fill="FFFFFF" w:themeFill="background1"/>
            <w:vAlign w:val="center"/>
          </w:tcPr>
          <w:p w14:paraId="72467F90" w14:textId="77777777" w:rsidR="002F617B" w:rsidRPr="00096E40" w:rsidRDefault="002F617B" w:rsidP="009E377E">
            <w:pPr>
              <w:widowControl w:val="0"/>
              <w:autoSpaceDE w:val="0"/>
              <w:autoSpaceDN w:val="0"/>
              <w:spacing w:after="0" w:line="240" w:lineRule="auto"/>
              <w:jc w:val="center"/>
              <w:outlineLvl w:val="0"/>
              <w:rPr>
                <w:rFonts w:ascii="Times New Roman" w:hAnsi="Times New Roman"/>
                <w:b/>
                <w:sz w:val="24"/>
                <w:szCs w:val="24"/>
              </w:rPr>
            </w:pPr>
            <w:r>
              <w:rPr>
                <w:rFonts w:ascii="Times New Roman" w:hAnsi="Times New Roman"/>
                <w:b/>
                <w:sz w:val="24"/>
                <w:szCs w:val="24"/>
              </w:rPr>
              <w:t>Цена за ед. с учетом, НДС 20</w:t>
            </w:r>
            <w:r w:rsidRPr="00096E40">
              <w:rPr>
                <w:rFonts w:ascii="Times New Roman" w:hAnsi="Times New Roman"/>
                <w:b/>
                <w:sz w:val="24"/>
                <w:szCs w:val="24"/>
              </w:rPr>
              <w:t>% (руб.)</w:t>
            </w:r>
          </w:p>
        </w:tc>
        <w:tc>
          <w:tcPr>
            <w:tcW w:w="1985" w:type="dxa"/>
            <w:shd w:val="clear" w:color="auto" w:fill="FFFFFF" w:themeFill="background1"/>
            <w:vAlign w:val="center"/>
          </w:tcPr>
          <w:p w14:paraId="1598A2FD" w14:textId="77777777" w:rsidR="002F617B" w:rsidRPr="00096E40" w:rsidRDefault="002F617B" w:rsidP="009E377E">
            <w:pPr>
              <w:widowControl w:val="0"/>
              <w:autoSpaceDE w:val="0"/>
              <w:autoSpaceDN w:val="0"/>
              <w:spacing w:after="0" w:line="240" w:lineRule="auto"/>
              <w:ind w:firstLine="34"/>
              <w:jc w:val="center"/>
              <w:outlineLvl w:val="0"/>
              <w:rPr>
                <w:rFonts w:ascii="Times New Roman" w:hAnsi="Times New Roman"/>
                <w:b/>
                <w:sz w:val="24"/>
                <w:szCs w:val="24"/>
              </w:rPr>
            </w:pPr>
            <w:r w:rsidRPr="00096E40">
              <w:rPr>
                <w:rFonts w:ascii="Times New Roman" w:hAnsi="Times New Roman"/>
                <w:b/>
                <w:sz w:val="24"/>
                <w:szCs w:val="24"/>
              </w:rPr>
              <w:t>ИТОГО</w:t>
            </w:r>
          </w:p>
          <w:p w14:paraId="1BB17823" w14:textId="77777777" w:rsidR="002F617B" w:rsidRPr="00096E40" w:rsidRDefault="002F617B" w:rsidP="009E377E">
            <w:pPr>
              <w:widowControl w:val="0"/>
              <w:autoSpaceDE w:val="0"/>
              <w:autoSpaceDN w:val="0"/>
              <w:spacing w:after="0" w:line="240" w:lineRule="auto"/>
              <w:ind w:firstLine="34"/>
              <w:jc w:val="center"/>
              <w:outlineLvl w:val="0"/>
              <w:rPr>
                <w:rFonts w:ascii="Times New Roman" w:hAnsi="Times New Roman"/>
                <w:b/>
                <w:sz w:val="24"/>
                <w:szCs w:val="24"/>
              </w:rPr>
            </w:pPr>
            <w:r w:rsidRPr="00096E40">
              <w:rPr>
                <w:rFonts w:ascii="Times New Roman" w:hAnsi="Times New Roman"/>
                <w:b/>
                <w:sz w:val="24"/>
                <w:szCs w:val="24"/>
              </w:rPr>
              <w:t>(руб.)</w:t>
            </w:r>
          </w:p>
        </w:tc>
      </w:tr>
      <w:tr w:rsidR="002F617B" w:rsidRPr="005F6F69" w14:paraId="52F77528" w14:textId="77777777" w:rsidTr="009E377E">
        <w:tc>
          <w:tcPr>
            <w:tcW w:w="1135" w:type="dxa"/>
            <w:tcBorders>
              <w:bottom w:val="single" w:sz="4" w:space="0" w:color="auto"/>
            </w:tcBorders>
            <w:shd w:val="clear" w:color="auto" w:fill="auto"/>
            <w:vAlign w:val="center"/>
          </w:tcPr>
          <w:p w14:paraId="69EC8382" w14:textId="77777777" w:rsidR="002F617B" w:rsidRPr="00DF1E4F" w:rsidRDefault="002F617B" w:rsidP="009E377E">
            <w:pPr>
              <w:widowControl w:val="0"/>
              <w:autoSpaceDE w:val="0"/>
              <w:autoSpaceDN w:val="0"/>
              <w:spacing w:after="0" w:line="240" w:lineRule="auto"/>
              <w:jc w:val="center"/>
              <w:outlineLvl w:val="0"/>
              <w:rPr>
                <w:rFonts w:ascii="Times New Roman" w:hAnsi="Times New Roman"/>
                <w:sz w:val="24"/>
                <w:szCs w:val="24"/>
              </w:rPr>
            </w:pPr>
            <w:r w:rsidRPr="00DF1E4F">
              <w:rPr>
                <w:rFonts w:ascii="Times New Roman" w:hAnsi="Times New Roman"/>
                <w:sz w:val="24"/>
                <w:szCs w:val="24"/>
              </w:rPr>
              <w:t>1.</w:t>
            </w:r>
          </w:p>
        </w:tc>
        <w:tc>
          <w:tcPr>
            <w:tcW w:w="4110" w:type="dxa"/>
            <w:tcBorders>
              <w:bottom w:val="single" w:sz="4" w:space="0" w:color="auto"/>
            </w:tcBorders>
            <w:shd w:val="clear" w:color="auto" w:fill="auto"/>
          </w:tcPr>
          <w:p w14:paraId="317E0A91" w14:textId="77777777" w:rsidR="002F617B" w:rsidRPr="00DF1E4F" w:rsidRDefault="002F617B" w:rsidP="009E377E">
            <w:pPr>
              <w:spacing w:after="0"/>
              <w:rPr>
                <w:rFonts w:ascii="Times New Roman" w:hAnsi="Times New Roman"/>
                <w:sz w:val="24"/>
                <w:szCs w:val="24"/>
              </w:rPr>
            </w:pPr>
            <w:r>
              <w:rPr>
                <w:rFonts w:ascii="Times New Roman" w:hAnsi="Times New Roman"/>
              </w:rPr>
              <w:t xml:space="preserve">МФУ </w:t>
            </w:r>
            <w:proofErr w:type="spellStart"/>
            <w:r w:rsidRPr="00A5588B">
              <w:rPr>
                <w:rFonts w:ascii="Times New Roman" w:hAnsi="Times New Roman"/>
              </w:rPr>
              <w:t>Canon</w:t>
            </w:r>
            <w:proofErr w:type="spellEnd"/>
            <w:r w:rsidRPr="00A5588B">
              <w:rPr>
                <w:rFonts w:ascii="Times New Roman" w:hAnsi="Times New Roman"/>
              </w:rPr>
              <w:t xml:space="preserve"> </w:t>
            </w:r>
            <w:proofErr w:type="spellStart"/>
            <w:r w:rsidRPr="00A5588B">
              <w:rPr>
                <w:rFonts w:ascii="Times New Roman" w:hAnsi="Times New Roman"/>
              </w:rPr>
              <w:t>image</w:t>
            </w:r>
            <w:r>
              <w:rPr>
                <w:rFonts w:ascii="Times New Roman" w:hAnsi="Times New Roman"/>
              </w:rPr>
              <w:t>RUNNER</w:t>
            </w:r>
            <w:proofErr w:type="spellEnd"/>
            <w:r>
              <w:rPr>
                <w:rFonts w:ascii="Times New Roman" w:hAnsi="Times New Roman"/>
              </w:rPr>
              <w:t xml:space="preserve"> ADVANCE C5535i III, А</w:t>
            </w:r>
            <w:proofErr w:type="gramStart"/>
            <w:r>
              <w:rPr>
                <w:rFonts w:ascii="Times New Roman" w:hAnsi="Times New Roman"/>
              </w:rPr>
              <w:t xml:space="preserve">3,  </w:t>
            </w:r>
            <w:r w:rsidRPr="00A5588B">
              <w:rPr>
                <w:rFonts w:ascii="Times New Roman" w:hAnsi="Times New Roman"/>
              </w:rPr>
              <w:t>35</w:t>
            </w:r>
            <w:proofErr w:type="gramEnd"/>
            <w:r w:rsidRPr="00A5588B">
              <w:rPr>
                <w:rFonts w:ascii="Times New Roman" w:hAnsi="Times New Roman"/>
              </w:rPr>
              <w:t xml:space="preserve"> </w:t>
            </w:r>
            <w:proofErr w:type="spellStart"/>
            <w:r w:rsidRPr="00A5588B">
              <w:rPr>
                <w:rFonts w:ascii="Times New Roman" w:hAnsi="Times New Roman"/>
              </w:rPr>
              <w:t>стр</w:t>
            </w:r>
            <w:proofErr w:type="spellEnd"/>
            <w:r w:rsidRPr="00A5588B">
              <w:rPr>
                <w:rFonts w:ascii="Times New Roman" w:hAnsi="Times New Roman"/>
              </w:rPr>
              <w:t>/мин, (</w:t>
            </w:r>
            <w:proofErr w:type="spellStart"/>
            <w:r w:rsidRPr="00A5588B">
              <w:rPr>
                <w:rFonts w:ascii="Times New Roman" w:hAnsi="Times New Roman"/>
              </w:rPr>
              <w:t>цв.коп</w:t>
            </w:r>
            <w:proofErr w:type="spellEnd"/>
            <w:r w:rsidRPr="00A5588B">
              <w:rPr>
                <w:rFonts w:ascii="Times New Roman" w:hAnsi="Times New Roman"/>
              </w:rPr>
              <w:t>./PS3 принт/</w:t>
            </w:r>
            <w:proofErr w:type="spellStart"/>
            <w:r w:rsidRPr="00A5588B">
              <w:rPr>
                <w:rFonts w:ascii="Times New Roman" w:hAnsi="Times New Roman"/>
              </w:rPr>
              <w:t>цв.сет.скан</w:t>
            </w:r>
            <w:proofErr w:type="spellEnd"/>
            <w:r w:rsidRPr="00A5588B">
              <w:rPr>
                <w:rFonts w:ascii="Times New Roman" w:hAnsi="Times New Roman"/>
              </w:rPr>
              <w:t>/DADF/дупл/лотки 2х550л.) без тонера</w:t>
            </w:r>
          </w:p>
        </w:tc>
        <w:tc>
          <w:tcPr>
            <w:tcW w:w="1277" w:type="dxa"/>
            <w:tcBorders>
              <w:bottom w:val="single" w:sz="4" w:space="0" w:color="auto"/>
            </w:tcBorders>
            <w:shd w:val="clear" w:color="auto" w:fill="auto"/>
            <w:vAlign w:val="center"/>
          </w:tcPr>
          <w:p w14:paraId="4B681C37" w14:textId="77777777" w:rsidR="002F617B" w:rsidRPr="009E377E" w:rsidRDefault="002F617B" w:rsidP="009E377E">
            <w:pPr>
              <w:widowControl w:val="0"/>
              <w:autoSpaceDE w:val="0"/>
              <w:autoSpaceDN w:val="0"/>
              <w:spacing w:after="0" w:line="240" w:lineRule="auto"/>
              <w:jc w:val="center"/>
              <w:outlineLvl w:val="0"/>
              <w:rPr>
                <w:rFonts w:ascii="Times New Roman" w:hAnsi="Times New Roman"/>
                <w:sz w:val="24"/>
                <w:szCs w:val="24"/>
              </w:rPr>
            </w:pPr>
            <w:r w:rsidRPr="005F6F69">
              <w:rPr>
                <w:rFonts w:ascii="Times New Roman" w:hAnsi="Times New Roman"/>
                <w:sz w:val="24"/>
                <w:szCs w:val="24"/>
              </w:rPr>
              <w:t>1</w:t>
            </w:r>
          </w:p>
        </w:tc>
        <w:tc>
          <w:tcPr>
            <w:tcW w:w="1842" w:type="dxa"/>
            <w:tcBorders>
              <w:bottom w:val="single" w:sz="4" w:space="0" w:color="auto"/>
            </w:tcBorders>
            <w:shd w:val="clear" w:color="auto" w:fill="auto"/>
            <w:vAlign w:val="center"/>
          </w:tcPr>
          <w:p w14:paraId="740F4504" w14:textId="77777777" w:rsidR="002F617B" w:rsidRPr="005F6F69" w:rsidRDefault="002F617B" w:rsidP="00D8438B">
            <w:pPr>
              <w:spacing w:after="0"/>
              <w:jc w:val="center"/>
              <w:rPr>
                <w:rFonts w:ascii="Times New Roman" w:hAnsi="Times New Roman"/>
              </w:rPr>
            </w:pPr>
            <w:r w:rsidRPr="005F6F69">
              <w:rPr>
                <w:rFonts w:ascii="Times New Roman" w:hAnsi="Times New Roman"/>
              </w:rPr>
              <w:t>270</w:t>
            </w:r>
            <w:r w:rsidR="009E377E">
              <w:rPr>
                <w:rFonts w:ascii="Times New Roman" w:hAnsi="Times New Roman"/>
              </w:rPr>
              <w:t xml:space="preserve"> </w:t>
            </w:r>
            <w:r w:rsidRPr="005F6F69">
              <w:rPr>
                <w:rFonts w:ascii="Times New Roman" w:hAnsi="Times New Roman"/>
              </w:rPr>
              <w:t>000,00</w:t>
            </w:r>
          </w:p>
        </w:tc>
        <w:tc>
          <w:tcPr>
            <w:tcW w:w="1985" w:type="dxa"/>
            <w:tcBorders>
              <w:bottom w:val="single" w:sz="4" w:space="0" w:color="auto"/>
            </w:tcBorders>
            <w:shd w:val="clear" w:color="auto" w:fill="auto"/>
            <w:vAlign w:val="center"/>
          </w:tcPr>
          <w:p w14:paraId="08D79EE5" w14:textId="77777777" w:rsidR="002F617B" w:rsidRPr="005F6F69" w:rsidRDefault="002F617B" w:rsidP="00D8438B">
            <w:pPr>
              <w:spacing w:after="0"/>
              <w:jc w:val="center"/>
              <w:rPr>
                <w:rFonts w:ascii="Times New Roman" w:hAnsi="Times New Roman"/>
              </w:rPr>
            </w:pPr>
            <w:r w:rsidRPr="005F6F69">
              <w:rPr>
                <w:rFonts w:ascii="Times New Roman" w:hAnsi="Times New Roman"/>
              </w:rPr>
              <w:t>270</w:t>
            </w:r>
            <w:r w:rsidR="009E377E">
              <w:rPr>
                <w:rFonts w:ascii="Times New Roman" w:hAnsi="Times New Roman"/>
              </w:rPr>
              <w:t xml:space="preserve"> </w:t>
            </w:r>
            <w:r w:rsidRPr="005F6F69">
              <w:rPr>
                <w:rFonts w:ascii="Times New Roman" w:hAnsi="Times New Roman"/>
              </w:rPr>
              <w:t>000,00</w:t>
            </w:r>
          </w:p>
        </w:tc>
      </w:tr>
      <w:tr w:rsidR="002F617B" w:rsidRPr="005F6F69" w14:paraId="4E23C8C5" w14:textId="77777777" w:rsidTr="009E377E">
        <w:tc>
          <w:tcPr>
            <w:tcW w:w="1135" w:type="dxa"/>
            <w:tcBorders>
              <w:bottom w:val="single" w:sz="4" w:space="0" w:color="auto"/>
            </w:tcBorders>
            <w:shd w:val="clear" w:color="auto" w:fill="auto"/>
            <w:vAlign w:val="center"/>
          </w:tcPr>
          <w:p w14:paraId="7A5661AF" w14:textId="77777777" w:rsidR="002F617B" w:rsidRPr="00DF1E4F" w:rsidRDefault="002F617B" w:rsidP="009E377E">
            <w:pPr>
              <w:widowControl w:val="0"/>
              <w:autoSpaceDE w:val="0"/>
              <w:autoSpaceDN w:val="0"/>
              <w:spacing w:after="0" w:line="240" w:lineRule="auto"/>
              <w:jc w:val="center"/>
              <w:outlineLvl w:val="0"/>
              <w:rPr>
                <w:rFonts w:ascii="Times New Roman" w:hAnsi="Times New Roman"/>
                <w:sz w:val="24"/>
                <w:szCs w:val="24"/>
              </w:rPr>
            </w:pPr>
            <w:r>
              <w:rPr>
                <w:rFonts w:ascii="Times New Roman" w:hAnsi="Times New Roman"/>
                <w:sz w:val="24"/>
                <w:szCs w:val="24"/>
              </w:rPr>
              <w:t>2.</w:t>
            </w:r>
          </w:p>
        </w:tc>
        <w:tc>
          <w:tcPr>
            <w:tcW w:w="4110" w:type="dxa"/>
            <w:tcBorders>
              <w:bottom w:val="single" w:sz="4" w:space="0" w:color="auto"/>
            </w:tcBorders>
            <w:shd w:val="clear" w:color="auto" w:fill="auto"/>
          </w:tcPr>
          <w:p w14:paraId="5EEE74D4" w14:textId="77777777" w:rsidR="002F617B" w:rsidRPr="00A5588B" w:rsidRDefault="002F617B" w:rsidP="009E377E">
            <w:pPr>
              <w:spacing w:after="0"/>
              <w:rPr>
                <w:rFonts w:ascii="Times New Roman" w:hAnsi="Times New Roman"/>
              </w:rPr>
            </w:pPr>
            <w:proofErr w:type="spellStart"/>
            <w:r w:rsidRPr="00355BEA">
              <w:rPr>
                <w:rFonts w:ascii="Times New Roman" w:hAnsi="Times New Roman"/>
              </w:rPr>
              <w:t>Cassette</w:t>
            </w:r>
            <w:proofErr w:type="spellEnd"/>
            <w:r w:rsidRPr="00355BEA">
              <w:rPr>
                <w:rFonts w:ascii="Times New Roman" w:hAnsi="Times New Roman"/>
              </w:rPr>
              <w:t xml:space="preserve"> </w:t>
            </w:r>
            <w:proofErr w:type="spellStart"/>
            <w:r w:rsidRPr="00355BEA">
              <w:rPr>
                <w:rFonts w:ascii="Times New Roman" w:hAnsi="Times New Roman"/>
              </w:rPr>
              <w:t>Feeding</w:t>
            </w:r>
            <w:proofErr w:type="spellEnd"/>
            <w:r w:rsidRPr="00355BEA">
              <w:rPr>
                <w:rFonts w:ascii="Times New Roman" w:hAnsi="Times New Roman"/>
              </w:rPr>
              <w:t xml:space="preserve"> Unit-AM1, (Дополнительное устройство подачи бумаги из кассеты с двумя кассетами по 550 листов плотностью 52 – 256 г/м²)</w:t>
            </w:r>
          </w:p>
        </w:tc>
        <w:tc>
          <w:tcPr>
            <w:tcW w:w="1277" w:type="dxa"/>
            <w:tcBorders>
              <w:bottom w:val="single" w:sz="4" w:space="0" w:color="auto"/>
            </w:tcBorders>
            <w:shd w:val="clear" w:color="auto" w:fill="auto"/>
            <w:vAlign w:val="center"/>
          </w:tcPr>
          <w:p w14:paraId="7D04C566" w14:textId="77777777" w:rsidR="002F617B" w:rsidRPr="005F6F69" w:rsidRDefault="002F617B" w:rsidP="009E377E">
            <w:pPr>
              <w:widowControl w:val="0"/>
              <w:autoSpaceDE w:val="0"/>
              <w:autoSpaceDN w:val="0"/>
              <w:spacing w:after="0" w:line="240" w:lineRule="auto"/>
              <w:jc w:val="center"/>
              <w:outlineLvl w:val="0"/>
              <w:rPr>
                <w:rFonts w:ascii="Times New Roman" w:hAnsi="Times New Roman"/>
                <w:sz w:val="24"/>
                <w:szCs w:val="24"/>
              </w:rPr>
            </w:pPr>
            <w:r w:rsidRPr="005F6F69">
              <w:rPr>
                <w:rFonts w:ascii="Times New Roman" w:hAnsi="Times New Roman"/>
                <w:sz w:val="24"/>
                <w:szCs w:val="24"/>
              </w:rPr>
              <w:t>1</w:t>
            </w:r>
          </w:p>
        </w:tc>
        <w:tc>
          <w:tcPr>
            <w:tcW w:w="1842" w:type="dxa"/>
            <w:tcBorders>
              <w:bottom w:val="single" w:sz="4" w:space="0" w:color="auto"/>
            </w:tcBorders>
            <w:shd w:val="clear" w:color="auto" w:fill="auto"/>
            <w:vAlign w:val="center"/>
          </w:tcPr>
          <w:p w14:paraId="3B15D8D5" w14:textId="77777777" w:rsidR="002F617B" w:rsidRPr="005F6F69" w:rsidRDefault="002F617B" w:rsidP="00D8438B">
            <w:pPr>
              <w:spacing w:after="0"/>
              <w:jc w:val="center"/>
              <w:rPr>
                <w:rFonts w:ascii="Times New Roman" w:hAnsi="Times New Roman"/>
              </w:rPr>
            </w:pPr>
            <w:r w:rsidRPr="005F6F69">
              <w:rPr>
                <w:rFonts w:ascii="Times New Roman" w:hAnsi="Times New Roman"/>
              </w:rPr>
              <w:t>55</w:t>
            </w:r>
            <w:r w:rsidR="009E377E">
              <w:rPr>
                <w:rFonts w:ascii="Times New Roman" w:hAnsi="Times New Roman"/>
              </w:rPr>
              <w:t xml:space="preserve"> </w:t>
            </w:r>
            <w:r w:rsidRPr="005F6F69">
              <w:rPr>
                <w:rFonts w:ascii="Times New Roman" w:hAnsi="Times New Roman"/>
              </w:rPr>
              <w:t>800,00</w:t>
            </w:r>
          </w:p>
        </w:tc>
        <w:tc>
          <w:tcPr>
            <w:tcW w:w="1985" w:type="dxa"/>
            <w:tcBorders>
              <w:bottom w:val="single" w:sz="4" w:space="0" w:color="auto"/>
            </w:tcBorders>
            <w:shd w:val="clear" w:color="auto" w:fill="auto"/>
            <w:vAlign w:val="center"/>
          </w:tcPr>
          <w:p w14:paraId="502C4A1B" w14:textId="77777777" w:rsidR="002F617B" w:rsidRPr="005F6F69" w:rsidRDefault="002F617B" w:rsidP="00D8438B">
            <w:pPr>
              <w:spacing w:after="0"/>
              <w:jc w:val="center"/>
              <w:rPr>
                <w:rFonts w:ascii="Times New Roman" w:hAnsi="Times New Roman"/>
              </w:rPr>
            </w:pPr>
            <w:r w:rsidRPr="005F6F69">
              <w:rPr>
                <w:rFonts w:ascii="Times New Roman" w:hAnsi="Times New Roman"/>
              </w:rPr>
              <w:t>55</w:t>
            </w:r>
            <w:r w:rsidR="009E377E">
              <w:rPr>
                <w:rFonts w:ascii="Times New Roman" w:hAnsi="Times New Roman"/>
              </w:rPr>
              <w:t xml:space="preserve"> </w:t>
            </w:r>
            <w:r w:rsidRPr="005F6F69">
              <w:rPr>
                <w:rFonts w:ascii="Times New Roman" w:hAnsi="Times New Roman"/>
              </w:rPr>
              <w:t>800,00</w:t>
            </w:r>
          </w:p>
        </w:tc>
      </w:tr>
      <w:tr w:rsidR="002F617B" w:rsidRPr="00096E40" w14:paraId="582484E2" w14:textId="77777777" w:rsidTr="00750126">
        <w:trPr>
          <w:trHeight w:val="342"/>
        </w:trPr>
        <w:tc>
          <w:tcPr>
            <w:tcW w:w="8364" w:type="dxa"/>
            <w:gridSpan w:val="4"/>
            <w:tcBorders>
              <w:top w:val="single" w:sz="4" w:space="0" w:color="auto"/>
              <w:left w:val="nil"/>
              <w:bottom w:val="nil"/>
              <w:right w:val="single" w:sz="4" w:space="0" w:color="auto"/>
            </w:tcBorders>
            <w:shd w:val="clear" w:color="auto" w:fill="auto"/>
          </w:tcPr>
          <w:p w14:paraId="4DDA1B09" w14:textId="77777777" w:rsidR="002F617B" w:rsidRPr="00096E40" w:rsidRDefault="002F617B" w:rsidP="007156C1">
            <w:pPr>
              <w:widowControl w:val="0"/>
              <w:autoSpaceDE w:val="0"/>
              <w:autoSpaceDN w:val="0"/>
              <w:spacing w:after="0" w:line="240" w:lineRule="auto"/>
              <w:ind w:firstLine="660"/>
              <w:jc w:val="right"/>
              <w:outlineLvl w:val="0"/>
              <w:rPr>
                <w:rFonts w:ascii="Times New Roman" w:hAnsi="Times New Roman"/>
                <w:b/>
                <w:sz w:val="24"/>
                <w:szCs w:val="24"/>
              </w:rPr>
            </w:pPr>
            <w:r w:rsidRPr="00096E40">
              <w:rPr>
                <w:rFonts w:ascii="Times New Roman" w:hAnsi="Times New Roman"/>
                <w:b/>
                <w:sz w:val="24"/>
                <w:szCs w:val="24"/>
              </w:rPr>
              <w:t>ИТОГО</w:t>
            </w:r>
          </w:p>
        </w:tc>
        <w:tc>
          <w:tcPr>
            <w:tcW w:w="1985" w:type="dxa"/>
            <w:tcBorders>
              <w:left w:val="single" w:sz="4" w:space="0" w:color="auto"/>
            </w:tcBorders>
            <w:shd w:val="clear" w:color="auto" w:fill="auto"/>
          </w:tcPr>
          <w:p w14:paraId="434C1092" w14:textId="77777777" w:rsidR="002F617B" w:rsidRPr="00096E40" w:rsidRDefault="002F617B" w:rsidP="007156C1">
            <w:pPr>
              <w:widowControl w:val="0"/>
              <w:autoSpaceDE w:val="0"/>
              <w:autoSpaceDN w:val="0"/>
              <w:spacing w:after="0" w:line="240" w:lineRule="auto"/>
              <w:ind w:firstLine="660"/>
              <w:jc w:val="center"/>
              <w:outlineLvl w:val="0"/>
              <w:rPr>
                <w:rFonts w:ascii="Times New Roman" w:hAnsi="Times New Roman"/>
                <w:b/>
                <w:sz w:val="24"/>
                <w:szCs w:val="24"/>
              </w:rPr>
            </w:pPr>
            <w:r w:rsidRPr="005F6F69">
              <w:rPr>
                <w:rFonts w:ascii="Times New Roman" w:hAnsi="Times New Roman"/>
                <w:b/>
                <w:sz w:val="24"/>
                <w:szCs w:val="24"/>
              </w:rPr>
              <w:t>325 800,00</w:t>
            </w:r>
          </w:p>
        </w:tc>
      </w:tr>
      <w:tr w:rsidR="002F617B" w14:paraId="16FDA9C7" w14:textId="77777777" w:rsidTr="00750126">
        <w:tc>
          <w:tcPr>
            <w:tcW w:w="8364" w:type="dxa"/>
            <w:gridSpan w:val="4"/>
            <w:tcBorders>
              <w:top w:val="nil"/>
              <w:left w:val="nil"/>
              <w:bottom w:val="nil"/>
              <w:right w:val="single" w:sz="4" w:space="0" w:color="auto"/>
            </w:tcBorders>
            <w:shd w:val="clear" w:color="auto" w:fill="auto"/>
          </w:tcPr>
          <w:p w14:paraId="0C0AB5C2" w14:textId="77777777" w:rsidR="002F617B" w:rsidRPr="00096E40" w:rsidRDefault="002F617B" w:rsidP="007156C1">
            <w:pPr>
              <w:widowControl w:val="0"/>
              <w:autoSpaceDE w:val="0"/>
              <w:autoSpaceDN w:val="0"/>
              <w:spacing w:after="0" w:line="240" w:lineRule="auto"/>
              <w:ind w:firstLine="660"/>
              <w:jc w:val="right"/>
              <w:outlineLvl w:val="0"/>
              <w:rPr>
                <w:rFonts w:ascii="Times New Roman" w:hAnsi="Times New Roman"/>
                <w:b/>
                <w:sz w:val="24"/>
                <w:szCs w:val="24"/>
              </w:rPr>
            </w:pPr>
            <w:r>
              <w:rPr>
                <w:rFonts w:ascii="Times New Roman" w:hAnsi="Times New Roman"/>
                <w:b/>
                <w:sz w:val="24"/>
                <w:szCs w:val="24"/>
              </w:rPr>
              <w:t>В том числе НДС</w:t>
            </w:r>
          </w:p>
        </w:tc>
        <w:tc>
          <w:tcPr>
            <w:tcW w:w="1985" w:type="dxa"/>
            <w:tcBorders>
              <w:left w:val="single" w:sz="4" w:space="0" w:color="auto"/>
            </w:tcBorders>
            <w:shd w:val="clear" w:color="auto" w:fill="auto"/>
          </w:tcPr>
          <w:p w14:paraId="11EB9D49" w14:textId="77777777" w:rsidR="002F617B" w:rsidRDefault="002F617B" w:rsidP="007156C1">
            <w:pPr>
              <w:widowControl w:val="0"/>
              <w:autoSpaceDE w:val="0"/>
              <w:autoSpaceDN w:val="0"/>
              <w:spacing w:after="0" w:line="240" w:lineRule="auto"/>
              <w:ind w:firstLine="660"/>
              <w:jc w:val="center"/>
              <w:outlineLvl w:val="0"/>
              <w:rPr>
                <w:rFonts w:ascii="Times New Roman" w:hAnsi="Times New Roman"/>
                <w:b/>
                <w:sz w:val="24"/>
                <w:szCs w:val="24"/>
              </w:rPr>
            </w:pPr>
            <w:r w:rsidRPr="002F617B">
              <w:rPr>
                <w:rFonts w:ascii="Times New Roman" w:hAnsi="Times New Roman"/>
                <w:b/>
                <w:sz w:val="24"/>
                <w:szCs w:val="24"/>
              </w:rPr>
              <w:t>54 300,00</w:t>
            </w:r>
          </w:p>
        </w:tc>
      </w:tr>
    </w:tbl>
    <w:p w14:paraId="1C66E9DF" w14:textId="77777777" w:rsidR="002F617B" w:rsidRDefault="002F617B" w:rsidP="005F3938"/>
    <w:p w14:paraId="3326DACB" w14:textId="77777777" w:rsidR="002B2F0B" w:rsidRPr="002B2F0B" w:rsidRDefault="002B2F0B" w:rsidP="002B2F0B">
      <w:pPr>
        <w:widowControl w:val="0"/>
        <w:numPr>
          <w:ilvl w:val="0"/>
          <w:numId w:val="2"/>
        </w:numPr>
        <w:tabs>
          <w:tab w:val="left" w:pos="284"/>
        </w:tabs>
        <w:suppressAutoHyphens/>
        <w:autoSpaceDE w:val="0"/>
        <w:spacing w:after="0" w:line="240" w:lineRule="auto"/>
        <w:ind w:left="142" w:right="-2" w:hanging="142"/>
        <w:rPr>
          <w:rFonts w:ascii="Times New Roman" w:hAnsi="Times New Roman"/>
          <w:sz w:val="24"/>
          <w:szCs w:val="24"/>
          <w:lang w:eastAsia="ar-SA"/>
        </w:rPr>
      </w:pPr>
      <w:r w:rsidRPr="002B2F0B">
        <w:rPr>
          <w:rFonts w:ascii="Times New Roman" w:hAnsi="Times New Roman"/>
          <w:sz w:val="24"/>
          <w:szCs w:val="24"/>
          <w:lang w:eastAsia="ar-SA"/>
        </w:rPr>
        <w:t>Фактическое качество товаров соответствует (не соответствует) требованиям Договора: _____________________________________________________</w:t>
      </w:r>
      <w:r>
        <w:rPr>
          <w:rFonts w:ascii="Times New Roman" w:hAnsi="Times New Roman"/>
          <w:sz w:val="24"/>
          <w:szCs w:val="24"/>
          <w:lang w:eastAsia="ar-SA"/>
        </w:rPr>
        <w:t>______________________________</w:t>
      </w:r>
      <w:r w:rsidR="00750126">
        <w:rPr>
          <w:rFonts w:ascii="Times New Roman" w:hAnsi="Times New Roman"/>
          <w:sz w:val="24"/>
          <w:szCs w:val="24"/>
          <w:lang w:eastAsia="ar-SA"/>
        </w:rPr>
        <w:t>_____________________________________________________________________________</w:t>
      </w:r>
    </w:p>
    <w:p w14:paraId="74A45BDC" w14:textId="77777777" w:rsidR="002B2F0B" w:rsidRPr="002B2F0B" w:rsidRDefault="002B2F0B" w:rsidP="002B2F0B">
      <w:pPr>
        <w:widowControl w:val="0"/>
        <w:numPr>
          <w:ilvl w:val="0"/>
          <w:numId w:val="2"/>
        </w:numPr>
        <w:tabs>
          <w:tab w:val="left" w:pos="284"/>
        </w:tabs>
        <w:suppressAutoHyphens/>
        <w:autoSpaceDE w:val="0"/>
        <w:spacing w:after="0" w:line="240" w:lineRule="auto"/>
        <w:ind w:left="142" w:right="-2" w:hanging="142"/>
        <w:rPr>
          <w:rFonts w:ascii="Times New Roman" w:hAnsi="Times New Roman"/>
          <w:sz w:val="24"/>
          <w:szCs w:val="24"/>
          <w:lang w:eastAsia="ar-SA"/>
        </w:rPr>
      </w:pPr>
      <w:r w:rsidRPr="002B2F0B">
        <w:rPr>
          <w:rFonts w:ascii="Times New Roman" w:hAnsi="Times New Roman"/>
          <w:sz w:val="24"/>
          <w:szCs w:val="24"/>
          <w:lang w:eastAsia="ar-SA"/>
        </w:rPr>
        <w:t>Недостатки товаров (выявлены, не выявлены)_____________________________________.</w:t>
      </w:r>
    </w:p>
    <w:p w14:paraId="6064F703" w14:textId="77777777" w:rsidR="002B2F0B" w:rsidRPr="002B2F0B" w:rsidRDefault="002B2F0B" w:rsidP="002B2F0B">
      <w:pPr>
        <w:widowControl w:val="0"/>
        <w:numPr>
          <w:ilvl w:val="0"/>
          <w:numId w:val="2"/>
        </w:numPr>
        <w:tabs>
          <w:tab w:val="left" w:pos="284"/>
        </w:tabs>
        <w:suppressAutoHyphens/>
        <w:autoSpaceDE w:val="0"/>
        <w:spacing w:after="0" w:line="240" w:lineRule="auto"/>
        <w:ind w:left="142" w:right="-2" w:hanging="142"/>
        <w:rPr>
          <w:rFonts w:ascii="Times New Roman" w:hAnsi="Times New Roman"/>
          <w:sz w:val="24"/>
          <w:szCs w:val="24"/>
          <w:lang w:eastAsia="ar-SA"/>
        </w:rPr>
      </w:pPr>
      <w:r w:rsidRPr="002B2F0B">
        <w:rPr>
          <w:rFonts w:ascii="Times New Roman" w:hAnsi="Times New Roman"/>
          <w:sz w:val="24"/>
          <w:szCs w:val="24"/>
          <w:lang w:eastAsia="ar-SA"/>
        </w:rPr>
        <w:t>Результат поставки товаров по Договору сдан ответственным работником Поставщика: _________________________________________________________________________.</w:t>
      </w:r>
    </w:p>
    <w:p w14:paraId="1C65241B" w14:textId="77777777" w:rsidR="002B2F0B" w:rsidRPr="002B2F0B" w:rsidRDefault="002B2F0B" w:rsidP="002B2F0B">
      <w:pPr>
        <w:widowControl w:val="0"/>
        <w:numPr>
          <w:ilvl w:val="0"/>
          <w:numId w:val="2"/>
        </w:numPr>
        <w:tabs>
          <w:tab w:val="left" w:pos="284"/>
        </w:tabs>
        <w:suppressAutoHyphens/>
        <w:autoSpaceDE w:val="0"/>
        <w:spacing w:after="0" w:line="240" w:lineRule="auto"/>
        <w:ind w:left="142" w:right="-2" w:hanging="142"/>
        <w:rPr>
          <w:rFonts w:ascii="Times New Roman" w:hAnsi="Times New Roman"/>
          <w:sz w:val="24"/>
          <w:szCs w:val="24"/>
          <w:lang w:eastAsia="ar-SA"/>
        </w:rPr>
      </w:pPr>
      <w:r w:rsidRPr="002B2F0B">
        <w:rPr>
          <w:rFonts w:ascii="Times New Roman" w:hAnsi="Times New Roman"/>
          <w:sz w:val="24"/>
          <w:szCs w:val="24"/>
          <w:lang w:eastAsia="ar-SA"/>
        </w:rPr>
        <w:t>Результат поставки товаров по Договору принят ответственным работником Покупателя:__________________________________________________________________.</w:t>
      </w:r>
    </w:p>
    <w:p w14:paraId="6F26D681" w14:textId="77777777" w:rsidR="002B2F0B" w:rsidRPr="002B2F0B" w:rsidRDefault="002B2F0B" w:rsidP="002B2F0B">
      <w:pPr>
        <w:widowControl w:val="0"/>
        <w:numPr>
          <w:ilvl w:val="0"/>
          <w:numId w:val="2"/>
        </w:numPr>
        <w:tabs>
          <w:tab w:val="left" w:pos="284"/>
        </w:tabs>
        <w:suppressAutoHyphens/>
        <w:autoSpaceDE w:val="0"/>
        <w:spacing w:after="0" w:line="240" w:lineRule="auto"/>
        <w:ind w:left="142" w:right="-2" w:hanging="142"/>
        <w:rPr>
          <w:rFonts w:ascii="Times New Roman" w:hAnsi="Times New Roman"/>
          <w:sz w:val="24"/>
          <w:szCs w:val="24"/>
          <w:lang w:eastAsia="ar-SA"/>
        </w:rPr>
      </w:pPr>
      <w:r w:rsidRPr="002B2F0B">
        <w:rPr>
          <w:rFonts w:ascii="Times New Roman" w:hAnsi="Times New Roman"/>
          <w:sz w:val="24"/>
          <w:szCs w:val="24"/>
          <w:lang w:eastAsia="ar-SA"/>
        </w:rPr>
        <w:t>Настоящий Акт составлен в двух экземплярах, по одному для каждой из сторон, причем оба экземпляра имеют одинаковую юридическую силу.</w:t>
      </w:r>
    </w:p>
    <w:p w14:paraId="400003A1" w14:textId="77777777" w:rsidR="002B2F0B" w:rsidRPr="002B2F0B" w:rsidRDefault="002B2F0B" w:rsidP="002B2F0B">
      <w:pPr>
        <w:widowControl w:val="0"/>
        <w:tabs>
          <w:tab w:val="left" w:pos="284"/>
          <w:tab w:val="left" w:pos="3240"/>
        </w:tabs>
        <w:suppressAutoHyphens/>
        <w:autoSpaceDE w:val="0"/>
        <w:spacing w:after="0" w:line="240" w:lineRule="auto"/>
        <w:ind w:left="142" w:right="567" w:hanging="142"/>
        <w:rPr>
          <w:rFonts w:ascii="Times New Roman" w:hAnsi="Times New Roman"/>
          <w:sz w:val="24"/>
          <w:szCs w:val="24"/>
          <w:lang w:eastAsia="ar-SA"/>
        </w:rPr>
      </w:pPr>
    </w:p>
    <w:tbl>
      <w:tblPr>
        <w:tblW w:w="10456" w:type="dxa"/>
        <w:tblInd w:w="-34" w:type="dxa"/>
        <w:tblLayout w:type="fixed"/>
        <w:tblLook w:val="04A0" w:firstRow="1" w:lastRow="0" w:firstColumn="1" w:lastColumn="0" w:noHBand="0" w:noVBand="1"/>
      </w:tblPr>
      <w:tblGrid>
        <w:gridCol w:w="4962"/>
        <w:gridCol w:w="5494"/>
      </w:tblGrid>
      <w:tr w:rsidR="00B70F3E" w:rsidRPr="00D00C59" w14:paraId="5CD242BC" w14:textId="77777777" w:rsidTr="00750126">
        <w:tc>
          <w:tcPr>
            <w:tcW w:w="4962" w:type="dxa"/>
            <w:shd w:val="clear" w:color="auto" w:fill="auto"/>
          </w:tcPr>
          <w:p w14:paraId="5B981F90" w14:textId="77777777" w:rsidR="00B70F3E" w:rsidRPr="00D00C59" w:rsidRDefault="00B70F3E" w:rsidP="0039020B">
            <w:pPr>
              <w:spacing w:after="0" w:line="240" w:lineRule="auto"/>
              <w:rPr>
                <w:rFonts w:ascii="Times New Roman" w:hAnsi="Times New Roman"/>
                <w:szCs w:val="20"/>
              </w:rPr>
            </w:pPr>
            <w:r w:rsidRPr="00D00C59">
              <w:rPr>
                <w:rFonts w:ascii="Times New Roman" w:hAnsi="Times New Roman"/>
                <w:szCs w:val="20"/>
              </w:rPr>
              <w:t>ИСПОЛНИТЕЛЬ:</w:t>
            </w:r>
          </w:p>
          <w:p w14:paraId="75FFBC9D" w14:textId="77777777" w:rsidR="00B70F3E" w:rsidRDefault="00B70F3E" w:rsidP="0039020B">
            <w:pPr>
              <w:spacing w:after="0" w:line="240" w:lineRule="auto"/>
              <w:rPr>
                <w:rFonts w:ascii="Times New Roman" w:hAnsi="Times New Roman"/>
                <w:b/>
                <w:szCs w:val="20"/>
              </w:rPr>
            </w:pPr>
          </w:p>
          <w:p w14:paraId="6EF3C30D" w14:textId="77777777" w:rsidR="009E377E" w:rsidRPr="00D00C59" w:rsidRDefault="009E377E" w:rsidP="0039020B">
            <w:pPr>
              <w:spacing w:after="0" w:line="240" w:lineRule="auto"/>
              <w:rPr>
                <w:rFonts w:ascii="Times New Roman" w:hAnsi="Times New Roman"/>
                <w:szCs w:val="20"/>
              </w:rPr>
            </w:pPr>
          </w:p>
          <w:p w14:paraId="188EB8D8" w14:textId="77777777" w:rsidR="00B70F3E" w:rsidRDefault="00B70F3E" w:rsidP="0039020B">
            <w:pPr>
              <w:spacing w:after="0" w:line="240" w:lineRule="auto"/>
              <w:rPr>
                <w:rFonts w:ascii="Times New Roman" w:hAnsi="Times New Roman"/>
                <w:szCs w:val="20"/>
              </w:rPr>
            </w:pPr>
          </w:p>
          <w:p w14:paraId="3655F855" w14:textId="77777777" w:rsidR="00B70F3E" w:rsidRDefault="00B70F3E" w:rsidP="0039020B">
            <w:pPr>
              <w:spacing w:after="0" w:line="240" w:lineRule="auto"/>
              <w:rPr>
                <w:rFonts w:ascii="Times New Roman" w:hAnsi="Times New Roman"/>
                <w:szCs w:val="20"/>
              </w:rPr>
            </w:pPr>
          </w:p>
          <w:p w14:paraId="1B24A1C2" w14:textId="77777777" w:rsidR="00B70F3E" w:rsidRPr="00D00C59" w:rsidRDefault="00B70F3E" w:rsidP="009E377E">
            <w:pPr>
              <w:spacing w:after="0" w:line="240" w:lineRule="auto"/>
              <w:rPr>
                <w:rFonts w:ascii="Times New Roman" w:hAnsi="Times New Roman"/>
                <w:szCs w:val="20"/>
              </w:rPr>
            </w:pPr>
            <w:r w:rsidRPr="00D00C59">
              <w:rPr>
                <w:rFonts w:ascii="Times New Roman" w:hAnsi="Times New Roman"/>
                <w:szCs w:val="20"/>
              </w:rPr>
              <w:t>____________</w:t>
            </w:r>
            <w:r>
              <w:rPr>
                <w:rFonts w:ascii="Times New Roman" w:hAnsi="Times New Roman"/>
                <w:szCs w:val="20"/>
              </w:rPr>
              <w:t>/</w:t>
            </w:r>
            <w:r w:rsidR="009E377E">
              <w:rPr>
                <w:rFonts w:ascii="Times New Roman" w:hAnsi="Times New Roman"/>
                <w:szCs w:val="20"/>
              </w:rPr>
              <w:t>____________________</w:t>
            </w:r>
            <w:r>
              <w:rPr>
                <w:rFonts w:ascii="Times New Roman" w:hAnsi="Times New Roman"/>
                <w:szCs w:val="20"/>
              </w:rPr>
              <w:t>/</w:t>
            </w:r>
          </w:p>
        </w:tc>
        <w:tc>
          <w:tcPr>
            <w:tcW w:w="5494" w:type="dxa"/>
            <w:shd w:val="clear" w:color="auto" w:fill="auto"/>
          </w:tcPr>
          <w:p w14:paraId="675E50E3" w14:textId="77777777" w:rsidR="00B70F3E" w:rsidRPr="00D00C59" w:rsidRDefault="00B70F3E" w:rsidP="009E377E">
            <w:pPr>
              <w:spacing w:after="0" w:line="240" w:lineRule="auto"/>
              <w:jc w:val="both"/>
              <w:rPr>
                <w:rFonts w:ascii="Times New Roman" w:hAnsi="Times New Roman"/>
                <w:szCs w:val="20"/>
              </w:rPr>
            </w:pPr>
            <w:r w:rsidRPr="00D00C59">
              <w:rPr>
                <w:rFonts w:ascii="Times New Roman" w:hAnsi="Times New Roman"/>
                <w:szCs w:val="20"/>
              </w:rPr>
              <w:t>ЗАКАЗЧИК:</w:t>
            </w:r>
          </w:p>
          <w:p w14:paraId="28520442" w14:textId="77777777" w:rsidR="00AC6D00" w:rsidRDefault="009E377E" w:rsidP="009E377E">
            <w:pPr>
              <w:tabs>
                <w:tab w:val="left" w:pos="5529"/>
                <w:tab w:val="left" w:pos="7088"/>
              </w:tabs>
              <w:spacing w:after="0" w:line="240" w:lineRule="auto"/>
              <w:rPr>
                <w:rFonts w:ascii="Times New Roman" w:hAnsi="Times New Roman"/>
                <w:b/>
              </w:rPr>
            </w:pPr>
            <w:r>
              <w:rPr>
                <w:rFonts w:ascii="Times New Roman" w:hAnsi="Times New Roman"/>
                <w:b/>
              </w:rPr>
              <w:t>НО «ФППК»</w:t>
            </w:r>
          </w:p>
          <w:p w14:paraId="6D7A321D" w14:textId="77777777" w:rsidR="009E377E" w:rsidRPr="009E377E" w:rsidRDefault="009E377E" w:rsidP="009E377E">
            <w:pPr>
              <w:tabs>
                <w:tab w:val="left" w:pos="5529"/>
                <w:tab w:val="left" w:pos="7088"/>
              </w:tabs>
              <w:spacing w:after="0" w:line="240" w:lineRule="auto"/>
              <w:rPr>
                <w:rFonts w:ascii="Times New Roman" w:hAnsi="Times New Roman"/>
              </w:rPr>
            </w:pPr>
          </w:p>
          <w:p w14:paraId="03E17016" w14:textId="77777777" w:rsidR="009E377E" w:rsidRPr="009E377E" w:rsidRDefault="009E377E" w:rsidP="009E377E">
            <w:pPr>
              <w:tabs>
                <w:tab w:val="left" w:pos="5529"/>
                <w:tab w:val="left" w:pos="7088"/>
              </w:tabs>
              <w:spacing w:after="0" w:line="240" w:lineRule="auto"/>
              <w:rPr>
                <w:rFonts w:ascii="Times New Roman" w:hAnsi="Times New Roman"/>
              </w:rPr>
            </w:pPr>
          </w:p>
          <w:p w14:paraId="7A959EAE" w14:textId="77777777" w:rsidR="00CB40C0" w:rsidRDefault="00CB40C0" w:rsidP="00781B66">
            <w:pPr>
              <w:tabs>
                <w:tab w:val="left" w:pos="5529"/>
                <w:tab w:val="left" w:pos="7088"/>
              </w:tabs>
              <w:spacing w:after="0" w:line="240" w:lineRule="auto"/>
              <w:ind w:left="-129"/>
              <w:jc w:val="both"/>
              <w:rPr>
                <w:rFonts w:ascii="Times New Roman" w:hAnsi="Times New Roman"/>
                <w:szCs w:val="20"/>
              </w:rPr>
            </w:pPr>
            <w:r w:rsidRPr="00D00C59">
              <w:rPr>
                <w:rFonts w:ascii="Times New Roman" w:hAnsi="Times New Roman"/>
                <w:szCs w:val="20"/>
              </w:rPr>
              <w:tab/>
              <w:t xml:space="preserve">               </w:t>
            </w:r>
            <w:proofErr w:type="gramStart"/>
            <w:r w:rsidRPr="00D00C59">
              <w:rPr>
                <w:rFonts w:ascii="Times New Roman" w:hAnsi="Times New Roman"/>
                <w:szCs w:val="20"/>
              </w:rPr>
              <w:t xml:space="preserve">районам  </w:t>
            </w:r>
            <w:proofErr w:type="spellStart"/>
            <w:r w:rsidRPr="00D00C59">
              <w:rPr>
                <w:rFonts w:ascii="Times New Roman" w:hAnsi="Times New Roman"/>
                <w:szCs w:val="20"/>
              </w:rPr>
              <w:t>г.Владивостока</w:t>
            </w:r>
            <w:proofErr w:type="spellEnd"/>
            <w:proofErr w:type="gramEnd"/>
            <w:r w:rsidRPr="00D00C59">
              <w:rPr>
                <w:rFonts w:ascii="Times New Roman" w:hAnsi="Times New Roman"/>
                <w:szCs w:val="20"/>
              </w:rPr>
              <w:t xml:space="preserve">  УФК                                     Приморскому  краю л/счет 03201А1026Р/счет  40105810100000010002 в ГРКЦ ГУ Банка России по Приморскому краю           Банка России </w:t>
            </w:r>
            <w:r w:rsidR="00781B66">
              <w:rPr>
                <w:rFonts w:ascii="Times New Roman" w:hAnsi="Times New Roman"/>
                <w:szCs w:val="20"/>
              </w:rPr>
              <w:t xml:space="preserve">по Приморскому краю            </w:t>
            </w:r>
          </w:p>
          <w:p w14:paraId="58F57D3C" w14:textId="14DD06A3" w:rsidR="00B70F3E" w:rsidRPr="00750126" w:rsidRDefault="00CB40C0" w:rsidP="00D8438B">
            <w:pPr>
              <w:tabs>
                <w:tab w:val="left" w:pos="5529"/>
                <w:tab w:val="left" w:pos="7088"/>
              </w:tabs>
              <w:spacing w:after="0" w:line="240" w:lineRule="auto"/>
              <w:ind w:left="-129"/>
              <w:jc w:val="both"/>
              <w:rPr>
                <w:rFonts w:ascii="Times New Roman" w:hAnsi="Times New Roman"/>
              </w:rPr>
            </w:pPr>
            <w:r>
              <w:rPr>
                <w:rFonts w:ascii="Times New Roman" w:hAnsi="Times New Roman"/>
                <w:szCs w:val="20"/>
              </w:rPr>
              <w:t xml:space="preserve"> </w:t>
            </w:r>
            <w:r w:rsidRPr="00EE2FED">
              <w:rPr>
                <w:rFonts w:ascii="Times New Roman" w:hAnsi="Times New Roman"/>
              </w:rPr>
              <w:t>___________________ /</w:t>
            </w:r>
            <w:r w:rsidR="000E7A81">
              <w:rPr>
                <w:rFonts w:ascii="Times New Roman" w:hAnsi="Times New Roman"/>
              </w:rPr>
              <w:t>_______________</w:t>
            </w:r>
            <w:bookmarkStart w:id="0" w:name="_GoBack"/>
            <w:bookmarkEnd w:id="0"/>
            <w:r w:rsidR="00750126">
              <w:rPr>
                <w:rFonts w:ascii="Times New Roman" w:hAnsi="Times New Roman"/>
              </w:rPr>
              <w:t xml:space="preserve"> </w:t>
            </w:r>
            <w:r w:rsidRPr="00EE2FED">
              <w:rPr>
                <w:rFonts w:ascii="Times New Roman" w:hAnsi="Times New Roman"/>
              </w:rPr>
              <w:t>/</w:t>
            </w:r>
          </w:p>
        </w:tc>
      </w:tr>
    </w:tbl>
    <w:p w14:paraId="0956FB45" w14:textId="77777777" w:rsidR="00932C4C" w:rsidRPr="00B70F3E" w:rsidRDefault="00932C4C" w:rsidP="009E377E"/>
    <w:sectPr w:rsidR="00932C4C" w:rsidRPr="00B70F3E" w:rsidSect="004A6DC8">
      <w:footerReference w:type="default" r:id="rId9"/>
      <w:pgSz w:w="11906" w:h="16838"/>
      <w:pgMar w:top="851" w:right="720" w:bottom="1134" w:left="1418"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CC7C" w14:textId="77777777" w:rsidR="00F96D2A" w:rsidRDefault="00F96D2A" w:rsidP="00516FC2">
      <w:pPr>
        <w:spacing w:after="0" w:line="240" w:lineRule="auto"/>
      </w:pPr>
      <w:r>
        <w:separator/>
      </w:r>
    </w:p>
  </w:endnote>
  <w:endnote w:type="continuationSeparator" w:id="0">
    <w:p w14:paraId="14A5F539" w14:textId="77777777" w:rsidR="00F96D2A" w:rsidRDefault="00F96D2A" w:rsidP="0051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545826"/>
      <w:docPartObj>
        <w:docPartGallery w:val="Page Numbers (Bottom of Page)"/>
        <w:docPartUnique/>
      </w:docPartObj>
    </w:sdtPr>
    <w:sdtEndPr/>
    <w:sdtContent>
      <w:p w14:paraId="2335DCD5" w14:textId="77777777" w:rsidR="00516FC2" w:rsidRDefault="00516FC2">
        <w:pPr>
          <w:pStyle w:val="a6"/>
          <w:jc w:val="center"/>
        </w:pPr>
        <w:r>
          <w:fldChar w:fldCharType="begin"/>
        </w:r>
        <w:r>
          <w:instrText>PAGE   \* MERGEFORMAT</w:instrText>
        </w:r>
        <w:r>
          <w:fldChar w:fldCharType="separate"/>
        </w:r>
        <w:r w:rsidR="003B53EC">
          <w:rPr>
            <w:noProof/>
          </w:rPr>
          <w:t>1</w:t>
        </w:r>
        <w:r>
          <w:fldChar w:fldCharType="end"/>
        </w:r>
      </w:p>
    </w:sdtContent>
  </w:sdt>
  <w:p w14:paraId="64658A41" w14:textId="77777777" w:rsidR="00516FC2" w:rsidRDefault="00516F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238CA" w14:textId="77777777" w:rsidR="00F96D2A" w:rsidRDefault="00F96D2A" w:rsidP="00516FC2">
      <w:pPr>
        <w:spacing w:after="0" w:line="240" w:lineRule="auto"/>
      </w:pPr>
      <w:r>
        <w:separator/>
      </w:r>
    </w:p>
  </w:footnote>
  <w:footnote w:type="continuationSeparator" w:id="0">
    <w:p w14:paraId="6774371A" w14:textId="77777777" w:rsidR="00F96D2A" w:rsidRDefault="00F96D2A" w:rsidP="00516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B2985"/>
    <w:multiLevelType w:val="hybridMultilevel"/>
    <w:tmpl w:val="4704D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B36BFC"/>
    <w:multiLevelType w:val="hybridMultilevel"/>
    <w:tmpl w:val="8C74BAC8"/>
    <w:lvl w:ilvl="0" w:tplc="326E2C2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DD"/>
    <w:rsid w:val="00001629"/>
    <w:rsid w:val="00001707"/>
    <w:rsid w:val="00051498"/>
    <w:rsid w:val="0005196B"/>
    <w:rsid w:val="00096A05"/>
    <w:rsid w:val="00096E40"/>
    <w:rsid w:val="00097245"/>
    <w:rsid w:val="000B1A7B"/>
    <w:rsid w:val="000C2A81"/>
    <w:rsid w:val="000E7A81"/>
    <w:rsid w:val="000F490A"/>
    <w:rsid w:val="00106559"/>
    <w:rsid w:val="00111FF4"/>
    <w:rsid w:val="00155694"/>
    <w:rsid w:val="0016545C"/>
    <w:rsid w:val="001673F9"/>
    <w:rsid w:val="00183623"/>
    <w:rsid w:val="00194F03"/>
    <w:rsid w:val="001A5238"/>
    <w:rsid w:val="001A6399"/>
    <w:rsid w:val="001C727F"/>
    <w:rsid w:val="001E4CF9"/>
    <w:rsid w:val="00203753"/>
    <w:rsid w:val="00205EBD"/>
    <w:rsid w:val="00222115"/>
    <w:rsid w:val="00231C55"/>
    <w:rsid w:val="00233C84"/>
    <w:rsid w:val="00252623"/>
    <w:rsid w:val="00254024"/>
    <w:rsid w:val="002769E7"/>
    <w:rsid w:val="002B2F0B"/>
    <w:rsid w:val="002F1B0A"/>
    <w:rsid w:val="002F617B"/>
    <w:rsid w:val="003166B4"/>
    <w:rsid w:val="00334883"/>
    <w:rsid w:val="003417C9"/>
    <w:rsid w:val="00343722"/>
    <w:rsid w:val="003753B0"/>
    <w:rsid w:val="00387A9B"/>
    <w:rsid w:val="003B04C8"/>
    <w:rsid w:val="003B53EC"/>
    <w:rsid w:val="003D332F"/>
    <w:rsid w:val="003D569F"/>
    <w:rsid w:val="003D5ABA"/>
    <w:rsid w:val="003F2EF0"/>
    <w:rsid w:val="003F4F17"/>
    <w:rsid w:val="004009A6"/>
    <w:rsid w:val="004127B6"/>
    <w:rsid w:val="0045515F"/>
    <w:rsid w:val="00465062"/>
    <w:rsid w:val="004850DE"/>
    <w:rsid w:val="004862B9"/>
    <w:rsid w:val="00487F7F"/>
    <w:rsid w:val="004A52AB"/>
    <w:rsid w:val="004A6DC8"/>
    <w:rsid w:val="004D7C13"/>
    <w:rsid w:val="004E66DB"/>
    <w:rsid w:val="005073BD"/>
    <w:rsid w:val="00507C37"/>
    <w:rsid w:val="00516FC2"/>
    <w:rsid w:val="00523BC5"/>
    <w:rsid w:val="00532007"/>
    <w:rsid w:val="00545F0D"/>
    <w:rsid w:val="0055002C"/>
    <w:rsid w:val="00552B5A"/>
    <w:rsid w:val="0055467F"/>
    <w:rsid w:val="0055531B"/>
    <w:rsid w:val="00564C38"/>
    <w:rsid w:val="00584D32"/>
    <w:rsid w:val="00586712"/>
    <w:rsid w:val="00586B8A"/>
    <w:rsid w:val="00587D95"/>
    <w:rsid w:val="00596DF6"/>
    <w:rsid w:val="005A04E8"/>
    <w:rsid w:val="005B1D56"/>
    <w:rsid w:val="005C0E7C"/>
    <w:rsid w:val="005D61EE"/>
    <w:rsid w:val="005F2581"/>
    <w:rsid w:val="005F3938"/>
    <w:rsid w:val="005F6F69"/>
    <w:rsid w:val="00610EFE"/>
    <w:rsid w:val="00611B39"/>
    <w:rsid w:val="00616D20"/>
    <w:rsid w:val="006366FD"/>
    <w:rsid w:val="0064572A"/>
    <w:rsid w:val="006631B3"/>
    <w:rsid w:val="006816E9"/>
    <w:rsid w:val="006864A5"/>
    <w:rsid w:val="00696BDB"/>
    <w:rsid w:val="006A0FD2"/>
    <w:rsid w:val="006D5D6A"/>
    <w:rsid w:val="006E4642"/>
    <w:rsid w:val="006F3FB6"/>
    <w:rsid w:val="006F765B"/>
    <w:rsid w:val="007004A8"/>
    <w:rsid w:val="00707CD0"/>
    <w:rsid w:val="00711F61"/>
    <w:rsid w:val="00750126"/>
    <w:rsid w:val="00751D53"/>
    <w:rsid w:val="007578C0"/>
    <w:rsid w:val="007636B4"/>
    <w:rsid w:val="0077237B"/>
    <w:rsid w:val="00781B66"/>
    <w:rsid w:val="00794ADD"/>
    <w:rsid w:val="007967AB"/>
    <w:rsid w:val="007C3B0B"/>
    <w:rsid w:val="00816EA0"/>
    <w:rsid w:val="00831976"/>
    <w:rsid w:val="008457FA"/>
    <w:rsid w:val="00854B53"/>
    <w:rsid w:val="00881B38"/>
    <w:rsid w:val="00891338"/>
    <w:rsid w:val="008A0DE6"/>
    <w:rsid w:val="008B050D"/>
    <w:rsid w:val="008B0530"/>
    <w:rsid w:val="008C463B"/>
    <w:rsid w:val="008C64C4"/>
    <w:rsid w:val="008D2B6C"/>
    <w:rsid w:val="008D2DB7"/>
    <w:rsid w:val="008F1808"/>
    <w:rsid w:val="0090043A"/>
    <w:rsid w:val="009136F6"/>
    <w:rsid w:val="00922939"/>
    <w:rsid w:val="00932C4C"/>
    <w:rsid w:val="009415D0"/>
    <w:rsid w:val="00947AED"/>
    <w:rsid w:val="009516C9"/>
    <w:rsid w:val="00953C35"/>
    <w:rsid w:val="00986543"/>
    <w:rsid w:val="009E377E"/>
    <w:rsid w:val="009E3E7E"/>
    <w:rsid w:val="009E710A"/>
    <w:rsid w:val="00A04A42"/>
    <w:rsid w:val="00A10491"/>
    <w:rsid w:val="00A13492"/>
    <w:rsid w:val="00A21A2A"/>
    <w:rsid w:val="00A36879"/>
    <w:rsid w:val="00A55EAB"/>
    <w:rsid w:val="00A70D8D"/>
    <w:rsid w:val="00A72FF0"/>
    <w:rsid w:val="00A74005"/>
    <w:rsid w:val="00A84E39"/>
    <w:rsid w:val="00A918A7"/>
    <w:rsid w:val="00AA7BFF"/>
    <w:rsid w:val="00AB3F71"/>
    <w:rsid w:val="00AB6C97"/>
    <w:rsid w:val="00AC462E"/>
    <w:rsid w:val="00AC6D00"/>
    <w:rsid w:val="00B07E8D"/>
    <w:rsid w:val="00B162A2"/>
    <w:rsid w:val="00B2337F"/>
    <w:rsid w:val="00B239F4"/>
    <w:rsid w:val="00B2460F"/>
    <w:rsid w:val="00B50F10"/>
    <w:rsid w:val="00B525B6"/>
    <w:rsid w:val="00B7056D"/>
    <w:rsid w:val="00B70F3E"/>
    <w:rsid w:val="00B84D5C"/>
    <w:rsid w:val="00B87B09"/>
    <w:rsid w:val="00B9147B"/>
    <w:rsid w:val="00BA01C8"/>
    <w:rsid w:val="00BB0382"/>
    <w:rsid w:val="00BB32C0"/>
    <w:rsid w:val="00BB4AF1"/>
    <w:rsid w:val="00BB6F11"/>
    <w:rsid w:val="00BD1AF9"/>
    <w:rsid w:val="00BE0FB7"/>
    <w:rsid w:val="00BE5F43"/>
    <w:rsid w:val="00BF3DD1"/>
    <w:rsid w:val="00C15C9F"/>
    <w:rsid w:val="00C26B72"/>
    <w:rsid w:val="00C373D2"/>
    <w:rsid w:val="00C75C5A"/>
    <w:rsid w:val="00C805EF"/>
    <w:rsid w:val="00C86142"/>
    <w:rsid w:val="00C86F27"/>
    <w:rsid w:val="00CA11DE"/>
    <w:rsid w:val="00CA71D9"/>
    <w:rsid w:val="00CB40C0"/>
    <w:rsid w:val="00CC074C"/>
    <w:rsid w:val="00CC3BA4"/>
    <w:rsid w:val="00CC4D94"/>
    <w:rsid w:val="00CD140C"/>
    <w:rsid w:val="00CD18EE"/>
    <w:rsid w:val="00CD4B47"/>
    <w:rsid w:val="00CF037D"/>
    <w:rsid w:val="00D00C59"/>
    <w:rsid w:val="00D019FD"/>
    <w:rsid w:val="00D066DE"/>
    <w:rsid w:val="00D07E1E"/>
    <w:rsid w:val="00D31146"/>
    <w:rsid w:val="00D43AD5"/>
    <w:rsid w:val="00D527D0"/>
    <w:rsid w:val="00D529A1"/>
    <w:rsid w:val="00D60AF9"/>
    <w:rsid w:val="00D678DD"/>
    <w:rsid w:val="00D67F3E"/>
    <w:rsid w:val="00D82189"/>
    <w:rsid w:val="00D8438B"/>
    <w:rsid w:val="00DC2C8E"/>
    <w:rsid w:val="00DC6257"/>
    <w:rsid w:val="00DD5688"/>
    <w:rsid w:val="00DD73A8"/>
    <w:rsid w:val="00DF1E4F"/>
    <w:rsid w:val="00DF3F30"/>
    <w:rsid w:val="00DF69A4"/>
    <w:rsid w:val="00E05E6A"/>
    <w:rsid w:val="00E16CBC"/>
    <w:rsid w:val="00E22469"/>
    <w:rsid w:val="00E2746A"/>
    <w:rsid w:val="00E33153"/>
    <w:rsid w:val="00E413E8"/>
    <w:rsid w:val="00E64E7A"/>
    <w:rsid w:val="00ED5878"/>
    <w:rsid w:val="00EE2FED"/>
    <w:rsid w:val="00EE7FAC"/>
    <w:rsid w:val="00EF1E88"/>
    <w:rsid w:val="00F16BBC"/>
    <w:rsid w:val="00F21E8F"/>
    <w:rsid w:val="00F33CF1"/>
    <w:rsid w:val="00F4357E"/>
    <w:rsid w:val="00F55F0E"/>
    <w:rsid w:val="00F57E27"/>
    <w:rsid w:val="00F6784F"/>
    <w:rsid w:val="00F67910"/>
    <w:rsid w:val="00F8622C"/>
    <w:rsid w:val="00F96D2A"/>
    <w:rsid w:val="00FA1A88"/>
    <w:rsid w:val="00FA4EFC"/>
    <w:rsid w:val="00FB4F2A"/>
    <w:rsid w:val="00FF01B4"/>
    <w:rsid w:val="00FF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0D8B"/>
  <w15:docId w15:val="{23F19516-5B82-45AB-A384-04CEC868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F7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F0D"/>
    <w:pPr>
      <w:ind w:left="720"/>
      <w:contextualSpacing/>
    </w:pPr>
  </w:style>
  <w:style w:type="paragraph" w:styleId="a4">
    <w:name w:val="header"/>
    <w:basedOn w:val="a"/>
    <w:link w:val="a5"/>
    <w:uiPriority w:val="99"/>
    <w:unhideWhenUsed/>
    <w:rsid w:val="00516F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6FC2"/>
    <w:rPr>
      <w:rFonts w:ascii="Calibri" w:eastAsia="Times New Roman" w:hAnsi="Calibri" w:cs="Times New Roman"/>
      <w:lang w:eastAsia="ru-RU"/>
    </w:rPr>
  </w:style>
  <w:style w:type="paragraph" w:styleId="a6">
    <w:name w:val="footer"/>
    <w:basedOn w:val="a"/>
    <w:link w:val="a7"/>
    <w:uiPriority w:val="99"/>
    <w:unhideWhenUsed/>
    <w:rsid w:val="00516F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6FC2"/>
    <w:rPr>
      <w:rFonts w:ascii="Calibri" w:eastAsia="Times New Roman" w:hAnsi="Calibri" w:cs="Times New Roman"/>
      <w:lang w:eastAsia="ru-RU"/>
    </w:rPr>
  </w:style>
  <w:style w:type="paragraph" w:styleId="a8">
    <w:name w:val="No Spacing"/>
    <w:uiPriority w:val="1"/>
    <w:qFormat/>
    <w:rsid w:val="00D00C59"/>
    <w:pPr>
      <w:spacing w:after="0" w:line="240" w:lineRule="auto"/>
    </w:pPr>
  </w:style>
  <w:style w:type="paragraph" w:styleId="a9">
    <w:name w:val="Title"/>
    <w:basedOn w:val="a"/>
    <w:next w:val="a"/>
    <w:link w:val="aa"/>
    <w:uiPriority w:val="10"/>
    <w:qFormat/>
    <w:rsid w:val="00586B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0"/>
    <w:link w:val="a9"/>
    <w:uiPriority w:val="10"/>
    <w:rsid w:val="00586B8A"/>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alloon Text"/>
    <w:basedOn w:val="a"/>
    <w:link w:val="ac"/>
    <w:uiPriority w:val="99"/>
    <w:semiHidden/>
    <w:unhideWhenUsed/>
    <w:rsid w:val="005546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46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4856">
      <w:bodyDiv w:val="1"/>
      <w:marLeft w:val="0"/>
      <w:marRight w:val="0"/>
      <w:marTop w:val="0"/>
      <w:marBottom w:val="0"/>
      <w:divBdr>
        <w:top w:val="none" w:sz="0" w:space="0" w:color="auto"/>
        <w:left w:val="none" w:sz="0" w:space="0" w:color="auto"/>
        <w:bottom w:val="none" w:sz="0" w:space="0" w:color="auto"/>
        <w:right w:val="none" w:sz="0" w:space="0" w:color="auto"/>
      </w:divBdr>
    </w:div>
    <w:div w:id="6383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CFCF41C00CD5C198C559C73AB66EF75435F852383474182462887464FI8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506E-6372-4B30-8E68-67AEBC04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Ольга Турбал</cp:lastModifiedBy>
  <cp:revision>2</cp:revision>
  <cp:lastPrinted>2019-12-09T05:47:00Z</cp:lastPrinted>
  <dcterms:created xsi:type="dcterms:W3CDTF">2019-12-10T07:23:00Z</dcterms:created>
  <dcterms:modified xsi:type="dcterms:W3CDTF">2019-12-10T07:23:00Z</dcterms:modified>
</cp:coreProperties>
</file>