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B9B" w:rsidRPr="00FA64E6" w:rsidRDefault="001F1369" w:rsidP="001A1B9B">
      <w:pPr>
        <w:rPr>
          <w:b/>
        </w:rPr>
      </w:pPr>
      <w:r>
        <w:rPr>
          <w:b/>
          <w:noProof/>
          <w:color w:val="000000"/>
          <w:spacing w:val="-6"/>
        </w:rPr>
        <w:drawing>
          <wp:inline distT="0" distB="0" distL="0" distR="0">
            <wp:extent cx="6479391" cy="91121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9112404"/>
                    </a:xfrm>
                    <a:prstGeom prst="rect">
                      <a:avLst/>
                    </a:prstGeom>
                    <a:noFill/>
                    <a:ln>
                      <a:noFill/>
                    </a:ln>
                  </pic:spPr>
                </pic:pic>
              </a:graphicData>
            </a:graphic>
          </wp:inline>
        </w:drawing>
      </w:r>
      <w:r w:rsidR="009708CD" w:rsidRPr="00632078">
        <w:br w:type="page"/>
      </w:r>
    </w:p>
    <w:p w:rsidR="00862101" w:rsidRPr="00632078" w:rsidRDefault="001F1369" w:rsidP="006D480D">
      <w:pPr>
        <w:rPr>
          <w:b/>
        </w:rPr>
      </w:pPr>
      <w:bookmarkStart w:id="0" w:name="_GoBack"/>
      <w:r>
        <w:rPr>
          <w:noProof/>
        </w:rPr>
        <w:lastRenderedPageBreak/>
        <w:drawing>
          <wp:inline distT="0" distB="0" distL="0" distR="0">
            <wp:extent cx="6480270" cy="90883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9087317"/>
                    </a:xfrm>
                    <a:prstGeom prst="rect">
                      <a:avLst/>
                    </a:prstGeom>
                    <a:noFill/>
                    <a:ln>
                      <a:noFill/>
                    </a:ln>
                  </pic:spPr>
                </pic:pic>
              </a:graphicData>
            </a:graphic>
          </wp:inline>
        </w:drawing>
      </w:r>
      <w:bookmarkEnd w:id="0"/>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w:t>
      </w:r>
      <w:r w:rsidR="00166FD3">
        <w:t>и</w:t>
      </w:r>
      <w:r w:rsidR="00F56B83">
        <w:t xml:space="preserve">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Организатор</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проводит </w:t>
      </w:r>
      <w:r w:rsidRPr="00D538EC">
        <w:rPr>
          <w:rFonts w:eastAsia="Batang"/>
          <w:u w:val="single"/>
          <w:lang w:eastAsia="ko-KR"/>
        </w:rPr>
        <w:t>открытый конкурс</w:t>
      </w:r>
      <w:r w:rsidRPr="00D538EC">
        <w:rPr>
          <w:rFonts w:eastAsia="Batang"/>
          <w:lang w:eastAsia="ko-KR"/>
        </w:rPr>
        <w:t xml:space="preserve">, предмет и условия которого указаны в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w:t>
      </w:r>
      <w:proofErr w:type="gramStart"/>
      <w:r w:rsidR="009770D3">
        <w:rPr>
          <w:rFonts w:eastAsia="Batang"/>
          <w:lang w:eastAsia="ko-KR"/>
        </w:rPr>
        <w:t>и</w:t>
      </w:r>
      <w:proofErr w:type="gramEnd"/>
      <w:r w:rsidR="009770D3">
        <w:rPr>
          <w:rFonts w:eastAsia="Batang"/>
          <w:lang w:eastAsia="ko-KR"/>
        </w:rPr>
        <w:t xml:space="preserve">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w:t>
      </w:r>
      <w:proofErr w:type="gramEnd"/>
      <w:r w:rsidRPr="00D538EC">
        <w:rPr>
          <w:rFonts w:eastAsia="Batang"/>
          <w:lang w:eastAsia="ko-KR"/>
        </w:rPr>
        <w:t xml:space="preserve">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Организатор вправе установить дополнительные требования к Участникам, которые указаны в п. 3.3.2. настоящей</w:t>
      </w:r>
      <w:r w:rsidRPr="00D538EC">
        <w:rPr>
          <w:rFonts w:eastAsia="Batang"/>
          <w:u w:val="single"/>
          <w:lang w:eastAsia="ko-KR"/>
        </w:rPr>
        <w:t xml:space="preserve"> 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Затраты на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несет все расходы, связанные с подготовкой и подачей заявки и участием в открытом конкурсе. Организатор не несет ответственности и не имеет обязатель</w:t>
      </w:r>
      <w:proofErr w:type="gramStart"/>
      <w:r w:rsidRPr="00D538EC">
        <w:rPr>
          <w:rFonts w:eastAsia="Batang"/>
          <w:lang w:eastAsia="ko-KR"/>
        </w:rPr>
        <w:t>ств в св</w:t>
      </w:r>
      <w:proofErr w:type="gramEnd"/>
      <w:r w:rsidRPr="00D538EC">
        <w:rPr>
          <w:rFonts w:eastAsia="Batang"/>
          <w:lang w:eastAsia="ko-KR"/>
        </w:rPr>
        <w:t xml:space="preserve">язи с </w:t>
      </w:r>
      <w:r w:rsidRPr="00D538EC">
        <w:rPr>
          <w:rFonts w:eastAsia="Batang"/>
          <w:lang w:eastAsia="ko-KR"/>
        </w:rPr>
        <w:lastRenderedPageBreak/>
        <w:t>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D538EC" w:rsidP="005864D6">
      <w:pPr>
        <w:pStyle w:val="-4"/>
        <w:rPr>
          <w:rFonts w:ascii="Times New Roman" w:hAnsi="Times New Roman"/>
        </w:rPr>
      </w:pPr>
      <w:r w:rsidRPr="005864D6">
        <w:rPr>
          <w:rFonts w:ascii="Times New Roman" w:hAnsi="Times New Roman"/>
        </w:rPr>
        <w:t xml:space="preserve">Организатор, разместив на сайтах </w:t>
      </w:r>
      <w:hyperlink r:id="rId11" w:history="1">
        <w:r w:rsidRPr="005864D6">
          <w:rPr>
            <w:rFonts w:ascii="Times New Roman" w:eastAsia="Calibri" w:hAnsi="Times New Roman"/>
            <w:color w:val="0000FF"/>
            <w:u w:val="single"/>
            <w:lang w:val="en-US" w:eastAsia="en-US"/>
          </w:rPr>
          <w:t>http</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fppk</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info</w:t>
        </w:r>
      </w:hyperlink>
      <w:r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Pr="005864D6">
        <w:rPr>
          <w:rFonts w:ascii="Times New Roman" w:eastAsia="Calibri" w:hAnsi="Times New Roman"/>
          <w:lang w:eastAsia="en-US"/>
        </w:rPr>
        <w:t xml:space="preserve"> </w:t>
      </w:r>
      <w:r w:rsidRPr="005864D6">
        <w:rPr>
          <w:rFonts w:ascii="Times New Roman" w:hAnsi="Times New Roman"/>
          <w:u w:val="single"/>
        </w:rPr>
        <w:t>Извещение открытого конкурса</w:t>
      </w:r>
      <w:r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color w:val="000000"/>
          <w:lang w:eastAsia="ko-KR"/>
        </w:rPr>
        <w:t>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w:t>
      </w:r>
      <w:proofErr w:type="gramEnd"/>
      <w:r w:rsidRPr="00D538EC">
        <w:rPr>
          <w:rFonts w:eastAsia="Batang"/>
          <w:color w:val="000000"/>
          <w:lang w:eastAsia="ko-KR"/>
        </w:rPr>
        <w:t xml:space="preserve"> открытом </w:t>
      </w:r>
      <w:proofErr w:type="gramStart"/>
      <w:r w:rsidRPr="00D538EC">
        <w:rPr>
          <w:rFonts w:eastAsia="Batang"/>
          <w:color w:val="000000"/>
          <w:lang w:eastAsia="ko-KR"/>
        </w:rPr>
        <w:t>конкурсе</w:t>
      </w:r>
      <w:proofErr w:type="gramEnd"/>
      <w:r w:rsidRPr="00D538EC">
        <w:rPr>
          <w:rFonts w:eastAsia="Batang"/>
          <w:color w:val="000000"/>
          <w:lang w:eastAsia="ko-KR"/>
        </w:rPr>
        <w:t xml:space="preserve">.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обязан принять решение о предоставлении указанных разъяснений, в случае, если указанный запрос поступил к Организатору осуществления закупок не позднее, чем за 3 (три) рабочих дня до дня </w:t>
      </w:r>
      <w:r w:rsidRPr="005864D6">
        <w:rPr>
          <w:rFonts w:eastAsia="Batang"/>
          <w:lang w:eastAsia="ko-KR"/>
        </w:rPr>
        <w:t xml:space="preserve">окончания подачи заявок на участие в конкурсе. Разъяснения положений </w:t>
      </w:r>
      <w:r w:rsidRPr="005864D6">
        <w:rPr>
          <w:rFonts w:eastAsia="Batang"/>
          <w:u w:val="single"/>
          <w:lang w:eastAsia="ko-KR"/>
        </w:rPr>
        <w:t>Конкурсной Документации</w:t>
      </w:r>
      <w:r w:rsidRPr="005864D6">
        <w:rPr>
          <w:rFonts w:eastAsia="Batang"/>
          <w:lang w:eastAsia="ko-KR"/>
        </w:rPr>
        <w:t xml:space="preserve"> </w:t>
      </w:r>
      <w:r w:rsidRPr="005864D6">
        <w:rPr>
          <w:rFonts w:eastAsia="Calibri"/>
          <w:color w:val="000000"/>
          <w:lang w:eastAsia="en-US"/>
        </w:rPr>
        <w:t>не должны изменять предмет закупки и существенные условия проекта Договора</w:t>
      </w:r>
      <w:r w:rsidRPr="005864D6">
        <w:rPr>
          <w:rFonts w:eastAsia="Batang"/>
          <w:lang w:eastAsia="ko-KR"/>
        </w:rPr>
        <w:t>.</w:t>
      </w:r>
    </w:p>
    <w:p w:rsidR="00D538EC" w:rsidRPr="005864D6" w:rsidRDefault="00D538EC" w:rsidP="005864D6">
      <w:pPr>
        <w:pStyle w:val="-4"/>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Calibri"/>
          <w:color w:val="000000"/>
          <w:lang w:eastAsia="en-US"/>
        </w:rPr>
        <w:t>Организатор</w:t>
      </w:r>
      <w:r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5864D6">
        <w:rPr>
          <w:rFonts w:eastAsia="Batang"/>
          <w:u w:val="single"/>
          <w:lang w:eastAsia="ko-KR"/>
        </w:rPr>
        <w:t>Конкурсную Документацию</w:t>
      </w:r>
      <w:r w:rsidRPr="005864D6">
        <w:rPr>
          <w:rFonts w:eastAsia="Batang"/>
          <w:lang w:eastAsia="ko-KR"/>
        </w:rPr>
        <w:t xml:space="preserve"> не </w:t>
      </w:r>
      <w:proofErr w:type="gramStart"/>
      <w:r w:rsidRPr="005864D6">
        <w:rPr>
          <w:rFonts w:eastAsia="Batang"/>
          <w:lang w:eastAsia="ko-KR"/>
        </w:rPr>
        <w:t>позднее</w:t>
      </w:r>
      <w:proofErr w:type="gramEnd"/>
      <w:r w:rsidRPr="005864D6">
        <w:rPr>
          <w:rFonts w:eastAsia="Batang"/>
          <w:lang w:eastAsia="ko-KR"/>
        </w:rPr>
        <w:t xml:space="preserve"> чем за 3 (три) дня до даты окончания подачи заявок на участие в конкурсе. Изменение</w:t>
      </w:r>
      <w:r w:rsidRPr="00D538EC">
        <w:rPr>
          <w:rFonts w:eastAsia="Batang"/>
          <w:lang w:eastAsia="ko-KR"/>
        </w:rPr>
        <w:t xml:space="preserve"> предмета конкурса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Организатором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Организатора.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Организатором.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w:t>
      </w:r>
      <w:proofErr w:type="gramStart"/>
      <w:r w:rsidRPr="00D538EC">
        <w:rPr>
          <w:rFonts w:eastAsia="Batang"/>
          <w:lang w:eastAsia="ko-KR"/>
        </w:rPr>
        <w:t>указанных</w:t>
      </w:r>
      <w:proofErr w:type="gramEnd"/>
      <w:r w:rsidRPr="00D538EC">
        <w:rPr>
          <w:rFonts w:eastAsia="Batang"/>
          <w:lang w:eastAsia="ko-KR"/>
        </w:rPr>
        <w:t xml:space="preserve">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r>
      <w:proofErr w:type="gramStart"/>
      <w:r w:rsidRPr="00D538EC">
        <w:rPr>
          <w:rFonts w:eastAsia="Batang"/>
          <w:lang w:eastAsia="ko-KR"/>
        </w:rPr>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roofErr w:type="gramEnd"/>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proofErr w:type="spellStart"/>
      <w:r w:rsidRPr="00D538EC">
        <w:t>непроведение</w:t>
      </w:r>
      <w:proofErr w:type="spellEnd"/>
      <w:r w:rsidRPr="00D538EC">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proofErr w:type="spellStart"/>
      <w:r w:rsidRPr="00D538EC">
        <w:t>неприостановление</w:t>
      </w:r>
      <w:proofErr w:type="spellEnd"/>
      <w:r w:rsidRPr="00D538EC">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proofErr w:type="gramStart"/>
      <w:r w:rsidRPr="00D538EC">
        <w:lastRenderedPageBreak/>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538EC">
        <w:t xml:space="preserve"> </w:t>
      </w:r>
      <w:proofErr w:type="gramStart"/>
      <w:r w:rsidRPr="00D538EC">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538EC">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538EC">
        <w:t>указанных</w:t>
      </w:r>
      <w:proofErr w:type="gramEnd"/>
      <w:r w:rsidRPr="00D538EC">
        <w:t xml:space="preserve">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538EC">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D538EC" w:rsidRDefault="00D538EC" w:rsidP="00D538EC">
      <w:pPr>
        <w:numPr>
          <w:ilvl w:val="0"/>
          <w:numId w:val="30"/>
        </w:numPr>
        <w:tabs>
          <w:tab w:val="left" w:pos="1134"/>
        </w:tabs>
        <w:ind w:firstLine="567"/>
        <w:jc w:val="both"/>
      </w:pPr>
      <w:r w:rsidRPr="00D538EC">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538EC" w:rsidRPr="00D538EC" w:rsidRDefault="00D538EC" w:rsidP="00D538EC">
      <w:pPr>
        <w:numPr>
          <w:ilvl w:val="0"/>
          <w:numId w:val="30"/>
        </w:numPr>
        <w:tabs>
          <w:tab w:val="left" w:pos="1143"/>
        </w:tabs>
        <w:ind w:firstLine="567"/>
        <w:jc w:val="both"/>
      </w:pPr>
      <w:proofErr w:type="gramStart"/>
      <w:r w:rsidRPr="00D538E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w:t>
      </w:r>
      <w:proofErr w:type="gramEnd"/>
      <w:r w:rsidRPr="00D538EC">
        <w:t xml:space="preserve"> </w:t>
      </w:r>
      <w:proofErr w:type="gramStart"/>
      <w:r w:rsidRPr="00D538EC">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538EC">
        <w:t>неполнородными</w:t>
      </w:r>
      <w:proofErr w:type="spellEnd"/>
      <w:r w:rsidRPr="00D538EC">
        <w:t xml:space="preserve"> (имеющими общих отца или мать) братьями и сестрами), усыновителями или усыновленными указанных физических лиц.</w:t>
      </w:r>
      <w:proofErr w:type="gramEnd"/>
      <w:r w:rsidRPr="00D538EC">
        <w:t xml:space="preserve"> Под выгодоприобретателями в данном случае понимаются физические лица, владеющие напрямую или косвенно (через юридическое лицо или </w:t>
      </w:r>
      <w:proofErr w:type="gramStart"/>
      <w:r w:rsidRPr="00D538EC">
        <w:t>через</w:t>
      </w:r>
      <w:proofErr w:type="gramEnd"/>
      <w:r w:rsidRPr="00D538EC">
        <w:t xml:space="preserve"> </w:t>
      </w:r>
      <w:proofErr w:type="gramStart"/>
      <w:r w:rsidRPr="00D538EC">
        <w:t>нескольких</w:t>
      </w:r>
      <w:proofErr w:type="gramEnd"/>
      <w:r w:rsidRPr="00D538EC">
        <w:t xml:space="preserve">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сведений об Участнике закупки в реестре недобросовестных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B36089" w:rsidRDefault="00D538EC" w:rsidP="00D538EC">
      <w:pPr>
        <w:widowControl w:val="0"/>
        <w:tabs>
          <w:tab w:val="left" w:pos="1134"/>
        </w:tabs>
        <w:contextualSpacing/>
        <w:jc w:val="both"/>
        <w:rPr>
          <w:rFonts w:eastAsia="Batang"/>
          <w:lang w:eastAsia="ko-KR"/>
        </w:rPr>
      </w:pPr>
      <w:r w:rsidRPr="00D538EC">
        <w:rPr>
          <w:rFonts w:eastAsia="Batang"/>
          <w:lang w:eastAsia="ko-KR"/>
        </w:rPr>
        <w:lastRenderedPageBreak/>
        <w:t>3.3.2.</w:t>
      </w:r>
      <w:r w:rsidRPr="00D538EC">
        <w:rPr>
          <w:rFonts w:eastAsia="Batang"/>
          <w:b/>
          <w:lang w:eastAsia="ko-KR"/>
        </w:rPr>
        <w:tab/>
      </w:r>
      <w:r w:rsidRPr="00B36089">
        <w:rPr>
          <w:rFonts w:eastAsia="Batang"/>
          <w:b/>
          <w:lang w:eastAsia="ko-KR"/>
        </w:rPr>
        <w:t>Дополнительные требования:</w:t>
      </w:r>
    </w:p>
    <w:p w:rsidR="00D538EC" w:rsidRPr="00221D84" w:rsidRDefault="00B36089" w:rsidP="00B36089">
      <w:pPr>
        <w:widowControl w:val="0"/>
        <w:tabs>
          <w:tab w:val="left" w:pos="1143"/>
        </w:tabs>
        <w:ind w:firstLine="567"/>
        <w:jc w:val="both"/>
        <w:rPr>
          <w:color w:val="000000"/>
          <w:highlight w:val="yellow"/>
          <w:lang w:bidi="ru-RU"/>
        </w:rPr>
      </w:pPr>
      <w:r>
        <w:rPr>
          <w:color w:val="000000"/>
          <w:lang w:bidi="ru-RU"/>
        </w:rPr>
        <w:t>-</w:t>
      </w:r>
      <w:r>
        <w:rPr>
          <w:color w:val="000000"/>
          <w:lang w:bidi="ru-RU"/>
        </w:rPr>
        <w:tab/>
      </w:r>
      <w:r w:rsidR="00D538EC" w:rsidRPr="00B36089">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r w:rsidRPr="00B36089">
        <w:rPr>
          <w:color w:val="000000"/>
          <w:lang w:bidi="ru-RU"/>
        </w:rPr>
        <w:t xml:space="preserve">, </w:t>
      </w:r>
      <w:r w:rsidRPr="00D553D6">
        <w:rPr>
          <w:b/>
          <w:color w:val="000000"/>
          <w:lang w:bidi="ru-RU"/>
        </w:rPr>
        <w:t>указано</w:t>
      </w:r>
      <w:r w:rsidRPr="00D553D6">
        <w:rPr>
          <w:b/>
        </w:rPr>
        <w:t xml:space="preserve"> </w:t>
      </w:r>
      <w:r w:rsidRPr="00D553D6">
        <w:rPr>
          <w:b/>
          <w:color w:val="000000"/>
          <w:lang w:bidi="ru-RU"/>
        </w:rPr>
        <w:t>в</w:t>
      </w:r>
      <w:r w:rsidRPr="00B36089">
        <w:rPr>
          <w:color w:val="000000"/>
          <w:lang w:bidi="ru-RU"/>
        </w:rPr>
        <w:t xml:space="preserve"> </w:t>
      </w:r>
      <w:r w:rsidR="00D553D6" w:rsidRPr="00D553D6">
        <w:rPr>
          <w:b/>
          <w:color w:val="000000"/>
          <w:lang w:bidi="ru-RU"/>
        </w:rPr>
        <w:t xml:space="preserve">п. 26 </w:t>
      </w:r>
      <w:r w:rsidRPr="00D553D6">
        <w:rPr>
          <w:b/>
          <w:color w:val="000000"/>
          <w:u w:val="single"/>
          <w:lang w:bidi="ru-RU"/>
        </w:rPr>
        <w:t>Информационной карт</w:t>
      </w:r>
      <w:r w:rsidR="00D553D6" w:rsidRPr="00D553D6">
        <w:rPr>
          <w:b/>
          <w:color w:val="000000"/>
          <w:u w:val="single"/>
          <w:lang w:bidi="ru-RU"/>
        </w:rPr>
        <w:t>ы</w:t>
      </w:r>
      <w:r w:rsidRPr="00D553D6">
        <w:rPr>
          <w:b/>
          <w:color w:val="000000"/>
          <w:u w:val="single"/>
          <w:lang w:bidi="ru-RU"/>
        </w:rPr>
        <w:t xml:space="preserve"> открытого конкурса;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положительной деловой репутации (включая наличие у 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proofErr w:type="gramStart"/>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roofErr w:type="gramEnd"/>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денежных средств или банковской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Срок действия банковской гарантии, предоставленной в качестве обеспечения заявки, должен составлять не менее чем 2 (два) месяца, </w:t>
      </w:r>
      <w:proofErr w:type="gramStart"/>
      <w:r w:rsidRPr="00D538EC">
        <w:rPr>
          <w:rFonts w:eastAsia="Calibri"/>
          <w:color w:val="000000"/>
          <w:lang w:eastAsia="en-US"/>
        </w:rPr>
        <w:t>с даты окончания</w:t>
      </w:r>
      <w:proofErr w:type="gramEnd"/>
      <w:r w:rsidRPr="00D538EC">
        <w:rPr>
          <w:rFonts w:eastAsia="Calibri"/>
          <w:color w:val="000000"/>
          <w:lang w:eastAsia="en-US"/>
        </w:rPr>
        <w:t xml:space="preserve">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E069B5"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w:t>
      </w:r>
      <w:r w:rsidR="00F548CC">
        <w:rPr>
          <w:rFonts w:eastAsia="Batang"/>
          <w:lang w:eastAsia="ko-KR"/>
        </w:rPr>
        <w:t>4</w:t>
      </w:r>
      <w:r w:rsidR="00E069B5" w:rsidRPr="00E069B5">
        <w:rPr>
          <w:rFonts w:eastAsia="Batang"/>
          <w:lang w:eastAsia="ko-KR"/>
        </w:rPr>
        <w:t xml:space="preserve"> </w:t>
      </w:r>
      <w:proofErr w:type="gramStart"/>
      <w:r w:rsidR="00E069B5" w:rsidRPr="00E069B5">
        <w:rPr>
          <w:rFonts w:eastAsia="Batang"/>
          <w:lang w:eastAsia="ko-KR"/>
        </w:rPr>
        <w:t>ОК</w:t>
      </w:r>
      <w:proofErr w:type="gramEnd"/>
      <w:r w:rsidR="00E069B5" w:rsidRPr="00E069B5">
        <w:rPr>
          <w:rFonts w:eastAsia="Batang"/>
          <w:lang w:eastAsia="ko-KR"/>
        </w:rPr>
        <w:t>/2020</w:t>
      </w:r>
      <w:r w:rsidRPr="00E069B5">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lastRenderedPageBreak/>
        <w:t>-</w:t>
      </w:r>
      <w:r w:rsidRPr="00D538EC">
        <w:rPr>
          <w:rFonts w:eastAsia="Batang"/>
          <w:lang w:eastAsia="ko-KR"/>
        </w:rPr>
        <w:tab/>
        <w:t xml:space="preserve">уклонения или </w:t>
      </w:r>
      <w:proofErr w:type="gramStart"/>
      <w:r w:rsidRPr="00D538EC">
        <w:rPr>
          <w:rFonts w:eastAsia="Batang"/>
          <w:lang w:eastAsia="ko-KR"/>
        </w:rPr>
        <w:t>отказе</w:t>
      </w:r>
      <w:proofErr w:type="gramEnd"/>
      <w:r w:rsidRPr="00D538EC">
        <w:rPr>
          <w:rFonts w:eastAsia="Batang"/>
          <w:lang w:eastAsia="ko-KR"/>
        </w:rPr>
        <w:t xml:space="preserve">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r>
      <w:proofErr w:type="spellStart"/>
      <w:r w:rsidRPr="00D538EC">
        <w:rPr>
          <w:rFonts w:eastAsia="Batang"/>
          <w:lang w:eastAsia="ko-KR"/>
        </w:rPr>
        <w:t>непредоставления</w:t>
      </w:r>
      <w:proofErr w:type="spellEnd"/>
      <w:r w:rsidRPr="00D538EC">
        <w:rPr>
          <w:rFonts w:eastAsia="Batang"/>
          <w:lang w:eastAsia="ko-KR"/>
        </w:rPr>
        <w:t xml:space="preserve">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Денежные средства, внесенные в качестве обеспечения заявки на участие в открытом конкурсе, возвращаются на счет Участника в течение 7 (семи) рабочих дней, </w:t>
      </w:r>
      <w:proofErr w:type="gramStart"/>
      <w:r w:rsidRPr="00D538EC">
        <w:rPr>
          <w:rFonts w:eastAsia="Batang"/>
          <w:lang w:eastAsia="ko-KR"/>
        </w:rPr>
        <w:t>с даты наступления</w:t>
      </w:r>
      <w:proofErr w:type="gramEnd"/>
      <w:r w:rsidRPr="00D538EC">
        <w:rPr>
          <w:rFonts w:eastAsia="Batang"/>
          <w:lang w:eastAsia="ko-KR"/>
        </w:rPr>
        <w:t xml:space="preserve">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Организатор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w:t>
      </w:r>
      <w:proofErr w:type="gramEnd"/>
      <w:r w:rsidRPr="00D538EC">
        <w:rPr>
          <w:rFonts w:eastAsia="Batang"/>
          <w:lang w:eastAsia="ko-KR"/>
        </w:rPr>
        <w:t xml:space="preserve">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Все конкурсные заявки, полученные до истечения срока подачи конкурсных заявок, регистрируются Организатором. По требованию Участника закупки Организатор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Организатором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lastRenderedPageBreak/>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w:t>
      </w:r>
      <w:proofErr w:type="gramStart"/>
      <w:r w:rsidRPr="00D538EC">
        <w:rPr>
          <w:color w:val="000000"/>
        </w:rPr>
        <w:t>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w:t>
      </w:r>
      <w:proofErr w:type="gramEnd"/>
      <w:r w:rsidRPr="00D538EC">
        <w:rPr>
          <w:color w:val="000000"/>
        </w:rPr>
        <w:t xml:space="preserve"> </w:t>
      </w:r>
      <w:proofErr w:type="gramStart"/>
      <w:r w:rsidRPr="00D538EC">
        <w:rPr>
          <w:color w:val="000000"/>
        </w:rPr>
        <w:t>формате</w:t>
      </w:r>
      <w:proofErr w:type="gramEnd"/>
      <w:r w:rsidRPr="00D538EC">
        <w:rPr>
          <w:color w:val="000000"/>
        </w:rPr>
        <w:t xml:space="preserve">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538EC">
        <w:rPr>
          <w:color w:val="000000"/>
        </w:rPr>
        <w:t>,</w:t>
      </w:r>
      <w:proofErr w:type="gramEnd"/>
      <w:r w:rsidRPr="00D538EC">
        <w:rPr>
          <w:color w:val="000000"/>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roofErr w:type="gramEnd"/>
      <w:r w:rsidRPr="00D538EC">
        <w:rPr>
          <w:color w:val="000000"/>
        </w:rPr>
        <w:t xml:space="preserve">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w:t>
      </w:r>
      <w:proofErr w:type="gramStart"/>
      <w:r w:rsidRPr="00D538EC">
        <w:t>декларирующий</w:t>
      </w:r>
      <w:proofErr w:type="gramEnd"/>
      <w:r w:rsidRPr="00D538EC">
        <w:t xml:space="preserve"> что Участник открытого конкурса соответствует требованиям Организатора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D538EC" w:rsidP="00BF796D">
      <w:pPr>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lastRenderedPageBreak/>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t>Организатор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w:t>
      </w:r>
      <w:proofErr w:type="gramStart"/>
      <w:r w:rsidRPr="00D538EC">
        <w:rPr>
          <w:color w:val="000000"/>
        </w:rPr>
        <w:t xml:space="preserve">с заявками на участие в открытом конкурсе в соответствии с настоящей </w:t>
      </w:r>
      <w:r w:rsidRPr="00D538EC">
        <w:rPr>
          <w:color w:val="000000"/>
          <w:u w:val="single"/>
        </w:rPr>
        <w:t>Конкурсной Документацией</w:t>
      </w:r>
      <w:proofErr w:type="gramEnd"/>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w:t>
      </w:r>
      <w:proofErr w:type="gramStart"/>
      <w:r w:rsidRPr="00D538EC">
        <w:rPr>
          <w:color w:val="000000"/>
        </w:rPr>
        <w:t>,</w:t>
      </w:r>
      <w:proofErr w:type="gramEnd"/>
      <w:r w:rsidRPr="00D538EC">
        <w:rPr>
          <w:color w:val="000000"/>
        </w:rPr>
        <w:t xml:space="preserve">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w:t>
      </w:r>
      <w:proofErr w:type="gramStart"/>
      <w:r w:rsidRPr="00D538EC">
        <w:rPr>
          <w:color w:val="000000"/>
        </w:rPr>
        <w:t>В случае если указанная заявка соответствует требованиям и условиям, предусмотренным Конкурсной Документацией, Организатор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w:t>
      </w:r>
      <w:proofErr w:type="gramEnd"/>
      <w:r w:rsidRPr="00D538EC">
        <w:rPr>
          <w:color w:val="000000"/>
        </w:rPr>
        <w:t xml:space="preserve">, </w:t>
      </w:r>
      <w:proofErr w:type="gramStart"/>
      <w:r w:rsidRPr="00D538EC">
        <w:rPr>
          <w:color w:val="000000"/>
        </w:rPr>
        <w:t>прилагаемого</w:t>
      </w:r>
      <w:proofErr w:type="gramEnd"/>
      <w:r w:rsidRPr="00D538EC">
        <w:rPr>
          <w:color w:val="000000"/>
        </w:rPr>
        <w:t xml:space="preserve">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Организатору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подписанного договора, а также обеспечения исполнения договора в случае, если Организатором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Проведение переговоров между Организатором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w:t>
      </w:r>
      <w:proofErr w:type="gramEnd"/>
      <w:r w:rsidRPr="00D538EC">
        <w:rPr>
          <w:rFonts w:eastAsia="Batang"/>
          <w:lang w:eastAsia="ko-KR"/>
        </w:rPr>
        <w:t xml:space="preserve"> </w:t>
      </w:r>
      <w:proofErr w:type="gramStart"/>
      <w:r w:rsidRPr="00D538EC">
        <w:rPr>
          <w:rFonts w:eastAsia="Batang"/>
          <w:lang w:eastAsia="ko-KR"/>
        </w:rPr>
        <w:t>конкурсе</w:t>
      </w:r>
      <w:proofErr w:type="gramEnd"/>
      <w:r w:rsidRPr="00D538EC">
        <w:rPr>
          <w:rFonts w:eastAsia="Batang"/>
          <w:lang w:eastAsia="ko-KR"/>
        </w:rPr>
        <w:t xml:space="preserve">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Организатора;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w:t>
      </w:r>
      <w:proofErr w:type="gramStart"/>
      <w:r w:rsidRPr="00D538EC">
        <w:rPr>
          <w:color w:val="000000"/>
        </w:rPr>
        <w:t>участие</w:t>
      </w:r>
      <w:proofErr w:type="gramEnd"/>
      <w:r w:rsidRPr="00D538EC">
        <w:rPr>
          <w:color w:val="000000"/>
        </w:rPr>
        <w:t xml:space="preserve">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xml:space="preserve">.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w:t>
      </w:r>
      <w:r w:rsidRPr="00D538EC">
        <w:rPr>
          <w:rFonts w:eastAsia="Batang"/>
          <w:lang w:eastAsia="ko-KR"/>
        </w:rPr>
        <w:lastRenderedPageBreak/>
        <w:t>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Организатор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roofErr w:type="gramEnd"/>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непредставления документа или копии документа, подтверждающего внесение денежных сре</w:t>
      </w:r>
      <w:proofErr w:type="gramStart"/>
      <w:r w:rsidRPr="00D538EC">
        <w:rPr>
          <w:rFonts w:eastAsia="Batang"/>
          <w:lang w:eastAsia="ko-KR"/>
        </w:rPr>
        <w:t>дств в к</w:t>
      </w:r>
      <w:proofErr w:type="gramEnd"/>
      <w:r w:rsidRPr="00D538EC">
        <w:rPr>
          <w:rFonts w:eastAsia="Batang"/>
          <w:lang w:eastAsia="ko-KR"/>
        </w:rPr>
        <w:t xml:space="preserve">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 xml:space="preserve">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w:t>
      </w:r>
      <w:proofErr w:type="gramStart"/>
      <w:r w:rsidRPr="00D538EC">
        <w:rPr>
          <w:rFonts w:eastAsia="Batang"/>
          <w:lang w:eastAsia="ko-KR"/>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w:t>
      </w:r>
      <w:proofErr w:type="gramEnd"/>
      <w:r w:rsidRPr="00D538EC">
        <w:rPr>
          <w:rFonts w:eastAsia="Batang"/>
          <w:lang w:eastAsia="ko-KR"/>
        </w:rPr>
        <w:t xml:space="preserve">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proofErr w:type="gramStart"/>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roofErr w:type="gramEnd"/>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r>
      <w:proofErr w:type="gramStart"/>
      <w:r w:rsidRPr="00D538EC">
        <w:rPr>
          <w:rFonts w:eastAsia="Calibri"/>
          <w:color w:val="000000"/>
          <w:lang w:eastAsia="en-US"/>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roofErr w:type="gramEnd"/>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r>
      <w:proofErr w:type="gramStart"/>
      <w:r w:rsidRPr="00D538EC">
        <w:rPr>
          <w:rFonts w:eastAsia="Calibri"/>
          <w:color w:val="000000"/>
          <w:lang w:eastAsia="en-US"/>
        </w:rPr>
        <w:t>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Организатор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w:t>
      </w:r>
      <w:proofErr w:type="gramEnd"/>
      <w:r w:rsidRPr="00D538EC">
        <w:rPr>
          <w:rFonts w:eastAsia="Calibri"/>
          <w:color w:val="000000"/>
          <w:lang w:eastAsia="en-US"/>
        </w:rPr>
        <w:t xml:space="preserve"> </w:t>
      </w:r>
      <w:proofErr w:type="gramStart"/>
      <w:r w:rsidRPr="00D538EC">
        <w:rPr>
          <w:rFonts w:eastAsia="Calibri"/>
          <w:color w:val="000000"/>
          <w:lang w:eastAsia="en-US"/>
        </w:rPr>
        <w:t>конкурсе</w:t>
      </w:r>
      <w:proofErr w:type="gramEnd"/>
      <w:r w:rsidRPr="00D538EC">
        <w:rPr>
          <w:rFonts w:eastAsia="Calibri"/>
          <w:color w:val="000000"/>
          <w:lang w:eastAsia="en-US"/>
        </w:rPr>
        <w:t xml:space="preserve">,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Также Организатор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lastRenderedPageBreak/>
        <w:t>6.1.7.</w:t>
      </w:r>
      <w:r w:rsidRPr="00D538EC">
        <w:rPr>
          <w:rFonts w:eastAsia="Calibri"/>
          <w:color w:val="000000"/>
          <w:lang w:eastAsia="en-US"/>
        </w:rPr>
        <w:tab/>
        <w:t xml:space="preserve">При непредставлении Организатору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подписанного договора, а также обеспечения исполнения договора в случае, если Организатором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7.1.3.</w:t>
      </w:r>
      <w:r w:rsidRPr="00D538EC">
        <w:rPr>
          <w:rFonts w:eastAsia="Calibri"/>
          <w:color w:val="000000"/>
          <w:lang w:eastAsia="en-US"/>
        </w:rPr>
        <w:tab/>
      </w:r>
      <w:r w:rsidRPr="00D538EC">
        <w:rPr>
          <w:rFonts w:eastAsia="Batang"/>
          <w:lang w:eastAsia="ko-KR"/>
        </w:rPr>
        <w:t>При выявлении разночтений в предложении Участника открытого конкурса действуют следующие правила: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суммой, указанной словами, и суммой указанной цифрами, преимущество имеет сумма, указанная словами;</w:t>
      </w:r>
    </w:p>
    <w:p w:rsidR="00D538EC" w:rsidRPr="00D538EC" w:rsidRDefault="00D538EC" w:rsidP="00D538EC">
      <w:pPr>
        <w:widowControl w:val="0"/>
        <w:tabs>
          <w:tab w:val="left" w:pos="1134"/>
        </w:tabs>
        <w:spacing w:before="120"/>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7.1.4.</w:t>
      </w:r>
      <w:r w:rsidRPr="00D538EC">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7.1.5.</w:t>
      </w:r>
      <w:r w:rsidRPr="00D538EC">
        <w:rPr>
          <w:rFonts w:eastAsia="Batang"/>
          <w:lang w:eastAsia="ko-KR"/>
        </w:rPr>
        <w:tab/>
      </w:r>
      <w:proofErr w:type="gramStart"/>
      <w:r w:rsidRPr="00D538EC">
        <w:rPr>
          <w:rFonts w:eastAsia="Batang"/>
          <w:lang w:eastAsia="ko-KR"/>
        </w:rPr>
        <w:t>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1,2 (либо иной коэффициент в зависимости от ставки НДС, применяемой в отношении Участника).</w:t>
      </w:r>
      <w:proofErr w:type="gramEnd"/>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7.1.6.</w:t>
      </w:r>
      <w:r w:rsidRPr="00D538EC">
        <w:rPr>
          <w:rFonts w:eastAsia="Batang"/>
          <w:lang w:eastAsia="ko-KR"/>
        </w:rPr>
        <w:tab/>
        <w:t xml:space="preserve">Предложение Участника о цене, содержащееся в техническом предложении не должно превышать начальную (максимальную) цену договора (цену лота), установленную в </w:t>
      </w:r>
      <w:r w:rsidRPr="00D538EC">
        <w:rPr>
          <w:rFonts w:eastAsia="Batang"/>
          <w:u w:val="single"/>
          <w:lang w:eastAsia="ko-KR"/>
        </w:rPr>
        <w:t>Извещении открытого конкурса</w:t>
      </w:r>
      <w:r w:rsidRPr="00D538EC">
        <w:rPr>
          <w:rFonts w:eastAsia="Batang"/>
          <w:lang w:eastAsia="ko-KR"/>
        </w:rPr>
        <w:t xml:space="preserve">. Если в </w:t>
      </w:r>
      <w:r w:rsidRPr="00D538EC">
        <w:rPr>
          <w:rFonts w:eastAsia="Batang"/>
          <w:u w:val="single"/>
          <w:lang w:eastAsia="ko-KR"/>
        </w:rPr>
        <w:t>Извещении открытого конкурса</w:t>
      </w:r>
      <w:r w:rsidRPr="00D538EC">
        <w:rPr>
          <w:rFonts w:eastAsia="Batang"/>
          <w:lang w:eastAsia="ko-KR"/>
        </w:rPr>
        <w:t xml:space="preserve"> указаны цены за единицу закупаемых товаров, работ, услуг, в техническом предложении должны быть указаны цены за единицу по каждому из предлагаемых Участником товаров, работ, услуг. Цена за единицу, предложенная Участником, не должна превышать цену за единицу, установленную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18"/>
        </w:numPr>
        <w:tabs>
          <w:tab w:val="left" w:pos="1134"/>
        </w:tabs>
        <w:spacing w:before="120"/>
        <w:contextualSpacing/>
        <w:jc w:val="both"/>
        <w:rPr>
          <w:rFonts w:eastAsia="Batang"/>
          <w:b/>
          <w:lang w:eastAsia="ko-KR"/>
        </w:rPr>
      </w:pPr>
      <w:r w:rsidRPr="00D538EC">
        <w:rPr>
          <w:rFonts w:eastAsia="Batang"/>
          <w:b/>
          <w:lang w:eastAsia="ko-KR"/>
        </w:rPr>
        <w:t>Порядок оценки и сопоставления заявок на участие в открытом конкурсе</w:t>
      </w:r>
    </w:p>
    <w:p w:rsidR="00D538EC" w:rsidRPr="00D538EC" w:rsidRDefault="00D538EC" w:rsidP="00D538EC">
      <w:pPr>
        <w:tabs>
          <w:tab w:val="left" w:pos="1134"/>
        </w:tabs>
        <w:jc w:val="center"/>
        <w:rPr>
          <w:rFonts w:eastAsia="SimSun"/>
          <w:lang w:eastAsia="zh-CN"/>
        </w:rPr>
      </w:pPr>
      <w:r w:rsidRPr="00D538EC">
        <w:rPr>
          <w:rFonts w:eastAsia="SimSun"/>
          <w:lang w:eastAsia="zh-CN"/>
        </w:rPr>
        <w:t xml:space="preserve">Порядок оценки и сопоставления заявок на участие в </w:t>
      </w:r>
      <w:r w:rsidRPr="00D538EC">
        <w:t>открытом конкурсе</w:t>
      </w:r>
      <w:r w:rsidRPr="00D538EC">
        <w:rPr>
          <w:rFonts w:eastAsia="SimSun"/>
          <w:lang w:eastAsia="zh-CN"/>
        </w:rPr>
        <w:t xml:space="preserve"> по критериям оценки предложений:</w:t>
      </w:r>
    </w:p>
    <w:p w:rsidR="00D538EC" w:rsidRPr="00D538EC" w:rsidRDefault="00D538EC" w:rsidP="00D538EC">
      <w:pPr>
        <w:jc w:val="right"/>
        <w:rPr>
          <w:rFonts w:eastAsia="SimSun"/>
          <w:lang w:eastAsia="zh-CN"/>
        </w:rPr>
      </w:pPr>
      <w:r w:rsidRPr="00D538EC">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474"/>
      </w:tblGrid>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Номер критерия оценки заявок</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Наименование критерия оценки заявок</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Значимость</w:t>
            </w:r>
          </w:p>
          <w:p w:rsidR="00D538EC" w:rsidRPr="00D538EC" w:rsidRDefault="00D538EC" w:rsidP="003C2916">
            <w:pPr>
              <w:jc w:val="center"/>
              <w:rPr>
                <w:rFonts w:eastAsia="SimSun"/>
                <w:lang w:eastAsia="zh-CN"/>
              </w:rPr>
            </w:pPr>
            <w:r w:rsidRPr="00D538EC">
              <w:rPr>
                <w:rFonts w:eastAsia="SimSun"/>
                <w:lang w:eastAsia="zh-CN"/>
              </w:rPr>
              <w:t>критерия</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1</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Цена договора</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70 %</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 xml:space="preserve">Квалификация участника и качество </w:t>
            </w:r>
            <w:r w:rsidRPr="001C5E9B">
              <w:rPr>
                <w:rFonts w:eastAsia="SimSun"/>
                <w:lang w:eastAsia="zh-CN"/>
              </w:rPr>
              <w:t>услуг</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Значимость критериев определяется в процентах. При этом для расчетов рейтингов </w:t>
      </w:r>
      <w:r w:rsidRPr="00D538EC">
        <w:rPr>
          <w:color w:val="000000"/>
        </w:rPr>
        <w:lastRenderedPageBreak/>
        <w:t>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Количество баллов, присуждаемых по критериям оценки </w:t>
      </w:r>
      <w:r w:rsidR="0091457B">
        <w:rPr>
          <w:color w:val="000000"/>
        </w:rPr>
        <w:t>«</w:t>
      </w:r>
      <w:r w:rsidRPr="00D538EC">
        <w:rPr>
          <w:color w:val="000000"/>
        </w:rPr>
        <w:t>Цена договора</w:t>
      </w:r>
      <w:proofErr w:type="gramStart"/>
      <w:r w:rsidR="0091457B">
        <w:rPr>
          <w:color w:val="000000"/>
        </w:rPr>
        <w:t>»</w:t>
      </w:r>
      <w:r w:rsidRPr="00D538EC">
        <w:rPr>
          <w:color w:val="000000"/>
        </w:rPr>
        <w:t xml:space="preserve"> (</w:t>
      </w:r>
      <w:r w:rsidR="00085BD5">
        <w:rPr>
          <w:noProof/>
          <w:color w:val="000000"/>
        </w:rPr>
        <w:drawing>
          <wp:inline distT="0" distB="0" distL="0" distR="0">
            <wp:extent cx="205105" cy="175260"/>
            <wp:effectExtent l="0" t="0" r="4445" b="0"/>
            <wp:docPr id="1" name="Рисунок 1"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D538EC">
        <w:rPr>
          <w:color w:val="000000"/>
        </w:rPr>
        <w:t xml:space="preserve">), </w:t>
      </w:r>
      <w:proofErr w:type="gramEnd"/>
      <w:r w:rsidRPr="00D538EC">
        <w:rPr>
          <w:color w:val="000000"/>
        </w:rPr>
        <w:t>определяется по формуле:</w:t>
      </w:r>
    </w:p>
    <w:p w:rsidR="00D538EC" w:rsidRPr="00D538EC" w:rsidRDefault="00085BD5"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870585" cy="365760"/>
            <wp:effectExtent l="0" t="0" r="5715" b="0"/>
            <wp:docPr id="2" name="Рисунок 2"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D538EC">
        <w:rPr>
          <w:rFonts w:eastAsia="Courier New" w:cs="Courier New"/>
          <w:color w:val="000000"/>
        </w:rPr>
        <w:t>,</w:t>
      </w:r>
    </w:p>
    <w:p w:rsidR="00D538EC" w:rsidRPr="00D538EC" w:rsidRDefault="00D538EC" w:rsidP="00D538EC">
      <w:pPr>
        <w:widowControl w:val="0"/>
        <w:ind w:firstLine="1134"/>
        <w:rPr>
          <w:rFonts w:eastAsia="Courier New" w:cs="Courier New"/>
          <w:color w:val="000000"/>
        </w:rPr>
      </w:pPr>
      <w:r w:rsidRPr="00D538EC">
        <w:rPr>
          <w:rFonts w:eastAsia="Courier New" w:cs="Courier New"/>
          <w:color w:val="000000"/>
        </w:rPr>
        <w:t>где:</w:t>
      </w:r>
    </w:p>
    <w:p w:rsidR="00D538EC" w:rsidRPr="00D538EC" w:rsidRDefault="00085BD5"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153670" cy="175260"/>
            <wp:effectExtent l="0" t="0" r="0" b="0"/>
            <wp:docPr id="3"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D538EC" w:rsidRPr="00D538EC">
        <w:rPr>
          <w:rFonts w:eastAsia="Courier New" w:cs="Courier New"/>
          <w:color w:val="000000"/>
        </w:rPr>
        <w:t>- предложение Участника закупки, заявка (предложение) которого оценивается;</w:t>
      </w:r>
    </w:p>
    <w:p w:rsidR="00D538EC" w:rsidRPr="00D538EC" w:rsidRDefault="00085BD5" w:rsidP="00D538E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299720" cy="219710"/>
            <wp:effectExtent l="0" t="0" r="5080" b="8890"/>
            <wp:docPr id="4"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 cy="219710"/>
                    </a:xfrm>
                    <a:prstGeom prst="rect">
                      <a:avLst/>
                    </a:prstGeom>
                    <a:noFill/>
                    <a:ln>
                      <a:noFill/>
                    </a:ln>
                  </pic:spPr>
                </pic:pic>
              </a:graphicData>
            </a:graphic>
          </wp:inline>
        </w:drawing>
      </w:r>
      <w:r w:rsidR="00D538EC" w:rsidRPr="00D538EC">
        <w:rPr>
          <w:rFonts w:eastAsia="Courier New" w:cs="Courier New"/>
          <w:color w:val="000000"/>
        </w:rPr>
        <w:t>- минимальное предложение из предложений по критерию оценки, сделанных Участниками закупки;</w:t>
      </w:r>
    </w:p>
    <w:p w:rsidR="00D538EC" w:rsidRPr="00D538EC" w:rsidRDefault="00D538EC" w:rsidP="00D538EC">
      <w:pPr>
        <w:widowControl w:val="0"/>
        <w:tabs>
          <w:tab w:val="left" w:pos="1134"/>
        </w:tabs>
        <w:jc w:val="both"/>
        <w:rPr>
          <w:color w:val="000000"/>
        </w:rPr>
      </w:pPr>
      <w:r w:rsidRPr="00D538EC">
        <w:rPr>
          <w:color w:val="000000"/>
        </w:rPr>
        <w:t>7.2.7.</w:t>
      </w:r>
      <w:r w:rsidRPr="00D538EC">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538EC" w:rsidRPr="00D538EC" w:rsidRDefault="00D538EC" w:rsidP="00D538EC">
      <w:pPr>
        <w:widowControl w:val="0"/>
        <w:tabs>
          <w:tab w:val="left" w:pos="1134"/>
        </w:tabs>
        <w:jc w:val="both"/>
        <w:rPr>
          <w:color w:val="000000"/>
        </w:rPr>
      </w:pPr>
      <w:r w:rsidRPr="00D538EC">
        <w:rPr>
          <w:color w:val="000000"/>
        </w:rPr>
        <w:t>7.2.8.</w:t>
      </w:r>
      <w:r w:rsidRPr="00D538EC">
        <w:rPr>
          <w:color w:val="000000"/>
        </w:rPr>
        <w:tab/>
        <w:t xml:space="preserve">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w:t>
      </w:r>
      <w:r w:rsidRPr="000A7CEF">
        <w:rPr>
          <w:color w:val="000000"/>
        </w:rPr>
        <w:t>ценой договора</w:t>
      </w:r>
      <w:r w:rsidRPr="00D538EC">
        <w:rPr>
          <w:color w:val="000000"/>
        </w:rPr>
        <w:t>.</w:t>
      </w:r>
    </w:p>
    <w:p w:rsidR="00D538EC" w:rsidRPr="00D538EC" w:rsidRDefault="00D538EC" w:rsidP="00D538EC">
      <w:pPr>
        <w:widowControl w:val="0"/>
        <w:tabs>
          <w:tab w:val="left" w:pos="1134"/>
        </w:tabs>
        <w:jc w:val="both"/>
      </w:pPr>
      <w:r w:rsidRPr="00D538EC">
        <w:t>7.2.9.</w:t>
      </w:r>
      <w:r w:rsidRPr="00D538EC">
        <w:tab/>
        <w:t xml:space="preserve">Для оценки заявок по </w:t>
      </w:r>
      <w:proofErr w:type="spellStart"/>
      <w:r w:rsidRPr="00D538EC">
        <w:t>нестоимостным</w:t>
      </w:r>
      <w:proofErr w:type="spellEnd"/>
      <w:r w:rsidRPr="00D538EC">
        <w:t xml:space="preserve"> критериям «Квалификация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proofErr w:type="gramStart"/>
            <w:r w:rsidRPr="00D538EC">
              <w:rPr>
                <w:rFonts w:eastAsia="SimSun"/>
                <w:b/>
                <w:sz w:val="20"/>
                <w:szCs w:val="20"/>
                <w:lang w:eastAsia="zh-CN"/>
              </w:rPr>
              <w:t>п</w:t>
            </w:r>
            <w:proofErr w:type="gramEnd"/>
            <w:r w:rsidRPr="00D538EC">
              <w:rPr>
                <w:rFonts w:eastAsia="SimSun"/>
                <w:b/>
                <w:sz w:val="20"/>
                <w:szCs w:val="20"/>
                <w:lang w:eastAsia="zh-CN"/>
              </w:rPr>
              <w:t>/п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proofErr w:type="spellStart"/>
            <w:r w:rsidRPr="00D538EC">
              <w:rPr>
                <w:rFonts w:eastAsia="SimSun"/>
                <w:b/>
                <w:sz w:val="20"/>
                <w:szCs w:val="20"/>
                <w:lang w:eastAsia="zh-CN"/>
              </w:rPr>
              <w:t>Коэф</w:t>
            </w:r>
            <w:proofErr w:type="spellEnd"/>
            <w:r w:rsidRPr="00D538EC">
              <w:rPr>
                <w:rFonts w:eastAsia="SimSun"/>
                <w:b/>
                <w:sz w:val="20"/>
                <w:szCs w:val="20"/>
                <w:lang w:eastAsia="zh-CN"/>
              </w:rPr>
              <w:t>-т значимости критерия</w:t>
            </w:r>
          </w:p>
        </w:tc>
      </w:tr>
      <w:tr w:rsidR="00D538EC" w:rsidRPr="00D538EC" w:rsidTr="0023012C">
        <w:trPr>
          <w:trHeight w:val="1411"/>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1.</w:t>
            </w:r>
          </w:p>
        </w:tc>
        <w:tc>
          <w:tcPr>
            <w:tcW w:w="237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tabs>
                <w:tab w:val="left" w:pos="-41"/>
              </w:tabs>
              <w:ind w:left="-41"/>
              <w:rPr>
                <w:rFonts w:eastAsia="SimSun"/>
                <w:sz w:val="20"/>
                <w:szCs w:val="20"/>
                <w:highlight w:val="yellow"/>
                <w:lang w:eastAsia="zh-CN"/>
              </w:rPr>
            </w:pPr>
            <w:r w:rsidRPr="00D538EC">
              <w:rPr>
                <w:rFonts w:eastAsia="SimSun"/>
                <w:sz w:val="20"/>
                <w:szCs w:val="20"/>
                <w:lang w:eastAsia="zh-CN"/>
              </w:rPr>
              <w:t>Срок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pacing w:after="240"/>
              <w:jc w:val="both"/>
              <w:rPr>
                <w:sz w:val="20"/>
                <w:szCs w:val="20"/>
              </w:rPr>
            </w:pPr>
            <w:r w:rsidRPr="00D538EC">
              <w:rPr>
                <w:sz w:val="20"/>
                <w:szCs w:val="20"/>
              </w:rPr>
              <w:t>Количество баллов, присуждаемых заявке по критерию оценки «срок выполнения работ», определяется по формуле:</w:t>
            </w:r>
          </w:p>
          <w:p w:rsidR="00D538EC" w:rsidRPr="00D538EC" w:rsidRDefault="00D538EC" w:rsidP="00D538EC">
            <w:pPr>
              <w:spacing w:after="240"/>
              <w:jc w:val="center"/>
              <w:rPr>
                <w:sz w:val="20"/>
                <w:szCs w:val="20"/>
              </w:rPr>
            </w:pPr>
            <w:proofErr w:type="spellStart"/>
            <w:r w:rsidRPr="00D538EC">
              <w:rPr>
                <w:sz w:val="20"/>
                <w:szCs w:val="20"/>
              </w:rPr>
              <w:t>СБi</w:t>
            </w:r>
            <w:proofErr w:type="spellEnd"/>
            <w:r w:rsidRPr="00D538EC">
              <w:rPr>
                <w:sz w:val="20"/>
                <w:szCs w:val="20"/>
              </w:rPr>
              <w:t xml:space="preserve"> = </w:t>
            </w: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w:t>
            </w:r>
            <w:proofErr w:type="spellStart"/>
            <w:r w:rsidRPr="00D538EC">
              <w:rPr>
                <w:sz w:val="20"/>
                <w:szCs w:val="20"/>
              </w:rPr>
              <w:t>Сi</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СБ</w:t>
            </w:r>
            <w:proofErr w:type="gramStart"/>
            <w:r w:rsidRPr="00D538EC">
              <w:rPr>
                <w:sz w:val="20"/>
                <w:szCs w:val="20"/>
              </w:rPr>
              <w:t>i</w:t>
            </w:r>
            <w:proofErr w:type="spellEnd"/>
            <w:proofErr w:type="gramEnd"/>
            <w:r w:rsidRPr="00D538EC">
              <w:rPr>
                <w:sz w:val="20"/>
                <w:szCs w:val="20"/>
              </w:rPr>
              <w:t xml:space="preserve"> - количество баллов по критерию;</w:t>
            </w:r>
          </w:p>
          <w:p w:rsidR="00D538EC" w:rsidRPr="00D538EC" w:rsidRDefault="00D538EC" w:rsidP="00D538EC">
            <w:pPr>
              <w:jc w:val="both"/>
              <w:rPr>
                <w:sz w:val="20"/>
                <w:szCs w:val="20"/>
              </w:rPr>
            </w:pP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минимальное предложение из сделанных Участниками (приведенное к единому значению);</w:t>
            </w:r>
          </w:p>
          <w:p w:rsidR="00D538EC" w:rsidRPr="00D538EC" w:rsidRDefault="00D538EC" w:rsidP="00D538EC">
            <w:pPr>
              <w:jc w:val="both"/>
              <w:rPr>
                <w:sz w:val="20"/>
                <w:szCs w:val="20"/>
              </w:rPr>
            </w:pPr>
            <w:proofErr w:type="spellStart"/>
            <w:r w:rsidRPr="00D538EC">
              <w:rPr>
                <w:sz w:val="20"/>
                <w:szCs w:val="20"/>
              </w:rPr>
              <w:t>С</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r w:rsidRPr="00D538EC">
              <w:rPr>
                <w:sz w:val="20"/>
                <w:szCs w:val="20"/>
              </w:rPr>
              <w:t>ЗП – коэффициент значимости показателя (критерия)</w:t>
            </w:r>
          </w:p>
          <w:p w:rsidR="00D538EC" w:rsidRPr="00D538EC" w:rsidRDefault="00D538EC" w:rsidP="00D538EC">
            <w:pPr>
              <w:jc w:val="both"/>
              <w:rPr>
                <w:rFonts w:eastAsia="SimSun"/>
                <w:sz w:val="20"/>
                <w:szCs w:val="20"/>
                <w:highlight w:val="yellow"/>
                <w:lang w:eastAsia="zh-CN"/>
              </w:rPr>
            </w:pPr>
            <w:proofErr w:type="gramStart"/>
            <w:r w:rsidRPr="00D538EC">
              <w:rPr>
                <w:sz w:val="20"/>
                <w:szCs w:val="20"/>
              </w:rPr>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roofErr w:type="gramEnd"/>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jc w:val="center"/>
              <w:rPr>
                <w:rFonts w:eastAsia="SimSun"/>
                <w:sz w:val="20"/>
                <w:szCs w:val="20"/>
                <w:lang w:eastAsia="zh-CN"/>
              </w:rPr>
            </w:pPr>
            <w:r w:rsidRPr="00D538EC">
              <w:rPr>
                <w:rFonts w:eastAsia="SimSun"/>
                <w:sz w:val="20"/>
                <w:szCs w:val="20"/>
                <w:lang w:eastAsia="zh-CN"/>
              </w:rPr>
              <w:t>0,50</w:t>
            </w:r>
          </w:p>
        </w:tc>
      </w:tr>
      <w:tr w:rsidR="00D538EC" w:rsidRPr="00D538EC" w:rsidTr="0023012C">
        <w:trPr>
          <w:trHeight w:val="5802"/>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lastRenderedPageBreak/>
              <w:t>2.</w:t>
            </w:r>
          </w:p>
        </w:tc>
        <w:tc>
          <w:tcPr>
            <w:tcW w:w="23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rPr>
                <w:rFonts w:eastAsia="SimSun"/>
                <w:color w:val="FF0000"/>
                <w:sz w:val="20"/>
                <w:szCs w:val="20"/>
                <w:highlight w:val="yellow"/>
                <w:lang w:eastAsia="zh-CN"/>
              </w:rPr>
            </w:pPr>
            <w:r w:rsidRPr="00D538EC">
              <w:rPr>
                <w:sz w:val="20"/>
                <w:szCs w:val="20"/>
              </w:rPr>
              <w:t>Опыт Участника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both"/>
              <w:rPr>
                <w:sz w:val="20"/>
                <w:szCs w:val="20"/>
              </w:rPr>
            </w:pPr>
            <w:r w:rsidRPr="00D538EC">
              <w:rPr>
                <w:sz w:val="20"/>
                <w:szCs w:val="20"/>
              </w:rPr>
              <w:t>Опыт подтверждается предоставлением всех нижеперечисленных документов:</w:t>
            </w:r>
          </w:p>
          <w:p w:rsidR="00D538EC" w:rsidRPr="00D538EC" w:rsidRDefault="00D538EC" w:rsidP="00D538EC">
            <w:pPr>
              <w:jc w:val="both"/>
              <w:rPr>
                <w:sz w:val="20"/>
                <w:szCs w:val="20"/>
              </w:rPr>
            </w:pPr>
            <w:r w:rsidRPr="00D538EC">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D538EC" w:rsidRPr="00D538EC" w:rsidRDefault="00D538EC" w:rsidP="00D538EC">
            <w:pPr>
              <w:jc w:val="both"/>
              <w:rPr>
                <w:sz w:val="20"/>
                <w:szCs w:val="20"/>
              </w:rPr>
            </w:pPr>
            <w:r w:rsidRPr="00D538EC">
              <w:rPr>
                <w:sz w:val="20"/>
                <w:szCs w:val="20"/>
              </w:rPr>
              <w:t>- копий актов приемки законченного строительством объекта по форме КС-11по таким контрактам/договорам.</w:t>
            </w:r>
          </w:p>
          <w:p w:rsidR="00D538EC" w:rsidRPr="00D538EC" w:rsidRDefault="00D538EC" w:rsidP="00D538EC">
            <w:pPr>
              <w:jc w:val="both"/>
              <w:rPr>
                <w:sz w:val="20"/>
                <w:szCs w:val="20"/>
              </w:rPr>
            </w:pPr>
            <w:r w:rsidRPr="00D538EC">
              <w:rPr>
                <w:sz w:val="20"/>
                <w:szCs w:val="20"/>
              </w:rPr>
              <w:t xml:space="preserve">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w:t>
            </w:r>
            <w:proofErr w:type="spellStart"/>
            <w:r w:rsidRPr="00D538EC">
              <w:rPr>
                <w:sz w:val="20"/>
                <w:szCs w:val="20"/>
              </w:rPr>
              <w:t>непредоставленным</w:t>
            </w:r>
            <w:proofErr w:type="spellEnd"/>
            <w:r w:rsidRPr="00D538EC">
              <w:rPr>
                <w:sz w:val="20"/>
                <w:szCs w:val="20"/>
              </w:rPr>
              <w:t xml:space="preserve"> и не принимается при оценке заявки и расчете по данному критерию.</w:t>
            </w:r>
          </w:p>
          <w:p w:rsidR="00D538EC" w:rsidRPr="00D538EC" w:rsidRDefault="00D538EC" w:rsidP="00D538EC">
            <w:pPr>
              <w:jc w:val="both"/>
              <w:rPr>
                <w:sz w:val="20"/>
                <w:szCs w:val="20"/>
              </w:rPr>
            </w:pPr>
          </w:p>
          <w:p w:rsidR="00D538EC" w:rsidRPr="00D538EC" w:rsidRDefault="00D538EC" w:rsidP="00D538EC">
            <w:pPr>
              <w:jc w:val="both"/>
              <w:rPr>
                <w:sz w:val="20"/>
                <w:szCs w:val="20"/>
              </w:rPr>
            </w:pPr>
            <w:r w:rsidRPr="00D538EC">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D538EC" w:rsidRPr="00D538EC" w:rsidRDefault="00D538EC" w:rsidP="00D538EC">
            <w:pPr>
              <w:spacing w:before="240" w:after="240"/>
              <w:jc w:val="center"/>
              <w:rPr>
                <w:sz w:val="20"/>
                <w:szCs w:val="20"/>
              </w:rPr>
            </w:pP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w:t>
            </w:r>
            <w:proofErr w:type="spellStart"/>
            <w:r w:rsidRPr="00D538EC">
              <w:rPr>
                <w:sz w:val="20"/>
                <w:szCs w:val="20"/>
              </w:rPr>
              <w:t>Пi</w:t>
            </w:r>
            <w:proofErr w:type="spellEnd"/>
            <w:r w:rsidRPr="00D538EC">
              <w:rPr>
                <w:sz w:val="20"/>
                <w:szCs w:val="20"/>
              </w:rPr>
              <w:t xml:space="preserve"> / </w:t>
            </w:r>
            <w:proofErr w:type="spellStart"/>
            <w:r w:rsidRPr="00D538EC">
              <w:rPr>
                <w:sz w:val="20"/>
                <w:szCs w:val="20"/>
              </w:rPr>
              <w:t>Пmax</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количество баллов по показателю (критерию);</w:t>
            </w:r>
          </w:p>
          <w:p w:rsidR="00D538EC" w:rsidRPr="00D538EC" w:rsidRDefault="00D538EC" w:rsidP="00D538EC">
            <w:pPr>
              <w:jc w:val="both"/>
              <w:rPr>
                <w:sz w:val="20"/>
                <w:szCs w:val="20"/>
              </w:rPr>
            </w:pPr>
            <w:proofErr w:type="spellStart"/>
            <w:r w:rsidRPr="00D538EC">
              <w:rPr>
                <w:sz w:val="20"/>
                <w:szCs w:val="20"/>
              </w:rPr>
              <w:t>П</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proofErr w:type="spellStart"/>
            <w:proofErr w:type="gramStart"/>
            <w:r w:rsidRPr="00D538EC">
              <w:rPr>
                <w:sz w:val="20"/>
                <w:szCs w:val="20"/>
              </w:rPr>
              <w:t>Пmax</w:t>
            </w:r>
            <w:proofErr w:type="spellEnd"/>
            <w:r w:rsidRPr="00D538EC">
              <w:rPr>
                <w:sz w:val="20"/>
                <w:szCs w:val="20"/>
              </w:rPr>
              <w:t xml:space="preserve"> - предложение, за которое присваивается максимальное количество баллов (максимальная сумма контрактов/договоров из предоставленных Участниками конкурса по критерию оценки;</w:t>
            </w:r>
            <w:proofErr w:type="gramEnd"/>
          </w:p>
          <w:p w:rsidR="00D538EC" w:rsidRPr="00D538EC" w:rsidRDefault="00D538EC" w:rsidP="00D538EC">
            <w:pPr>
              <w:jc w:val="both"/>
              <w:rPr>
                <w:rFonts w:eastAsia="SimSun"/>
                <w:sz w:val="20"/>
                <w:highlight w:val="yellow"/>
                <w:lang w:eastAsia="zh-CN"/>
              </w:rPr>
            </w:pPr>
            <w:r w:rsidRPr="00D538EC">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color w:val="000000"/>
                <w:sz w:val="20"/>
                <w:szCs w:val="20"/>
              </w:rPr>
            </w:pPr>
            <w:r w:rsidRPr="00D538EC">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 xml:space="preserve">При оценке заявок по </w:t>
      </w:r>
      <w:proofErr w:type="spellStart"/>
      <w:r w:rsidRPr="00D538EC">
        <w:rPr>
          <w:rFonts w:eastAsia="Batang"/>
          <w:lang w:eastAsia="ko-KR"/>
        </w:rPr>
        <w:t>нестоимостным</w:t>
      </w:r>
      <w:proofErr w:type="spellEnd"/>
      <w:r w:rsidRPr="00D538EC">
        <w:rPr>
          <w:rFonts w:eastAsia="Batang"/>
          <w:lang w:eastAsia="ko-KR"/>
        </w:rPr>
        <w:t xml:space="preserve">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lastRenderedPageBreak/>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9"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Любой Участник конкурса после размещения протокола оценки и сопоставления заявок на участие в конкурсе вправе направить Организатору осуществления закупок в письменной форме запрос о разъяснении результатов конкурса. Организатор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Договор по результатам конкурентной закупки заключается не ранее чем через 5 (пять) дней и не позднее чем через 10 (десять) дней </w:t>
      </w:r>
      <w:proofErr w:type="gramStart"/>
      <w:r w:rsidRPr="00D538EC">
        <w:rPr>
          <w:rFonts w:eastAsia="Batang"/>
          <w:lang w:eastAsia="ko-KR"/>
        </w:rPr>
        <w:t>с даты размещения</w:t>
      </w:r>
      <w:proofErr w:type="gramEnd"/>
      <w:r w:rsidRPr="00D538EC">
        <w:rPr>
          <w:rFonts w:eastAsia="Batang"/>
          <w:lang w:eastAsia="ko-KR"/>
        </w:rPr>
        <w:t xml:space="preserve">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По результатам открытого конкурса Организатор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Победитель закупки отстранен от участия в закупке или признан уклонившимся от заключения Договора, Организатор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w:t>
      </w:r>
      <w:proofErr w:type="gramStart"/>
      <w:r w:rsidRPr="00D538EC">
        <w:rPr>
          <w:rFonts w:eastAsia="Batang"/>
          <w:color w:val="000000"/>
          <w:lang w:eastAsia="ko-KR" w:bidi="ru-RU"/>
        </w:rPr>
        <w:t>предложенных</w:t>
      </w:r>
      <w:proofErr w:type="gramEnd"/>
      <w:r w:rsidRPr="00D538EC">
        <w:rPr>
          <w:rFonts w:eastAsia="Batang"/>
          <w:color w:val="000000"/>
          <w:lang w:eastAsia="ko-KR" w:bidi="ru-RU"/>
        </w:rPr>
        <w:t xml:space="preserve">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закупка признана несостоявшейся, Организатор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дней со дня получения от Организатора проекта Договора подписывает и передает его Организатору, либо в случае наличия разногласий по проекту Договора, передает Организатору протокол разногласий. Указанный протокол разногласий может быть передан в отношении соответствующего Договора не более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w:t>
      </w:r>
      <w:proofErr w:type="gramStart"/>
      <w:r w:rsidRPr="00D538EC">
        <w:rPr>
          <w:rFonts w:eastAsia="Batang"/>
          <w:color w:val="000000"/>
          <w:lang w:eastAsia="ko-KR" w:bidi="ru-RU"/>
        </w:rPr>
        <w:t>с даты получения</w:t>
      </w:r>
      <w:proofErr w:type="gramEnd"/>
      <w:r w:rsidRPr="00D538EC">
        <w:rPr>
          <w:rFonts w:eastAsia="Batang"/>
          <w:color w:val="000000"/>
          <w:lang w:eastAsia="ko-KR" w:bidi="ru-RU"/>
        </w:rPr>
        <w:t xml:space="preserve"> протокола разногласий, Организатор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Организатора доработанного проекта Договора, либо проекта Договора с указанием в отдельном документе причин отказа, полностью или частично содержащихся в </w:t>
      </w:r>
      <w:r w:rsidRPr="00D538EC">
        <w:rPr>
          <w:rFonts w:eastAsia="Batang"/>
          <w:color w:val="000000"/>
          <w:lang w:eastAsia="ko-KR" w:bidi="ru-RU"/>
        </w:rPr>
        <w:lastRenderedPageBreak/>
        <w:t>протоколе разногласий замечаний, подписывает Договор и передает его Организатору.</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color w:val="000000"/>
          <w:lang w:eastAsia="ko-KR" w:bidi="ru-RU"/>
        </w:rPr>
        <w:t xml:space="preserve">Организатор подписывает Договор в сроки, установленные настоящим разделом </w:t>
      </w:r>
      <w:r w:rsidRPr="00D538EC">
        <w:rPr>
          <w:rFonts w:eastAsia="Batang"/>
          <w:color w:val="000000"/>
          <w:u w:val="single"/>
          <w:lang w:eastAsia="ko-KR" w:bidi="ru-RU"/>
        </w:rPr>
        <w:t>Конкурсной Документации</w:t>
      </w:r>
      <w:r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proofErr w:type="gramStart"/>
      <w:r w:rsidRPr="00D538EC">
        <w:rPr>
          <w:rFonts w:eastAsia="Batang"/>
          <w:lang w:eastAsia="ko-KR"/>
        </w:rPr>
        <w:t>Победитель закупки признается уклонившимся от заключения Договора в случаях, если он в установленный срок не подписал Договор, и (или) не передал Организатору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roofErr w:type="gramEnd"/>
    </w:p>
    <w:p w:rsidR="00D538EC" w:rsidRPr="00D538EC" w:rsidRDefault="00D538EC" w:rsidP="00D538EC">
      <w:pPr>
        <w:widowControl w:val="0"/>
        <w:tabs>
          <w:tab w:val="left" w:pos="1134"/>
        </w:tabs>
        <w:jc w:val="both"/>
        <w:rPr>
          <w:color w:val="000000"/>
          <w:lang w:bidi="ru-RU"/>
        </w:rPr>
      </w:pPr>
      <w:r w:rsidRPr="00D538EC">
        <w:rPr>
          <w:color w:val="000000"/>
          <w:lang w:bidi="ru-RU"/>
        </w:rPr>
        <w:t>8.1.12</w:t>
      </w:r>
      <w:proofErr w:type="gramStart"/>
      <w:r w:rsidRPr="00D538EC">
        <w:rPr>
          <w:color w:val="000000"/>
          <w:lang w:bidi="ru-RU"/>
        </w:rPr>
        <w:tab/>
        <w:t>В</w:t>
      </w:r>
      <w:proofErr w:type="gramEnd"/>
      <w:r w:rsidRPr="00D538EC">
        <w:rPr>
          <w:color w:val="000000"/>
          <w:lang w:bidi="ru-RU"/>
        </w:rPr>
        <w:t xml:space="preserve"> случае, если Победитель закупки признан уклонившимся от заключения Договора, Организатор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proofErr w:type="gramStart"/>
      <w:r w:rsidRPr="00D538EC">
        <w:rPr>
          <w:color w:val="000000"/>
          <w:lang w:bidi="ru-RU"/>
        </w:rPr>
        <w:t>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Организатору в порядке и в сроки, которые предусмотрены настоящим разделом, или отказаться от заключения Договора.</w:t>
      </w:r>
      <w:proofErr w:type="gramEnd"/>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Принятие Организатором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В случае</w:t>
      </w:r>
      <w:proofErr w:type="gramStart"/>
      <w:r w:rsidRPr="00D538EC">
        <w:rPr>
          <w:color w:val="000000"/>
          <w:lang w:bidi="ru-RU"/>
        </w:rPr>
        <w:t>,</w:t>
      </w:r>
      <w:proofErr w:type="gramEnd"/>
      <w:r w:rsidRPr="00D538EC">
        <w:rPr>
          <w:color w:val="000000"/>
          <w:lang w:bidi="ru-RU"/>
        </w:rPr>
        <w:t xml:space="preserve"> если Участник закупки, обязанный заключить договор, не предоставил Организатору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Организатора (если требование о предоставлении обеспечения заявки на участие в закупке было предусмотрено Организатором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proofErr w:type="gramStart"/>
      <w:r w:rsidRPr="00D538EC">
        <w:rPr>
          <w:rFonts w:eastAsia="Batang"/>
          <w:lang w:eastAsia="ko-KR"/>
        </w:rPr>
        <w:tab/>
        <w:t>В</w:t>
      </w:r>
      <w:proofErr w:type="gramEnd"/>
      <w:r w:rsidRPr="00D538EC">
        <w:rPr>
          <w:rFonts w:eastAsia="Batang"/>
          <w:lang w:eastAsia="ko-KR"/>
        </w:rPr>
        <w:t xml:space="preserve">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 xml:space="preserve">Срок действия независимой гарантии, предоставленной в качестве обеспечения </w:t>
      </w:r>
      <w:r w:rsidRPr="00D538EC">
        <w:rPr>
          <w:rFonts w:eastAsia="Batang"/>
          <w:lang w:eastAsia="ko-KR"/>
        </w:rPr>
        <w:lastRenderedPageBreak/>
        <w:t>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w:t>
      </w:r>
      <w:proofErr w:type="gramStart"/>
      <w:r w:rsidRPr="00D538EC">
        <w:t>дств сч</w:t>
      </w:r>
      <w:proofErr w:type="gramEnd"/>
      <w:r w:rsidRPr="00D538EC">
        <w:t>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w:t>
      </w:r>
      <w:proofErr w:type="gramStart"/>
      <w:r w:rsidRPr="00D538EC">
        <w:t>дств в к</w:t>
      </w:r>
      <w:proofErr w:type="gramEnd"/>
      <w:r w:rsidRPr="00D538EC">
        <w:t>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 xml:space="preserve">В случае </w:t>
      </w:r>
      <w:proofErr w:type="spellStart"/>
      <w:r w:rsidRPr="00D538EC">
        <w:t>непредоставления</w:t>
      </w:r>
      <w:proofErr w:type="spellEnd"/>
      <w:r w:rsidRPr="00D538EC">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Организатора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w:t>
      </w:r>
      <w:r w:rsidRPr="00D538EC">
        <w:rPr>
          <w:rFonts w:eastAsia="Calibri"/>
          <w:lang w:eastAsia="en-US"/>
        </w:rPr>
        <w:lastRenderedPageBreak/>
        <w:t xml:space="preserve">товара, работы или услуги, но не более чем на десять процентов цены Договора. При уменьшении </w:t>
      </w:r>
      <w:proofErr w:type="gramStart"/>
      <w:r w:rsidRPr="00D538EC">
        <w:rPr>
          <w:rFonts w:eastAsia="Calibri"/>
          <w:lang w:eastAsia="en-US"/>
        </w:rPr>
        <w:t>предусмотренных</w:t>
      </w:r>
      <w:proofErr w:type="gramEnd"/>
      <w:r w:rsidRPr="00D538EC">
        <w:rPr>
          <w:rFonts w:eastAsia="Calibri"/>
          <w:lang w:eastAsia="en-US"/>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D538EC">
        <w:rPr>
          <w:rFonts w:eastAsia="Calibri"/>
          <w:lang w:eastAsia="en-US"/>
        </w:rPr>
        <w:t>-</w:t>
      </w:r>
      <w:r w:rsidRPr="00D538EC">
        <w:rPr>
          <w:rFonts w:eastAsia="Calibri"/>
          <w:lang w:eastAsia="en-US"/>
        </w:rPr>
        <w:tab/>
        <w:t>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w:t>
      </w:r>
      <w:proofErr w:type="gramEnd"/>
      <w:r w:rsidRPr="00D538EC">
        <w:rPr>
          <w:rFonts w:eastAsia="Calibri"/>
          <w:lang w:eastAsia="en-US"/>
        </w:rPr>
        <w:t xml:space="preserve"> его </w:t>
      </w:r>
      <w:proofErr w:type="gramStart"/>
      <w:r w:rsidRPr="00D538EC">
        <w:rPr>
          <w:rFonts w:eastAsia="Calibri"/>
          <w:lang w:eastAsia="en-US"/>
        </w:rPr>
        <w:t>заключении</w:t>
      </w:r>
      <w:proofErr w:type="gramEnd"/>
      <w:r w:rsidRPr="00D538EC">
        <w:rPr>
          <w:rFonts w:eastAsia="Calibri"/>
          <w:lang w:eastAsia="en-US"/>
        </w:rPr>
        <w:t xml:space="preserve">.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 </w:t>
      </w:r>
    </w:p>
    <w:p w:rsidR="00164F3D" w:rsidRPr="00E069B5" w:rsidRDefault="00164F3D" w:rsidP="00164F3D">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E069B5">
        <w:rPr>
          <w:rFonts w:eastAsia="Calibri"/>
          <w:lang w:eastAsia="en-US"/>
        </w:rPr>
        <w:t>- если по результатам получения отчета КГАУ «</w:t>
      </w:r>
      <w:proofErr w:type="spellStart"/>
      <w:r w:rsidRPr="00E069B5">
        <w:rPr>
          <w:rFonts w:eastAsia="Calibri"/>
          <w:lang w:eastAsia="en-US"/>
        </w:rPr>
        <w:t>Примгосэкспертиза</w:t>
      </w:r>
      <w:proofErr w:type="spellEnd"/>
      <w:r w:rsidRPr="00E069B5">
        <w:rPr>
          <w:rFonts w:eastAsia="Calibri"/>
          <w:lang w:eastAsia="en-US"/>
        </w:rPr>
        <w:t xml:space="preserve">» о проверке сметной стоимости завершения строительства </w:t>
      </w:r>
      <w:r w:rsidR="00562589" w:rsidRPr="00E069B5">
        <w:rPr>
          <w:rFonts w:eastAsia="Calibri"/>
          <w:lang w:eastAsia="en-US"/>
        </w:rPr>
        <w:t xml:space="preserve">объекта капитального строительства уменьшится стоимость и (или) объем работ </w:t>
      </w:r>
      <w:r w:rsidRPr="00E069B5">
        <w:rPr>
          <w:rFonts w:eastAsia="Calibri"/>
          <w:lang w:eastAsia="en-US"/>
        </w:rPr>
        <w:t xml:space="preserve">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 </w:t>
      </w:r>
      <w:proofErr w:type="gramEnd"/>
    </w:p>
    <w:p w:rsidR="00AF1657" w:rsidRPr="00E069B5" w:rsidRDefault="00AF1657" w:rsidP="00AF1657">
      <w:pPr>
        <w:spacing w:line="276" w:lineRule="auto"/>
        <w:ind w:firstLine="709"/>
        <w:jc w:val="both"/>
      </w:pPr>
      <w:r w:rsidRPr="00E069B5">
        <w:t>В случае увеличения общей стоимости работ по договору по результатам получения отчета о проверке, цена договора изменению не подлежит.</w:t>
      </w:r>
    </w:p>
    <w:p w:rsidR="00AF1657" w:rsidRPr="00E069B5" w:rsidRDefault="00AF1657" w:rsidP="00AF1657">
      <w:pPr>
        <w:spacing w:line="276" w:lineRule="auto"/>
        <w:ind w:firstLine="709"/>
        <w:jc w:val="both"/>
      </w:pPr>
      <w:r w:rsidRPr="00E069B5">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AF1657" w:rsidRPr="00AF1657" w:rsidRDefault="00AF1657" w:rsidP="00AF1657">
      <w:pPr>
        <w:spacing w:line="276" w:lineRule="auto"/>
        <w:ind w:firstLine="709"/>
        <w:jc w:val="both"/>
      </w:pPr>
      <w:r w:rsidRPr="00E069B5">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E069B5">
        <w:t>,</w:t>
      </w:r>
      <w:proofErr w:type="gramEnd"/>
      <w:r w:rsidRPr="00E069B5">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объемов работ.</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164F3D">
        <w:rPr>
          <w:rFonts w:eastAsia="Calibri"/>
          <w:color w:val="000000"/>
          <w:lang w:eastAsia="en-US"/>
        </w:rPr>
        <w:lastRenderedPageBreak/>
        <w:t>8.4.8.</w:t>
      </w:r>
      <w:r w:rsidRPr="00164F3D">
        <w:rPr>
          <w:rFonts w:eastAsia="Calibri"/>
          <w:color w:val="000000"/>
          <w:lang w:eastAsia="en-US"/>
        </w:rPr>
        <w:tab/>
        <w:t>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w:t>
      </w:r>
      <w:r w:rsidRPr="00D538EC">
        <w:rPr>
          <w:rFonts w:eastAsia="Calibri"/>
          <w:color w:val="000000"/>
          <w:lang w:eastAsia="en-US"/>
        </w:rPr>
        <w:t xml:space="preserve">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9.1.2.</w:t>
      </w:r>
      <w:r w:rsidRPr="00D538EC">
        <w:rPr>
          <w:rFonts w:eastAsia="Calibri"/>
          <w:color w:val="000000"/>
          <w:lang w:eastAsia="en-US"/>
        </w:rPr>
        <w:tab/>
        <w:t>В целях борьбы с демпингом Организатор может применить следующие меры:</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в случае, если в заявке Участника (</w:t>
      </w:r>
      <w:r w:rsidRPr="00D538EC">
        <w:rPr>
          <w:rFonts w:eastAsia="Calibri"/>
          <w:i/>
          <w:color w:val="000000"/>
          <w:lang w:eastAsia="en-US"/>
        </w:rPr>
        <w:t>предложение участника о цене договора</w:t>
      </w:r>
      <w:r w:rsidRPr="00D538EC">
        <w:rPr>
          <w:rFonts w:eastAsia="Calibri"/>
          <w:color w:val="000000"/>
          <w:lang w:eastAsia="en-US"/>
        </w:rPr>
        <w:t>) содержится предложение с демпинговой ценой договора (</w:t>
      </w:r>
      <w:r w:rsidRPr="00D538EC">
        <w:rPr>
          <w:rFonts w:eastAsia="Calibri"/>
          <w:i/>
          <w:color w:val="000000"/>
          <w:lang w:eastAsia="en-US"/>
        </w:rPr>
        <w:t>ценой лота</w:t>
      </w:r>
      <w:r w:rsidRPr="00D538EC">
        <w:rPr>
          <w:rFonts w:eastAsia="Calibri"/>
          <w:color w:val="000000"/>
          <w:lang w:eastAsia="en-US"/>
        </w:rPr>
        <w:t xml:space="preserve">), Организатор вправе принять решение о запросе разъяснений порядка ценообразования такого ценового предложения. </w:t>
      </w:r>
      <w:proofErr w:type="gramStart"/>
      <w:r w:rsidRPr="00D538EC">
        <w:rPr>
          <w:rFonts w:eastAsia="Calibri"/>
          <w:color w:val="000000"/>
          <w:lang w:eastAsia="en-US"/>
        </w:rPr>
        <w:t>При этом при закупке товаров Участник закупки по запросу Организатора обязан представить обоснование предлагаемой цены договора (</w:t>
      </w:r>
      <w:r w:rsidRPr="00D538EC">
        <w:rPr>
          <w:rFonts w:eastAsia="Calibri"/>
          <w:i/>
          <w:color w:val="000000"/>
          <w:lang w:eastAsia="en-US"/>
        </w:rPr>
        <w:t>цены лота</w:t>
      </w:r>
      <w:r w:rsidRPr="00D538EC">
        <w:rPr>
          <w:rFonts w:eastAsia="Calibri"/>
          <w:color w:val="000000"/>
          <w:lang w:eastAsia="en-US"/>
        </w:rPr>
        <w:t>),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осуществить поставку товара по предлагаемой цене.</w:t>
      </w:r>
      <w:proofErr w:type="gramEnd"/>
      <w:r w:rsidRPr="00D538EC">
        <w:rPr>
          <w:rFonts w:eastAsia="Calibri"/>
          <w:color w:val="000000"/>
          <w:lang w:eastAsia="en-US"/>
        </w:rPr>
        <w:t xml:space="preserve"> В случае закупки работ, услуг Участник закупки обязан представить расчет предлагаемой цены договора (</w:t>
      </w:r>
      <w:r w:rsidRPr="00D538EC">
        <w:rPr>
          <w:rFonts w:eastAsia="Calibri"/>
          <w:i/>
          <w:color w:val="000000"/>
          <w:lang w:eastAsia="en-US"/>
        </w:rPr>
        <w:t>цены лота</w:t>
      </w:r>
      <w:r w:rsidRPr="00D538EC">
        <w:rPr>
          <w:rFonts w:eastAsia="Calibri"/>
          <w:color w:val="000000"/>
          <w:lang w:eastAsia="en-US"/>
        </w:rPr>
        <w:t>) и ее обоснование, а также, при необходимости, заключение саморегулируемой организации о возможности выполнения работ по предложенной в заявке цене (</w:t>
      </w:r>
      <w:r w:rsidRPr="00D538EC">
        <w:rPr>
          <w:rFonts w:eastAsia="Calibri"/>
          <w:i/>
          <w:color w:val="000000"/>
          <w:lang w:eastAsia="en-US"/>
        </w:rPr>
        <w:t>в случае, если в соответствии с законодательством РФ исполнителю, подрядчику необходимо быть членом саморегулируемой организации</w:t>
      </w:r>
      <w:r w:rsidRPr="00D538EC">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предложенной цены договора (</w:t>
      </w:r>
      <w:r w:rsidRPr="00D538EC">
        <w:rPr>
          <w:rFonts w:eastAsia="Calibri"/>
          <w:i/>
          <w:color w:val="000000"/>
          <w:lang w:eastAsia="en-US"/>
        </w:rPr>
        <w:t>цены лота</w:t>
      </w:r>
      <w:r w:rsidRPr="00D538EC">
        <w:rPr>
          <w:rFonts w:eastAsia="Calibri"/>
          <w:color w:val="000000"/>
          <w:lang w:eastAsia="en-US"/>
        </w:rPr>
        <w:t>) необоснованной, заявка на участие в закупке такого Участника отклоняется;</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Участником закупки, которым была предложена демпинговая цена, Конкурсная комиссия вправе принять решение о предоставлении таким Участником обеспечения исполнения договора, такое обеспечение устанавливается в следующем размере: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прямо предусмотрена обязанность Участников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но не менее чем в размере аванса, если договором предусмотрена выплата аванса;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D538EC">
        <w:rPr>
          <w:rFonts w:eastAsia="Calibri"/>
          <w:i/>
          <w:color w:val="000000"/>
          <w:lang w:eastAsia="en-US"/>
        </w:rPr>
        <w:t>цены лота</w:t>
      </w:r>
      <w:r w:rsidRPr="00D538EC">
        <w:rPr>
          <w:rFonts w:eastAsia="Calibri"/>
          <w:color w:val="000000"/>
          <w:lang w:eastAsia="en-US"/>
        </w:rPr>
        <w:t>), а в случае если договором предусмотрена выплата аванса, размер такого обеспечения должен быть увеличен на размер предусмотренного договором аванса.</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В срок, установленный для заключения договора, Участник закупки, с которым заключается договор, обязан предоставить Организатору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 xml:space="preserve">ПРИЗНАНИЕ КОНКУРСА </w:t>
      </w:r>
      <w:proofErr w:type="gramStart"/>
      <w:r w:rsidRPr="00D538EC">
        <w:rPr>
          <w:rFonts w:eastAsia="Batang"/>
          <w:b/>
          <w:lang w:eastAsia="ko-KR"/>
        </w:rPr>
        <w:t>НЕСОСТОЯВШИМСЯ</w:t>
      </w:r>
      <w:proofErr w:type="gramEnd"/>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w:t>
      </w:r>
      <w:r w:rsidRPr="00D538EC">
        <w:rPr>
          <w:rFonts w:eastAsia="Calibri"/>
          <w:color w:val="000000"/>
          <w:lang w:eastAsia="en-US"/>
        </w:rPr>
        <w:lastRenderedPageBreak/>
        <w:t xml:space="preserve">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Если конкурентная закупка признана несостоявшейся, Организатор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открытый конкурс признан несостоявшимся Организатор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Решение Организатора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Организатора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В случае</w:t>
      </w:r>
      <w:proofErr w:type="gramStart"/>
      <w:r w:rsidRPr="00D538EC">
        <w:rPr>
          <w:rFonts w:eastAsia="Batang"/>
          <w:snapToGrid w:val="0"/>
          <w:lang w:eastAsia="ko-KR"/>
        </w:rPr>
        <w:t>,</w:t>
      </w:r>
      <w:proofErr w:type="gramEnd"/>
      <w:r w:rsidRPr="00D538EC">
        <w:rPr>
          <w:rFonts w:eastAsia="Batang"/>
          <w:snapToGrid w:val="0"/>
          <w:lang w:eastAsia="ko-KR"/>
        </w:rPr>
        <w:t xml:space="preserve"> если обжалуемые действия (бездействие) совершены Организатором,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ind w:right="-156"/>
              <w:rPr>
                <w:b/>
                <w:lang w:eastAsia="ar-SA"/>
              </w:rPr>
            </w:pPr>
            <w:r w:rsidRPr="00D538EC">
              <w:rPr>
                <w:b/>
                <w:sz w:val="22"/>
                <w:szCs w:val="22"/>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166FD3" w:rsidP="00E065CE">
            <w:pPr>
              <w:autoSpaceDE w:val="0"/>
              <w:autoSpaceDN w:val="0"/>
              <w:adjustRightInd w:val="0"/>
              <w:jc w:val="both"/>
              <w:rPr>
                <w:b/>
                <w:i/>
                <w:color w:val="000000"/>
                <w:u w:val="single"/>
              </w:rPr>
            </w:pPr>
            <w:r>
              <w:rPr>
                <w:b/>
                <w:i/>
                <w:color w:val="000000"/>
                <w:sz w:val="20"/>
                <w:szCs w:val="20"/>
                <w:u w:val="single"/>
              </w:rPr>
              <w:t>В</w:t>
            </w:r>
            <w:r w:rsidR="00023A5D" w:rsidRPr="00023A5D">
              <w:rPr>
                <w:b/>
                <w:i/>
                <w:color w:val="000000"/>
                <w:sz w:val="20"/>
                <w:szCs w:val="20"/>
                <w:u w:val="single"/>
              </w:rPr>
              <w:t>ыполнение работ по завершению строительства и вводу в эксплуатацию проблемного объекта «17 этажный жилой дом со встроенными офисными помещениями в 5 микрорайоне в Артемовском городском округе»</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Заявка на участие в открытом конкурсе подается Участником процедуры закупки Организатору,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23012C">
        <w:trPr>
          <w:trHeight w:val="80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E065CE" w:rsidRPr="00113E63" w:rsidRDefault="00E065CE" w:rsidP="00E065CE">
            <w:pPr>
              <w:autoSpaceDE w:val="0"/>
              <w:autoSpaceDN w:val="0"/>
              <w:adjustRightInd w:val="0"/>
              <w:rPr>
                <w:noProof/>
                <w:color w:val="000000"/>
                <w:sz w:val="20"/>
                <w:szCs w:val="20"/>
              </w:rPr>
            </w:pPr>
            <w:r w:rsidRPr="00113E63">
              <w:rPr>
                <w:b/>
                <w:noProof/>
                <w:color w:val="000000"/>
                <w:sz w:val="20"/>
                <w:szCs w:val="20"/>
              </w:rPr>
              <w:t>По техническим вопросам</w:t>
            </w:r>
            <w:r w:rsidRPr="00113E63">
              <w:rPr>
                <w:noProof/>
                <w:color w:val="000000"/>
                <w:sz w:val="20"/>
                <w:szCs w:val="20"/>
              </w:rPr>
              <w:t xml:space="preserve"> – Юн Анна Владимировна: </w:t>
            </w:r>
          </w:p>
          <w:p w:rsidR="00E065CE" w:rsidRPr="00113E63" w:rsidRDefault="00E065CE" w:rsidP="00E065CE">
            <w:pPr>
              <w:autoSpaceDE w:val="0"/>
              <w:autoSpaceDN w:val="0"/>
              <w:adjustRightInd w:val="0"/>
              <w:rPr>
                <w:noProof/>
                <w:color w:val="000000"/>
                <w:sz w:val="20"/>
                <w:szCs w:val="20"/>
              </w:rPr>
            </w:pPr>
            <w:r w:rsidRPr="00113E63">
              <w:rPr>
                <w:noProof/>
                <w:color w:val="000000"/>
                <w:sz w:val="20"/>
                <w:szCs w:val="20"/>
              </w:rPr>
              <w:t>Тел. 8 (423) 2-607-264, доб.</w:t>
            </w:r>
            <w:r w:rsidRPr="00113E63">
              <w:rPr>
                <w:noProof/>
                <w:color w:val="000000"/>
                <w:sz w:val="20"/>
                <w:szCs w:val="20"/>
                <w:lang w:val="en-US"/>
              </w:rPr>
              <w:t> </w:t>
            </w:r>
            <w:r w:rsidRPr="00113E63">
              <w:rPr>
                <w:noProof/>
                <w:color w:val="000000"/>
                <w:sz w:val="20"/>
                <w:szCs w:val="20"/>
              </w:rPr>
              <w:t>146</w:t>
            </w:r>
            <w:r w:rsidRPr="00113E63">
              <w:t xml:space="preserve"> </w:t>
            </w:r>
            <w:r w:rsidR="00EE1369" w:rsidRPr="00EE1369">
              <w:rPr>
                <w:noProof/>
                <w:color w:val="000000"/>
                <w:sz w:val="20"/>
                <w:szCs w:val="20"/>
              </w:rPr>
              <w:t xml:space="preserve">, e-mail: </w:t>
            </w:r>
            <w:hyperlink r:id="rId20" w:history="1">
              <w:r w:rsidR="00EE1369" w:rsidRPr="00A678D5">
                <w:rPr>
                  <w:rStyle w:val="a3"/>
                  <w:sz w:val="20"/>
                  <w:szCs w:val="20"/>
                </w:rPr>
                <w:t>ovds@cdprim.ru</w:t>
              </w:r>
            </w:hyperlink>
          </w:p>
          <w:p w:rsidR="00E065CE" w:rsidRPr="00113E63" w:rsidRDefault="00E065CE" w:rsidP="00E065CE">
            <w:pPr>
              <w:autoSpaceDE w:val="0"/>
              <w:autoSpaceDN w:val="0"/>
              <w:adjustRightInd w:val="0"/>
              <w:jc w:val="both"/>
              <w:rPr>
                <w:noProof/>
                <w:color w:val="000000"/>
                <w:sz w:val="20"/>
                <w:szCs w:val="20"/>
              </w:rPr>
            </w:pPr>
            <w:r w:rsidRPr="00113E63">
              <w:rPr>
                <w:b/>
                <w:noProof/>
                <w:color w:val="000000"/>
                <w:sz w:val="20"/>
                <w:szCs w:val="20"/>
              </w:rPr>
              <w:t>По организационным вопросам</w:t>
            </w:r>
            <w:r w:rsidRPr="00113E63">
              <w:rPr>
                <w:noProof/>
                <w:color w:val="000000"/>
                <w:sz w:val="20"/>
                <w:szCs w:val="20"/>
              </w:rPr>
              <w:t xml:space="preserve"> – </w:t>
            </w:r>
            <w:r>
              <w:rPr>
                <w:noProof/>
                <w:color w:val="000000"/>
                <w:sz w:val="20"/>
                <w:szCs w:val="20"/>
              </w:rPr>
              <w:t>Ким Светлана Сергеевна</w:t>
            </w:r>
          </w:p>
          <w:p w:rsidR="00D538EC" w:rsidRPr="00D538EC" w:rsidRDefault="00E065CE" w:rsidP="00E065CE">
            <w:pPr>
              <w:autoSpaceDE w:val="0"/>
              <w:autoSpaceDN w:val="0"/>
              <w:adjustRightInd w:val="0"/>
              <w:rPr>
                <w:noProof/>
                <w:color w:val="000000"/>
                <w:sz w:val="22"/>
                <w:szCs w:val="22"/>
              </w:rPr>
            </w:pPr>
            <w:r w:rsidRPr="00113E63">
              <w:rPr>
                <w:noProof/>
                <w:color w:val="000000"/>
                <w:sz w:val="20"/>
                <w:szCs w:val="20"/>
              </w:rPr>
              <w:t xml:space="preserve"> тел.: (423) 2-607-264, доб. </w:t>
            </w:r>
            <w:r>
              <w:rPr>
                <w:noProof/>
                <w:color w:val="000000"/>
                <w:sz w:val="20"/>
                <w:szCs w:val="20"/>
              </w:rPr>
              <w:t>156</w:t>
            </w:r>
            <w:r w:rsidRPr="00113E63">
              <w:rPr>
                <w:noProof/>
                <w:color w:val="000000"/>
                <w:sz w:val="20"/>
                <w:szCs w:val="20"/>
              </w:rPr>
              <w:t>, e-mail:</w:t>
            </w:r>
            <w:r w:rsidRPr="00632078">
              <w:rPr>
                <w:noProof/>
                <w:color w:val="000000"/>
                <w:sz w:val="20"/>
                <w:szCs w:val="20"/>
              </w:rPr>
              <w:t xml:space="preserve"> </w:t>
            </w:r>
            <w:hyperlink r:id="rId21" w:history="1">
              <w:r w:rsidRPr="00A678D5">
                <w:rPr>
                  <w:rStyle w:val="a3"/>
                  <w:noProof/>
                  <w:sz w:val="20"/>
                  <w:szCs w:val="20"/>
                </w:rPr>
                <w:t>kim.s@cdprim.ru</w:t>
              </w:r>
            </w:hyperlink>
          </w:p>
        </w:tc>
      </w:tr>
      <w:tr w:rsidR="00D538EC" w:rsidRPr="00D538EC" w:rsidTr="0023012C">
        <w:trPr>
          <w:trHeight w:val="77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D538EC" w:rsidP="00D538EC">
            <w:pPr>
              <w:suppressAutoHyphens/>
              <w:snapToGrid w:val="0"/>
              <w:rPr>
                <w:shd w:val="clear" w:color="auto" w:fill="FFFFFF"/>
                <w:lang w:eastAsia="ar-SA"/>
              </w:rPr>
            </w:pPr>
            <w:r w:rsidRPr="00D538EC">
              <w:rPr>
                <w:b/>
                <w:sz w:val="22"/>
                <w:szCs w:val="22"/>
                <w:lang w:eastAsia="ar-SA"/>
              </w:rPr>
              <w:t>Наименование, объем и стоимость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166FD3" w:rsidRDefault="00D538EC" w:rsidP="00023A5D">
            <w:pPr>
              <w:tabs>
                <w:tab w:val="left" w:pos="709"/>
                <w:tab w:val="left" w:pos="4536"/>
              </w:tabs>
              <w:ind w:left="30" w:right="284"/>
              <w:jc w:val="both"/>
              <w:rPr>
                <w:shd w:val="clear" w:color="auto" w:fill="FFFFFF"/>
                <w:lang w:eastAsia="ar-SA"/>
              </w:rPr>
            </w:pPr>
            <w:proofErr w:type="gramStart"/>
            <w:r w:rsidRPr="00812BB8">
              <w:rPr>
                <w:sz w:val="22"/>
                <w:szCs w:val="22"/>
              </w:rPr>
              <w:t>С</w:t>
            </w:r>
            <w:r w:rsidR="00023A5D" w:rsidRPr="00812BB8">
              <w:rPr>
                <w:sz w:val="22"/>
                <w:szCs w:val="22"/>
              </w:rPr>
              <w:t>огласно Проекта</w:t>
            </w:r>
            <w:proofErr w:type="gramEnd"/>
            <w:r w:rsidR="00023A5D" w:rsidRPr="00812BB8">
              <w:rPr>
                <w:sz w:val="22"/>
                <w:szCs w:val="22"/>
              </w:rPr>
              <w:t xml:space="preserve"> Договора, ведомостям объемов работ  и локальному сметному расчету на демонтаж общестроительных работ.</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166FD3">
            <w:pPr>
              <w:autoSpaceDE w:val="0"/>
              <w:autoSpaceDN w:val="0"/>
              <w:adjustRightInd w:val="0"/>
              <w:jc w:val="both"/>
              <w:rPr>
                <w:noProof/>
                <w:sz w:val="22"/>
                <w:szCs w:val="22"/>
              </w:rPr>
            </w:pPr>
            <w:r w:rsidRPr="00D538EC">
              <w:rPr>
                <w:b/>
                <w:color w:val="000000"/>
                <w:sz w:val="22"/>
                <w:szCs w:val="22"/>
                <w:u w:val="single"/>
                <w:lang w:eastAsia="ar-SA"/>
              </w:rPr>
              <w:t>Место выполнения работ:</w:t>
            </w:r>
            <w:r w:rsidRPr="00D538EC">
              <w:rPr>
                <w:color w:val="000000"/>
                <w:sz w:val="22"/>
                <w:szCs w:val="22"/>
                <w:lang w:eastAsia="ar-SA"/>
              </w:rPr>
              <w:t xml:space="preserve"> </w:t>
            </w:r>
            <w:r w:rsidR="00023A5D" w:rsidRPr="00023A5D">
              <w:rPr>
                <w:noProof/>
                <w:sz w:val="22"/>
                <w:szCs w:val="22"/>
              </w:rPr>
              <w:t>Приморский край, г. Артем, ул. Лазо</w:t>
            </w:r>
            <w:r w:rsidR="00166FD3">
              <w:rPr>
                <w:noProof/>
                <w:sz w:val="22"/>
                <w:szCs w:val="22"/>
              </w:rPr>
              <w:t>,</w:t>
            </w:r>
            <w:r w:rsidR="00023A5D" w:rsidRPr="00023A5D">
              <w:rPr>
                <w:noProof/>
                <w:sz w:val="22"/>
                <w:szCs w:val="22"/>
              </w:rPr>
              <w:t xml:space="preserve"> 15/1</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widowControl w:val="0"/>
              <w:autoSpaceDE w:val="0"/>
              <w:autoSpaceDN w:val="0"/>
              <w:adjustRightInd w:val="0"/>
              <w:jc w:val="both"/>
            </w:pPr>
            <w:r w:rsidRPr="00D538EC">
              <w:rPr>
                <w:b/>
                <w:color w:val="000000"/>
                <w:sz w:val="22"/>
                <w:szCs w:val="22"/>
                <w:u w:val="single"/>
                <w:lang w:eastAsia="ar-SA"/>
              </w:rPr>
              <w:t>Срок выполнения работ:</w:t>
            </w:r>
            <w:r w:rsidRPr="00D538EC">
              <w:t xml:space="preserve"> </w:t>
            </w:r>
          </w:p>
          <w:p w:rsidR="00D538EC" w:rsidRPr="00D538EC" w:rsidRDefault="00845C79" w:rsidP="00D538EC">
            <w:pPr>
              <w:widowControl w:val="0"/>
              <w:autoSpaceDE w:val="0"/>
              <w:autoSpaceDN w:val="0"/>
              <w:adjustRightInd w:val="0"/>
              <w:jc w:val="both"/>
              <w:rPr>
                <w:sz w:val="22"/>
                <w:szCs w:val="22"/>
              </w:rPr>
            </w:pPr>
            <w:r w:rsidRPr="0029615D">
              <w:rPr>
                <w:sz w:val="22"/>
                <w:szCs w:val="22"/>
              </w:rPr>
              <w:t xml:space="preserve">Не </w:t>
            </w:r>
            <w:r w:rsidR="00562589">
              <w:rPr>
                <w:sz w:val="22"/>
                <w:szCs w:val="22"/>
              </w:rPr>
              <w:t>позднее</w:t>
            </w:r>
            <w:r w:rsidRPr="0029615D">
              <w:rPr>
                <w:sz w:val="22"/>
                <w:szCs w:val="22"/>
              </w:rPr>
              <w:t xml:space="preserve"> </w:t>
            </w:r>
            <w:r w:rsidR="0029615D" w:rsidRPr="0029615D">
              <w:rPr>
                <w:sz w:val="22"/>
                <w:szCs w:val="22"/>
              </w:rPr>
              <w:t>8</w:t>
            </w:r>
            <w:r w:rsidRPr="0029615D">
              <w:rPr>
                <w:sz w:val="22"/>
                <w:szCs w:val="22"/>
              </w:rPr>
              <w:t xml:space="preserve"> месяц</w:t>
            </w:r>
            <w:r w:rsidR="001A1B9B" w:rsidRPr="0029615D">
              <w:rPr>
                <w:sz w:val="22"/>
                <w:szCs w:val="22"/>
              </w:rPr>
              <w:t>ев</w:t>
            </w:r>
            <w:r w:rsidR="00562589">
              <w:rPr>
                <w:sz w:val="22"/>
                <w:szCs w:val="22"/>
              </w:rPr>
              <w:t xml:space="preserve"> со дня заключения Договора</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Условия выполнения работ:</w:t>
            </w:r>
            <w:r w:rsidRPr="00D538EC">
              <w:rPr>
                <w:color w:val="000000"/>
                <w:sz w:val="22"/>
                <w:szCs w:val="22"/>
                <w:lang w:eastAsia="ar-SA"/>
              </w:rPr>
              <w:t xml:space="preserve"> </w:t>
            </w:r>
          </w:p>
          <w:p w:rsidR="0023012C" w:rsidRPr="0023012C" w:rsidRDefault="00D538EC" w:rsidP="0023012C">
            <w:pPr>
              <w:widowControl w:val="0"/>
              <w:autoSpaceDE w:val="0"/>
              <w:autoSpaceDN w:val="0"/>
              <w:adjustRightInd w:val="0"/>
              <w:jc w:val="both"/>
              <w:rPr>
                <w:color w:val="000000"/>
                <w:sz w:val="22"/>
                <w:szCs w:val="22"/>
                <w:lang w:eastAsia="ar-SA"/>
              </w:rPr>
            </w:pPr>
            <w:r w:rsidRPr="00D538EC">
              <w:rPr>
                <w:color w:val="000000"/>
                <w:sz w:val="22"/>
                <w:szCs w:val="22"/>
                <w:lang w:eastAsia="ar-SA"/>
              </w:rPr>
              <w:t xml:space="preserve">Начало выполнения работ – </w:t>
            </w:r>
            <w:r w:rsidR="00A225C7" w:rsidRPr="00A225C7">
              <w:rPr>
                <w:color w:val="000000"/>
                <w:sz w:val="22"/>
                <w:szCs w:val="22"/>
                <w:lang w:eastAsia="ar-SA"/>
              </w:rPr>
              <w:t xml:space="preserve">не позднее, чем через 4 (четыре) дня </w:t>
            </w:r>
            <w:proofErr w:type="gramStart"/>
            <w:r w:rsidR="00A225C7" w:rsidRPr="00A225C7">
              <w:rPr>
                <w:color w:val="000000"/>
                <w:sz w:val="22"/>
                <w:szCs w:val="22"/>
                <w:lang w:eastAsia="ar-SA"/>
              </w:rPr>
              <w:t>с даты заключения</w:t>
            </w:r>
            <w:proofErr w:type="gramEnd"/>
            <w:r w:rsidR="00A225C7" w:rsidRPr="00A225C7">
              <w:rPr>
                <w:color w:val="000000"/>
                <w:sz w:val="22"/>
                <w:szCs w:val="22"/>
                <w:lang w:eastAsia="ar-SA"/>
              </w:rPr>
              <w:t xml:space="preserve"> </w:t>
            </w:r>
            <w:r w:rsidR="00562589">
              <w:rPr>
                <w:color w:val="000000"/>
                <w:sz w:val="22"/>
                <w:szCs w:val="22"/>
                <w:lang w:eastAsia="ar-SA"/>
              </w:rPr>
              <w:t>Д</w:t>
            </w:r>
            <w:r w:rsidR="00A225C7" w:rsidRPr="00A225C7">
              <w:rPr>
                <w:color w:val="000000"/>
                <w:sz w:val="22"/>
                <w:szCs w:val="22"/>
                <w:lang w:eastAsia="ar-SA"/>
              </w:rPr>
              <w:t>оговора</w:t>
            </w:r>
            <w:r w:rsidR="0023012C" w:rsidRPr="0023012C">
              <w:rPr>
                <w:color w:val="000000"/>
                <w:sz w:val="22"/>
                <w:szCs w:val="22"/>
                <w:lang w:eastAsia="ar-SA"/>
              </w:rPr>
              <w:t xml:space="preserve">.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color w:val="000000"/>
                <w:sz w:val="22"/>
                <w:szCs w:val="22"/>
                <w:lang w:eastAsia="ar-SA"/>
              </w:rPr>
              <w:t>Окончание работ в соответствии с условиями Договора.</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D538EC">
            <w:pPr>
              <w:suppressAutoHyphens/>
              <w:rPr>
                <w:b/>
                <w:lang w:eastAsia="ar-SA"/>
              </w:rPr>
            </w:pPr>
            <w:r w:rsidRPr="00D538EC">
              <w:rPr>
                <w:b/>
                <w:sz w:val="22"/>
                <w:szCs w:val="22"/>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Требование к качеству выполняемых работ:</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Порядок сдачи и приемки выполненных работ:</w:t>
            </w:r>
            <w:r w:rsidRPr="00D538EC">
              <w:rPr>
                <w:sz w:val="22"/>
                <w:szCs w:val="22"/>
                <w:lang w:eastAsia="ar-SA"/>
              </w:rPr>
              <w:t xml:space="preserve"> </w:t>
            </w:r>
            <w:r w:rsidRPr="00D538EC">
              <w:rPr>
                <w:noProof/>
                <w:sz w:val="22"/>
                <w:szCs w:val="22"/>
                <w:lang w:eastAsia="ar-SA"/>
              </w:rPr>
              <w:t>Согласно Проекта Договора.</w:t>
            </w:r>
          </w:p>
          <w:p w:rsidR="00206055" w:rsidRPr="00206055" w:rsidRDefault="00D538EC" w:rsidP="00206055">
            <w:pPr>
              <w:suppressAutoHyphens/>
              <w:jc w:val="both"/>
              <w:rPr>
                <w:bCs/>
                <w:color w:val="000000"/>
                <w:sz w:val="22"/>
                <w:szCs w:val="22"/>
                <w:lang w:eastAsia="ar-SA"/>
              </w:rPr>
            </w:pPr>
            <w:r w:rsidRPr="00D538EC">
              <w:rPr>
                <w:b/>
                <w:color w:val="000000"/>
                <w:sz w:val="22"/>
                <w:szCs w:val="22"/>
                <w:u w:val="single"/>
                <w:lang w:eastAsia="ar-SA"/>
              </w:rPr>
              <w:t>Гарантийный срок на выполненные работы:</w:t>
            </w:r>
            <w:r w:rsidRPr="00D538EC">
              <w:rPr>
                <w:color w:val="000000"/>
                <w:sz w:val="22"/>
                <w:szCs w:val="22"/>
                <w:lang w:eastAsia="ar-SA"/>
              </w:rPr>
              <w:t xml:space="preserve"> </w:t>
            </w:r>
            <w:r w:rsidR="00206055" w:rsidRPr="00206055">
              <w:rPr>
                <w:color w:val="000000"/>
                <w:sz w:val="22"/>
                <w:szCs w:val="22"/>
                <w:lang w:eastAsia="ar-SA"/>
              </w:rPr>
              <w:t xml:space="preserve">составляет </w:t>
            </w:r>
            <w:r w:rsidR="00845C79">
              <w:rPr>
                <w:color w:val="000000"/>
                <w:sz w:val="22"/>
                <w:szCs w:val="22"/>
                <w:lang w:eastAsia="ar-SA"/>
              </w:rPr>
              <w:t xml:space="preserve">не менее </w:t>
            </w:r>
            <w:r w:rsidR="00206055" w:rsidRPr="00206055">
              <w:rPr>
                <w:color w:val="000000"/>
                <w:sz w:val="22"/>
                <w:szCs w:val="22"/>
                <w:lang w:eastAsia="ar-SA"/>
              </w:rPr>
              <w:t>5 (пят</w:t>
            </w:r>
            <w:r w:rsidR="00845C79">
              <w:rPr>
                <w:color w:val="000000"/>
                <w:sz w:val="22"/>
                <w:szCs w:val="22"/>
                <w:lang w:eastAsia="ar-SA"/>
              </w:rPr>
              <w:t>и</w:t>
            </w:r>
            <w:r w:rsidR="00206055" w:rsidRPr="00206055">
              <w:rPr>
                <w:color w:val="000000"/>
                <w:sz w:val="22"/>
                <w:szCs w:val="22"/>
                <w:lang w:eastAsia="ar-SA"/>
              </w:rPr>
              <w:t xml:space="preserve">) лет </w:t>
            </w:r>
            <w:proofErr w:type="gramStart"/>
            <w:r w:rsidR="00206055" w:rsidRPr="00206055">
              <w:rPr>
                <w:color w:val="000000"/>
                <w:sz w:val="22"/>
                <w:szCs w:val="22"/>
                <w:lang w:eastAsia="ar-SA"/>
              </w:rPr>
              <w:t xml:space="preserve">с </w:t>
            </w:r>
            <w:r w:rsidR="00166FD3" w:rsidRPr="00166FD3">
              <w:rPr>
                <w:color w:val="000000"/>
                <w:sz w:val="22"/>
                <w:szCs w:val="22"/>
                <w:lang w:eastAsia="ar-SA"/>
              </w:rPr>
              <w:t>даты выдачи</w:t>
            </w:r>
            <w:proofErr w:type="gramEnd"/>
            <w:r w:rsidR="00166FD3" w:rsidRPr="00166FD3">
              <w:rPr>
                <w:color w:val="000000"/>
                <w:sz w:val="22"/>
                <w:szCs w:val="22"/>
                <w:lang w:eastAsia="ar-SA"/>
              </w:rPr>
              <w:t xml:space="preserve"> разрешения на ввод проблемного объекта в эксплуатацию</w:t>
            </w:r>
            <w:r w:rsidR="00206055" w:rsidRPr="00206055">
              <w:rPr>
                <w:color w:val="000000"/>
                <w:sz w:val="22"/>
                <w:szCs w:val="22"/>
                <w:lang w:eastAsia="ar-SA"/>
              </w:rPr>
              <w:t xml:space="preserve">. </w:t>
            </w:r>
          </w:p>
          <w:p w:rsidR="00D538EC" w:rsidRPr="00D538EC" w:rsidRDefault="00D538EC" w:rsidP="00D538EC">
            <w:pPr>
              <w:suppressAutoHyphens/>
              <w:jc w:val="both"/>
              <w:rPr>
                <w:sz w:val="22"/>
                <w:szCs w:val="22"/>
                <w:lang w:eastAsia="ar-SA"/>
              </w:rPr>
            </w:pPr>
            <w:r w:rsidRPr="00D538EC">
              <w:rPr>
                <w:b/>
                <w:sz w:val="22"/>
                <w:szCs w:val="22"/>
                <w:u w:val="single"/>
                <w:lang w:eastAsia="ar-SA"/>
              </w:rPr>
              <w:t>Иные требования по выполнению работ:</w:t>
            </w:r>
            <w:r w:rsidRPr="00D538EC">
              <w:rPr>
                <w:sz w:val="22"/>
                <w:szCs w:val="22"/>
                <w:lang w:eastAsia="ar-SA"/>
              </w:rPr>
              <w:t xml:space="preserve"> </w:t>
            </w:r>
          </w:p>
          <w:p w:rsidR="00D538EC" w:rsidRPr="00D538EC" w:rsidRDefault="00D538EC" w:rsidP="00562589">
            <w:pPr>
              <w:contextualSpacing/>
              <w:jc w:val="both"/>
              <w:rPr>
                <w:sz w:val="22"/>
                <w:szCs w:val="22"/>
              </w:rPr>
            </w:pPr>
            <w:r w:rsidRPr="00D538EC">
              <w:rPr>
                <w:sz w:val="22"/>
                <w:szCs w:val="22"/>
              </w:rPr>
              <w:t xml:space="preserve">Работы должны быть выполнены в соответствии с </w:t>
            </w:r>
            <w:r w:rsidR="00562589" w:rsidRPr="00562589">
              <w:rPr>
                <w:sz w:val="22"/>
                <w:szCs w:val="22"/>
              </w:rPr>
              <w:t>ведомостями объемов работ, сводным сметным расчетом и локальным сметным расчетом на демонтаж общестроительных работ, проектной документаци</w:t>
            </w:r>
            <w:r w:rsidR="00562589">
              <w:rPr>
                <w:sz w:val="22"/>
                <w:szCs w:val="22"/>
              </w:rPr>
              <w:t>ей,</w:t>
            </w:r>
            <w:r w:rsidR="00562589" w:rsidRPr="00562589">
              <w:rPr>
                <w:sz w:val="22"/>
                <w:szCs w:val="22"/>
              </w:rPr>
              <w:t xml:space="preserve"> календарным </w:t>
            </w:r>
            <w:r w:rsidR="00562589">
              <w:rPr>
                <w:sz w:val="22"/>
                <w:szCs w:val="22"/>
              </w:rPr>
              <w:t>графиком</w:t>
            </w:r>
            <w:r w:rsidR="00562589" w:rsidRPr="00562589">
              <w:rPr>
                <w:sz w:val="22"/>
                <w:szCs w:val="22"/>
              </w:rPr>
              <w:t xml:space="preserve"> выполнения работ</w:t>
            </w:r>
            <w:r w:rsidR="00206055">
              <w:rPr>
                <w:bCs/>
                <w:sz w:val="22"/>
                <w:szCs w:val="22"/>
              </w:rPr>
              <w:t>,</w:t>
            </w:r>
            <w:r w:rsidR="00206055" w:rsidRPr="00206055">
              <w:rPr>
                <w:sz w:val="22"/>
                <w:szCs w:val="22"/>
              </w:rPr>
              <w:t xml:space="preserve"> требованиями действующих норм и технических условий по строительству.</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887AD1">
        <w:trPr>
          <w:trHeight w:val="276"/>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Начальная (максимальная) 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812BB8" w:rsidRDefault="00812BB8" w:rsidP="003E26A9">
            <w:pPr>
              <w:jc w:val="both"/>
              <w:rPr>
                <w:b/>
                <w:sz w:val="22"/>
                <w:szCs w:val="22"/>
              </w:rPr>
            </w:pPr>
            <w:r w:rsidRPr="00812BB8">
              <w:rPr>
                <w:b/>
                <w:sz w:val="22"/>
                <w:szCs w:val="22"/>
              </w:rPr>
              <w:t>148 739 410 (сто сорок восемь  миллионов семьсот тридцать девять тысяч четыреста десять) рублей, с учетом НДС 20%.</w:t>
            </w:r>
          </w:p>
        </w:tc>
      </w:tr>
      <w:tr w:rsidR="00D538EC" w:rsidRPr="00D538EC" w:rsidTr="00887AD1">
        <w:trPr>
          <w:trHeight w:val="608"/>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rPr>
                <w:b/>
                <w:sz w:val="22"/>
                <w:szCs w:val="22"/>
                <w:u w:val="single"/>
              </w:rPr>
            </w:pPr>
            <w:r w:rsidRPr="00D538EC">
              <w:rPr>
                <w:b/>
                <w:sz w:val="22"/>
                <w:szCs w:val="22"/>
                <w:u w:val="single"/>
              </w:rPr>
              <w:t>Обоснование начальной (максимальной) цены договора:</w:t>
            </w:r>
          </w:p>
          <w:p w:rsidR="00D538EC" w:rsidRPr="00D538EC" w:rsidRDefault="00D538EC" w:rsidP="00562589">
            <w:pPr>
              <w:jc w:val="both"/>
              <w:rPr>
                <w:b/>
                <w:sz w:val="22"/>
                <w:szCs w:val="22"/>
              </w:rPr>
            </w:pPr>
            <w:r w:rsidRPr="00D538EC">
              <w:rPr>
                <w:color w:val="000000"/>
                <w:sz w:val="22"/>
                <w:szCs w:val="22"/>
              </w:rPr>
              <w:t xml:space="preserve">Цена определена на основании </w:t>
            </w:r>
            <w:r w:rsidR="003E26A9">
              <w:rPr>
                <w:color w:val="000000"/>
                <w:sz w:val="22"/>
                <w:szCs w:val="22"/>
              </w:rPr>
              <w:t>сводн</w:t>
            </w:r>
            <w:r w:rsidRPr="00D538EC">
              <w:rPr>
                <w:color w:val="000000"/>
                <w:sz w:val="22"/>
                <w:szCs w:val="22"/>
              </w:rPr>
              <w:t>ого сметного расчета</w:t>
            </w:r>
            <w:r w:rsidR="00562589">
              <w:rPr>
                <w:color w:val="000000"/>
                <w:sz w:val="22"/>
                <w:szCs w:val="22"/>
              </w:rPr>
              <w:t xml:space="preserve"> и</w:t>
            </w:r>
            <w:r w:rsidR="00562589" w:rsidRPr="00562589">
              <w:rPr>
                <w:sz w:val="22"/>
                <w:szCs w:val="22"/>
              </w:rPr>
              <w:t xml:space="preserve"> </w:t>
            </w:r>
            <w:r w:rsidR="00562589" w:rsidRPr="00562589">
              <w:rPr>
                <w:color w:val="000000"/>
                <w:sz w:val="22"/>
                <w:szCs w:val="22"/>
              </w:rPr>
              <w:t>локальн</w:t>
            </w:r>
            <w:r w:rsidR="00562589">
              <w:rPr>
                <w:color w:val="000000"/>
                <w:sz w:val="22"/>
                <w:szCs w:val="22"/>
              </w:rPr>
              <w:t>ого</w:t>
            </w:r>
            <w:r w:rsidR="00562589" w:rsidRPr="00562589">
              <w:rPr>
                <w:color w:val="000000"/>
                <w:sz w:val="22"/>
                <w:szCs w:val="22"/>
              </w:rPr>
              <w:t xml:space="preserve"> сметн</w:t>
            </w:r>
            <w:r w:rsidR="00562589">
              <w:rPr>
                <w:color w:val="000000"/>
                <w:sz w:val="22"/>
                <w:szCs w:val="22"/>
              </w:rPr>
              <w:t>ого</w:t>
            </w:r>
            <w:r w:rsidR="00562589" w:rsidRPr="00562589">
              <w:rPr>
                <w:color w:val="000000"/>
                <w:sz w:val="22"/>
                <w:szCs w:val="22"/>
              </w:rPr>
              <w:t xml:space="preserve"> расчет</w:t>
            </w:r>
            <w:r w:rsidR="00562589">
              <w:rPr>
                <w:color w:val="000000"/>
                <w:sz w:val="22"/>
                <w:szCs w:val="22"/>
              </w:rPr>
              <w:t>а</w:t>
            </w:r>
            <w:r w:rsidR="00562589" w:rsidRPr="00562589">
              <w:rPr>
                <w:color w:val="000000"/>
                <w:sz w:val="22"/>
                <w:szCs w:val="22"/>
              </w:rPr>
              <w:t xml:space="preserve"> на демонтаж общестроительных работ</w:t>
            </w:r>
            <w:r w:rsidRPr="00D538EC">
              <w:rPr>
                <w:color w:val="000000"/>
                <w:sz w:val="22"/>
                <w:szCs w:val="22"/>
              </w:rPr>
              <w:t>.</w:t>
            </w:r>
          </w:p>
        </w:tc>
      </w:tr>
      <w:tr w:rsidR="00D538EC" w:rsidRPr="00D538EC" w:rsidTr="00166FD3">
        <w:trPr>
          <w:trHeight w:val="274"/>
        </w:trPr>
        <w:tc>
          <w:tcPr>
            <w:tcW w:w="571"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jc w:val="center"/>
              <w:rPr>
                <w:b/>
                <w:lang w:eastAsia="ar-SA"/>
              </w:rPr>
            </w:pPr>
            <w:r w:rsidRPr="00E069B5">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rPr>
                <w:b/>
                <w:lang w:eastAsia="ar-SA"/>
              </w:rPr>
            </w:pPr>
            <w:r w:rsidRPr="00E069B5">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3E26A9" w:rsidRPr="00E069B5" w:rsidRDefault="003E26A9" w:rsidP="003E26A9">
            <w:pPr>
              <w:spacing w:line="100" w:lineRule="atLeast"/>
              <w:ind w:right="-57" w:firstLine="317"/>
              <w:jc w:val="both"/>
              <w:rPr>
                <w:sz w:val="22"/>
                <w:szCs w:val="22"/>
              </w:rPr>
            </w:pPr>
            <w:r w:rsidRPr="00E069B5">
              <w:rPr>
                <w:sz w:val="22"/>
                <w:szCs w:val="22"/>
              </w:rPr>
              <w:t>В цену Договора включена стоимость всех затрат Подрядчика, необходимых для выполнения работ по Договору, в том числе:</w:t>
            </w:r>
          </w:p>
          <w:p w:rsidR="00562589" w:rsidRPr="00E069B5" w:rsidRDefault="00562589" w:rsidP="00562589">
            <w:pPr>
              <w:spacing w:line="100" w:lineRule="atLeast"/>
              <w:ind w:right="-57" w:firstLine="317"/>
              <w:jc w:val="both"/>
              <w:rPr>
                <w:sz w:val="22"/>
                <w:szCs w:val="22"/>
              </w:rPr>
            </w:pPr>
            <w:r w:rsidRPr="00E069B5">
              <w:rPr>
                <w:sz w:val="22"/>
                <w:szCs w:val="22"/>
              </w:rPr>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rsidR="00562589" w:rsidRPr="00E069B5" w:rsidRDefault="00562589" w:rsidP="00562589">
            <w:pPr>
              <w:spacing w:line="100" w:lineRule="atLeast"/>
              <w:ind w:right="-57" w:firstLine="317"/>
              <w:jc w:val="both"/>
              <w:rPr>
                <w:sz w:val="22"/>
                <w:szCs w:val="22"/>
              </w:rPr>
            </w:pPr>
            <w:r w:rsidRPr="00E069B5">
              <w:rPr>
                <w:sz w:val="22"/>
                <w:szCs w:val="22"/>
              </w:rPr>
              <w:t xml:space="preserve">-  затраты на эксплуатацию строительных машин и механизмов; </w:t>
            </w:r>
          </w:p>
          <w:p w:rsidR="00562589" w:rsidRPr="00E069B5" w:rsidRDefault="00562589" w:rsidP="00562589">
            <w:pPr>
              <w:spacing w:line="100" w:lineRule="atLeast"/>
              <w:ind w:right="-57" w:firstLine="317"/>
              <w:jc w:val="both"/>
              <w:rPr>
                <w:sz w:val="22"/>
                <w:szCs w:val="22"/>
              </w:rPr>
            </w:pPr>
            <w:r w:rsidRPr="00E069B5">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562589" w:rsidRPr="00E069B5" w:rsidRDefault="00562589" w:rsidP="00562589">
            <w:pPr>
              <w:spacing w:line="100" w:lineRule="atLeast"/>
              <w:ind w:right="-57" w:firstLine="317"/>
              <w:jc w:val="both"/>
              <w:rPr>
                <w:sz w:val="22"/>
                <w:szCs w:val="22"/>
              </w:rPr>
            </w:pPr>
            <w:r w:rsidRPr="00E069B5">
              <w:rPr>
                <w:sz w:val="22"/>
                <w:szCs w:val="22"/>
              </w:rPr>
              <w:t>- стоимость материалов, деталей, конструкций, оборудования, необходимого для выполнения работ по Договору;</w:t>
            </w:r>
          </w:p>
          <w:p w:rsidR="00562589" w:rsidRPr="00E069B5" w:rsidRDefault="00562589" w:rsidP="00562589">
            <w:pPr>
              <w:spacing w:line="100" w:lineRule="atLeast"/>
              <w:ind w:right="-57" w:firstLine="317"/>
              <w:jc w:val="both"/>
              <w:rPr>
                <w:sz w:val="22"/>
                <w:szCs w:val="22"/>
              </w:rPr>
            </w:pPr>
            <w:r w:rsidRPr="00E069B5">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562589" w:rsidRPr="00E069B5" w:rsidRDefault="00562589" w:rsidP="00562589">
            <w:pPr>
              <w:spacing w:line="100" w:lineRule="atLeast"/>
              <w:ind w:right="-57" w:firstLine="317"/>
              <w:jc w:val="both"/>
              <w:rPr>
                <w:sz w:val="22"/>
                <w:szCs w:val="22"/>
              </w:rPr>
            </w:pPr>
            <w:r w:rsidRPr="00E069B5">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562589" w:rsidRPr="00E069B5" w:rsidRDefault="00562589" w:rsidP="00562589">
            <w:pPr>
              <w:spacing w:line="100" w:lineRule="atLeast"/>
              <w:ind w:right="-57" w:firstLine="317"/>
              <w:jc w:val="both"/>
              <w:rPr>
                <w:sz w:val="22"/>
                <w:szCs w:val="22"/>
              </w:rPr>
            </w:pPr>
            <w:r w:rsidRPr="00E069B5">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562589" w:rsidRPr="00E069B5" w:rsidRDefault="00562589" w:rsidP="00562589">
            <w:pPr>
              <w:spacing w:line="100" w:lineRule="atLeast"/>
              <w:ind w:right="-57" w:firstLine="317"/>
              <w:jc w:val="both"/>
              <w:rPr>
                <w:sz w:val="22"/>
                <w:szCs w:val="22"/>
              </w:rPr>
            </w:pPr>
            <w:r w:rsidRPr="00E069B5">
              <w:rPr>
                <w:sz w:val="22"/>
                <w:szCs w:val="22"/>
              </w:rPr>
              <w:t>- получение разрешений на транспортировку грузов, оформление ордеров на производство работ;</w:t>
            </w:r>
          </w:p>
          <w:p w:rsidR="00562589" w:rsidRPr="00E069B5" w:rsidRDefault="00562589" w:rsidP="00562589">
            <w:pPr>
              <w:spacing w:line="100" w:lineRule="atLeast"/>
              <w:ind w:right="-57" w:firstLine="317"/>
              <w:jc w:val="both"/>
              <w:rPr>
                <w:sz w:val="22"/>
                <w:szCs w:val="22"/>
              </w:rPr>
            </w:pPr>
            <w:r w:rsidRPr="00E069B5">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2 к Договору).</w:t>
            </w:r>
          </w:p>
          <w:p w:rsidR="00562589" w:rsidRPr="00E069B5" w:rsidRDefault="00562589" w:rsidP="00562589">
            <w:pPr>
              <w:tabs>
                <w:tab w:val="left" w:pos="0"/>
              </w:tabs>
              <w:suppressAutoHyphens/>
              <w:ind w:firstLine="317"/>
              <w:jc w:val="both"/>
              <w:rPr>
                <w:kern w:val="1"/>
                <w:sz w:val="22"/>
                <w:szCs w:val="22"/>
                <w:lang w:eastAsia="ar-SA"/>
              </w:rPr>
            </w:pPr>
            <w:proofErr w:type="gramStart"/>
            <w:r w:rsidRPr="00E069B5">
              <w:rPr>
                <w:kern w:val="1"/>
                <w:sz w:val="22"/>
                <w:szCs w:val="22"/>
                <w:lang w:eastAsia="ar-SA"/>
              </w:rPr>
              <w:t>В случае уменьшения стоимости и (или) объемов работ по результатам получения отчета КГАУ «</w:t>
            </w:r>
            <w:proofErr w:type="spellStart"/>
            <w:r w:rsidRPr="00E069B5">
              <w:rPr>
                <w:kern w:val="1"/>
                <w:sz w:val="22"/>
                <w:szCs w:val="22"/>
                <w:lang w:eastAsia="ar-SA"/>
              </w:rPr>
              <w:t>Примгосэкспертиза</w:t>
            </w:r>
            <w:proofErr w:type="spellEnd"/>
            <w:r w:rsidRPr="00E069B5">
              <w:rPr>
                <w:kern w:val="1"/>
                <w:sz w:val="22"/>
                <w:szCs w:val="22"/>
                <w:lang w:eastAsia="ar-SA"/>
              </w:rPr>
              <w:t>» о проверке сметной стоимости завершения строительства Объекта (далее – отчет о проверке) 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w:t>
            </w:r>
            <w:proofErr w:type="gramEnd"/>
          </w:p>
          <w:p w:rsidR="00562589" w:rsidRPr="00E069B5" w:rsidRDefault="00562589" w:rsidP="00562589">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общей стоимости работ по договору по результатам получения отчета о проверке, цена договора изменению не подлежит.</w:t>
            </w:r>
          </w:p>
          <w:p w:rsidR="00562589" w:rsidRPr="00E069B5" w:rsidRDefault="00562589" w:rsidP="00562589">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C417FC" w:rsidRPr="00166FD3" w:rsidRDefault="00562589" w:rsidP="00166FD3">
            <w:pPr>
              <w:tabs>
                <w:tab w:val="left" w:pos="0"/>
              </w:tabs>
              <w:suppressAutoHyphens/>
              <w:ind w:firstLine="317"/>
              <w:jc w:val="both"/>
              <w:rPr>
                <w:kern w:val="1"/>
                <w:sz w:val="22"/>
                <w:szCs w:val="22"/>
                <w:lang w:eastAsia="ar-SA"/>
              </w:rPr>
            </w:pPr>
            <w:r w:rsidRPr="00E069B5">
              <w:rPr>
                <w:kern w:val="1"/>
                <w:sz w:val="22"/>
                <w:szCs w:val="22"/>
                <w:lang w:eastAsia="ar-SA"/>
              </w:rPr>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E069B5">
              <w:rPr>
                <w:kern w:val="1"/>
                <w:sz w:val="22"/>
                <w:szCs w:val="22"/>
                <w:lang w:eastAsia="ar-SA"/>
              </w:rPr>
              <w:t>,</w:t>
            </w:r>
            <w:proofErr w:type="gramEnd"/>
            <w:r w:rsidRPr="00E069B5">
              <w:rPr>
                <w:kern w:val="1"/>
                <w:sz w:val="22"/>
                <w:szCs w:val="22"/>
                <w:lang w:eastAsia="ar-SA"/>
              </w:rPr>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w:t>
            </w:r>
            <w:r w:rsidRPr="00E069B5">
              <w:rPr>
                <w:kern w:val="1"/>
                <w:sz w:val="22"/>
                <w:szCs w:val="22"/>
                <w:lang w:eastAsia="ar-SA"/>
              </w:rPr>
              <w:lastRenderedPageBreak/>
              <w:t>объемов работ.</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jc w:val="center"/>
              <w:rPr>
                <w:b/>
                <w:lang w:eastAsia="ar-SA"/>
              </w:rPr>
            </w:pPr>
            <w:r w:rsidRPr="00E069B5">
              <w:rPr>
                <w:b/>
                <w:sz w:val="22"/>
                <w:szCs w:val="22"/>
                <w:lang w:eastAsia="ar-SA"/>
              </w:rPr>
              <w:lastRenderedPageBreak/>
              <w:t>14</w:t>
            </w:r>
          </w:p>
        </w:tc>
        <w:tc>
          <w:tcPr>
            <w:tcW w:w="3115" w:type="dxa"/>
            <w:tcBorders>
              <w:top w:val="single" w:sz="4" w:space="0" w:color="auto"/>
              <w:left w:val="single" w:sz="4" w:space="0" w:color="000000"/>
              <w:bottom w:val="single" w:sz="4" w:space="0" w:color="auto"/>
            </w:tcBorders>
            <w:vAlign w:val="center"/>
          </w:tcPr>
          <w:p w:rsidR="00D538EC" w:rsidRPr="00E069B5" w:rsidRDefault="00D538EC" w:rsidP="00D538EC">
            <w:pPr>
              <w:suppressAutoHyphens/>
              <w:autoSpaceDE w:val="0"/>
              <w:autoSpaceDN w:val="0"/>
              <w:adjustRightInd w:val="0"/>
              <w:contextualSpacing/>
              <w:rPr>
                <w:b/>
                <w:lang w:eastAsia="ar-SA"/>
              </w:rPr>
            </w:pPr>
            <w:r w:rsidRPr="00E069B5">
              <w:rPr>
                <w:b/>
                <w:sz w:val="22"/>
                <w:szCs w:val="22"/>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C417FC" w:rsidRDefault="00AF1657" w:rsidP="00166FD3">
            <w:pPr>
              <w:widowControl w:val="0"/>
              <w:spacing w:line="240" w:lineRule="atLeast"/>
              <w:ind w:right="-2"/>
              <w:jc w:val="both"/>
              <w:rPr>
                <w:color w:val="000000"/>
                <w:kern w:val="1"/>
                <w:sz w:val="22"/>
                <w:szCs w:val="22"/>
                <w:lang w:eastAsia="ar-SA"/>
              </w:rPr>
            </w:pPr>
            <w:proofErr w:type="gramStart"/>
            <w:r w:rsidRPr="00AF1657">
              <w:rPr>
                <w:color w:val="000000"/>
                <w:kern w:val="1"/>
                <w:sz w:val="22"/>
                <w:szCs w:val="22"/>
                <w:lang w:eastAsia="ar-SA"/>
              </w:rPr>
              <w:t>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проверенных и согласованных Оперативной дирекцией, Министерством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roofErr w:type="gramEnd"/>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AF1657">
            <w:pPr>
              <w:suppressAutoHyphens/>
              <w:contextualSpacing/>
              <w:jc w:val="both"/>
              <w:rPr>
                <w:lang w:eastAsia="ar-SA"/>
              </w:rPr>
            </w:pPr>
            <w:r w:rsidRPr="00D538EC">
              <w:rPr>
                <w:sz w:val="22"/>
                <w:szCs w:val="22"/>
                <w:lang w:eastAsia="ar-SA"/>
              </w:rPr>
              <w:t xml:space="preserve">Субсидии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w:t>
            </w:r>
            <w:r w:rsidR="00AF1657">
              <w:rPr>
                <w:sz w:val="22"/>
                <w:szCs w:val="22"/>
                <w:lang w:eastAsia="ar-SA"/>
              </w:rPr>
              <w:t>«</w:t>
            </w:r>
            <w:r w:rsidRPr="00D538EC">
              <w:rPr>
                <w:sz w:val="22"/>
                <w:szCs w:val="22"/>
                <w:lang w:eastAsia="ar-SA"/>
              </w:rPr>
              <w:t>О содействии развитию строительства в Приморском крае</w:t>
            </w:r>
            <w:r w:rsidR="00AF1657">
              <w:rPr>
                <w:sz w:val="22"/>
                <w:szCs w:val="22"/>
                <w:lang w:eastAsia="ar-SA"/>
              </w:rPr>
              <w:t>»</w:t>
            </w:r>
            <w:r w:rsidRPr="00D538EC">
              <w:rPr>
                <w:sz w:val="22"/>
                <w:szCs w:val="22"/>
                <w:lang w:eastAsia="ar-SA"/>
              </w:rPr>
              <w:t>.</w:t>
            </w:r>
          </w:p>
        </w:tc>
      </w:tr>
      <w:tr w:rsidR="00EE1369"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EE1369" w:rsidRPr="00D538EC" w:rsidRDefault="00EE1369"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EE1369" w:rsidRPr="00D538EC" w:rsidRDefault="00EE1369"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AF1657" w:rsidRPr="00812BB8" w:rsidRDefault="00AF1657" w:rsidP="00AF1657">
            <w:pPr>
              <w:suppressAutoHyphens/>
              <w:autoSpaceDE w:val="0"/>
              <w:autoSpaceDN w:val="0"/>
              <w:adjustRightInd w:val="0"/>
              <w:contextualSpacing/>
              <w:jc w:val="both"/>
              <w:rPr>
                <w:color w:val="000000"/>
                <w:sz w:val="22"/>
                <w:szCs w:val="22"/>
                <w:lang w:eastAsia="ar-SA"/>
              </w:rPr>
            </w:pPr>
            <w:r w:rsidRPr="00812BB8">
              <w:rPr>
                <w:color w:val="000000"/>
                <w:sz w:val="22"/>
                <w:szCs w:val="22"/>
                <w:lang w:eastAsia="ar-SA"/>
              </w:rPr>
              <w:t>1% начальной (максимальной) цены договора</w:t>
            </w:r>
          </w:p>
          <w:p w:rsidR="00EE1369" w:rsidRPr="008F25FB" w:rsidRDefault="00812BB8" w:rsidP="00AE0885">
            <w:pPr>
              <w:suppressAutoHyphens/>
              <w:autoSpaceDE w:val="0"/>
              <w:autoSpaceDN w:val="0"/>
              <w:adjustRightInd w:val="0"/>
              <w:contextualSpacing/>
              <w:jc w:val="both"/>
              <w:rPr>
                <w:color w:val="000000"/>
                <w:sz w:val="22"/>
                <w:szCs w:val="22"/>
                <w:highlight w:val="yellow"/>
                <w:lang w:eastAsia="ar-SA"/>
              </w:rPr>
            </w:pPr>
            <w:r w:rsidRPr="00812BB8">
              <w:rPr>
                <w:b/>
                <w:color w:val="000000"/>
                <w:sz w:val="22"/>
                <w:szCs w:val="22"/>
                <w:lang w:eastAsia="ar-SA"/>
              </w:rPr>
              <w:t>1 487 394 (один миллион четыреста восемьдесят семь тысяч триста девяносто четыре) рублей 10 копеек</w:t>
            </w:r>
          </w:p>
        </w:tc>
      </w:tr>
      <w:tr w:rsidR="00EE1369"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EE1369" w:rsidRPr="00D538EC" w:rsidRDefault="00EE1369"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EE1369" w:rsidRPr="00D538EC" w:rsidRDefault="00EE1369"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EE1369" w:rsidRPr="00812BB8" w:rsidRDefault="00EE1369" w:rsidP="008A4D7A">
            <w:pPr>
              <w:suppressAutoHyphens/>
              <w:autoSpaceDE w:val="0"/>
              <w:autoSpaceDN w:val="0"/>
              <w:adjustRightInd w:val="0"/>
              <w:contextualSpacing/>
              <w:jc w:val="both"/>
              <w:rPr>
                <w:color w:val="000000"/>
                <w:sz w:val="22"/>
                <w:szCs w:val="22"/>
                <w:lang w:eastAsia="ar-SA"/>
              </w:rPr>
            </w:pPr>
            <w:r w:rsidRPr="00812BB8">
              <w:rPr>
                <w:color w:val="000000"/>
                <w:sz w:val="22"/>
                <w:szCs w:val="22"/>
                <w:lang w:eastAsia="ar-SA"/>
              </w:rPr>
              <w:t>10% начальной (максимальной) цены договора</w:t>
            </w:r>
          </w:p>
          <w:p w:rsidR="00EE1369" w:rsidRPr="008F25FB" w:rsidRDefault="00812BB8" w:rsidP="008A4D7A">
            <w:pPr>
              <w:suppressAutoHyphens/>
              <w:autoSpaceDE w:val="0"/>
              <w:autoSpaceDN w:val="0"/>
              <w:adjustRightInd w:val="0"/>
              <w:contextualSpacing/>
              <w:jc w:val="both"/>
              <w:rPr>
                <w:sz w:val="22"/>
                <w:szCs w:val="22"/>
                <w:highlight w:val="yellow"/>
                <w:lang w:eastAsia="ar-SA"/>
              </w:rPr>
            </w:pPr>
            <w:r w:rsidRPr="00812BB8">
              <w:rPr>
                <w:b/>
                <w:color w:val="000000"/>
                <w:sz w:val="22"/>
                <w:szCs w:val="22"/>
                <w:lang w:eastAsia="ar-SA"/>
              </w:rPr>
              <w:t>14 873 941 (четырнадцать миллионов восемьсот семьдесят три тысячи девятьсот сорок один) рублей 00 копеек</w:t>
            </w:r>
          </w:p>
        </w:tc>
      </w:tr>
      <w:tr w:rsidR="00D538EC" w:rsidRPr="00D538EC" w:rsidTr="00B179DB">
        <w:trPr>
          <w:trHeight w:val="31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D538EC">
            <w:pPr>
              <w:suppressAutoHyphens/>
              <w:autoSpaceDE w:val="0"/>
              <w:autoSpaceDN w:val="0"/>
              <w:adjustRightInd w:val="0"/>
              <w:contextualSpacing/>
              <w:jc w:val="both"/>
              <w:rPr>
                <w:sz w:val="22"/>
                <w:szCs w:val="22"/>
                <w:lang w:eastAsia="ar-SA"/>
              </w:rPr>
            </w:pPr>
            <w:r w:rsidRPr="00E065CE">
              <w:rPr>
                <w:b/>
                <w:sz w:val="22"/>
                <w:szCs w:val="22"/>
                <w:u w:val="single"/>
                <w:lang w:eastAsia="ar-SA"/>
              </w:rPr>
              <w:t>Порядок подачи заявок:</w:t>
            </w:r>
            <w:r w:rsidRPr="00E065CE">
              <w:rPr>
                <w:sz w:val="22"/>
                <w:szCs w:val="22"/>
                <w:lang w:eastAsia="ar-SA"/>
              </w:rPr>
              <w:t xml:space="preserve"> ежедневно, со дня размещения </w:t>
            </w:r>
            <w:r w:rsidRPr="00E065CE">
              <w:rPr>
                <w:sz w:val="22"/>
                <w:szCs w:val="22"/>
                <w:u w:val="single"/>
                <w:lang w:eastAsia="ar-SA"/>
              </w:rPr>
              <w:t>Извещения открытого конкурса</w:t>
            </w:r>
            <w:r w:rsidRPr="00E065CE">
              <w:rPr>
                <w:sz w:val="22"/>
                <w:szCs w:val="22"/>
                <w:lang w:eastAsia="ar-SA"/>
              </w:rPr>
              <w:t xml:space="preserve"> и </w:t>
            </w:r>
            <w:r w:rsidRPr="00E065CE">
              <w:rPr>
                <w:sz w:val="22"/>
                <w:szCs w:val="22"/>
                <w:u w:val="single"/>
                <w:lang w:eastAsia="ar-SA"/>
              </w:rPr>
              <w:t>Конкурсной Документации</w:t>
            </w:r>
            <w:r w:rsidRPr="00E065CE">
              <w:rPr>
                <w:sz w:val="22"/>
                <w:szCs w:val="22"/>
                <w:lang w:eastAsia="ar-SA"/>
              </w:rPr>
              <w:t xml:space="preserve"> на сайтах </w:t>
            </w:r>
            <w:hyperlink r:id="rId22" w:history="1">
              <w:r w:rsidRPr="00E065CE">
                <w:rPr>
                  <w:rFonts w:eastAsia="Calibri"/>
                  <w:color w:val="0000FF"/>
                  <w:sz w:val="22"/>
                  <w:szCs w:val="22"/>
                  <w:u w:val="single"/>
                  <w:lang w:val="en-US" w:eastAsia="en-US"/>
                </w:rPr>
                <w:t>http</w:t>
              </w:r>
              <w:r w:rsidRPr="00E065CE">
                <w:rPr>
                  <w:rFonts w:eastAsia="Calibri"/>
                  <w:color w:val="0000FF"/>
                  <w:sz w:val="22"/>
                  <w:szCs w:val="22"/>
                  <w:u w:val="single"/>
                  <w:lang w:eastAsia="en-US"/>
                </w:rPr>
                <w:t>://</w:t>
              </w:r>
              <w:r w:rsidRPr="00E065CE">
                <w:rPr>
                  <w:rFonts w:eastAsia="Calibri"/>
                  <w:color w:val="0000FF"/>
                  <w:sz w:val="22"/>
                  <w:szCs w:val="22"/>
                  <w:u w:val="single"/>
                  <w:lang w:val="en-US" w:eastAsia="en-US"/>
                </w:rPr>
                <w:t>fppk</w:t>
              </w:r>
              <w:r w:rsidRPr="00E065CE">
                <w:rPr>
                  <w:rFonts w:eastAsia="Calibri"/>
                  <w:color w:val="0000FF"/>
                  <w:sz w:val="22"/>
                  <w:szCs w:val="22"/>
                  <w:u w:val="single"/>
                  <w:lang w:eastAsia="en-US"/>
                </w:rPr>
                <w:t>.</w:t>
              </w:r>
              <w:r w:rsidRPr="00E065CE">
                <w:rPr>
                  <w:rFonts w:eastAsia="Calibri"/>
                  <w:color w:val="0000FF"/>
                  <w:sz w:val="22"/>
                  <w:szCs w:val="22"/>
                  <w:u w:val="single"/>
                  <w:lang w:val="en-US" w:eastAsia="en-US"/>
                </w:rPr>
                <w:t>info</w:t>
              </w:r>
            </w:hyperlink>
            <w:r w:rsidRPr="00E065CE">
              <w:rPr>
                <w:sz w:val="22"/>
                <w:szCs w:val="22"/>
                <w:lang w:eastAsia="ar-SA"/>
              </w:rPr>
              <w:t xml:space="preserve">, </w:t>
            </w:r>
            <w:r w:rsidR="005864D6" w:rsidRPr="00E065CE">
              <w:rPr>
                <w:color w:val="0000FF"/>
                <w:sz w:val="22"/>
                <w:szCs w:val="22"/>
                <w:u w:val="single"/>
                <w:lang w:eastAsia="ar-SA"/>
              </w:rPr>
              <w:t>https://www.rts-tender.ru</w:t>
            </w:r>
            <w:r w:rsidRPr="00E065CE">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E065CE" w:rsidRDefault="00D538EC" w:rsidP="00D538EC">
            <w:pPr>
              <w:suppressAutoHyphens/>
              <w:autoSpaceDE w:val="0"/>
              <w:autoSpaceDN w:val="0"/>
              <w:adjustRightInd w:val="0"/>
              <w:contextualSpacing/>
              <w:rPr>
                <w:b/>
                <w:u w:val="single"/>
                <w:lang w:eastAsia="ar-SA"/>
              </w:rPr>
            </w:pPr>
            <w:r w:rsidRPr="00E065CE">
              <w:rPr>
                <w:b/>
                <w:sz w:val="22"/>
                <w:szCs w:val="22"/>
                <w:u w:val="single"/>
                <w:lang w:eastAsia="ar-SA"/>
              </w:rPr>
              <w:t xml:space="preserve">Место подачи заявок: </w:t>
            </w:r>
          </w:p>
          <w:p w:rsidR="00D538EC" w:rsidRPr="00E065CE" w:rsidRDefault="00D538EC" w:rsidP="00D538EC">
            <w:pPr>
              <w:suppressAutoHyphens/>
              <w:autoSpaceDE w:val="0"/>
              <w:autoSpaceDN w:val="0"/>
              <w:adjustRightInd w:val="0"/>
              <w:contextualSpacing/>
              <w:jc w:val="both"/>
              <w:rPr>
                <w:sz w:val="22"/>
                <w:szCs w:val="22"/>
                <w:lang w:eastAsia="ar-SA"/>
              </w:rPr>
            </w:pPr>
            <w:r w:rsidRPr="00E065CE">
              <w:rPr>
                <w:sz w:val="22"/>
                <w:szCs w:val="22"/>
                <w:lang w:eastAsia="ar-SA"/>
              </w:rPr>
              <w:t xml:space="preserve">690106, г. Владивосток, </w:t>
            </w:r>
            <w:proofErr w:type="spellStart"/>
            <w:r w:rsidRPr="00E065CE">
              <w:rPr>
                <w:sz w:val="22"/>
                <w:szCs w:val="22"/>
                <w:lang w:eastAsia="ar-SA"/>
              </w:rPr>
              <w:t>пр-кт</w:t>
            </w:r>
            <w:proofErr w:type="spellEnd"/>
            <w:r w:rsidRPr="00E065CE">
              <w:rPr>
                <w:sz w:val="22"/>
                <w:szCs w:val="22"/>
                <w:lang w:eastAsia="ar-SA"/>
              </w:rPr>
              <w:t xml:space="preserve"> Красного Знамени, д.3, 12 </w:t>
            </w:r>
            <w:proofErr w:type="spellStart"/>
            <w:r w:rsidRPr="00E065CE">
              <w:rPr>
                <w:sz w:val="22"/>
                <w:szCs w:val="22"/>
                <w:lang w:eastAsia="ar-SA"/>
              </w:rPr>
              <w:t>эт</w:t>
            </w:r>
            <w:proofErr w:type="spellEnd"/>
            <w:r w:rsidRPr="00E065CE">
              <w:rPr>
                <w:sz w:val="22"/>
                <w:szCs w:val="22"/>
                <w:lang w:eastAsia="ar-SA"/>
              </w:rPr>
              <w:t>, каб.5</w:t>
            </w:r>
          </w:p>
          <w:p w:rsidR="00D538EC" w:rsidRPr="00E065CE" w:rsidRDefault="00D538EC" w:rsidP="00D538EC">
            <w:pPr>
              <w:suppressAutoHyphens/>
              <w:autoSpaceDE w:val="0"/>
              <w:autoSpaceDN w:val="0"/>
              <w:adjustRightInd w:val="0"/>
              <w:contextualSpacing/>
              <w:rPr>
                <w:u w:val="single"/>
                <w:lang w:eastAsia="ar-SA"/>
              </w:rPr>
            </w:pPr>
            <w:r w:rsidRPr="00E065CE">
              <w:rPr>
                <w:b/>
                <w:sz w:val="22"/>
                <w:szCs w:val="22"/>
                <w:u w:val="single"/>
                <w:lang w:eastAsia="ar-SA"/>
              </w:rPr>
              <w:t>Начало срока подачи заявок:</w:t>
            </w:r>
            <w:r w:rsidRPr="00E065CE">
              <w:rPr>
                <w:sz w:val="22"/>
                <w:szCs w:val="22"/>
                <w:u w:val="single"/>
                <w:lang w:eastAsia="ar-SA"/>
              </w:rPr>
              <w:t xml:space="preserve"> </w:t>
            </w:r>
            <w:r w:rsidRPr="00AF1657">
              <w:rPr>
                <w:sz w:val="22"/>
                <w:szCs w:val="22"/>
                <w:lang w:eastAsia="ar-SA"/>
              </w:rPr>
              <w:t>«</w:t>
            </w:r>
            <w:r w:rsidR="00E065CE" w:rsidRPr="00AF1657">
              <w:rPr>
                <w:sz w:val="22"/>
                <w:szCs w:val="22"/>
                <w:lang w:eastAsia="ar-SA"/>
              </w:rPr>
              <w:t>2</w:t>
            </w:r>
            <w:r w:rsidR="008F25FB">
              <w:rPr>
                <w:sz w:val="22"/>
                <w:szCs w:val="22"/>
                <w:lang w:eastAsia="ar-SA"/>
              </w:rPr>
              <w:t>8</w:t>
            </w:r>
            <w:r w:rsidRPr="00AF1657">
              <w:rPr>
                <w:sz w:val="22"/>
                <w:szCs w:val="22"/>
                <w:lang w:eastAsia="ar-SA"/>
              </w:rPr>
              <w:t>»</w:t>
            </w:r>
            <w:r w:rsidR="00E065CE" w:rsidRPr="00AF1657">
              <w:rPr>
                <w:sz w:val="22"/>
                <w:szCs w:val="22"/>
                <w:lang w:eastAsia="ar-SA"/>
              </w:rPr>
              <w:t xml:space="preserve"> марта</w:t>
            </w:r>
            <w:r w:rsidRPr="00AF1657">
              <w:rPr>
                <w:sz w:val="22"/>
                <w:szCs w:val="22"/>
                <w:lang w:eastAsia="ar-SA"/>
              </w:rPr>
              <w:t xml:space="preserve"> 20</w:t>
            </w:r>
            <w:r w:rsidR="00C417FC" w:rsidRPr="00AF1657">
              <w:rPr>
                <w:sz w:val="22"/>
                <w:szCs w:val="22"/>
                <w:lang w:eastAsia="ar-SA"/>
              </w:rPr>
              <w:t>20</w:t>
            </w:r>
            <w:r w:rsidRPr="00AF1657">
              <w:rPr>
                <w:sz w:val="22"/>
                <w:szCs w:val="22"/>
                <w:lang w:eastAsia="ar-SA"/>
              </w:rPr>
              <w:t xml:space="preserve"> г.</w:t>
            </w:r>
          </w:p>
          <w:p w:rsidR="00D538EC" w:rsidRPr="00E065CE" w:rsidRDefault="00D538EC" w:rsidP="00D538EC">
            <w:pPr>
              <w:suppressAutoHyphens/>
              <w:autoSpaceDE w:val="0"/>
              <w:autoSpaceDN w:val="0"/>
              <w:adjustRightInd w:val="0"/>
              <w:contextualSpacing/>
              <w:rPr>
                <w:u w:val="single"/>
                <w:lang w:eastAsia="ar-SA"/>
              </w:rPr>
            </w:pPr>
            <w:r w:rsidRPr="00E065CE">
              <w:rPr>
                <w:sz w:val="22"/>
                <w:szCs w:val="22"/>
                <w:lang w:eastAsia="ar-SA"/>
              </w:rPr>
              <w:t>С момента размещения на сайт</w:t>
            </w:r>
            <w:r w:rsidR="00887AD1" w:rsidRPr="00E065CE">
              <w:rPr>
                <w:sz w:val="22"/>
                <w:szCs w:val="22"/>
                <w:lang w:eastAsia="ar-SA"/>
              </w:rPr>
              <w:t xml:space="preserve">ах </w:t>
            </w:r>
            <w:hyperlink r:id="rId23" w:history="1">
              <w:r w:rsidR="00887AD1" w:rsidRPr="00E065CE">
                <w:rPr>
                  <w:rFonts w:eastAsia="Calibri"/>
                  <w:color w:val="0000FF"/>
                  <w:sz w:val="22"/>
                  <w:szCs w:val="22"/>
                  <w:u w:val="single"/>
                  <w:lang w:val="en-US" w:eastAsia="en-US"/>
                </w:rPr>
                <w:t>http</w:t>
              </w:r>
              <w:r w:rsidR="00887AD1" w:rsidRPr="00E065CE">
                <w:rPr>
                  <w:rFonts w:eastAsia="Calibri"/>
                  <w:color w:val="0000FF"/>
                  <w:sz w:val="22"/>
                  <w:szCs w:val="22"/>
                  <w:u w:val="single"/>
                  <w:lang w:eastAsia="en-US"/>
                </w:rPr>
                <w:t>://</w:t>
              </w:r>
              <w:r w:rsidR="00887AD1" w:rsidRPr="00E065CE">
                <w:rPr>
                  <w:rFonts w:eastAsia="Calibri"/>
                  <w:color w:val="0000FF"/>
                  <w:sz w:val="22"/>
                  <w:szCs w:val="22"/>
                  <w:u w:val="single"/>
                  <w:lang w:val="en-US" w:eastAsia="en-US"/>
                </w:rPr>
                <w:t>fppk</w:t>
              </w:r>
              <w:r w:rsidR="00887AD1" w:rsidRPr="00E065CE">
                <w:rPr>
                  <w:rFonts w:eastAsia="Calibri"/>
                  <w:color w:val="0000FF"/>
                  <w:sz w:val="22"/>
                  <w:szCs w:val="22"/>
                  <w:u w:val="single"/>
                  <w:lang w:eastAsia="en-US"/>
                </w:rPr>
                <w:t>.</w:t>
              </w:r>
              <w:r w:rsidR="00887AD1" w:rsidRPr="00E065CE">
                <w:rPr>
                  <w:rFonts w:eastAsia="Calibri"/>
                  <w:color w:val="0000FF"/>
                  <w:sz w:val="22"/>
                  <w:szCs w:val="22"/>
                  <w:u w:val="single"/>
                  <w:lang w:val="en-US" w:eastAsia="en-US"/>
                </w:rPr>
                <w:t>info</w:t>
              </w:r>
            </w:hyperlink>
            <w:r w:rsidR="00887AD1" w:rsidRPr="00E065CE">
              <w:rPr>
                <w:sz w:val="22"/>
                <w:szCs w:val="22"/>
                <w:lang w:eastAsia="ar-SA"/>
              </w:rPr>
              <w:t xml:space="preserve">, </w:t>
            </w:r>
            <w:r w:rsidR="00887AD1" w:rsidRPr="00E065CE">
              <w:rPr>
                <w:color w:val="0000FF"/>
                <w:sz w:val="22"/>
                <w:szCs w:val="22"/>
                <w:u w:val="single"/>
                <w:lang w:eastAsia="ar-SA"/>
              </w:rPr>
              <w:t>https://www.rts-tender.ru</w:t>
            </w:r>
            <w:r w:rsidRPr="00E065CE">
              <w:rPr>
                <w:sz w:val="22"/>
                <w:szCs w:val="22"/>
                <w:lang w:eastAsia="ar-SA"/>
              </w:rPr>
              <w:t>.</w:t>
            </w:r>
          </w:p>
          <w:p w:rsidR="00D538EC" w:rsidRPr="00E065CE" w:rsidRDefault="00D538EC" w:rsidP="00D538EC">
            <w:pPr>
              <w:suppressAutoHyphens/>
              <w:autoSpaceDE w:val="0"/>
              <w:autoSpaceDN w:val="0"/>
              <w:adjustRightInd w:val="0"/>
              <w:contextualSpacing/>
              <w:rPr>
                <w:b/>
                <w:u w:val="single"/>
                <w:lang w:eastAsia="ar-SA"/>
              </w:rPr>
            </w:pPr>
            <w:r w:rsidRPr="00E065CE">
              <w:rPr>
                <w:b/>
                <w:sz w:val="22"/>
                <w:szCs w:val="22"/>
                <w:u w:val="single"/>
                <w:lang w:eastAsia="ar-SA"/>
              </w:rPr>
              <w:t>Окончание срока подачи заявок:</w:t>
            </w:r>
          </w:p>
          <w:p w:rsidR="00D538EC" w:rsidRPr="00E065CE" w:rsidRDefault="00D538EC" w:rsidP="008F25FB">
            <w:pPr>
              <w:suppressAutoHyphens/>
              <w:autoSpaceDE w:val="0"/>
              <w:autoSpaceDN w:val="0"/>
              <w:adjustRightInd w:val="0"/>
              <w:contextualSpacing/>
              <w:rPr>
                <w:lang w:eastAsia="ar-SA"/>
              </w:rPr>
            </w:pPr>
            <w:r w:rsidRPr="00E065CE">
              <w:rPr>
                <w:noProof/>
                <w:sz w:val="22"/>
                <w:szCs w:val="22"/>
                <w:lang w:eastAsia="ar-SA"/>
              </w:rPr>
              <w:t>«</w:t>
            </w:r>
            <w:r w:rsidR="00E065CE">
              <w:rPr>
                <w:noProof/>
                <w:sz w:val="22"/>
                <w:szCs w:val="22"/>
                <w:lang w:eastAsia="ar-SA"/>
              </w:rPr>
              <w:t>0</w:t>
            </w:r>
            <w:r w:rsidR="008F25FB">
              <w:rPr>
                <w:noProof/>
                <w:sz w:val="22"/>
                <w:szCs w:val="22"/>
                <w:lang w:eastAsia="ar-SA"/>
              </w:rPr>
              <w:t>7</w:t>
            </w:r>
            <w:r w:rsidRPr="00E065CE">
              <w:rPr>
                <w:noProof/>
                <w:sz w:val="22"/>
                <w:szCs w:val="22"/>
                <w:lang w:eastAsia="ar-SA"/>
              </w:rPr>
              <w:t xml:space="preserve">» </w:t>
            </w:r>
            <w:r w:rsidR="00E065CE">
              <w:rPr>
                <w:noProof/>
                <w:sz w:val="22"/>
                <w:szCs w:val="22"/>
                <w:lang w:eastAsia="ar-SA"/>
              </w:rPr>
              <w:t>апреля</w:t>
            </w:r>
            <w:r w:rsidRPr="00E065CE">
              <w:rPr>
                <w:noProof/>
                <w:sz w:val="22"/>
                <w:szCs w:val="22"/>
                <w:lang w:eastAsia="ar-SA"/>
              </w:rPr>
              <w:t xml:space="preserve"> 20</w:t>
            </w:r>
            <w:r w:rsidR="00C417FC" w:rsidRPr="00E065CE">
              <w:rPr>
                <w:noProof/>
                <w:sz w:val="22"/>
                <w:szCs w:val="22"/>
                <w:lang w:eastAsia="ar-SA"/>
              </w:rPr>
              <w:t>20</w:t>
            </w:r>
            <w:r w:rsidRPr="00E065CE">
              <w:rPr>
                <w:noProof/>
                <w:sz w:val="22"/>
                <w:szCs w:val="22"/>
                <w:lang w:eastAsia="ar-SA"/>
              </w:rPr>
              <w:t xml:space="preserve"> г. </w:t>
            </w:r>
            <w:r w:rsidRPr="00E065CE">
              <w:rPr>
                <w:sz w:val="22"/>
                <w:szCs w:val="22"/>
                <w:lang w:eastAsia="ar-SA"/>
              </w:rPr>
              <w:t>17:00</w:t>
            </w:r>
            <w:r w:rsidRPr="00E065CE">
              <w:rPr>
                <w:i/>
                <w:sz w:val="22"/>
                <w:szCs w:val="22"/>
                <w:lang w:eastAsia="ar-SA"/>
              </w:rPr>
              <w:t xml:space="preserve"> </w:t>
            </w:r>
            <w:r w:rsidRPr="00E065CE">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8F25FB">
            <w:pPr>
              <w:rPr>
                <w:sz w:val="22"/>
                <w:szCs w:val="22"/>
              </w:rPr>
            </w:pPr>
            <w:r w:rsidRPr="00E065CE">
              <w:rPr>
                <w:sz w:val="22"/>
                <w:szCs w:val="22"/>
              </w:rPr>
              <w:t xml:space="preserve">690106, г. Владивосток, </w:t>
            </w:r>
            <w:proofErr w:type="spellStart"/>
            <w:r w:rsidRPr="00E065CE">
              <w:rPr>
                <w:sz w:val="22"/>
                <w:szCs w:val="22"/>
              </w:rPr>
              <w:t>пр-кт</w:t>
            </w:r>
            <w:proofErr w:type="spellEnd"/>
            <w:r w:rsidRPr="00E065CE">
              <w:rPr>
                <w:sz w:val="22"/>
                <w:szCs w:val="22"/>
              </w:rPr>
              <w:t xml:space="preserve"> Красного Знамени, д.3, 12 </w:t>
            </w:r>
            <w:proofErr w:type="spellStart"/>
            <w:r w:rsidRPr="00E065CE">
              <w:rPr>
                <w:sz w:val="22"/>
                <w:szCs w:val="22"/>
              </w:rPr>
              <w:t>эт</w:t>
            </w:r>
            <w:proofErr w:type="spellEnd"/>
            <w:r w:rsidRPr="00E065CE">
              <w:rPr>
                <w:sz w:val="22"/>
                <w:szCs w:val="22"/>
              </w:rPr>
              <w:t>, каб.5 «</w:t>
            </w:r>
            <w:r w:rsidR="00E065CE">
              <w:rPr>
                <w:sz w:val="22"/>
                <w:szCs w:val="22"/>
              </w:rPr>
              <w:t>0</w:t>
            </w:r>
            <w:r w:rsidR="008F25FB">
              <w:rPr>
                <w:sz w:val="22"/>
                <w:szCs w:val="22"/>
              </w:rPr>
              <w:t>8</w:t>
            </w:r>
            <w:r w:rsidRPr="00E065CE">
              <w:rPr>
                <w:sz w:val="22"/>
                <w:szCs w:val="22"/>
              </w:rPr>
              <w:t xml:space="preserve">» </w:t>
            </w:r>
            <w:r w:rsidR="00E065CE">
              <w:rPr>
                <w:sz w:val="22"/>
                <w:szCs w:val="22"/>
              </w:rPr>
              <w:t>апреля</w:t>
            </w:r>
            <w:r w:rsidRPr="00E065CE">
              <w:rPr>
                <w:sz w:val="22"/>
                <w:szCs w:val="22"/>
              </w:rPr>
              <w:t xml:space="preserve"> 20</w:t>
            </w:r>
            <w:r w:rsidR="00C417FC" w:rsidRPr="00E065CE">
              <w:rPr>
                <w:sz w:val="22"/>
                <w:szCs w:val="22"/>
              </w:rPr>
              <w:t>20</w:t>
            </w:r>
            <w:r w:rsidRPr="00E065CE">
              <w:rPr>
                <w:sz w:val="22"/>
                <w:szCs w:val="22"/>
              </w:rPr>
              <w:t xml:space="preserve">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E065CE" w:rsidRDefault="00D538EC" w:rsidP="00D538EC">
            <w:pPr>
              <w:rPr>
                <w:sz w:val="22"/>
                <w:szCs w:val="22"/>
              </w:rPr>
            </w:pPr>
            <w:r w:rsidRPr="00E065CE">
              <w:rPr>
                <w:sz w:val="22"/>
                <w:szCs w:val="22"/>
              </w:rPr>
              <w:t xml:space="preserve">690106, г. Владивосток, </w:t>
            </w:r>
            <w:proofErr w:type="spellStart"/>
            <w:r w:rsidRPr="00E065CE">
              <w:rPr>
                <w:sz w:val="22"/>
                <w:szCs w:val="22"/>
              </w:rPr>
              <w:t>пр-кт</w:t>
            </w:r>
            <w:proofErr w:type="spellEnd"/>
            <w:r w:rsidRPr="00E065CE">
              <w:rPr>
                <w:sz w:val="22"/>
                <w:szCs w:val="22"/>
              </w:rPr>
              <w:t xml:space="preserve"> Красного Знамени, д.3, 12 </w:t>
            </w:r>
            <w:proofErr w:type="spellStart"/>
            <w:r w:rsidRPr="00E065CE">
              <w:rPr>
                <w:sz w:val="22"/>
                <w:szCs w:val="22"/>
              </w:rPr>
              <w:t>эт</w:t>
            </w:r>
            <w:proofErr w:type="spellEnd"/>
            <w:r w:rsidRPr="00E065CE">
              <w:rPr>
                <w:sz w:val="22"/>
                <w:szCs w:val="22"/>
              </w:rPr>
              <w:t>, каб.6</w:t>
            </w:r>
          </w:p>
          <w:p w:rsidR="00D538EC" w:rsidRPr="00E065CE" w:rsidRDefault="00D538EC" w:rsidP="008F25FB">
            <w:pPr>
              <w:jc w:val="both"/>
              <w:rPr>
                <w:sz w:val="22"/>
                <w:szCs w:val="22"/>
              </w:rPr>
            </w:pPr>
            <w:r w:rsidRPr="00E065CE">
              <w:rPr>
                <w:sz w:val="22"/>
                <w:szCs w:val="22"/>
              </w:rPr>
              <w:t>ориентировочно «</w:t>
            </w:r>
            <w:r w:rsidR="007E1AC7">
              <w:rPr>
                <w:sz w:val="22"/>
                <w:szCs w:val="22"/>
              </w:rPr>
              <w:t>0</w:t>
            </w:r>
            <w:r w:rsidR="008F25FB">
              <w:rPr>
                <w:sz w:val="22"/>
                <w:szCs w:val="22"/>
              </w:rPr>
              <w:t>9</w:t>
            </w:r>
            <w:r w:rsidRPr="00E065CE">
              <w:rPr>
                <w:sz w:val="22"/>
                <w:szCs w:val="22"/>
              </w:rPr>
              <w:t xml:space="preserve">» </w:t>
            </w:r>
            <w:r w:rsidR="00E065CE">
              <w:rPr>
                <w:sz w:val="22"/>
                <w:szCs w:val="22"/>
              </w:rPr>
              <w:t>апреля</w:t>
            </w:r>
            <w:r w:rsidRPr="00E065CE">
              <w:rPr>
                <w:sz w:val="22"/>
                <w:szCs w:val="22"/>
              </w:rPr>
              <w:t xml:space="preserve"> 20</w:t>
            </w:r>
            <w:r w:rsidR="00C417FC" w:rsidRPr="00E065CE">
              <w:rPr>
                <w:sz w:val="22"/>
                <w:szCs w:val="22"/>
              </w:rPr>
              <w:t>20</w:t>
            </w:r>
            <w:r w:rsidRPr="00E065CE">
              <w:rPr>
                <w:sz w:val="22"/>
                <w:szCs w:val="22"/>
              </w:rPr>
              <w:t xml:space="preserve">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 xml:space="preserve">не позднее чем через 10 (десять) дней </w:t>
            </w:r>
            <w:proofErr w:type="gramStart"/>
            <w:r w:rsidRPr="00D538EC">
              <w:rPr>
                <w:rFonts w:eastAsia="Calibri"/>
                <w:color w:val="000000"/>
                <w:sz w:val="22"/>
                <w:szCs w:val="22"/>
                <w:lang w:eastAsia="en-US"/>
              </w:rPr>
              <w:t>с даты размещения</w:t>
            </w:r>
            <w:proofErr w:type="gramEnd"/>
            <w:r w:rsidRPr="00D538EC">
              <w:rPr>
                <w:rFonts w:eastAsia="Calibri"/>
                <w:color w:val="000000"/>
                <w:sz w:val="22"/>
                <w:szCs w:val="22"/>
                <w:lang w:eastAsia="en-US"/>
              </w:rPr>
              <w:t xml:space="preserve">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887AD1" w:rsidP="005E5618">
            <w:pPr>
              <w:suppressAutoHyphens/>
              <w:autoSpaceDE w:val="0"/>
              <w:autoSpaceDN w:val="0"/>
              <w:adjustRightInd w:val="0"/>
              <w:contextualSpacing/>
              <w:jc w:val="both"/>
              <w:rPr>
                <w:sz w:val="22"/>
                <w:szCs w:val="22"/>
              </w:rPr>
            </w:pPr>
            <w:r w:rsidRPr="00B36089">
              <w:rPr>
                <w:sz w:val="22"/>
                <w:szCs w:val="22"/>
              </w:rPr>
              <w:t>В</w:t>
            </w:r>
            <w:r w:rsidR="00D538EC" w:rsidRPr="00B36089">
              <w:rPr>
                <w:sz w:val="22"/>
                <w:szCs w:val="22"/>
              </w:rPr>
              <w:t>ыписк</w:t>
            </w:r>
            <w:r w:rsidRPr="00B36089">
              <w:rPr>
                <w:sz w:val="22"/>
                <w:szCs w:val="22"/>
              </w:rPr>
              <w:t>а</w:t>
            </w:r>
            <w:r w:rsidR="00D538EC" w:rsidRPr="00B36089">
              <w:rPr>
                <w:sz w:val="22"/>
                <w:szCs w:val="22"/>
              </w:rPr>
              <w:t xml:space="preserve"> из реестр</w:t>
            </w:r>
            <w:r w:rsidRPr="00B36089">
              <w:rPr>
                <w:sz w:val="22"/>
                <w:szCs w:val="22"/>
              </w:rPr>
              <w:t>а</w:t>
            </w:r>
            <w:r w:rsidR="00D538EC" w:rsidRPr="00B36089">
              <w:rPr>
                <w:sz w:val="22"/>
                <w:szCs w:val="22"/>
              </w:rPr>
              <w:t xml:space="preserve"> членов СРО</w:t>
            </w:r>
            <w:r w:rsidRPr="00B36089">
              <w:rPr>
                <w:sz w:val="22"/>
                <w:szCs w:val="22"/>
              </w:rPr>
              <w:t xml:space="preserve"> </w:t>
            </w:r>
            <w:r w:rsidR="00B36089" w:rsidRPr="00B36089">
              <w:rPr>
                <w:sz w:val="22"/>
                <w:szCs w:val="22"/>
              </w:rPr>
              <w:t xml:space="preserve">с уровнем ответственности </w:t>
            </w:r>
            <w:r w:rsidR="005E5618">
              <w:rPr>
                <w:sz w:val="22"/>
                <w:szCs w:val="22"/>
              </w:rPr>
              <w:t xml:space="preserve">члена СРО по обязательствам </w:t>
            </w:r>
            <w:r w:rsidR="00B36089">
              <w:rPr>
                <w:sz w:val="22"/>
                <w:szCs w:val="22"/>
              </w:rPr>
              <w:t xml:space="preserve">по </w:t>
            </w:r>
            <w:r w:rsidR="005E5618">
              <w:rPr>
                <w:sz w:val="22"/>
                <w:szCs w:val="22"/>
              </w:rPr>
              <w:t>договору строительного подряда, по договору подряда на осуществление сноса, заключенным с использованием конкурентных способов заключения договоров -</w:t>
            </w:r>
            <w:r w:rsidR="005E5618">
              <w:t xml:space="preserve"> </w:t>
            </w:r>
            <w:r w:rsidR="005E5618" w:rsidRPr="005E5618">
              <w:rPr>
                <w:b/>
                <w:sz w:val="22"/>
                <w:szCs w:val="22"/>
              </w:rPr>
              <w:t>не менее второго</w:t>
            </w:r>
            <w:r w:rsidR="005E5618">
              <w:rPr>
                <w:b/>
                <w:sz w:val="22"/>
                <w:szCs w:val="22"/>
              </w:rPr>
              <w:t xml:space="preserve"> уровня</w:t>
            </w:r>
          </w:p>
        </w:tc>
      </w:tr>
    </w:tbl>
    <w:p w:rsidR="00D538EC" w:rsidRPr="00D538EC" w:rsidRDefault="00D538EC" w:rsidP="00D538EC">
      <w:pPr>
        <w:contextualSpacing/>
        <w:jc w:val="both"/>
        <w:rPr>
          <w:b/>
          <w:sz w:val="22"/>
          <w:szCs w:val="22"/>
        </w:rPr>
      </w:pPr>
    </w:p>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8F25FB" w:rsidRPr="008F25FB" w:rsidRDefault="00D538EC" w:rsidP="008F25FB">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8F25FB">
        <w:rPr>
          <w:b/>
          <w:u w:val="single"/>
        </w:rPr>
        <w:t>4</w:t>
      </w:r>
      <w:r w:rsidRPr="00D538EC">
        <w:rPr>
          <w:b/>
          <w:u w:val="single"/>
        </w:rPr>
        <w:t> </w:t>
      </w:r>
      <w:proofErr w:type="gramStart"/>
      <w:r w:rsidRPr="00D538EC">
        <w:rPr>
          <w:b/>
          <w:u w:val="single"/>
        </w:rPr>
        <w:t>ОК</w:t>
      </w:r>
      <w:proofErr w:type="gramEnd"/>
      <w:r w:rsidRPr="00D538EC">
        <w:rPr>
          <w:b/>
          <w:u w:val="single"/>
        </w:rPr>
        <w:t>/20</w:t>
      </w:r>
      <w:r w:rsidR="00C417FC">
        <w:rPr>
          <w:b/>
          <w:u w:val="single"/>
        </w:rPr>
        <w:t>20</w:t>
      </w:r>
      <w:r w:rsidRPr="00D538EC">
        <w:t xml:space="preserve"> </w:t>
      </w:r>
      <w:r w:rsidRPr="00D538EC">
        <w:rPr>
          <w:b/>
        </w:rPr>
        <w:t xml:space="preserve">на </w:t>
      </w:r>
      <w:r w:rsidR="008F25FB">
        <w:rPr>
          <w:b/>
        </w:rPr>
        <w:t>В</w:t>
      </w:r>
      <w:r w:rsidR="008F25FB" w:rsidRPr="008F25FB">
        <w:rPr>
          <w:b/>
        </w:rPr>
        <w:t>ыполнение работ по завершению строительства и вводу в эксплуатацию проблемного объекта «17 этажный жилой дом со встроенными офисными помещениями в 5 микрорайоне в Артемовском городском округе»</w:t>
      </w:r>
    </w:p>
    <w:p w:rsidR="00D538EC" w:rsidRPr="00D538EC" w:rsidRDefault="00D538EC" w:rsidP="00D538EC">
      <w:pPr>
        <w:jc w:val="both"/>
        <w:rPr>
          <w:b/>
        </w:rPr>
      </w:pPr>
      <w:r w:rsidRPr="00D538EC">
        <w:t>, нами направляются ниже перечисленные документы:</w:t>
      </w:r>
    </w:p>
    <w:p w:rsidR="00D538EC" w:rsidRPr="00D538EC"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577"/>
        <w:gridCol w:w="1289"/>
        <w:gridCol w:w="994"/>
      </w:tblGrid>
      <w:tr w:rsidR="00D538EC" w:rsidRPr="00D538EC" w:rsidTr="0023012C">
        <w:trPr>
          <w:trHeight w:val="443"/>
        </w:trPr>
        <w:tc>
          <w:tcPr>
            <w:tcW w:w="259" w:type="pct"/>
            <w:vAlign w:val="center"/>
          </w:tcPr>
          <w:p w:rsidR="00D538EC" w:rsidRPr="00D538EC" w:rsidRDefault="00D538EC" w:rsidP="00D538EC">
            <w:pPr>
              <w:tabs>
                <w:tab w:val="left" w:pos="1134"/>
              </w:tabs>
              <w:jc w:val="center"/>
              <w:rPr>
                <w:b/>
              </w:rPr>
            </w:pPr>
            <w:r w:rsidRPr="00D538EC">
              <w:rPr>
                <w:b/>
              </w:rPr>
              <w:t xml:space="preserve">№ </w:t>
            </w:r>
            <w:proofErr w:type="gramStart"/>
            <w:r w:rsidRPr="00D538EC">
              <w:rPr>
                <w:b/>
              </w:rPr>
              <w:t>п</w:t>
            </w:r>
            <w:proofErr w:type="gramEnd"/>
            <w:r w:rsidRPr="00D538EC">
              <w:rPr>
                <w:b/>
              </w:rPr>
              <w:t>/п</w:t>
            </w:r>
          </w:p>
        </w:tc>
        <w:tc>
          <w:tcPr>
            <w:tcW w:w="3638"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22" w:type="pct"/>
          </w:tcPr>
          <w:p w:rsidR="00D538EC" w:rsidRPr="00D538EC" w:rsidRDefault="00D538EC" w:rsidP="00D538EC">
            <w:pPr>
              <w:ind w:left="-35" w:right="-109"/>
              <w:contextualSpacing/>
              <w:jc w:val="both"/>
              <w:rPr>
                <w:b/>
              </w:rPr>
            </w:pPr>
            <w:r w:rsidRPr="00D538EC">
              <w:rPr>
                <w:b/>
              </w:rPr>
              <w:t xml:space="preserve">Страницы </w:t>
            </w:r>
            <w:proofErr w:type="spellStart"/>
            <w:r w:rsidRPr="00D538EC">
              <w:rPr>
                <w:b/>
              </w:rPr>
              <w:t>с___по</w:t>
            </w:r>
            <w:proofErr w:type="spellEnd"/>
            <w:r w:rsidRPr="00D538EC">
              <w:rPr>
                <w:b/>
              </w:rPr>
              <w:t>___</w:t>
            </w:r>
          </w:p>
        </w:tc>
        <w:tc>
          <w:tcPr>
            <w:tcW w:w="480"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23012C">
        <w:trPr>
          <w:trHeight w:val="177"/>
        </w:trPr>
        <w:tc>
          <w:tcPr>
            <w:tcW w:w="259" w:type="pct"/>
            <w:vAlign w:val="center"/>
          </w:tcPr>
          <w:p w:rsidR="00D538EC" w:rsidRPr="00D538EC" w:rsidRDefault="00D538EC" w:rsidP="00D538EC">
            <w:pPr>
              <w:jc w:val="center"/>
            </w:pPr>
            <w:r w:rsidRPr="00D538EC">
              <w:t>1</w:t>
            </w:r>
          </w:p>
        </w:tc>
        <w:tc>
          <w:tcPr>
            <w:tcW w:w="3638" w:type="pct"/>
            <w:vAlign w:val="center"/>
          </w:tcPr>
          <w:p w:rsidR="00D538EC" w:rsidRPr="00D538EC" w:rsidRDefault="00D538EC" w:rsidP="00D538EC">
            <w:pPr>
              <w:jc w:val="both"/>
              <w:rPr>
                <w:b/>
              </w:rPr>
            </w:pPr>
          </w:p>
        </w:tc>
        <w:tc>
          <w:tcPr>
            <w:tcW w:w="622" w:type="pct"/>
          </w:tcPr>
          <w:p w:rsidR="00D538EC" w:rsidRPr="00D538EC" w:rsidRDefault="00D538EC" w:rsidP="00D538EC">
            <w:pPr>
              <w:jc w:val="both"/>
            </w:pPr>
          </w:p>
        </w:tc>
        <w:tc>
          <w:tcPr>
            <w:tcW w:w="480" w:type="pct"/>
            <w:vAlign w:val="center"/>
          </w:tcPr>
          <w:p w:rsidR="00D538EC" w:rsidRPr="00D538EC" w:rsidRDefault="00D538EC" w:rsidP="00D538EC">
            <w:pPr>
              <w:jc w:val="both"/>
            </w:pPr>
          </w:p>
        </w:tc>
      </w:tr>
      <w:tr w:rsidR="00D538EC" w:rsidRPr="00D538EC" w:rsidTr="0023012C">
        <w:tc>
          <w:tcPr>
            <w:tcW w:w="259" w:type="pct"/>
          </w:tcPr>
          <w:p w:rsidR="00D538EC" w:rsidRPr="00D538EC" w:rsidRDefault="00D538EC" w:rsidP="00D538EC">
            <w:pPr>
              <w:jc w:val="center"/>
            </w:pPr>
            <w:r w:rsidRPr="00D538EC">
              <w:t>2</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64"/>
        </w:trPr>
        <w:tc>
          <w:tcPr>
            <w:tcW w:w="259" w:type="pct"/>
          </w:tcPr>
          <w:p w:rsidR="00D538EC" w:rsidRPr="00D538EC" w:rsidRDefault="00D538EC" w:rsidP="00D538EC">
            <w:pPr>
              <w:jc w:val="center"/>
            </w:pPr>
            <w:r w:rsidRPr="00D538EC">
              <w:t>3</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75"/>
        </w:trPr>
        <w:tc>
          <w:tcPr>
            <w:tcW w:w="259" w:type="pct"/>
          </w:tcPr>
          <w:p w:rsidR="00D538EC" w:rsidRPr="00D538EC" w:rsidRDefault="00D538EC" w:rsidP="00D538EC">
            <w:pPr>
              <w:jc w:val="center"/>
            </w:pPr>
            <w:r w:rsidRPr="00D538EC">
              <w:t>4</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07"/>
        </w:trPr>
        <w:tc>
          <w:tcPr>
            <w:tcW w:w="259" w:type="pct"/>
          </w:tcPr>
          <w:p w:rsidR="00D538EC" w:rsidRPr="00D538EC" w:rsidRDefault="00D538EC" w:rsidP="00D538EC">
            <w:pPr>
              <w:jc w:val="center"/>
            </w:pPr>
            <w:r w:rsidRPr="00D538EC">
              <w:t>5</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trHeight w:val="185"/>
        </w:trPr>
        <w:tc>
          <w:tcPr>
            <w:tcW w:w="3897"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22" w:type="pct"/>
            <w:tcBorders>
              <w:bottom w:val="single" w:sz="12" w:space="0" w:color="auto"/>
            </w:tcBorders>
          </w:tcPr>
          <w:p w:rsidR="00D538EC" w:rsidRPr="00D538EC" w:rsidRDefault="00D538EC" w:rsidP="00D538EC">
            <w:pPr>
              <w:jc w:val="both"/>
            </w:pPr>
          </w:p>
        </w:tc>
        <w:tc>
          <w:tcPr>
            <w:tcW w:w="480"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417FC">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8F25FB">
        <w:rPr>
          <w:b/>
          <w:u w:val="single"/>
        </w:rPr>
        <w:t>4</w:t>
      </w:r>
      <w:r w:rsidRPr="00D538EC">
        <w:rPr>
          <w:b/>
          <w:u w:val="single"/>
        </w:rPr>
        <w:t xml:space="preserve"> </w:t>
      </w:r>
      <w:proofErr w:type="gramStart"/>
      <w:r w:rsidRPr="00D538EC">
        <w:rPr>
          <w:b/>
          <w:u w:val="single"/>
        </w:rPr>
        <w:t>ОК</w:t>
      </w:r>
      <w:proofErr w:type="gramEnd"/>
      <w:r w:rsidRPr="00D538EC">
        <w:rPr>
          <w:b/>
          <w:u w:val="single"/>
        </w:rPr>
        <w:t>/20</w:t>
      </w:r>
      <w:r w:rsidR="00C417FC">
        <w:rPr>
          <w:b/>
          <w:u w:val="single"/>
        </w:rPr>
        <w:t>20</w:t>
      </w:r>
      <w:r w:rsidRPr="00D538EC">
        <w:t xml:space="preserve"> на право заключения договора на </w:t>
      </w:r>
      <w:r w:rsidR="008F25FB" w:rsidRPr="008F25FB">
        <w:rPr>
          <w:b/>
          <w:u w:val="single"/>
        </w:rPr>
        <w:t>Выполнение работ по завершению строительства и вводу в эксплуатацию проблемного объекта «17 этажный жилой дом со встроенными офисными помещениями в 5 микрорайоне в Артемовском городском округе»</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w:t>
      </w:r>
      <w:proofErr w:type="gramStart"/>
      <w:r w:rsidRPr="00D538EC">
        <w:t>ь(</w:t>
      </w:r>
      <w:proofErr w:type="spellStart"/>
      <w:proofErr w:type="gramEnd"/>
      <w:r w:rsidRPr="00D538EC">
        <w:t>ся</w:t>
      </w:r>
      <w:proofErr w:type="spellEnd"/>
      <w:r w:rsidRPr="00D538EC">
        <w:t xml:space="preserve">) с условиями </w:t>
      </w:r>
      <w:r w:rsidRPr="00D538EC">
        <w:rPr>
          <w:u w:val="single"/>
        </w:rPr>
        <w:t>Извещения открытого конкурса и Конкурсной Документации</w:t>
      </w:r>
      <w:r w:rsidRPr="00D538EC">
        <w:t>, с ними согласно(</w:t>
      </w:r>
      <w:proofErr w:type="spellStart"/>
      <w:r w:rsidRPr="00D538EC">
        <w:t>ен</w:t>
      </w:r>
      <w:proofErr w:type="spellEnd"/>
      <w:r w:rsidRPr="00D538EC">
        <w:t>)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w:t>
      </w:r>
      <w:proofErr w:type="gramStart"/>
      <w:r w:rsidRPr="00D538EC">
        <w:t>о(</w:t>
      </w:r>
      <w:proofErr w:type="spellStart"/>
      <w:proofErr w:type="gramEnd"/>
      <w:r w:rsidRPr="00D538EC">
        <w:t>ен</w:t>
      </w:r>
      <w:proofErr w:type="spellEnd"/>
      <w:r w:rsidRPr="00D538EC">
        <w:t>)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proofErr w:type="spellStart"/>
      <w:r w:rsidRPr="00D538EC">
        <w:rPr>
          <w:lang w:val="x-none"/>
        </w:rPr>
        <w:t>аказчика</w:t>
      </w:r>
      <w:proofErr w:type="spellEnd"/>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t>З</w:t>
      </w:r>
      <w:proofErr w:type="spellStart"/>
      <w:r w:rsidRPr="00D538EC">
        <w:rPr>
          <w:lang w:val="x-none"/>
        </w:rPr>
        <w:t>аказчик</w:t>
      </w:r>
      <w:proofErr w:type="spellEnd"/>
      <w:r w:rsidRPr="00D538EC">
        <w:rPr>
          <w:lang w:val="x-none"/>
        </w:rPr>
        <w:t xml:space="preserve">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tabs>
          <w:tab w:val="left" w:pos="1134"/>
          <w:tab w:val="left" w:pos="7938"/>
        </w:tabs>
        <w:ind w:firstLine="720"/>
        <w:jc w:val="both"/>
      </w:pPr>
      <w:r w:rsidRPr="00D538EC">
        <w:rPr>
          <w:lang w:val="x-none"/>
        </w:rPr>
        <w:t>-</w:t>
      </w:r>
      <w:r w:rsidRPr="00D538EC">
        <w:tab/>
      </w:r>
      <w:r w:rsidRPr="00D538EC">
        <w:rPr>
          <w:lang w:val="x-none"/>
        </w:rPr>
        <w:t xml:space="preserve">при наличии в </w:t>
      </w:r>
      <w:r w:rsidRPr="00D538EC">
        <w:t>конкурс</w:t>
      </w:r>
      <w:r w:rsidRPr="00D538EC">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Pr="00D538EC">
        <w:t>7.1.7</w:t>
      </w:r>
      <w:r w:rsidRPr="00D538EC">
        <w:rPr>
          <w:lang w:val="x-none"/>
        </w:rPr>
        <w:t xml:space="preserve">. </w:t>
      </w:r>
      <w:r w:rsidRPr="00D538EC">
        <w:t xml:space="preserve">части </w:t>
      </w:r>
      <w:r w:rsidRPr="00D538EC">
        <w:rPr>
          <w:lang w:val="en-US"/>
        </w:rPr>
        <w:t>I</w:t>
      </w:r>
      <w:r w:rsidRPr="00D538EC">
        <w:rPr>
          <w:lang w:val="x-none"/>
        </w:rPr>
        <w:t xml:space="preserve"> </w:t>
      </w:r>
      <w:r w:rsidRPr="00D538EC">
        <w:rPr>
          <w:u w:val="single"/>
        </w:rPr>
        <w:t>Конкурсной Документации</w:t>
      </w:r>
      <w:r w:rsidRPr="00D538EC">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 xml:space="preserve">указать </w:t>
      </w:r>
      <w:proofErr w:type="gramStart"/>
      <w:r w:rsidRPr="00D538EC">
        <w:rPr>
          <w:i/>
          <w:u w:val="single"/>
        </w:rPr>
        <w:t>срок</w:t>
      </w:r>
      <w:proofErr w:type="gramEnd"/>
      <w:r w:rsidRPr="00D538EC">
        <w:rPr>
          <w:i/>
          <w:u w:val="single"/>
        </w:rPr>
        <w:t xml:space="preserve">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Подписать догово</w:t>
      </w:r>
      <w:proofErr w:type="gramStart"/>
      <w:r w:rsidRPr="00D538EC">
        <w:t>р(</w:t>
      </w:r>
      <w:proofErr w:type="gramEnd"/>
      <w:r w:rsidRPr="00D538EC">
        <w:t xml:space="preserve">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lastRenderedPageBreak/>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передать все права на товары, результаты работ, услуг  в случае признания </w:t>
      </w:r>
      <w:r w:rsidRPr="00D538EC">
        <w:t>П</w:t>
      </w:r>
      <w:proofErr w:type="spellStart"/>
      <w:r w:rsidRPr="00D538EC">
        <w:rPr>
          <w:lang w:val="x-none"/>
        </w:rPr>
        <w:t>обедителем</w:t>
      </w:r>
      <w:proofErr w:type="spellEnd"/>
      <w:r w:rsidRPr="00D538EC">
        <w:rPr>
          <w:lang w:val="x-none"/>
        </w:rPr>
        <w:t xml:space="preserve"> </w:t>
      </w:r>
      <w:r w:rsidRPr="00D538EC">
        <w:t>З</w:t>
      </w:r>
      <w:proofErr w:type="spellStart"/>
      <w:r w:rsidRPr="00D538EC">
        <w:rPr>
          <w:lang w:val="x-none"/>
        </w:rPr>
        <w:t>аказчику</w:t>
      </w:r>
      <w:proofErr w:type="spellEnd"/>
      <w:r w:rsidRPr="00D538EC">
        <w:rPr>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w:t>
      </w:r>
      <w:proofErr w:type="gramStart"/>
      <w:r w:rsidRPr="00D538EC">
        <w:t>числе</w:t>
      </w:r>
      <w:proofErr w:type="gramEnd"/>
      <w:r w:rsidRPr="00D538EC">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w:t>
      </w:r>
      <w:proofErr w:type="spellStart"/>
      <w:r w:rsidRPr="00D538EC">
        <w:rPr>
          <w:i/>
          <w:u w:val="single"/>
          <w:lang w:val="x-none"/>
        </w:rPr>
        <w:t>микропредприятие</w:t>
      </w:r>
      <w:proofErr w:type="spellEnd"/>
      <w:r w:rsidRPr="00D538EC">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proofErr w:type="gramStart"/>
      <w:r w:rsidRPr="00D538EC">
        <w:t>Нижеподписавшийся</w:t>
      </w:r>
      <w:proofErr w:type="gramEnd"/>
      <w:r w:rsidRPr="00D538EC">
        <w:t xml:space="preserve">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417FC">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keepNext/>
        <w:jc w:val="center"/>
        <w:outlineLvl w:val="0"/>
        <w:rPr>
          <w:b/>
          <w:szCs w:val="20"/>
        </w:rPr>
      </w:pPr>
      <w:r w:rsidRPr="00D538EC">
        <w:br w:type="page"/>
      </w:r>
    </w:p>
    <w:p w:rsidR="00D538EC" w:rsidRPr="00D538EC" w:rsidRDefault="00D538EC" w:rsidP="00D538EC">
      <w:pPr>
        <w:jc w:val="both"/>
        <w:rPr>
          <w:b/>
          <w:szCs w:val="20"/>
        </w:rPr>
      </w:pPr>
      <w:r w:rsidRPr="00D538EC">
        <w:rPr>
          <w:b/>
          <w:szCs w:val="20"/>
        </w:rPr>
        <w:lastRenderedPageBreak/>
        <w:t>ФОРМА 3 Форма технического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spacing w:after="240"/>
        <w:jc w:val="center"/>
        <w:rPr>
          <w:b/>
          <w:szCs w:val="20"/>
        </w:rPr>
      </w:pPr>
      <w:r w:rsidRPr="00D538EC">
        <w:rPr>
          <w:b/>
          <w:szCs w:val="20"/>
        </w:rPr>
        <w:t>Техническое предложение</w:t>
      </w:r>
    </w:p>
    <w:p w:rsidR="00D538EC" w:rsidRPr="00D538EC" w:rsidRDefault="00D538EC" w:rsidP="00D538EC">
      <w:pPr>
        <w:ind w:firstLine="708"/>
        <w:jc w:val="both"/>
        <w:rPr>
          <w:rFonts w:eastAsia="SimSun"/>
          <w:b/>
          <w:lang w:eastAsia="zh-CN"/>
        </w:rPr>
      </w:pPr>
      <w:proofErr w:type="gramStart"/>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8F25FB" w:rsidRPr="008F25FB">
        <w:rPr>
          <w:b/>
        </w:rPr>
        <w:t>Выполнение работ по завершению строительства и вводу в эксплуатацию проблемного объекта «17 этажный жилой дом со встроенными офисными помещениями в 5 микрорайоне в Артемовском городском округе</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8F25FB">
        <w:rPr>
          <w:b/>
          <w:szCs w:val="20"/>
          <w:u w:val="single"/>
        </w:rPr>
        <w:t>4</w:t>
      </w:r>
      <w:r w:rsidRPr="00D538EC">
        <w:rPr>
          <w:b/>
          <w:noProof/>
          <w:szCs w:val="20"/>
          <w:u w:val="single"/>
        </w:rPr>
        <w:t xml:space="preserve"> ОК/20</w:t>
      </w:r>
      <w:r w:rsidR="00C417FC">
        <w:rPr>
          <w:b/>
          <w:noProof/>
          <w:szCs w:val="20"/>
          <w:u w:val="single"/>
        </w:rPr>
        <w:t>20</w:t>
      </w:r>
      <w:r w:rsidRPr="00D538EC">
        <w:rPr>
          <w:szCs w:val="20"/>
        </w:rPr>
        <w:t>, а именно:</w:t>
      </w:r>
      <w:proofErr w:type="gramEnd"/>
    </w:p>
    <w:p w:rsidR="00D538EC" w:rsidRPr="00D538EC" w:rsidRDefault="00D538EC" w:rsidP="00D538EC">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D538EC" w:rsidRPr="00D538EC" w:rsidTr="0023012C">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right="-108"/>
              <w:jc w:val="center"/>
              <w:rPr>
                <w:b/>
                <w:bCs/>
                <w:color w:val="000000"/>
                <w:sz w:val="20"/>
                <w:szCs w:val="20"/>
              </w:rPr>
            </w:pPr>
            <w:r w:rsidRPr="00D538EC">
              <w:rPr>
                <w:b/>
                <w:bCs/>
                <w:color w:val="000000"/>
                <w:sz w:val="20"/>
                <w:szCs w:val="20"/>
              </w:rPr>
              <w:t xml:space="preserve">№ </w:t>
            </w:r>
            <w:proofErr w:type="gramStart"/>
            <w:r w:rsidRPr="00D538EC">
              <w:rPr>
                <w:b/>
                <w:bCs/>
                <w:color w:val="000000"/>
                <w:sz w:val="20"/>
                <w:szCs w:val="20"/>
              </w:rPr>
              <w:t>п</w:t>
            </w:r>
            <w:proofErr w:type="gramEnd"/>
            <w:r w:rsidRPr="00D538EC">
              <w:rPr>
                <w:b/>
                <w:bCs/>
                <w:color w:val="000000"/>
                <w:sz w:val="20"/>
                <w:szCs w:val="20"/>
              </w:rPr>
              <w:t>/п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D538EC" w:rsidRPr="00D538EC" w:rsidRDefault="00D538EC" w:rsidP="00D538EC">
            <w:pPr>
              <w:jc w:val="center"/>
              <w:rPr>
                <w:b/>
                <w:bCs/>
                <w:color w:val="000000"/>
                <w:sz w:val="20"/>
                <w:szCs w:val="20"/>
              </w:rPr>
            </w:pPr>
            <w:r w:rsidRPr="00D538EC">
              <w:rPr>
                <w:b/>
                <w:bCs/>
                <w:color w:val="000000"/>
                <w:sz w:val="20"/>
                <w:szCs w:val="20"/>
              </w:rPr>
              <w:t>Требование Организатора</w:t>
            </w:r>
          </w:p>
        </w:tc>
        <w:tc>
          <w:tcPr>
            <w:tcW w:w="4261" w:type="dxa"/>
            <w:gridSpan w:val="4"/>
            <w:tcBorders>
              <w:top w:val="single" w:sz="4" w:space="0" w:color="auto"/>
              <w:left w:val="nil"/>
              <w:bottom w:val="single" w:sz="4" w:space="0" w:color="auto"/>
              <w:right w:val="single" w:sz="4" w:space="0" w:color="auto"/>
            </w:tcBorders>
            <w:vAlign w:val="center"/>
          </w:tcPr>
          <w:p w:rsidR="00D538EC" w:rsidRPr="00D538EC" w:rsidRDefault="00D538EC" w:rsidP="00D538EC">
            <w:pPr>
              <w:jc w:val="center"/>
              <w:rPr>
                <w:b/>
                <w:bCs/>
                <w:color w:val="000000"/>
                <w:sz w:val="20"/>
                <w:szCs w:val="20"/>
              </w:rPr>
            </w:pPr>
            <w:r w:rsidRPr="00D538EC">
              <w:rPr>
                <w:b/>
                <w:bCs/>
                <w:color w:val="000000"/>
                <w:sz w:val="20"/>
                <w:szCs w:val="20"/>
              </w:rPr>
              <w:t>Предложение Участника</w:t>
            </w:r>
          </w:p>
        </w:tc>
      </w:tr>
      <w:tr w:rsidR="00D538EC" w:rsidRPr="00D538EC" w:rsidTr="0023012C">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 xml:space="preserve">Основные данные и требования по объекту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rPr>
                <w:b/>
                <w:bCs/>
                <w:color w:val="000000"/>
                <w:sz w:val="20"/>
                <w:szCs w:val="20"/>
              </w:rPr>
            </w:pPr>
            <w:r w:rsidRPr="00D538EC">
              <w:rPr>
                <w:b/>
                <w:bCs/>
                <w:color w:val="000000"/>
                <w:sz w:val="20"/>
                <w:szCs w:val="2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Наименование работ</w:t>
            </w:r>
          </w:p>
        </w:tc>
        <w:tc>
          <w:tcPr>
            <w:tcW w:w="1701"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D538EC" w:rsidRPr="00D538EC" w:rsidRDefault="00D538EC" w:rsidP="00D538EC">
            <w:pPr>
              <w:tabs>
                <w:tab w:val="left" w:pos="1344"/>
              </w:tabs>
              <w:ind w:left="-108" w:right="-108"/>
              <w:jc w:val="center"/>
              <w:rPr>
                <w:b/>
                <w:bCs/>
                <w:color w:val="000000"/>
                <w:sz w:val="20"/>
                <w:szCs w:val="20"/>
              </w:rPr>
            </w:pPr>
            <w:r w:rsidRPr="00D538EC">
              <w:rPr>
                <w:b/>
                <w:bCs/>
                <w:color w:val="000000"/>
                <w:sz w:val="20"/>
                <w:szCs w:val="20"/>
              </w:rPr>
              <w:t xml:space="preserve">Цена договора, руб. </w:t>
            </w:r>
          </w:p>
        </w:tc>
      </w:tr>
      <w:tr w:rsidR="00D538EC" w:rsidRPr="00D538EC" w:rsidTr="0023012C">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jc w:val="center"/>
              <w:rPr>
                <w:color w:val="000000"/>
                <w:sz w:val="20"/>
                <w:szCs w:val="20"/>
              </w:rPr>
            </w:pPr>
            <w:r w:rsidRPr="00D538EC">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D538EC" w:rsidRPr="00D538EC" w:rsidRDefault="008F25FB" w:rsidP="00166FD3">
            <w:pPr>
              <w:jc w:val="center"/>
              <w:rPr>
                <w:sz w:val="20"/>
                <w:szCs w:val="20"/>
              </w:rPr>
            </w:pPr>
            <w:r w:rsidRPr="008F25FB">
              <w:rPr>
                <w:sz w:val="20"/>
                <w:szCs w:val="20"/>
              </w:rPr>
              <w:t>Выполнение работ по завершению строительства и вводу в эксплуатацию проблемного объекта «17 этажный жилой дом со встроенными офисными помещениями в 5 микрорайоне в Артемовском городском округе»</w:t>
            </w:r>
          </w:p>
        </w:tc>
        <w:tc>
          <w:tcPr>
            <w:tcW w:w="198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sz w:val="20"/>
                <w:szCs w:val="20"/>
              </w:rPr>
              <w:t xml:space="preserve">В соответствии с </w:t>
            </w:r>
            <w:r w:rsidR="001C5E9B" w:rsidRPr="001C5E9B">
              <w:rPr>
                <w:sz w:val="20"/>
                <w:szCs w:val="20"/>
              </w:rPr>
              <w:t xml:space="preserve"> ведомостями объемов работ</w:t>
            </w:r>
          </w:p>
          <w:p w:rsidR="00D538EC" w:rsidRPr="00D538EC" w:rsidRDefault="00D538EC" w:rsidP="00D538EC">
            <w:pPr>
              <w:jc w:val="center"/>
              <w:rPr>
                <w:sz w:val="20"/>
                <w:szCs w:val="20"/>
              </w:rPr>
            </w:pPr>
            <w:r w:rsidRPr="00D538EC">
              <w:t>(</w:t>
            </w:r>
            <w:r w:rsidRPr="00D538EC">
              <w:rPr>
                <w:sz w:val="20"/>
                <w:szCs w:val="20"/>
              </w:rPr>
              <w:t>Часть V Конкурсной Документации)</w:t>
            </w:r>
          </w:p>
        </w:tc>
        <w:tc>
          <w:tcPr>
            <w:tcW w:w="1701" w:type="dxa"/>
            <w:gridSpan w:val="2"/>
            <w:tcBorders>
              <w:top w:val="nil"/>
              <w:left w:val="nil"/>
              <w:bottom w:val="single" w:sz="4" w:space="0" w:color="auto"/>
              <w:right w:val="single" w:sz="4" w:space="0" w:color="auto"/>
            </w:tcBorders>
            <w:shd w:val="clear" w:color="auto" w:fill="auto"/>
            <w:vAlign w:val="center"/>
          </w:tcPr>
          <w:p w:rsidR="00D538EC" w:rsidRPr="00812BB8" w:rsidRDefault="00812BB8" w:rsidP="00D538EC">
            <w:pPr>
              <w:jc w:val="center"/>
              <w:rPr>
                <w:sz w:val="20"/>
                <w:szCs w:val="20"/>
              </w:rPr>
            </w:pPr>
            <w:r w:rsidRPr="00812BB8">
              <w:rPr>
                <w:sz w:val="20"/>
                <w:szCs w:val="20"/>
              </w:rPr>
              <w:t>148 739 410,00</w:t>
            </w:r>
          </w:p>
        </w:tc>
        <w:tc>
          <w:tcPr>
            <w:tcW w:w="1418"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rPr>
                <w:sz w:val="20"/>
                <w:szCs w:val="20"/>
              </w:rPr>
            </w:pPr>
            <w:r w:rsidRPr="00D538EC">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bCs/>
                <w:sz w:val="20"/>
                <w:szCs w:val="20"/>
              </w:rPr>
            </w:pPr>
            <w:r w:rsidRPr="00D538EC">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bCs/>
                <w:i/>
                <w:sz w:val="20"/>
                <w:szCs w:val="20"/>
              </w:rP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НДС (20%):</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r w:rsidR="00D538EC" w:rsidRPr="00D538EC" w:rsidTr="0023012C">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bl>
    <w:p w:rsidR="00D538EC" w:rsidRPr="00D538EC" w:rsidRDefault="00D538EC" w:rsidP="00D538EC">
      <w:pPr>
        <w:widowControl w:val="0"/>
        <w:rPr>
          <w:bCs/>
          <w:sz w:val="22"/>
          <w:szCs w:val="20"/>
        </w:rPr>
      </w:pPr>
      <w:r w:rsidRPr="00D538EC">
        <w:rPr>
          <w:bCs/>
          <w:i/>
          <w:sz w:val="22"/>
          <w:szCs w:val="20"/>
        </w:rPr>
        <w:t>-</w:t>
      </w:r>
      <w:proofErr w:type="gramStart"/>
      <w:r w:rsidRPr="00D538EC">
        <w:rPr>
          <w:bCs/>
          <w:i/>
          <w:sz w:val="22"/>
          <w:szCs w:val="20"/>
        </w:rPr>
        <w:t>Х-</w:t>
      </w:r>
      <w:proofErr w:type="gramEnd"/>
      <w:r w:rsidRPr="00D538EC">
        <w:rPr>
          <w:bCs/>
          <w:i/>
          <w:sz w:val="22"/>
          <w:szCs w:val="20"/>
        </w:rPr>
        <w:t>, Заполнить – поля обязательно для заполнения.</w:t>
      </w:r>
    </w:p>
    <w:p w:rsidR="00D538EC" w:rsidRPr="00D538EC" w:rsidRDefault="00D538EC" w:rsidP="00D538EC">
      <w:pPr>
        <w:tabs>
          <w:tab w:val="left" w:pos="1134"/>
        </w:tabs>
        <w:jc w:val="both"/>
        <w:rPr>
          <w:rFonts w:eastAsia="SimSun"/>
          <w:sz w:val="20"/>
          <w:szCs w:val="20"/>
          <w:lang w:eastAsia="zh-CN"/>
        </w:rPr>
      </w:pPr>
      <w:r w:rsidRPr="00D538EC">
        <w:rPr>
          <w:rFonts w:eastAsia="SimSun"/>
          <w:sz w:val="20"/>
          <w:szCs w:val="20"/>
          <w:lang w:eastAsia="zh-CN"/>
        </w:rPr>
        <w:t>В случае</w:t>
      </w:r>
      <w:proofErr w:type="gramStart"/>
      <w:r w:rsidRPr="00D538EC">
        <w:rPr>
          <w:rFonts w:eastAsia="SimSun"/>
          <w:sz w:val="20"/>
          <w:szCs w:val="20"/>
          <w:lang w:eastAsia="zh-CN"/>
        </w:rPr>
        <w:t>,</w:t>
      </w:r>
      <w:proofErr w:type="gramEnd"/>
      <w:r w:rsidRPr="00D538EC">
        <w:rPr>
          <w:rFonts w:eastAsia="SimSun"/>
          <w:sz w:val="20"/>
          <w:szCs w:val="20"/>
          <w:lang w:eastAsia="zh-CN"/>
        </w:rPr>
        <w:t xml:space="preserve">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rsidR="00D538EC" w:rsidRPr="00D538EC" w:rsidRDefault="00D538EC" w:rsidP="00D538EC">
      <w:pPr>
        <w:widowControl w:val="0"/>
        <w:jc w:val="both"/>
        <w:rPr>
          <w:b/>
          <w:bCs/>
          <w:sz w:val="22"/>
          <w:szCs w:val="20"/>
        </w:rPr>
      </w:pPr>
      <w:r w:rsidRPr="00D538EC">
        <w:rPr>
          <w:rFonts w:eastAsia="SimSun"/>
          <w:sz w:val="20"/>
          <w:szCs w:val="20"/>
          <w:lang w:eastAsia="zh-CN"/>
        </w:rPr>
        <w:t>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D538EC" w:rsidRPr="00D538EC" w:rsidRDefault="00D538EC" w:rsidP="00D538EC">
      <w:pPr>
        <w:widowControl w:val="0"/>
        <w:rPr>
          <w:b/>
          <w:bCs/>
          <w:sz w:val="22"/>
          <w:szCs w:val="20"/>
        </w:rPr>
      </w:pPr>
      <w:r w:rsidRPr="00D538EC">
        <w:rPr>
          <w:b/>
          <w:bCs/>
          <w:sz w:val="22"/>
          <w:szCs w:val="20"/>
        </w:rPr>
        <w:t xml:space="preserve">Цена договора:            </w:t>
      </w:r>
    </w:p>
    <w:p w:rsidR="00D538EC" w:rsidRPr="00D538EC" w:rsidRDefault="00D538EC" w:rsidP="00D538EC">
      <w:pPr>
        <w:widowControl w:val="0"/>
        <w:rPr>
          <w:bCs/>
          <w:sz w:val="22"/>
          <w:szCs w:val="20"/>
        </w:rPr>
      </w:pPr>
      <w:r w:rsidRPr="00D538EC">
        <w:rPr>
          <w:bCs/>
          <w:sz w:val="22"/>
          <w:szCs w:val="20"/>
        </w:rPr>
        <w:t xml:space="preserve">___________ (прописью) рублей без учета НДС; </w:t>
      </w:r>
    </w:p>
    <w:p w:rsidR="00D538EC" w:rsidRPr="00D538EC" w:rsidRDefault="00D538EC" w:rsidP="00D538EC">
      <w:pPr>
        <w:widowControl w:val="0"/>
        <w:rPr>
          <w:bCs/>
          <w:sz w:val="22"/>
          <w:szCs w:val="20"/>
        </w:rPr>
      </w:pPr>
      <w:r w:rsidRPr="00D538EC">
        <w:rPr>
          <w:bCs/>
          <w:sz w:val="22"/>
          <w:szCs w:val="20"/>
        </w:rPr>
        <w:t xml:space="preserve">___________ (прописью) рублей, в том числе НДС (20%);  </w:t>
      </w:r>
    </w:p>
    <w:p w:rsidR="00D538EC" w:rsidRPr="00D538EC" w:rsidRDefault="00D538EC" w:rsidP="00D538EC">
      <w:pPr>
        <w:widowControl w:val="0"/>
        <w:rPr>
          <w:bCs/>
          <w:sz w:val="22"/>
          <w:szCs w:val="20"/>
        </w:rPr>
      </w:pPr>
      <w:r w:rsidRPr="00D538EC">
        <w:rPr>
          <w:bCs/>
          <w:sz w:val="22"/>
          <w:szCs w:val="20"/>
        </w:rPr>
        <w:t>___________ (прописью) рублей с учетом НДС.</w:t>
      </w:r>
    </w:p>
    <w:p w:rsidR="00D538EC" w:rsidRPr="00D538EC" w:rsidRDefault="00D538EC" w:rsidP="00D538EC">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D538EC" w:rsidRPr="00D538EC" w:rsidTr="0023012C">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w:t>
            </w:r>
          </w:p>
          <w:p w:rsidR="00D538EC" w:rsidRPr="00D538EC" w:rsidRDefault="00D538EC" w:rsidP="00D538EC">
            <w:pPr>
              <w:widowControl w:val="0"/>
              <w:jc w:val="center"/>
              <w:rPr>
                <w:b/>
                <w:bCs/>
                <w:sz w:val="22"/>
                <w:szCs w:val="20"/>
              </w:rPr>
            </w:pPr>
            <w:proofErr w:type="gramStart"/>
            <w:r w:rsidRPr="00D538EC">
              <w:rPr>
                <w:b/>
                <w:bCs/>
                <w:sz w:val="22"/>
                <w:szCs w:val="20"/>
              </w:rPr>
              <w:t>п</w:t>
            </w:r>
            <w:proofErr w:type="gramEnd"/>
            <w:r w:rsidRPr="00D538EC">
              <w:rPr>
                <w:b/>
                <w:bCs/>
                <w:sz w:val="22"/>
                <w:szCs w:val="20"/>
              </w:rPr>
              <w:t>/п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Требования Организатора</w:t>
            </w:r>
          </w:p>
        </w:tc>
        <w:tc>
          <w:tcPr>
            <w:tcW w:w="2345" w:type="dxa"/>
            <w:tcBorders>
              <w:top w:val="single" w:sz="12" w:space="0" w:color="auto"/>
              <w:left w:val="single" w:sz="12" w:space="0" w:color="auto"/>
              <w:bottom w:val="single" w:sz="12"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Предложение Участника</w:t>
            </w:r>
          </w:p>
        </w:tc>
      </w:tr>
      <w:tr w:rsidR="00D538EC" w:rsidRPr="00D538EC" w:rsidTr="0023012C">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D538EC" w:rsidRPr="00D538EC" w:rsidRDefault="00D538EC" w:rsidP="0029615D">
            <w:pPr>
              <w:widowControl w:val="0"/>
              <w:jc w:val="both"/>
              <w:rPr>
                <w:bCs/>
                <w:sz w:val="22"/>
                <w:szCs w:val="20"/>
              </w:rPr>
            </w:pPr>
            <w:r w:rsidRPr="00D538EC">
              <w:rPr>
                <w:b/>
                <w:bCs/>
                <w:sz w:val="22"/>
                <w:szCs w:val="20"/>
              </w:rPr>
              <w:t>Срок выполнения работ</w:t>
            </w:r>
            <w:r w:rsidRPr="00D538EC">
              <w:rPr>
                <w:bCs/>
                <w:sz w:val="22"/>
                <w:szCs w:val="20"/>
              </w:rPr>
              <w:t xml:space="preserve">: – </w:t>
            </w:r>
            <w:r w:rsidR="007E41CA" w:rsidRPr="007E41CA">
              <w:rPr>
                <w:bCs/>
                <w:sz w:val="22"/>
                <w:szCs w:val="20"/>
              </w:rPr>
              <w:t>Не позднее 8 месяцев со дня заключения Договора</w:t>
            </w:r>
            <w:r w:rsidR="007E41CA">
              <w:rPr>
                <w:bCs/>
                <w:sz w:val="22"/>
                <w:szCs w:val="20"/>
              </w:rPr>
              <w:t>.</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725804" w:rsidRDefault="00D538EC" w:rsidP="00D538EC">
            <w:pPr>
              <w:widowControl w:val="0"/>
              <w:jc w:val="both"/>
              <w:rPr>
                <w:bCs/>
                <w:sz w:val="22"/>
                <w:szCs w:val="20"/>
              </w:rPr>
            </w:pPr>
            <w:r w:rsidRPr="00D538EC">
              <w:rPr>
                <w:b/>
                <w:bCs/>
                <w:sz w:val="22"/>
                <w:szCs w:val="20"/>
              </w:rPr>
              <w:t>Место выполнения работ</w:t>
            </w:r>
            <w:r w:rsidRPr="00D538EC">
              <w:rPr>
                <w:bCs/>
                <w:sz w:val="22"/>
                <w:szCs w:val="20"/>
              </w:rPr>
              <w:t xml:space="preserve">: </w:t>
            </w:r>
          </w:p>
          <w:p w:rsidR="00D538EC" w:rsidRPr="00D538EC" w:rsidRDefault="008F25FB" w:rsidP="00166FD3">
            <w:pPr>
              <w:widowControl w:val="0"/>
              <w:jc w:val="both"/>
              <w:rPr>
                <w:bCs/>
                <w:sz w:val="22"/>
                <w:szCs w:val="20"/>
              </w:rPr>
            </w:pPr>
            <w:r w:rsidRPr="008F25FB">
              <w:rPr>
                <w:bCs/>
                <w:sz w:val="22"/>
                <w:szCs w:val="20"/>
              </w:rPr>
              <w:t>Приморский край, г. Артем, ул. Лазо</w:t>
            </w:r>
            <w:r w:rsidR="00166FD3">
              <w:rPr>
                <w:bCs/>
                <w:sz w:val="22"/>
                <w:szCs w:val="20"/>
              </w:rPr>
              <w:t xml:space="preserve">, </w:t>
            </w:r>
            <w:r w:rsidRPr="008F25FB">
              <w:rPr>
                <w:bCs/>
                <w:sz w:val="22"/>
                <w:szCs w:val="20"/>
              </w:rPr>
              <w:t>15/1</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D538EC" w:rsidRPr="001C5E9B" w:rsidRDefault="00D538EC" w:rsidP="00D538EC">
            <w:pPr>
              <w:widowControl w:val="0"/>
              <w:tabs>
                <w:tab w:val="left" w:pos="1063"/>
                <w:tab w:val="left" w:pos="1353"/>
              </w:tabs>
              <w:jc w:val="both"/>
              <w:rPr>
                <w:b/>
                <w:noProof/>
                <w:sz w:val="22"/>
                <w:szCs w:val="22"/>
              </w:rPr>
            </w:pPr>
            <w:r w:rsidRPr="001C5E9B">
              <w:rPr>
                <w:b/>
                <w:noProof/>
                <w:sz w:val="22"/>
                <w:szCs w:val="22"/>
              </w:rPr>
              <w:t>Форма, сроки и порядок оплаты:</w:t>
            </w:r>
          </w:p>
          <w:p w:rsidR="00D538EC" w:rsidRPr="00166FD3" w:rsidRDefault="008F25FB" w:rsidP="00A866F7">
            <w:pPr>
              <w:widowControl w:val="0"/>
              <w:tabs>
                <w:tab w:val="left" w:pos="1063"/>
                <w:tab w:val="left" w:pos="1353"/>
              </w:tabs>
              <w:jc w:val="both"/>
              <w:rPr>
                <w:color w:val="000000"/>
                <w:kern w:val="1"/>
                <w:sz w:val="22"/>
                <w:szCs w:val="22"/>
                <w:lang w:eastAsia="ar-SA"/>
              </w:rPr>
            </w:pPr>
            <w:r w:rsidRPr="008F25FB">
              <w:rPr>
                <w:color w:val="000000"/>
                <w:kern w:val="1"/>
                <w:sz w:val="22"/>
                <w:szCs w:val="22"/>
                <w:lang w:eastAsia="ar-SA"/>
              </w:rPr>
              <w:t>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проверенных и согласованных Оперативной дирекцией, Министерством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sz w:val="22"/>
                <w:szCs w:val="20"/>
              </w:rPr>
            </w:pPr>
            <w:r w:rsidRPr="00D538EC">
              <w:rPr>
                <w:bCs/>
                <w:i/>
                <w:sz w:val="22"/>
                <w:szCs w:val="20"/>
              </w:rPr>
              <w:t>Заполнить</w:t>
            </w:r>
          </w:p>
        </w:tc>
      </w:tr>
      <w:tr w:rsidR="00D538EC" w:rsidRPr="00D538EC" w:rsidTr="0023012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lastRenderedPageBreak/>
              <w:t>4</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1C5E9B" w:rsidRDefault="00D538EC" w:rsidP="00D538EC">
            <w:pPr>
              <w:widowControl w:val="0"/>
              <w:jc w:val="both"/>
              <w:rPr>
                <w:b/>
                <w:bCs/>
                <w:sz w:val="22"/>
                <w:szCs w:val="20"/>
              </w:rPr>
            </w:pPr>
            <w:r w:rsidRPr="001C5E9B">
              <w:rPr>
                <w:b/>
                <w:bCs/>
                <w:sz w:val="22"/>
                <w:szCs w:val="20"/>
              </w:rPr>
              <w:t xml:space="preserve">Порядок формирования цены договора (цены лота): </w:t>
            </w:r>
          </w:p>
          <w:p w:rsidR="001C5E9B" w:rsidRPr="001C5E9B" w:rsidRDefault="001C5E9B" w:rsidP="001C5E9B">
            <w:pPr>
              <w:spacing w:line="100" w:lineRule="atLeast"/>
              <w:ind w:right="-57" w:firstLine="459"/>
              <w:jc w:val="both"/>
              <w:rPr>
                <w:sz w:val="22"/>
                <w:szCs w:val="22"/>
              </w:rPr>
            </w:pPr>
            <w:r w:rsidRPr="001C5E9B">
              <w:rPr>
                <w:sz w:val="22"/>
                <w:szCs w:val="22"/>
              </w:rPr>
              <w:t>В цену Договора включена стоимость всех затрат Подрядчика, необходимых для выполнения работ по Договору, в том числе:</w:t>
            </w:r>
          </w:p>
          <w:p w:rsidR="001C5E9B" w:rsidRPr="001C5E9B" w:rsidRDefault="001C5E9B" w:rsidP="001C5E9B">
            <w:pPr>
              <w:spacing w:line="100" w:lineRule="atLeast"/>
              <w:ind w:right="-57" w:firstLine="459"/>
              <w:jc w:val="both"/>
              <w:rPr>
                <w:sz w:val="22"/>
                <w:szCs w:val="22"/>
              </w:rPr>
            </w:pPr>
            <w:r w:rsidRPr="001C5E9B">
              <w:rPr>
                <w:sz w:val="22"/>
                <w:szCs w:val="22"/>
              </w:rPr>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rsidR="001C5E9B" w:rsidRPr="001C5E9B" w:rsidRDefault="001C5E9B" w:rsidP="001C5E9B">
            <w:pPr>
              <w:spacing w:line="100" w:lineRule="atLeast"/>
              <w:ind w:right="-57" w:firstLine="459"/>
              <w:jc w:val="both"/>
              <w:rPr>
                <w:sz w:val="22"/>
                <w:szCs w:val="22"/>
              </w:rPr>
            </w:pPr>
            <w:r w:rsidRPr="001C5E9B">
              <w:rPr>
                <w:sz w:val="22"/>
                <w:szCs w:val="22"/>
              </w:rPr>
              <w:t xml:space="preserve">-  затраты на эксплуатацию строительных машин и механизмов; </w:t>
            </w:r>
          </w:p>
          <w:p w:rsidR="001C5E9B" w:rsidRPr="001C5E9B" w:rsidRDefault="001C5E9B" w:rsidP="001C5E9B">
            <w:pPr>
              <w:spacing w:line="100" w:lineRule="atLeast"/>
              <w:ind w:right="-57" w:firstLine="459"/>
              <w:jc w:val="both"/>
              <w:rPr>
                <w:sz w:val="22"/>
                <w:szCs w:val="22"/>
              </w:rPr>
            </w:pPr>
            <w:r w:rsidRPr="001C5E9B">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1C5E9B" w:rsidRPr="001C5E9B" w:rsidRDefault="001C5E9B" w:rsidP="001C5E9B">
            <w:pPr>
              <w:spacing w:line="100" w:lineRule="atLeast"/>
              <w:ind w:right="-57" w:firstLine="459"/>
              <w:jc w:val="both"/>
              <w:rPr>
                <w:sz w:val="22"/>
                <w:szCs w:val="22"/>
              </w:rPr>
            </w:pPr>
            <w:r w:rsidRPr="001C5E9B">
              <w:rPr>
                <w:sz w:val="22"/>
                <w:szCs w:val="22"/>
              </w:rPr>
              <w:t>- стоимость материалов, деталей, конструкций, оборудования, необходимого для выполнения работ по Договору;</w:t>
            </w:r>
          </w:p>
          <w:p w:rsidR="001C5E9B" w:rsidRPr="001C5E9B" w:rsidRDefault="001C5E9B" w:rsidP="001C5E9B">
            <w:pPr>
              <w:spacing w:line="100" w:lineRule="atLeast"/>
              <w:ind w:right="-57" w:firstLine="459"/>
              <w:jc w:val="both"/>
              <w:rPr>
                <w:sz w:val="22"/>
                <w:szCs w:val="22"/>
              </w:rPr>
            </w:pPr>
            <w:r w:rsidRPr="001C5E9B">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1C5E9B" w:rsidRPr="001C5E9B" w:rsidRDefault="001C5E9B" w:rsidP="001C5E9B">
            <w:pPr>
              <w:spacing w:line="100" w:lineRule="atLeast"/>
              <w:ind w:right="-57" w:firstLine="459"/>
              <w:jc w:val="both"/>
              <w:rPr>
                <w:sz w:val="22"/>
                <w:szCs w:val="22"/>
              </w:rPr>
            </w:pPr>
            <w:r w:rsidRPr="001C5E9B">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1C5E9B" w:rsidRPr="001C5E9B" w:rsidRDefault="001C5E9B" w:rsidP="001C5E9B">
            <w:pPr>
              <w:spacing w:line="100" w:lineRule="atLeast"/>
              <w:ind w:right="-57" w:firstLine="459"/>
              <w:jc w:val="both"/>
              <w:rPr>
                <w:sz w:val="22"/>
                <w:szCs w:val="22"/>
              </w:rPr>
            </w:pPr>
            <w:r w:rsidRPr="001C5E9B">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1C5E9B" w:rsidRPr="001C5E9B" w:rsidRDefault="001C5E9B" w:rsidP="001C5E9B">
            <w:pPr>
              <w:spacing w:line="100" w:lineRule="atLeast"/>
              <w:ind w:right="-57" w:firstLine="459"/>
              <w:jc w:val="both"/>
              <w:rPr>
                <w:sz w:val="22"/>
                <w:szCs w:val="22"/>
              </w:rPr>
            </w:pPr>
            <w:r w:rsidRPr="001C5E9B">
              <w:rPr>
                <w:sz w:val="22"/>
                <w:szCs w:val="22"/>
              </w:rPr>
              <w:t>- получение разрешений на транспортировку грузов, оформление ордеров на производство работ;</w:t>
            </w:r>
          </w:p>
          <w:p w:rsidR="001C5E9B" w:rsidRPr="001C5E9B" w:rsidRDefault="001C5E9B" w:rsidP="001C5E9B">
            <w:pPr>
              <w:spacing w:line="100" w:lineRule="atLeast"/>
              <w:ind w:right="-57" w:firstLine="459"/>
              <w:jc w:val="both"/>
              <w:rPr>
                <w:sz w:val="22"/>
                <w:szCs w:val="22"/>
              </w:rPr>
            </w:pPr>
            <w:r w:rsidRPr="001C5E9B">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2 к Договору).</w:t>
            </w:r>
          </w:p>
          <w:p w:rsidR="001C5E9B" w:rsidRPr="001C5E9B" w:rsidRDefault="001C5E9B" w:rsidP="001C5E9B">
            <w:pPr>
              <w:spacing w:line="100" w:lineRule="atLeast"/>
              <w:ind w:right="-57" w:firstLine="459"/>
              <w:jc w:val="both"/>
              <w:rPr>
                <w:sz w:val="22"/>
                <w:szCs w:val="22"/>
              </w:rPr>
            </w:pPr>
            <w:proofErr w:type="gramStart"/>
            <w:r w:rsidRPr="001C5E9B">
              <w:rPr>
                <w:sz w:val="22"/>
                <w:szCs w:val="22"/>
              </w:rPr>
              <w:t>В случае уменьшения стоимости и (или) объемов работ по результатам получения отчета КГАУ «</w:t>
            </w:r>
            <w:proofErr w:type="spellStart"/>
            <w:r w:rsidRPr="001C5E9B">
              <w:rPr>
                <w:sz w:val="22"/>
                <w:szCs w:val="22"/>
              </w:rPr>
              <w:t>Примгосэкспертиза</w:t>
            </w:r>
            <w:proofErr w:type="spellEnd"/>
            <w:r w:rsidRPr="001C5E9B">
              <w:rPr>
                <w:sz w:val="22"/>
                <w:szCs w:val="22"/>
              </w:rPr>
              <w:t>» о проверке сметной стоимости завершения строительства Объекта (далее – отчет о проверке) цена договора и (или) объем работ по договору подлежит изменению и устанавливается в размере (объёме), определённом по результатам отчета о проверке, посредством заключения дополнительного соглашения к настоящему договору об уменьшении цены и (или) объемов работ.</w:t>
            </w:r>
            <w:proofErr w:type="gramEnd"/>
          </w:p>
          <w:p w:rsidR="001C5E9B" w:rsidRPr="001C5E9B" w:rsidRDefault="001C5E9B" w:rsidP="001C5E9B">
            <w:pPr>
              <w:spacing w:line="100" w:lineRule="atLeast"/>
              <w:ind w:right="-57" w:firstLine="459"/>
              <w:jc w:val="both"/>
              <w:rPr>
                <w:sz w:val="22"/>
                <w:szCs w:val="22"/>
              </w:rPr>
            </w:pPr>
            <w:r w:rsidRPr="001C5E9B">
              <w:rPr>
                <w:sz w:val="22"/>
                <w:szCs w:val="22"/>
              </w:rPr>
              <w:t>В случае увеличения общей стоимости работ по договору по результатам получения отчета о проверке, цена договора изменению не подлежит.</w:t>
            </w:r>
          </w:p>
          <w:p w:rsidR="001C5E9B" w:rsidRPr="001C5E9B" w:rsidRDefault="001C5E9B" w:rsidP="001C5E9B">
            <w:pPr>
              <w:spacing w:line="100" w:lineRule="atLeast"/>
              <w:ind w:right="-57" w:firstLine="459"/>
              <w:jc w:val="both"/>
              <w:rPr>
                <w:sz w:val="22"/>
                <w:szCs w:val="22"/>
              </w:rPr>
            </w:pPr>
            <w:r w:rsidRPr="001C5E9B">
              <w:rPr>
                <w:sz w:val="22"/>
                <w:szCs w:val="22"/>
              </w:rPr>
              <w:t>В случае увеличения стоимости отдельных видов работ по договору по результатам получения отчета о проверке, цена договора может быть изменена по соглашению сторон.</w:t>
            </w:r>
          </w:p>
          <w:p w:rsidR="00D538EC" w:rsidRPr="001C5E9B" w:rsidRDefault="001C5E9B" w:rsidP="001C5E9B">
            <w:pPr>
              <w:spacing w:line="100" w:lineRule="atLeast"/>
              <w:ind w:right="-57" w:firstLine="459"/>
              <w:jc w:val="both"/>
              <w:rPr>
                <w:sz w:val="22"/>
                <w:szCs w:val="22"/>
              </w:rPr>
            </w:pPr>
            <w:r w:rsidRPr="001C5E9B">
              <w:rPr>
                <w:sz w:val="22"/>
                <w:szCs w:val="22"/>
              </w:rPr>
              <w:t>В случае увеличения объемов работ по результатам получения отчета о проверке, договор подлежит изменению в части включения стоимости увеличенных объемов работ, при условии подтверждения Сторонами необходимости выполнения увеличенных объемов работ, но не более</w:t>
            </w:r>
            <w:proofErr w:type="gramStart"/>
            <w:r w:rsidRPr="001C5E9B">
              <w:rPr>
                <w:sz w:val="22"/>
                <w:szCs w:val="22"/>
              </w:rPr>
              <w:t>,</w:t>
            </w:r>
            <w:proofErr w:type="gramEnd"/>
            <w:r w:rsidRPr="001C5E9B">
              <w:rPr>
                <w:sz w:val="22"/>
                <w:szCs w:val="22"/>
              </w:rPr>
              <w:t xml:space="preserve"> чем на 10% от общей цены Договора. Изменение Договора производится посредством заключения дополнительного соглашения к настоящему договору об увеличении цены Договора и включении дополнительных объемов работ.</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rPr>
                <w:bCs/>
                <w:sz w:val="22"/>
                <w:szCs w:val="20"/>
              </w:rPr>
            </w:pPr>
            <w:r w:rsidRPr="00D538EC">
              <w:rPr>
                <w:b/>
                <w:bCs/>
                <w:sz w:val="22"/>
                <w:szCs w:val="20"/>
              </w:rPr>
              <w:t xml:space="preserve">Требование к гарантийному сроку на выполненные работы: </w:t>
            </w:r>
          </w:p>
          <w:p w:rsidR="00D538EC" w:rsidRPr="00D538EC" w:rsidRDefault="00D538EC" w:rsidP="006B00AD">
            <w:pPr>
              <w:widowControl w:val="0"/>
              <w:jc w:val="both"/>
              <w:rPr>
                <w:b/>
                <w:bCs/>
                <w:sz w:val="22"/>
                <w:szCs w:val="22"/>
              </w:rPr>
            </w:pPr>
            <w:r w:rsidRPr="00D538EC">
              <w:rPr>
                <w:color w:val="000000"/>
                <w:sz w:val="22"/>
                <w:szCs w:val="22"/>
              </w:rPr>
              <w:t xml:space="preserve">Гарантийный срок на результаты выполненных работ </w:t>
            </w:r>
            <w:r w:rsidR="00A866F7" w:rsidRPr="00A866F7">
              <w:rPr>
                <w:color w:val="000000"/>
                <w:sz w:val="22"/>
                <w:szCs w:val="22"/>
              </w:rPr>
              <w:t xml:space="preserve">составляет </w:t>
            </w:r>
            <w:r w:rsidR="00725804">
              <w:rPr>
                <w:color w:val="000000"/>
                <w:sz w:val="22"/>
                <w:szCs w:val="22"/>
              </w:rPr>
              <w:t xml:space="preserve">не менее </w:t>
            </w:r>
            <w:r w:rsidR="00A866F7" w:rsidRPr="00A866F7">
              <w:rPr>
                <w:color w:val="000000"/>
                <w:sz w:val="22"/>
                <w:szCs w:val="22"/>
              </w:rPr>
              <w:t>5 (пят</w:t>
            </w:r>
            <w:r w:rsidR="00725804">
              <w:rPr>
                <w:color w:val="000000"/>
                <w:sz w:val="22"/>
                <w:szCs w:val="22"/>
              </w:rPr>
              <w:t>и</w:t>
            </w:r>
            <w:r w:rsidR="00A866F7" w:rsidRPr="00A866F7">
              <w:rPr>
                <w:color w:val="000000"/>
                <w:sz w:val="22"/>
                <w:szCs w:val="22"/>
              </w:rPr>
              <w:t xml:space="preserve">) лет </w:t>
            </w:r>
            <w:proofErr w:type="gramStart"/>
            <w:r w:rsidR="00ED3E86" w:rsidRPr="00ED3E86">
              <w:rPr>
                <w:color w:val="000000"/>
                <w:sz w:val="22"/>
                <w:szCs w:val="22"/>
              </w:rPr>
              <w:t>с даты выдачи</w:t>
            </w:r>
            <w:proofErr w:type="gramEnd"/>
            <w:r w:rsidR="00ED3E86" w:rsidRPr="00ED3E86">
              <w:rPr>
                <w:color w:val="000000"/>
                <w:sz w:val="22"/>
                <w:szCs w:val="22"/>
              </w:rPr>
              <w:t xml:space="preserve"> разрешения на ввод проблемного объекта в эксплуатацию</w:t>
            </w:r>
            <w:r w:rsidR="00A866F7" w:rsidRPr="00A866F7">
              <w:rPr>
                <w:color w:val="000000"/>
                <w:sz w:val="22"/>
                <w:szCs w:val="22"/>
              </w:rPr>
              <w:t>.</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Гарантийный срок на результаты выполненных работ составляет ______</w:t>
            </w:r>
          </w:p>
          <w:p w:rsidR="00D538EC" w:rsidRPr="00D538EC" w:rsidRDefault="00D538EC" w:rsidP="006B00AD">
            <w:pPr>
              <w:widowControl w:val="0"/>
              <w:rPr>
                <w:bCs/>
                <w:i/>
                <w:sz w:val="22"/>
                <w:szCs w:val="20"/>
              </w:rPr>
            </w:pPr>
            <w:r w:rsidRPr="00D538EC">
              <w:rPr>
                <w:bCs/>
                <w:i/>
                <w:sz w:val="22"/>
                <w:szCs w:val="20"/>
              </w:rPr>
              <w:lastRenderedPageBreak/>
              <w:t xml:space="preserve"> (______) _____ </w:t>
            </w:r>
            <w:r w:rsidR="00725804" w:rsidRPr="00725804">
              <w:rPr>
                <w:bCs/>
                <w:i/>
                <w:sz w:val="22"/>
                <w:szCs w:val="20"/>
              </w:rPr>
              <w:t xml:space="preserve">с </w:t>
            </w:r>
            <w:proofErr w:type="spellStart"/>
            <w:proofErr w:type="gramStart"/>
            <w:r w:rsidR="00ED3E86" w:rsidRPr="00ED3E86">
              <w:rPr>
                <w:bCs/>
                <w:i/>
                <w:sz w:val="22"/>
                <w:szCs w:val="20"/>
              </w:rPr>
              <w:t>с</w:t>
            </w:r>
            <w:proofErr w:type="spellEnd"/>
            <w:proofErr w:type="gramEnd"/>
            <w:r w:rsidR="00ED3E86" w:rsidRPr="00ED3E86">
              <w:rPr>
                <w:bCs/>
                <w:i/>
                <w:sz w:val="22"/>
                <w:szCs w:val="20"/>
              </w:rPr>
              <w:t xml:space="preserve"> даты выдачи разрешения на ввод проблемного объекта в эксплуатацию</w:t>
            </w:r>
            <w:r w:rsidR="00725804" w:rsidRPr="00725804">
              <w:rPr>
                <w:bCs/>
                <w:i/>
                <w:sz w:val="22"/>
                <w:szCs w:val="20"/>
              </w:rPr>
              <w:t xml:space="preserve">. </w:t>
            </w:r>
          </w:p>
        </w:tc>
      </w:tr>
    </w:tbl>
    <w:p w:rsidR="00D538EC" w:rsidRPr="00D538EC" w:rsidRDefault="00D538EC" w:rsidP="00D538EC">
      <w:pPr>
        <w:widowControl w:val="0"/>
        <w:rPr>
          <w:bCs/>
          <w:i/>
        </w:rPr>
      </w:pPr>
      <w:r w:rsidRPr="00D538EC">
        <w:rPr>
          <w:bCs/>
          <w:i/>
          <w:sz w:val="18"/>
        </w:rPr>
        <w:lastRenderedPageBreak/>
        <w:t xml:space="preserve"> «Заполнить» – поля обязательные для заполнения</w:t>
      </w:r>
      <w:r w:rsidRPr="00D538EC">
        <w:rPr>
          <w:bCs/>
          <w:i/>
        </w:rPr>
        <w:t>.</w:t>
      </w:r>
    </w:p>
    <w:p w:rsidR="00D538EC" w:rsidRPr="00D538EC" w:rsidRDefault="00D538EC" w:rsidP="00D538EC">
      <w:pPr>
        <w:tabs>
          <w:tab w:val="left" w:pos="1134"/>
        </w:tabs>
        <w:jc w:val="both"/>
        <w:rPr>
          <w:sz w:val="20"/>
          <w:szCs w:val="20"/>
        </w:rPr>
      </w:pPr>
      <w:r w:rsidRPr="00D538EC">
        <w:rPr>
          <w:sz w:val="20"/>
          <w:szCs w:val="20"/>
        </w:rPr>
        <w:t xml:space="preserve">** При составлении предложения о </w:t>
      </w:r>
      <w:r w:rsidRPr="00D538E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D538EC" w:rsidRPr="00D538EC" w:rsidRDefault="00D538EC" w:rsidP="00D538EC">
      <w:pPr>
        <w:tabs>
          <w:tab w:val="left" w:pos="1134"/>
        </w:tabs>
        <w:jc w:val="both"/>
        <w:rPr>
          <w:sz w:val="20"/>
          <w:szCs w:val="20"/>
        </w:rPr>
      </w:pPr>
      <w:r w:rsidRPr="00D538E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D538EC" w:rsidRPr="00D538EC" w:rsidRDefault="00D538EC" w:rsidP="00D538EC">
      <w:pPr>
        <w:tabs>
          <w:tab w:val="left" w:pos="1134"/>
        </w:tabs>
        <w:jc w:val="both"/>
        <w:rPr>
          <w:sz w:val="20"/>
          <w:szCs w:val="20"/>
        </w:rPr>
      </w:pPr>
      <w:r w:rsidRPr="00D538E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D538EC" w:rsidRPr="00D538EC" w:rsidRDefault="00D538EC" w:rsidP="00D538EC">
      <w:pPr>
        <w:tabs>
          <w:tab w:val="left" w:pos="1134"/>
        </w:tabs>
        <w:jc w:val="both"/>
        <w:rPr>
          <w:sz w:val="20"/>
          <w:szCs w:val="20"/>
        </w:rPr>
      </w:pPr>
      <w:r w:rsidRPr="00D538E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jc w:val="both"/>
        <w:rPr>
          <w:b/>
        </w:rPr>
      </w:pPr>
      <w:r w:rsidRPr="00D538EC">
        <w:rPr>
          <w:b/>
        </w:rPr>
        <w:br w:type="page"/>
      </w:r>
      <w:r w:rsidRPr="00D538EC">
        <w:rPr>
          <w:b/>
        </w:rPr>
        <w:lastRenderedPageBreak/>
        <w:t>ФОРМА 4</w:t>
      </w:r>
    </w:p>
    <w:p w:rsidR="00D538EC" w:rsidRPr="00D538EC" w:rsidRDefault="00D538EC" w:rsidP="00D538EC">
      <w:pPr>
        <w:keepNext/>
        <w:suppressAutoHyphens/>
        <w:spacing w:before="240" w:after="120"/>
        <w:rPr>
          <w:b/>
          <w:szCs w:val="20"/>
        </w:rPr>
      </w:pPr>
      <w:r w:rsidRPr="00D538EC">
        <w:rPr>
          <w:b/>
          <w:szCs w:val="20"/>
        </w:rPr>
        <w:t>Справка о перечне и годовых объемах выполненных работ</w:t>
      </w:r>
    </w:p>
    <w:p w:rsidR="00D538EC" w:rsidRPr="00D538EC" w:rsidRDefault="00D538EC" w:rsidP="00D538EC">
      <w:pPr>
        <w:jc w:val="both"/>
        <w:rPr>
          <w:i/>
          <w:sz w:val="22"/>
          <w:szCs w:val="20"/>
        </w:rPr>
      </w:pPr>
      <w:r w:rsidRPr="00D538E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D538EC" w:rsidRPr="00D538EC" w:rsidRDefault="00D538EC" w:rsidP="00D538EC">
      <w:pPr>
        <w:jc w:val="both"/>
        <w:rPr>
          <w:i/>
          <w:sz w:val="22"/>
          <w:szCs w:val="20"/>
        </w:rPr>
      </w:pPr>
    </w:p>
    <w:p w:rsidR="00D538EC" w:rsidRPr="00D538EC" w:rsidRDefault="00D538EC" w:rsidP="00D538EC">
      <w:pPr>
        <w:jc w:val="both"/>
        <w:rPr>
          <w:color w:val="000000"/>
          <w:sz w:val="20"/>
          <w:szCs w:val="20"/>
        </w:rPr>
      </w:pPr>
      <w:r w:rsidRPr="00D538EC">
        <w:rPr>
          <w:i/>
          <w:sz w:val="22"/>
          <w:szCs w:val="20"/>
        </w:rPr>
        <w:t>Адрес места нахождения (для юридического лица), адрес места жительства (для физического лица):</w:t>
      </w:r>
    </w:p>
    <w:p w:rsidR="00D538EC" w:rsidRPr="00D538EC" w:rsidRDefault="00D538EC" w:rsidP="00D538EC">
      <w:pPr>
        <w:jc w:val="both"/>
      </w:pPr>
      <w:r w:rsidRPr="00D538EC">
        <w:rPr>
          <w:b/>
          <w:sz w:val="32"/>
        </w:rPr>
        <w:t>_______________________________________________________________</w:t>
      </w:r>
    </w:p>
    <w:p w:rsidR="00D538EC" w:rsidRPr="00D538EC" w:rsidRDefault="00D538EC" w:rsidP="00D538EC">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D538EC" w:rsidRPr="00D538EC" w:rsidTr="0023012C">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w:t>
            </w:r>
          </w:p>
          <w:p w:rsidR="00D538EC" w:rsidRPr="00D538EC" w:rsidRDefault="00D538EC" w:rsidP="00D538EC">
            <w:pPr>
              <w:keepNext/>
              <w:snapToGrid w:val="0"/>
              <w:spacing w:before="40" w:after="40"/>
              <w:ind w:right="57"/>
              <w:jc w:val="center"/>
              <w:rPr>
                <w:sz w:val="20"/>
                <w:szCs w:val="20"/>
              </w:rPr>
            </w:pPr>
            <w:proofErr w:type="gramStart"/>
            <w:r w:rsidRPr="00D538EC">
              <w:rPr>
                <w:sz w:val="20"/>
                <w:szCs w:val="20"/>
              </w:rPr>
              <w:t>п</w:t>
            </w:r>
            <w:proofErr w:type="gramEnd"/>
            <w:r w:rsidRPr="00D538EC">
              <w:rPr>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 xml:space="preserve">Заказчик </w:t>
            </w:r>
            <w:r w:rsidRPr="00D538EC">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Описание договора</w:t>
            </w:r>
            <w:r w:rsidRPr="00D538EC">
              <w:rPr>
                <w:sz w:val="20"/>
                <w:szCs w:val="20"/>
              </w:rPr>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keepNext/>
              <w:snapToGrid w:val="0"/>
              <w:spacing w:before="40" w:after="40"/>
              <w:ind w:right="57"/>
              <w:jc w:val="center"/>
              <w:rPr>
                <w:sz w:val="20"/>
                <w:szCs w:val="20"/>
              </w:rPr>
            </w:pPr>
            <w:r w:rsidRPr="00D538EC">
              <w:rPr>
                <w:sz w:val="20"/>
                <w:szCs w:val="20"/>
              </w:rPr>
              <w:t>Сведения о рекламациях по перечисленным договорам</w:t>
            </w: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7</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7</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8</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8</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w:t>
            </w:r>
            <w:r w:rsidR="00ED3E86">
              <w:rPr>
                <w:b/>
                <w:sz w:val="22"/>
                <w:szCs w:val="20"/>
                <w:u w:val="single"/>
              </w:rPr>
              <w:t>9</w:t>
            </w:r>
            <w:r w:rsidRPr="00D538EC">
              <w:rPr>
                <w:b/>
                <w:sz w:val="22"/>
                <w:szCs w:val="20"/>
                <w:u w:val="single"/>
              </w:rPr>
              <w:t xml:space="preserve">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D538EC" w:rsidRPr="00D538EC" w:rsidRDefault="00D538EC" w:rsidP="00ED3E86">
            <w:pPr>
              <w:snapToGrid w:val="0"/>
              <w:spacing w:before="40" w:after="40"/>
              <w:ind w:right="57"/>
              <w:rPr>
                <w:b/>
                <w:sz w:val="20"/>
                <w:szCs w:val="20"/>
              </w:rPr>
            </w:pPr>
            <w:r w:rsidRPr="00D538EC">
              <w:rPr>
                <w:b/>
                <w:sz w:val="20"/>
                <w:szCs w:val="20"/>
              </w:rPr>
              <w:t>ИТОГО за полный (например) 201</w:t>
            </w:r>
            <w:r w:rsidR="00ED3E86">
              <w:rPr>
                <w:b/>
                <w:sz w:val="20"/>
                <w:szCs w:val="20"/>
              </w:rPr>
              <w:t>9</w:t>
            </w:r>
            <w:r w:rsidRPr="00D538EC">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ED3E86">
            <w:pPr>
              <w:snapToGrid w:val="0"/>
              <w:spacing w:before="40" w:after="40"/>
              <w:ind w:right="57"/>
              <w:rPr>
                <w:b/>
                <w:sz w:val="20"/>
                <w:szCs w:val="20"/>
              </w:rPr>
            </w:pPr>
            <w:r w:rsidRPr="00D538EC">
              <w:rPr>
                <w:b/>
                <w:sz w:val="20"/>
                <w:szCs w:val="20"/>
              </w:rPr>
              <w:t>ИТОГО за (например) 2017, 2018</w:t>
            </w:r>
            <w:r w:rsidR="00ED3E86">
              <w:rPr>
                <w:b/>
                <w:sz w:val="20"/>
                <w:szCs w:val="20"/>
              </w:rPr>
              <w:t>, 2019</w:t>
            </w:r>
            <w:r w:rsidRPr="00D538EC">
              <w:rPr>
                <w:b/>
                <w:sz w:val="20"/>
                <w:szCs w:val="20"/>
              </w:rPr>
              <w:t xml:space="preserve"> гг.</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bl>
    <w:p w:rsidR="00D538EC" w:rsidRPr="00D538EC" w:rsidRDefault="00D538EC" w:rsidP="00D538EC">
      <w:pPr>
        <w:rPr>
          <w:sz w:val="20"/>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num" w:pos="1134"/>
        </w:tabs>
        <w:rPr>
          <w:b/>
        </w:rPr>
      </w:pPr>
      <w:r w:rsidRPr="00D538EC">
        <w:rPr>
          <w:b/>
          <w:highlight w:val="yellow"/>
        </w:rPr>
        <w:br w:type="page"/>
      </w:r>
      <w:bookmarkStart w:id="1" w:name="_Toc392785162"/>
      <w:r w:rsidRPr="00D538EC">
        <w:rPr>
          <w:b/>
        </w:rPr>
        <w:lastRenderedPageBreak/>
        <w:t>ФОРМА 5</w:t>
      </w:r>
    </w:p>
    <w:bookmarkEnd w:id="1"/>
    <w:p w:rsidR="00D538EC" w:rsidRPr="00D538EC" w:rsidRDefault="00D538EC" w:rsidP="00D538EC"/>
    <w:p w:rsidR="00D538EC" w:rsidRPr="00D538EC" w:rsidRDefault="00D538EC" w:rsidP="00D538EC">
      <w:pPr>
        <w:rPr>
          <w:b/>
        </w:rPr>
      </w:pPr>
      <w:r w:rsidRPr="00D538EC">
        <w:rPr>
          <w:b/>
        </w:rPr>
        <w:t>Справка о кадровых ресурсах</w:t>
      </w:r>
    </w:p>
    <w:p w:rsidR="00D538EC" w:rsidRPr="00D538EC" w:rsidRDefault="00D538EC" w:rsidP="00D538EC">
      <w:pPr>
        <w:rPr>
          <w:b/>
        </w:rPr>
      </w:pPr>
    </w:p>
    <w:p w:rsidR="00D538EC" w:rsidRPr="00D538EC" w:rsidRDefault="00D538EC" w:rsidP="00D538EC">
      <w:r w:rsidRPr="00D538EC">
        <w:t>Наименование и адрес Участника открытого конкурса: _________________________________</w:t>
      </w:r>
    </w:p>
    <w:p w:rsidR="00D538EC" w:rsidRPr="00D538EC" w:rsidRDefault="00D538EC" w:rsidP="00D538EC">
      <w:r w:rsidRPr="00D538E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D538EC" w:rsidTr="0023012C">
        <w:trPr>
          <w:trHeight w:val="551"/>
        </w:trPr>
        <w:tc>
          <w:tcPr>
            <w:tcW w:w="695" w:type="dxa"/>
          </w:tcPr>
          <w:p w:rsidR="00D538EC" w:rsidRPr="00D538EC" w:rsidRDefault="00D538EC" w:rsidP="00D538EC">
            <w:r w:rsidRPr="00D538EC">
              <w:t>№</w:t>
            </w:r>
            <w:r w:rsidRPr="00D538EC">
              <w:br/>
            </w:r>
            <w:proofErr w:type="gramStart"/>
            <w:r w:rsidRPr="00D538EC">
              <w:t>п</w:t>
            </w:r>
            <w:proofErr w:type="gramEnd"/>
            <w:r w:rsidRPr="00D538EC">
              <w:t>/п</w:t>
            </w:r>
          </w:p>
        </w:tc>
        <w:tc>
          <w:tcPr>
            <w:tcW w:w="2268" w:type="dxa"/>
          </w:tcPr>
          <w:p w:rsidR="00D538EC" w:rsidRPr="00D538EC" w:rsidRDefault="00D538EC" w:rsidP="00D538EC">
            <w:r w:rsidRPr="00D538EC">
              <w:t>Фамилия, имя, отчество, год рождения специалиста</w:t>
            </w:r>
          </w:p>
        </w:tc>
        <w:tc>
          <w:tcPr>
            <w:tcW w:w="2835" w:type="dxa"/>
          </w:tcPr>
          <w:p w:rsidR="00D538EC" w:rsidRPr="00D538EC" w:rsidRDefault="00D538EC" w:rsidP="00D538EC">
            <w:r w:rsidRPr="00D538EC">
              <w:t>Образование (какое учебное заведение окончил, год окончания, полученная специальность)</w:t>
            </w:r>
          </w:p>
        </w:tc>
        <w:tc>
          <w:tcPr>
            <w:tcW w:w="1701" w:type="dxa"/>
          </w:tcPr>
          <w:p w:rsidR="00D538EC" w:rsidRPr="00D538EC" w:rsidRDefault="00D538EC" w:rsidP="00D538EC">
            <w:r w:rsidRPr="00D538EC">
              <w:t>Должность</w:t>
            </w:r>
          </w:p>
        </w:tc>
        <w:tc>
          <w:tcPr>
            <w:tcW w:w="2268" w:type="dxa"/>
          </w:tcPr>
          <w:p w:rsidR="00D538EC" w:rsidRPr="00D538EC" w:rsidRDefault="00D538EC" w:rsidP="00D538EC">
            <w:r w:rsidRPr="00D538EC">
              <w:t>Стаж работы в данной или аналогичной должности, лет</w:t>
            </w:r>
          </w:p>
        </w:tc>
      </w:tr>
      <w:tr w:rsidR="00D538EC" w:rsidRPr="00D538EC" w:rsidTr="0023012C">
        <w:trPr>
          <w:cantSplit/>
        </w:trPr>
        <w:tc>
          <w:tcPr>
            <w:tcW w:w="9767" w:type="dxa"/>
            <w:gridSpan w:val="5"/>
          </w:tcPr>
          <w:p w:rsidR="00D538EC" w:rsidRPr="00D538EC" w:rsidRDefault="00D538EC" w:rsidP="00D538EC">
            <w:r w:rsidRPr="00D538EC">
              <w:t>Руководящее звено (руководитель и его заместители, главный бухгалтер, главный экономист, главный юрист)</w:t>
            </w:r>
          </w:p>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Специалисты (в том числе инженерно-технический персонал)</w:t>
            </w:r>
          </w:p>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Прочий персонал (в том числе экспедиторы, водители, грузчики, охранники и т.д.)</w:t>
            </w:r>
          </w:p>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bl>
    <w:p w:rsidR="00D538EC" w:rsidRPr="00D538EC" w:rsidRDefault="00D538EC" w:rsidP="00D538EC">
      <w:pPr>
        <w:rPr>
          <w:b/>
        </w:rPr>
      </w:pPr>
    </w:p>
    <w:p w:rsidR="00D538EC" w:rsidRPr="00D538EC" w:rsidRDefault="00D538EC" w:rsidP="00D538EC">
      <w:pPr>
        <w:rPr>
          <w:b/>
        </w:rPr>
      </w:pPr>
      <w:r w:rsidRPr="00D538E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Штатная численность, чел.</w:t>
            </w: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ind w:right="566"/>
            </w:pP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bl>
    <w:p w:rsidR="00D538EC" w:rsidRPr="00D538EC" w:rsidRDefault="00D538EC" w:rsidP="00D538EC"/>
    <w:p w:rsidR="00D538EC" w:rsidRPr="00D538EC" w:rsidRDefault="00D538EC" w:rsidP="00D538EC">
      <w:r w:rsidRPr="00D538EC">
        <w:t>Подтверждающие квалификацию документы (в соответствии с Техническими требованиями) прилагаются:</w:t>
      </w:r>
    </w:p>
    <w:p w:rsidR="00D538EC" w:rsidRPr="00D538EC" w:rsidRDefault="00D538EC" w:rsidP="00D538EC">
      <w:r w:rsidRPr="00D538EC">
        <w:t xml:space="preserve">1. </w:t>
      </w:r>
    </w:p>
    <w:p w:rsidR="00D538EC" w:rsidRPr="00D538EC" w:rsidRDefault="00D538EC" w:rsidP="00D538EC">
      <w:r w:rsidRPr="00D538EC">
        <w:t>2.</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(подпись, М.П.)</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 xml:space="preserve">(фамилия, имя, отчество </w:t>
      </w:r>
      <w:proofErr w:type="gramStart"/>
      <w:r w:rsidRPr="00D538EC">
        <w:rPr>
          <w:vertAlign w:val="superscript"/>
        </w:rPr>
        <w:t>подписавшего</w:t>
      </w:r>
      <w:proofErr w:type="gramEnd"/>
      <w:r w:rsidRPr="00D538EC">
        <w:rPr>
          <w:vertAlign w:val="superscript"/>
        </w:rPr>
        <w:t>, должность)</w:t>
      </w:r>
    </w:p>
    <w:p w:rsidR="00D538EC" w:rsidRPr="00D538EC" w:rsidRDefault="00D538EC" w:rsidP="00D538EC">
      <w:pPr>
        <w:tabs>
          <w:tab w:val="num" w:pos="1134"/>
        </w:tabs>
        <w:rPr>
          <w:b/>
        </w:rPr>
      </w:pPr>
      <w:bookmarkStart w:id="2" w:name="_Toc392785163"/>
      <w:r w:rsidRPr="00D538EC">
        <w:rPr>
          <w:b/>
        </w:rPr>
        <w:t>Инструкции по заполнению</w:t>
      </w:r>
      <w:bookmarkEnd w:id="2"/>
    </w:p>
    <w:p w:rsidR="00D538EC" w:rsidRPr="00D538EC" w:rsidRDefault="00D538EC" w:rsidP="00D538EC">
      <w:pPr>
        <w:tabs>
          <w:tab w:val="num" w:pos="1134"/>
        </w:tabs>
        <w:jc w:val="both"/>
        <w:rPr>
          <w:sz w:val="20"/>
          <w:szCs w:val="20"/>
        </w:rPr>
      </w:pPr>
      <w:r w:rsidRPr="00D538E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D538EC" w:rsidRPr="00D538EC" w:rsidRDefault="00D538EC" w:rsidP="00D538EC">
      <w:pPr>
        <w:tabs>
          <w:tab w:val="num" w:pos="1134"/>
        </w:tabs>
        <w:jc w:val="both"/>
        <w:rPr>
          <w:sz w:val="20"/>
          <w:szCs w:val="20"/>
        </w:rPr>
      </w:pPr>
      <w:r w:rsidRPr="00D538E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D538EC" w:rsidRPr="00D538EC" w:rsidRDefault="00D538EC" w:rsidP="00D538EC">
      <w:pPr>
        <w:tabs>
          <w:tab w:val="num" w:pos="1134"/>
        </w:tabs>
        <w:jc w:val="both"/>
        <w:rPr>
          <w:sz w:val="20"/>
          <w:szCs w:val="20"/>
        </w:rPr>
      </w:pPr>
      <w:r w:rsidRPr="00D538EC">
        <w:rPr>
          <w:sz w:val="20"/>
          <w:szCs w:val="20"/>
        </w:rPr>
        <w:t xml:space="preserve">В таблице-2 данной справки указывается, в </w:t>
      </w:r>
      <w:proofErr w:type="gramStart"/>
      <w:r w:rsidRPr="00D538EC">
        <w:rPr>
          <w:sz w:val="20"/>
          <w:szCs w:val="20"/>
        </w:rPr>
        <w:t>общем</w:t>
      </w:r>
      <w:proofErr w:type="gramEnd"/>
      <w:r w:rsidRPr="00D538EC">
        <w:rPr>
          <w:sz w:val="20"/>
          <w:szCs w:val="20"/>
        </w:rPr>
        <w:t xml:space="preserve"> штатная численность всех специалистов, находящихся в штате Участника открытого конкурса.</w:t>
      </w:r>
    </w:p>
    <w:p w:rsidR="00D538EC" w:rsidRPr="00D538EC" w:rsidRDefault="00D538EC" w:rsidP="00D538EC">
      <w:pPr>
        <w:rPr>
          <w:b/>
        </w:rPr>
      </w:pPr>
      <w:r w:rsidRPr="00D538EC">
        <w:br w:type="page"/>
      </w:r>
      <w:r w:rsidRPr="00D538EC">
        <w:rPr>
          <w:b/>
        </w:rPr>
        <w:lastRenderedPageBreak/>
        <w:t>ФОРМА 6</w:t>
      </w:r>
    </w:p>
    <w:p w:rsidR="00D538EC" w:rsidRPr="00D538EC" w:rsidRDefault="00D538EC" w:rsidP="00D538EC">
      <w:pPr>
        <w:outlineLvl w:val="1"/>
        <w:rPr>
          <w:b/>
          <w:sz w:val="28"/>
          <w:szCs w:val="22"/>
          <w:lang w:eastAsia="en-US"/>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w:t>
      </w:r>
      <w:proofErr w:type="spellStart"/>
      <w:proofErr w:type="gramStart"/>
      <w:r w:rsidRPr="00D538EC">
        <w:rPr>
          <w:sz w:val="22"/>
          <w:szCs w:val="22"/>
          <w:vertAlign w:val="superscript"/>
          <w:lang w:val="en-US" w:eastAsia="en-US"/>
        </w:rPr>
        <w:t>наименование</w:t>
      </w:r>
      <w:proofErr w:type="spellEnd"/>
      <w:proofErr w:type="gramEnd"/>
      <w:r w:rsidRPr="00D538EC">
        <w:rPr>
          <w:sz w:val="22"/>
          <w:szCs w:val="22"/>
          <w:vertAlign w:val="superscript"/>
          <w:lang w:val="en-US" w:eastAsia="en-US"/>
        </w:rPr>
        <w:t xml:space="preserve"> </w:t>
      </w:r>
      <w:proofErr w:type="spellStart"/>
      <w:r w:rsidRPr="00D538EC">
        <w:rPr>
          <w:sz w:val="22"/>
          <w:szCs w:val="22"/>
          <w:vertAlign w:val="superscript"/>
          <w:lang w:val="en-US" w:eastAsia="en-US"/>
        </w:rPr>
        <w:t>организации</w:t>
      </w:r>
      <w:proofErr w:type="spellEnd"/>
      <w:r w:rsidRPr="00D538EC">
        <w:rPr>
          <w:sz w:val="22"/>
          <w:szCs w:val="22"/>
          <w:vertAlign w:val="superscript"/>
          <w:lang w:val="en-US" w:eastAsia="en-US"/>
        </w:rPr>
        <w:t xml:space="preserve">, </w:t>
      </w:r>
      <w:proofErr w:type="spellStart"/>
      <w:r w:rsidRPr="00D538EC">
        <w:rPr>
          <w:sz w:val="22"/>
          <w:szCs w:val="22"/>
          <w:vertAlign w:val="superscript"/>
          <w:lang w:val="en-US" w:eastAsia="en-US"/>
        </w:rPr>
        <w:t>предоставляюще</w:t>
      </w:r>
      <w:proofErr w:type="spellEnd"/>
      <w:r w:rsidRPr="00D538EC">
        <w:rPr>
          <w:sz w:val="22"/>
          <w:szCs w:val="22"/>
          <w:vertAlign w:val="superscript"/>
          <w:lang w:eastAsia="en-US"/>
        </w:rPr>
        <w:t>й</w:t>
      </w:r>
      <w:r w:rsidRPr="00D538EC">
        <w:rPr>
          <w:sz w:val="22"/>
          <w:szCs w:val="22"/>
          <w:vertAlign w:val="superscript"/>
          <w:lang w:val="en-US" w:eastAsia="en-US"/>
        </w:rPr>
        <w:t xml:space="preserve"> </w:t>
      </w:r>
      <w:proofErr w:type="spellStart"/>
      <w:r w:rsidRPr="00D538EC">
        <w:rPr>
          <w:sz w:val="22"/>
          <w:szCs w:val="22"/>
          <w:vertAlign w:val="superscript"/>
          <w:lang w:val="en-US" w:eastAsia="en-US"/>
        </w:rPr>
        <w:t>информацию</w:t>
      </w:r>
      <w:proofErr w:type="spellEnd"/>
      <w:r w:rsidRPr="00D538EC">
        <w:rPr>
          <w:sz w:val="22"/>
          <w:szCs w:val="22"/>
          <w:vertAlign w:val="superscript"/>
          <w:lang w:val="en-US" w:eastAsia="en-US"/>
        </w:rPr>
        <w:t>)</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Наименование</w:t>
            </w:r>
            <w:proofErr w:type="spellEnd"/>
            <w:r w:rsidRPr="00D538EC">
              <w:rPr>
                <w:sz w:val="16"/>
                <w:szCs w:val="16"/>
                <w:lang w:val="en-US" w:eastAsia="en-US"/>
              </w:rPr>
              <w:t xml:space="preserve"> </w:t>
            </w:r>
            <w:proofErr w:type="spellStart"/>
            <w:r w:rsidRPr="00D538EC">
              <w:rPr>
                <w:sz w:val="16"/>
                <w:szCs w:val="16"/>
                <w:lang w:val="en-US" w:eastAsia="en-US"/>
              </w:rPr>
              <w:t>краткое</w:t>
            </w:r>
            <w:proofErr w:type="spellEnd"/>
          </w:p>
        </w:tc>
        <w:tc>
          <w:tcPr>
            <w:tcW w:w="708"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Код</w:t>
            </w:r>
            <w:proofErr w:type="spellEnd"/>
            <w:r w:rsidRPr="00D538EC">
              <w:rPr>
                <w:sz w:val="16"/>
                <w:szCs w:val="16"/>
                <w:lang w:val="en-US" w:eastAsia="en-US"/>
              </w:rPr>
              <w:t xml:space="preserve"> ОКВЭД</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Фамилия</w:t>
            </w:r>
            <w:proofErr w:type="spellEnd"/>
            <w:r w:rsidRPr="00D538EC">
              <w:rPr>
                <w:sz w:val="16"/>
                <w:szCs w:val="16"/>
                <w:lang w:val="en-US" w:eastAsia="en-US"/>
              </w:rPr>
              <w:t xml:space="preserve">, </w:t>
            </w:r>
            <w:proofErr w:type="spellStart"/>
            <w:r w:rsidRPr="00D538EC">
              <w:rPr>
                <w:sz w:val="16"/>
                <w:szCs w:val="16"/>
                <w:lang w:val="en-US" w:eastAsia="en-US"/>
              </w:rPr>
              <w:t>имя</w:t>
            </w:r>
            <w:proofErr w:type="spellEnd"/>
            <w:r w:rsidRPr="00D538EC">
              <w:rPr>
                <w:sz w:val="16"/>
                <w:szCs w:val="16"/>
                <w:lang w:val="en-US" w:eastAsia="en-US"/>
              </w:rPr>
              <w:t xml:space="preserve">, </w:t>
            </w:r>
            <w:proofErr w:type="spellStart"/>
            <w:r w:rsidRPr="00D538EC">
              <w:rPr>
                <w:sz w:val="16"/>
                <w:szCs w:val="16"/>
                <w:lang w:val="en-US" w:eastAsia="en-US"/>
              </w:rPr>
              <w:t>отчество</w:t>
            </w:r>
            <w:proofErr w:type="spellEnd"/>
            <w:r w:rsidRPr="00D538EC">
              <w:rPr>
                <w:sz w:val="16"/>
                <w:szCs w:val="16"/>
                <w:lang w:val="en-US" w:eastAsia="en-US"/>
              </w:rPr>
              <w:t xml:space="preserve"> </w:t>
            </w:r>
            <w:proofErr w:type="spellStart"/>
            <w:r w:rsidRPr="00D538EC">
              <w:rPr>
                <w:sz w:val="16"/>
                <w:szCs w:val="16"/>
                <w:lang w:val="en-US" w:eastAsia="en-US"/>
              </w:rPr>
              <w:t>руководителя</w:t>
            </w:r>
            <w:proofErr w:type="spellEnd"/>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proofErr w:type="spellStart"/>
            <w:r w:rsidRPr="00D538EC">
              <w:rPr>
                <w:sz w:val="16"/>
                <w:szCs w:val="16"/>
                <w:lang w:val="en-US" w:eastAsia="en-US"/>
              </w:rPr>
              <w:t>Наименование</w:t>
            </w:r>
            <w:proofErr w:type="spellEnd"/>
            <w:r w:rsidRPr="00D538EC">
              <w:rPr>
                <w:sz w:val="16"/>
                <w:szCs w:val="16"/>
                <w:lang w:val="en-US" w:eastAsia="en-US"/>
              </w:rPr>
              <w:t>/</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Адрес</w:t>
            </w:r>
            <w:proofErr w:type="spellEnd"/>
            <w:r w:rsidRPr="00D538EC">
              <w:rPr>
                <w:sz w:val="16"/>
                <w:szCs w:val="16"/>
                <w:lang w:val="en-US" w:eastAsia="en-US"/>
              </w:rPr>
              <w:t xml:space="preserve"> </w:t>
            </w:r>
            <w:proofErr w:type="spellStart"/>
            <w:r w:rsidRPr="00D538EC">
              <w:rPr>
                <w:sz w:val="16"/>
                <w:szCs w:val="16"/>
                <w:lang w:val="en-US" w:eastAsia="en-US"/>
              </w:rPr>
              <w:t>регистрации</w:t>
            </w:r>
            <w:proofErr w:type="spellEnd"/>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proofErr w:type="spellStart"/>
            <w:proofErr w:type="gramStart"/>
            <w:r w:rsidRPr="00D538EC">
              <w:rPr>
                <w:sz w:val="16"/>
                <w:szCs w:val="16"/>
                <w:lang w:eastAsia="en-US"/>
              </w:rPr>
              <w:t>бенефи-циар</w:t>
            </w:r>
            <w:proofErr w:type="spellEnd"/>
            <w:proofErr w:type="gramEnd"/>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1134"/>
        </w:tabs>
        <w:autoSpaceDE w:val="0"/>
        <w:autoSpaceDN w:val="0"/>
        <w:adjustRightInd w:val="0"/>
        <w:ind w:firstLine="691"/>
        <w:jc w:val="both"/>
        <w:rPr>
          <w:b/>
        </w:rPr>
      </w:pPr>
      <w:r w:rsidRPr="00D538EC">
        <w:rPr>
          <w:b/>
        </w:rPr>
        <w:lastRenderedPageBreak/>
        <w:t>ФОРМА 7</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jc w:val="center"/>
        <w:rPr>
          <w:b/>
          <w:szCs w:val="20"/>
        </w:rPr>
      </w:pPr>
      <w:r w:rsidRPr="00D538EC">
        <w:rPr>
          <w:b/>
          <w:szCs w:val="20"/>
        </w:rPr>
        <w:t>Анкета участника</w:t>
      </w:r>
    </w:p>
    <w:p w:rsidR="00D538EC" w:rsidRPr="00D538EC" w:rsidRDefault="00D538EC" w:rsidP="00D538EC">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D538EC" w:rsidRPr="00D538EC" w:rsidTr="0023012C">
        <w:trPr>
          <w:trHeight w:val="507"/>
        </w:trPr>
        <w:tc>
          <w:tcPr>
            <w:tcW w:w="764" w:type="dxa"/>
            <w:vAlign w:val="center"/>
          </w:tcPr>
          <w:p w:rsidR="00D538EC" w:rsidRPr="00D538EC" w:rsidRDefault="00D538EC" w:rsidP="00D538EC">
            <w:pPr>
              <w:tabs>
                <w:tab w:val="left" w:pos="4301"/>
                <w:tab w:val="left" w:pos="7293"/>
              </w:tabs>
              <w:jc w:val="center"/>
              <w:rPr>
                <w:b/>
              </w:rPr>
            </w:pPr>
            <w:r w:rsidRPr="00D538EC">
              <w:rPr>
                <w:b/>
                <w:sz w:val="22"/>
                <w:szCs w:val="22"/>
              </w:rPr>
              <w:t>№</w:t>
            </w:r>
          </w:p>
          <w:p w:rsidR="00D538EC" w:rsidRPr="00D538EC" w:rsidRDefault="00D538EC" w:rsidP="00D538EC">
            <w:pPr>
              <w:tabs>
                <w:tab w:val="left" w:pos="4301"/>
                <w:tab w:val="left" w:pos="7293"/>
              </w:tabs>
              <w:jc w:val="center"/>
              <w:rPr>
                <w:b/>
              </w:rPr>
            </w:pPr>
            <w:r w:rsidRPr="00D538EC">
              <w:rPr>
                <w:b/>
                <w:sz w:val="22"/>
                <w:szCs w:val="22"/>
              </w:rPr>
              <w:t>n/n</w:t>
            </w:r>
          </w:p>
        </w:tc>
        <w:tc>
          <w:tcPr>
            <w:tcW w:w="5602" w:type="dxa"/>
            <w:vAlign w:val="center"/>
          </w:tcPr>
          <w:p w:rsidR="00D538EC" w:rsidRPr="00D538EC" w:rsidRDefault="00D538EC" w:rsidP="00D538EC">
            <w:pPr>
              <w:tabs>
                <w:tab w:val="left" w:pos="4301"/>
                <w:tab w:val="left" w:pos="7293"/>
              </w:tabs>
              <w:jc w:val="center"/>
              <w:rPr>
                <w:b/>
              </w:rPr>
            </w:pPr>
            <w:r w:rsidRPr="00D538EC">
              <w:rPr>
                <w:b/>
                <w:sz w:val="22"/>
                <w:szCs w:val="22"/>
              </w:rPr>
              <w:t>Наименование</w:t>
            </w:r>
          </w:p>
        </w:tc>
        <w:tc>
          <w:tcPr>
            <w:tcW w:w="2928" w:type="dxa"/>
            <w:vAlign w:val="center"/>
          </w:tcPr>
          <w:p w:rsidR="00D538EC" w:rsidRPr="00D538EC" w:rsidRDefault="00D538EC" w:rsidP="00D538EC">
            <w:pPr>
              <w:tabs>
                <w:tab w:val="left" w:pos="4301"/>
                <w:tab w:val="left" w:pos="7293"/>
              </w:tabs>
              <w:jc w:val="center"/>
              <w:rPr>
                <w:b/>
              </w:rPr>
            </w:pPr>
            <w:r w:rsidRPr="00D538EC">
              <w:rPr>
                <w:b/>
                <w:sz w:val="22"/>
                <w:szCs w:val="22"/>
              </w:rPr>
              <w:t>Сведения об Участнике</w:t>
            </w:r>
          </w:p>
        </w:tc>
      </w:tr>
      <w:tr w:rsidR="00D538EC" w:rsidRPr="00D538EC" w:rsidTr="0023012C">
        <w:trPr>
          <w:trHeight w:val="550"/>
        </w:trPr>
        <w:tc>
          <w:tcPr>
            <w:tcW w:w="764" w:type="dxa"/>
            <w:vAlign w:val="center"/>
          </w:tcPr>
          <w:p w:rsidR="00D538EC" w:rsidRPr="00D538EC" w:rsidRDefault="00D538EC" w:rsidP="00D538EC">
            <w:pPr>
              <w:tabs>
                <w:tab w:val="left" w:pos="4301"/>
                <w:tab w:val="left" w:pos="7293"/>
              </w:tabs>
              <w:jc w:val="center"/>
            </w:pPr>
            <w:r w:rsidRPr="00D538EC">
              <w:rPr>
                <w:sz w:val="22"/>
                <w:szCs w:val="22"/>
              </w:rPr>
              <w:t>1</w:t>
            </w:r>
          </w:p>
        </w:tc>
        <w:tc>
          <w:tcPr>
            <w:tcW w:w="5602" w:type="dxa"/>
          </w:tcPr>
          <w:p w:rsidR="00D538EC" w:rsidRPr="00D538EC" w:rsidRDefault="00D538EC" w:rsidP="00D538EC">
            <w:pPr>
              <w:tabs>
                <w:tab w:val="left" w:pos="4301"/>
                <w:tab w:val="left" w:pos="7293"/>
              </w:tabs>
            </w:pPr>
            <w:r w:rsidRPr="00D538EC">
              <w:t>Организационно-правовая форма и фирменное наименование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2</w:t>
            </w:r>
          </w:p>
        </w:tc>
        <w:tc>
          <w:tcPr>
            <w:tcW w:w="5602" w:type="dxa"/>
          </w:tcPr>
          <w:p w:rsidR="00D538EC" w:rsidRPr="00D538EC" w:rsidRDefault="00D538EC" w:rsidP="00D538EC">
            <w:pPr>
              <w:tabs>
                <w:tab w:val="left" w:pos="4301"/>
                <w:tab w:val="left" w:pos="7293"/>
              </w:tabs>
            </w:pPr>
            <w:r w:rsidRPr="00D538EC">
              <w:t>Принадлежность к субъектам малого и среднего предпринимательства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3</w:t>
            </w:r>
          </w:p>
        </w:tc>
        <w:tc>
          <w:tcPr>
            <w:tcW w:w="5602" w:type="dxa"/>
          </w:tcPr>
          <w:p w:rsidR="00D538EC" w:rsidRPr="00D538EC" w:rsidRDefault="00D538EC" w:rsidP="00D538EC">
            <w:r w:rsidRPr="00D538EC">
              <w:t>Состав совета директоров</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4</w:t>
            </w:r>
          </w:p>
        </w:tc>
        <w:tc>
          <w:tcPr>
            <w:tcW w:w="5602" w:type="dxa"/>
          </w:tcPr>
          <w:p w:rsidR="00D538EC" w:rsidRPr="00D538EC" w:rsidRDefault="00D538EC" w:rsidP="00D538EC">
            <w:r w:rsidRPr="00D538EC">
              <w:t xml:space="preserve">Состав коллегиального исполнительного органа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5</w:t>
            </w:r>
          </w:p>
        </w:tc>
        <w:tc>
          <w:tcPr>
            <w:tcW w:w="5602" w:type="dxa"/>
          </w:tcPr>
          <w:p w:rsidR="00D538EC" w:rsidRPr="00D538EC" w:rsidRDefault="00D538EC" w:rsidP="00D538EC">
            <w:r w:rsidRPr="00D538EC">
              <w:t xml:space="preserve">Свидетельство о внесении в Единый государственный реестр юридических лиц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pPr>
            <w:r w:rsidRPr="00D538EC">
              <w:rPr>
                <w:sz w:val="22"/>
                <w:szCs w:val="22"/>
              </w:rPr>
              <w:t>6</w:t>
            </w:r>
          </w:p>
        </w:tc>
        <w:tc>
          <w:tcPr>
            <w:tcW w:w="5602" w:type="dxa"/>
          </w:tcPr>
          <w:p w:rsidR="00D538EC" w:rsidRPr="00D538EC" w:rsidRDefault="00D538EC" w:rsidP="00D538EC">
            <w:pPr>
              <w:tabs>
                <w:tab w:val="left" w:pos="4301"/>
                <w:tab w:val="left" w:pos="7293"/>
              </w:tabs>
            </w:pPr>
            <w:r w:rsidRPr="00D538EC">
              <w:t>Дата регистрации</w:t>
            </w:r>
          </w:p>
        </w:tc>
        <w:tc>
          <w:tcPr>
            <w:tcW w:w="2928" w:type="dxa"/>
          </w:tcPr>
          <w:p w:rsidR="00D538EC" w:rsidRPr="00D538EC" w:rsidRDefault="00D538EC" w:rsidP="00D538EC">
            <w:pPr>
              <w:tabs>
                <w:tab w:val="left" w:pos="4301"/>
                <w:tab w:val="left" w:pos="7293"/>
              </w:tabs>
            </w:pPr>
          </w:p>
        </w:tc>
      </w:tr>
      <w:tr w:rsidR="00D538EC" w:rsidRPr="00D538EC" w:rsidTr="0023012C">
        <w:trPr>
          <w:trHeight w:val="191"/>
        </w:trPr>
        <w:tc>
          <w:tcPr>
            <w:tcW w:w="764" w:type="dxa"/>
            <w:vAlign w:val="center"/>
          </w:tcPr>
          <w:p w:rsidR="00D538EC" w:rsidRPr="00D538EC" w:rsidRDefault="00D538EC" w:rsidP="00D538EC">
            <w:pPr>
              <w:tabs>
                <w:tab w:val="left" w:pos="4301"/>
                <w:tab w:val="left" w:pos="7293"/>
              </w:tabs>
              <w:jc w:val="center"/>
            </w:pPr>
            <w:r w:rsidRPr="00D538EC">
              <w:rPr>
                <w:sz w:val="22"/>
                <w:szCs w:val="22"/>
              </w:rPr>
              <w:t>7</w:t>
            </w:r>
          </w:p>
        </w:tc>
        <w:tc>
          <w:tcPr>
            <w:tcW w:w="5602" w:type="dxa"/>
          </w:tcPr>
          <w:p w:rsidR="00D538EC" w:rsidRPr="00D538EC" w:rsidRDefault="00D538EC" w:rsidP="00D538EC">
            <w:pPr>
              <w:tabs>
                <w:tab w:val="left" w:pos="4301"/>
                <w:tab w:val="left" w:pos="7293"/>
              </w:tabs>
            </w:pPr>
            <w:r w:rsidRPr="00D538EC">
              <w:t xml:space="preserve">ОГРН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273"/>
        </w:trPr>
        <w:tc>
          <w:tcPr>
            <w:tcW w:w="764" w:type="dxa"/>
            <w:vAlign w:val="center"/>
          </w:tcPr>
          <w:p w:rsidR="00D538EC" w:rsidRPr="00D538EC" w:rsidRDefault="00D538EC" w:rsidP="00D538EC">
            <w:pPr>
              <w:tabs>
                <w:tab w:val="left" w:pos="4301"/>
                <w:tab w:val="left" w:pos="7293"/>
              </w:tabs>
              <w:jc w:val="center"/>
            </w:pPr>
            <w:r w:rsidRPr="00D538EC">
              <w:rPr>
                <w:sz w:val="22"/>
                <w:szCs w:val="22"/>
              </w:rPr>
              <w:t>8</w:t>
            </w:r>
          </w:p>
        </w:tc>
        <w:tc>
          <w:tcPr>
            <w:tcW w:w="5602" w:type="dxa"/>
          </w:tcPr>
          <w:p w:rsidR="00D538EC" w:rsidRPr="00D538EC" w:rsidRDefault="00D538EC" w:rsidP="00D538EC">
            <w:pPr>
              <w:tabs>
                <w:tab w:val="left" w:pos="4301"/>
                <w:tab w:val="left" w:pos="7293"/>
              </w:tabs>
            </w:pPr>
            <w:r w:rsidRPr="00D538EC">
              <w:t>ИНН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9</w:t>
            </w:r>
          </w:p>
        </w:tc>
        <w:tc>
          <w:tcPr>
            <w:tcW w:w="5602" w:type="dxa"/>
          </w:tcPr>
          <w:p w:rsidR="00D538EC" w:rsidRPr="00D538EC" w:rsidRDefault="00D538EC" w:rsidP="00D538EC">
            <w:pPr>
              <w:tabs>
                <w:tab w:val="left" w:pos="4301"/>
                <w:tab w:val="left" w:pos="7293"/>
              </w:tabs>
            </w:pPr>
            <w:r w:rsidRPr="00D538EC">
              <w:t>КПП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10</w:t>
            </w:r>
          </w:p>
        </w:tc>
        <w:tc>
          <w:tcPr>
            <w:tcW w:w="5602" w:type="dxa"/>
          </w:tcPr>
          <w:p w:rsidR="00D538EC" w:rsidRPr="00D538EC" w:rsidRDefault="00D538EC" w:rsidP="00D538EC">
            <w:r w:rsidRPr="00D538EC">
              <w:t xml:space="preserve">ОКПО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11</w:t>
            </w:r>
          </w:p>
        </w:tc>
        <w:tc>
          <w:tcPr>
            <w:tcW w:w="5602" w:type="dxa"/>
          </w:tcPr>
          <w:p w:rsidR="00D538EC" w:rsidRPr="00D538EC" w:rsidRDefault="00D538EC" w:rsidP="00D538EC">
            <w:r w:rsidRPr="00D538EC">
              <w:t xml:space="preserve">ОКТМО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12</w:t>
            </w:r>
          </w:p>
        </w:tc>
        <w:tc>
          <w:tcPr>
            <w:tcW w:w="5602" w:type="dxa"/>
          </w:tcPr>
          <w:p w:rsidR="00D538EC" w:rsidRPr="00D538EC" w:rsidRDefault="00D538EC" w:rsidP="00D538EC">
            <w:pPr>
              <w:tabs>
                <w:tab w:val="left" w:pos="4301"/>
                <w:tab w:val="left" w:pos="7293"/>
              </w:tabs>
            </w:pPr>
            <w:r w:rsidRPr="00D538EC">
              <w:t>ОКАТО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13</w:t>
            </w:r>
          </w:p>
        </w:tc>
        <w:tc>
          <w:tcPr>
            <w:tcW w:w="5602" w:type="dxa"/>
          </w:tcPr>
          <w:p w:rsidR="00D538EC" w:rsidRPr="00D538EC" w:rsidRDefault="00D538EC" w:rsidP="00D538EC">
            <w:pPr>
              <w:tabs>
                <w:tab w:val="left" w:pos="4301"/>
                <w:tab w:val="left" w:pos="7293"/>
              </w:tabs>
            </w:pPr>
            <w:r w:rsidRPr="00D538EC">
              <w:t>Юридический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14</w:t>
            </w:r>
          </w:p>
        </w:tc>
        <w:tc>
          <w:tcPr>
            <w:tcW w:w="5602" w:type="dxa"/>
          </w:tcPr>
          <w:p w:rsidR="00D538EC" w:rsidRPr="00D538EC" w:rsidRDefault="00D538EC" w:rsidP="00D538EC">
            <w:pPr>
              <w:tabs>
                <w:tab w:val="left" w:pos="4301"/>
                <w:tab w:val="left" w:pos="7293"/>
              </w:tabs>
            </w:pPr>
            <w:r w:rsidRPr="00D538EC">
              <w:t>Почтовый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15</w:t>
            </w:r>
          </w:p>
        </w:tc>
        <w:tc>
          <w:tcPr>
            <w:tcW w:w="5602" w:type="dxa"/>
          </w:tcPr>
          <w:p w:rsidR="00D538EC" w:rsidRPr="00D538EC" w:rsidRDefault="00D538EC" w:rsidP="00D538EC">
            <w:pPr>
              <w:tabs>
                <w:tab w:val="left" w:pos="4301"/>
                <w:tab w:val="left" w:pos="7293"/>
              </w:tabs>
            </w:pPr>
            <w:r w:rsidRPr="00D538EC">
              <w:t>Фактический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16</w:t>
            </w:r>
          </w:p>
        </w:tc>
        <w:tc>
          <w:tcPr>
            <w:tcW w:w="5602" w:type="dxa"/>
          </w:tcPr>
          <w:p w:rsidR="00D538EC" w:rsidRPr="00D538EC" w:rsidRDefault="00D538EC" w:rsidP="00D538EC">
            <w:pPr>
              <w:tabs>
                <w:tab w:val="left" w:pos="4301"/>
                <w:tab w:val="left" w:pos="7293"/>
              </w:tabs>
            </w:pPr>
            <w:r w:rsidRPr="00D538EC">
              <w:t>Телефоны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17</w:t>
            </w:r>
          </w:p>
        </w:tc>
        <w:tc>
          <w:tcPr>
            <w:tcW w:w="5602" w:type="dxa"/>
          </w:tcPr>
          <w:p w:rsidR="00D538EC" w:rsidRPr="00D538EC" w:rsidRDefault="00D538EC" w:rsidP="00D538EC">
            <w:pPr>
              <w:tabs>
                <w:tab w:val="left" w:pos="4301"/>
                <w:tab w:val="left" w:pos="7293"/>
              </w:tabs>
            </w:pPr>
            <w:r w:rsidRPr="00D538EC">
              <w:t>Факс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18</w:t>
            </w:r>
          </w:p>
        </w:tc>
        <w:tc>
          <w:tcPr>
            <w:tcW w:w="5602" w:type="dxa"/>
          </w:tcPr>
          <w:p w:rsidR="00D538EC" w:rsidRPr="00D538EC" w:rsidRDefault="00D538EC" w:rsidP="00D538EC">
            <w:pPr>
              <w:tabs>
                <w:tab w:val="left" w:pos="4301"/>
                <w:tab w:val="left" w:pos="7293"/>
              </w:tabs>
            </w:pPr>
            <w:r w:rsidRPr="00D538EC">
              <w:t xml:space="preserve">Адрес электронной почты Участника, </w:t>
            </w:r>
            <w:proofErr w:type="spellStart"/>
            <w:r w:rsidRPr="00D538EC">
              <w:t>web</w:t>
            </w:r>
            <w:proofErr w:type="spellEnd"/>
            <w:r w:rsidRPr="00D538EC">
              <w:t>-сайт</w:t>
            </w:r>
          </w:p>
        </w:tc>
        <w:tc>
          <w:tcPr>
            <w:tcW w:w="2928" w:type="dxa"/>
          </w:tcPr>
          <w:p w:rsidR="00D538EC" w:rsidRPr="00D538EC" w:rsidRDefault="00D538EC" w:rsidP="00D538EC">
            <w:pPr>
              <w:tabs>
                <w:tab w:val="left" w:pos="4301"/>
                <w:tab w:val="left" w:pos="7293"/>
              </w:tabs>
            </w:pPr>
          </w:p>
        </w:tc>
      </w:tr>
      <w:tr w:rsidR="00D538EC" w:rsidRPr="00D538EC" w:rsidTr="0023012C">
        <w:trPr>
          <w:trHeight w:val="830"/>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19</w:t>
            </w:r>
          </w:p>
        </w:tc>
        <w:tc>
          <w:tcPr>
            <w:tcW w:w="5602" w:type="dxa"/>
          </w:tcPr>
          <w:p w:rsidR="00D538EC" w:rsidRPr="00D538EC" w:rsidRDefault="00D538EC" w:rsidP="00D538EC">
            <w:pPr>
              <w:tabs>
                <w:tab w:val="left" w:pos="4301"/>
                <w:tab w:val="left" w:pos="7293"/>
              </w:tabs>
            </w:pPr>
            <w:proofErr w:type="gramStart"/>
            <w:r w:rsidRPr="00D538EC">
              <w:t>Банковские реквизиты (наименование и адрес банка, номер расчетного счета Участника в банке, телефоны банка, прочие банковские реквизиты</w:t>
            </w:r>
            <w:proofErr w:type="gramEnd"/>
          </w:p>
        </w:tc>
        <w:tc>
          <w:tcPr>
            <w:tcW w:w="2928" w:type="dxa"/>
          </w:tcPr>
          <w:p w:rsidR="00D538EC" w:rsidRPr="00D538EC" w:rsidRDefault="00D538EC" w:rsidP="00D538EC">
            <w:pPr>
              <w:tabs>
                <w:tab w:val="left" w:pos="4301"/>
                <w:tab w:val="left" w:pos="7293"/>
              </w:tabs>
            </w:pPr>
          </w:p>
        </w:tc>
      </w:tr>
      <w:tr w:rsidR="00D538EC" w:rsidRPr="00D538EC" w:rsidTr="0023012C">
        <w:trPr>
          <w:trHeight w:val="1110"/>
        </w:trPr>
        <w:tc>
          <w:tcPr>
            <w:tcW w:w="764" w:type="dxa"/>
            <w:vAlign w:val="center"/>
          </w:tcPr>
          <w:p w:rsidR="00D538EC" w:rsidRPr="00D538EC" w:rsidRDefault="00D538EC" w:rsidP="00D538EC">
            <w:pPr>
              <w:tabs>
                <w:tab w:val="left" w:pos="4301"/>
                <w:tab w:val="left" w:pos="7293"/>
              </w:tabs>
              <w:jc w:val="center"/>
            </w:pPr>
            <w:r w:rsidRPr="00D538EC">
              <w:rPr>
                <w:sz w:val="22"/>
                <w:szCs w:val="22"/>
              </w:rPr>
              <w:t>20</w:t>
            </w:r>
          </w:p>
        </w:tc>
        <w:tc>
          <w:tcPr>
            <w:tcW w:w="5602" w:type="dxa"/>
          </w:tcPr>
          <w:p w:rsidR="00D538EC" w:rsidRPr="00D538EC" w:rsidRDefault="00D538EC" w:rsidP="00D538EC">
            <w:pPr>
              <w:tabs>
                <w:tab w:val="left" w:pos="4301"/>
                <w:tab w:val="left" w:pos="7293"/>
              </w:tabs>
            </w:pPr>
            <w:r w:rsidRPr="00D538EC">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D538EC" w:rsidRPr="00D538EC" w:rsidRDefault="00D538EC" w:rsidP="00D538EC">
            <w:pPr>
              <w:tabs>
                <w:tab w:val="left" w:pos="4301"/>
                <w:tab w:val="left" w:pos="7293"/>
              </w:tabs>
            </w:pPr>
          </w:p>
        </w:tc>
      </w:tr>
      <w:tr w:rsidR="00D538EC" w:rsidRPr="00D538EC" w:rsidTr="0023012C">
        <w:trPr>
          <w:trHeight w:val="841"/>
        </w:trPr>
        <w:tc>
          <w:tcPr>
            <w:tcW w:w="764" w:type="dxa"/>
            <w:vAlign w:val="center"/>
          </w:tcPr>
          <w:p w:rsidR="00D538EC" w:rsidRPr="00D538EC" w:rsidRDefault="00D538EC" w:rsidP="00D538EC">
            <w:pPr>
              <w:tabs>
                <w:tab w:val="left" w:pos="4301"/>
                <w:tab w:val="left" w:pos="7293"/>
              </w:tabs>
              <w:jc w:val="center"/>
            </w:pPr>
            <w:r w:rsidRPr="00D538EC">
              <w:t>21</w:t>
            </w:r>
          </w:p>
        </w:tc>
        <w:tc>
          <w:tcPr>
            <w:tcW w:w="5602" w:type="dxa"/>
          </w:tcPr>
          <w:p w:rsidR="00D538EC" w:rsidRPr="00D538EC" w:rsidRDefault="00D538EC" w:rsidP="00D538EC">
            <w:pPr>
              <w:tabs>
                <w:tab w:val="left" w:pos="4301"/>
                <w:tab w:val="left" w:pos="7293"/>
              </w:tabs>
            </w:pPr>
            <w:r w:rsidRPr="00D538EC">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D538EC" w:rsidRPr="00D538EC" w:rsidRDefault="00D538EC" w:rsidP="00D538EC">
            <w:pPr>
              <w:tabs>
                <w:tab w:val="left" w:pos="4301"/>
                <w:tab w:val="left" w:pos="7293"/>
              </w:tabs>
            </w:pPr>
          </w:p>
        </w:tc>
      </w:tr>
    </w:tbl>
    <w:p w:rsidR="00D538EC" w:rsidRPr="00D538EC" w:rsidRDefault="00D538EC" w:rsidP="00D538EC">
      <w:pPr>
        <w:tabs>
          <w:tab w:val="left" w:pos="4301"/>
          <w:tab w:val="left" w:pos="7293"/>
        </w:tabs>
        <w:rPr>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w:t>
            </w:r>
            <w:r w:rsidR="00ED3E86">
              <w:t>20</w:t>
            </w:r>
            <w:r w:rsidRPr="00D538EC">
              <w:t xml:space="preserve">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autoSpaceDE w:val="0"/>
        <w:autoSpaceDN w:val="0"/>
        <w:ind w:right="-41"/>
        <w:rPr>
          <w:b/>
        </w:rPr>
      </w:pPr>
    </w:p>
    <w:p w:rsidR="00F25D5F" w:rsidRDefault="00F25D5F" w:rsidP="00D538EC">
      <w:pPr>
        <w:jc w:val="both"/>
        <w:rPr>
          <w:b/>
        </w:rPr>
      </w:pPr>
    </w:p>
    <w:sectPr w:rsidR="00F25D5F" w:rsidSect="00B179DB">
      <w:footerReference w:type="default" r:id="rId24"/>
      <w:footerReference w:type="first" r:id="rId25"/>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68A" w:rsidRDefault="001A668A" w:rsidP="00F2491A">
      <w:r>
        <w:separator/>
      </w:r>
    </w:p>
  </w:endnote>
  <w:endnote w:type="continuationSeparator" w:id="0">
    <w:p w:rsidR="001A668A" w:rsidRDefault="001A668A"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8CC" w:rsidRPr="008D7597" w:rsidRDefault="00F548CC" w:rsidP="00D57FB3">
    <w:pPr>
      <w:pStyle w:val="af9"/>
      <w:jc w:val="right"/>
    </w:pPr>
    <w:r>
      <w:fldChar w:fldCharType="begin"/>
    </w:r>
    <w:r>
      <w:instrText>PAGE   \* MERGEFORMAT</w:instrText>
    </w:r>
    <w:r>
      <w:fldChar w:fldCharType="separate"/>
    </w:r>
    <w:r w:rsidR="001F1369">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8CC" w:rsidRPr="008D5C5B" w:rsidRDefault="00F548CC">
    <w:pPr>
      <w:pStyle w:val="af9"/>
      <w:jc w:val="right"/>
      <w:rPr>
        <w:sz w:val="20"/>
        <w:szCs w:val="20"/>
      </w:rPr>
    </w:pPr>
  </w:p>
  <w:p w:rsidR="00F548CC" w:rsidRDefault="00F548C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68A" w:rsidRDefault="001A668A" w:rsidP="00F2491A">
      <w:r>
        <w:separator/>
      </w:r>
    </w:p>
  </w:footnote>
  <w:footnote w:type="continuationSeparator" w:id="0">
    <w:p w:rsidR="001A668A" w:rsidRDefault="001A668A" w:rsidP="00F2491A">
      <w:r>
        <w:continuationSeparator/>
      </w:r>
    </w:p>
  </w:footnote>
  <w:footnote w:id="1">
    <w:p w:rsidR="00F548CC" w:rsidRPr="00442E56" w:rsidRDefault="00F548CC"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F548CC" w:rsidRPr="00442E56" w:rsidRDefault="00F548CC"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F548CC" w:rsidRPr="00442E56" w:rsidRDefault="00F548C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F548CC" w:rsidRPr="00442E56" w:rsidRDefault="00F548C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F548CC" w:rsidRPr="00442E56" w:rsidRDefault="00F548C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F548CC" w:rsidRPr="00442E56" w:rsidRDefault="00F548C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F548CC" w:rsidRPr="00442E56" w:rsidRDefault="00F548C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F548CC" w:rsidRPr="00442E56" w:rsidRDefault="00F548C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F548CC" w:rsidRPr="00442E56" w:rsidRDefault="00F548C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F548CC" w:rsidRPr="00442E56" w:rsidRDefault="00F548C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F548CC" w:rsidRPr="00442E56" w:rsidRDefault="00F548CC" w:rsidP="00D538EC">
      <w:pPr>
        <w:pStyle w:val="Style1"/>
        <w:widowControl/>
        <w:tabs>
          <w:tab w:val="left" w:pos="1134"/>
        </w:tabs>
        <w:spacing w:line="240" w:lineRule="auto"/>
        <w:ind w:firstLine="691"/>
        <w:rPr>
          <w:rStyle w:val="FontStyle16"/>
          <w:sz w:val="16"/>
          <w:szCs w:val="16"/>
        </w:rPr>
      </w:pPr>
      <w:proofErr w:type="gramStart"/>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42E56">
        <w:rPr>
          <w:rStyle w:val="FontStyle16"/>
          <w:sz w:val="16"/>
          <w:szCs w:val="16"/>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F548CC" w:rsidRPr="00442E56" w:rsidRDefault="00F548CC" w:rsidP="00D538EC">
      <w:pPr>
        <w:pStyle w:val="Style1"/>
        <w:widowControl/>
        <w:tabs>
          <w:tab w:val="left" w:pos="1134"/>
        </w:tabs>
        <w:spacing w:line="240" w:lineRule="auto"/>
        <w:ind w:firstLine="691"/>
        <w:rPr>
          <w:rStyle w:val="FontStyle16"/>
          <w:sz w:val="16"/>
          <w:szCs w:val="16"/>
        </w:rPr>
      </w:pPr>
    </w:p>
    <w:p w:rsidR="00F548CC" w:rsidRDefault="00F548CC" w:rsidP="00D538EC">
      <w:pPr>
        <w:pStyle w:val="Style1"/>
        <w:widowControl/>
        <w:tabs>
          <w:tab w:val="left" w:pos="1134"/>
        </w:tabs>
        <w:spacing w:line="240" w:lineRule="auto"/>
        <w:ind w:firstLine="691"/>
      </w:pPr>
    </w:p>
    <w:p w:rsidR="00F548CC" w:rsidRPr="003E4953" w:rsidRDefault="00F548CC" w:rsidP="00D538EC">
      <w:pPr>
        <w:ind w:left="2832" w:firstLine="708"/>
        <w:contextualSpacing/>
        <w:jc w:val="both"/>
      </w:pPr>
    </w:p>
    <w:p w:rsidR="00F548CC" w:rsidRDefault="00F548CC" w:rsidP="00D538EC">
      <w:pPr>
        <w:pStyle w:val="Style1"/>
        <w:widowControl/>
        <w:tabs>
          <w:tab w:val="left" w:pos="1134"/>
        </w:tabs>
        <w:spacing w:line="240" w:lineRule="auto"/>
        <w:ind w:firstLine="691"/>
        <w:rPr>
          <w:b/>
        </w:rPr>
      </w:pPr>
      <w:r w:rsidRPr="0062456A">
        <w:rPr>
          <w:b/>
          <w:highlight w:val="yellow"/>
        </w:rPr>
        <w:br w:type="page"/>
      </w:r>
    </w:p>
    <w:p w:rsidR="00F548CC" w:rsidRDefault="00F548CC" w:rsidP="00D538EC">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94F"/>
    <w:rsid w:val="00013A86"/>
    <w:rsid w:val="000143F4"/>
    <w:rsid w:val="00014FA6"/>
    <w:rsid w:val="0001593D"/>
    <w:rsid w:val="000163B9"/>
    <w:rsid w:val="000171BC"/>
    <w:rsid w:val="00017D2B"/>
    <w:rsid w:val="00020301"/>
    <w:rsid w:val="00020615"/>
    <w:rsid w:val="000215F4"/>
    <w:rsid w:val="00022240"/>
    <w:rsid w:val="00023696"/>
    <w:rsid w:val="00023A5D"/>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5BD5"/>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A7CEF"/>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60D"/>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3E63"/>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4F3D"/>
    <w:rsid w:val="00166406"/>
    <w:rsid w:val="00166F30"/>
    <w:rsid w:val="00166FD3"/>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668A"/>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5E9B"/>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369"/>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1D84"/>
    <w:rsid w:val="00222C4D"/>
    <w:rsid w:val="00223245"/>
    <w:rsid w:val="002246F2"/>
    <w:rsid w:val="00224A92"/>
    <w:rsid w:val="00225354"/>
    <w:rsid w:val="00225536"/>
    <w:rsid w:val="00225BD3"/>
    <w:rsid w:val="0022644C"/>
    <w:rsid w:val="00226831"/>
    <w:rsid w:val="00226890"/>
    <w:rsid w:val="0022773D"/>
    <w:rsid w:val="0023012C"/>
    <w:rsid w:val="002301A2"/>
    <w:rsid w:val="00230A78"/>
    <w:rsid w:val="002321EB"/>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15D"/>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6B19"/>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5A0D"/>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6FC"/>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6A9"/>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30F"/>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577E"/>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2589"/>
    <w:rsid w:val="00563D95"/>
    <w:rsid w:val="00564F90"/>
    <w:rsid w:val="00565556"/>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618"/>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24"/>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AC7"/>
    <w:rsid w:val="007E2010"/>
    <w:rsid w:val="007E238A"/>
    <w:rsid w:val="007E30D3"/>
    <w:rsid w:val="007E41CA"/>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2BB8"/>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4D7A"/>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688D"/>
    <w:rsid w:val="008D72D5"/>
    <w:rsid w:val="008D7597"/>
    <w:rsid w:val="008D793D"/>
    <w:rsid w:val="008D7CCB"/>
    <w:rsid w:val="008E0CE9"/>
    <w:rsid w:val="008E0FDA"/>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5FB"/>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457B"/>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885"/>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1657"/>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089"/>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397"/>
    <w:rsid w:val="00BE67FC"/>
    <w:rsid w:val="00BE69D8"/>
    <w:rsid w:val="00BE6B89"/>
    <w:rsid w:val="00BE76D6"/>
    <w:rsid w:val="00BE7EAC"/>
    <w:rsid w:val="00BF1FA8"/>
    <w:rsid w:val="00BF40DA"/>
    <w:rsid w:val="00BF5609"/>
    <w:rsid w:val="00BF7124"/>
    <w:rsid w:val="00BF796D"/>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A6"/>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7FC"/>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7FE"/>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3D6"/>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5CE"/>
    <w:rsid w:val="00E068E3"/>
    <w:rsid w:val="00E069B5"/>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3E86"/>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369"/>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1C7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8CC"/>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065CE"/>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paragraph" w:styleId="afff">
    <w:name w:val="annotation text"/>
    <w:basedOn w:val="a"/>
    <w:link w:val="afff0"/>
    <w:uiPriority w:val="99"/>
    <w:semiHidden/>
    <w:unhideWhenUsed/>
    <w:rsid w:val="00C417FC"/>
    <w:rPr>
      <w:sz w:val="20"/>
      <w:szCs w:val="20"/>
    </w:rPr>
  </w:style>
  <w:style w:type="character" w:customStyle="1" w:styleId="afff0">
    <w:name w:val="Текст примечания Знак"/>
    <w:basedOn w:val="a0"/>
    <w:link w:val="afff"/>
    <w:uiPriority w:val="99"/>
    <w:semiHidden/>
    <w:rsid w:val="00C417FC"/>
  </w:style>
  <w:style w:type="character" w:styleId="afff1">
    <w:name w:val="annotation reference"/>
    <w:uiPriority w:val="99"/>
    <w:semiHidden/>
    <w:rsid w:val="00C417FC"/>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065CE"/>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paragraph" w:styleId="afff">
    <w:name w:val="annotation text"/>
    <w:basedOn w:val="a"/>
    <w:link w:val="afff0"/>
    <w:uiPriority w:val="99"/>
    <w:semiHidden/>
    <w:unhideWhenUsed/>
    <w:rsid w:val="00C417FC"/>
    <w:rPr>
      <w:sz w:val="20"/>
      <w:szCs w:val="20"/>
    </w:rPr>
  </w:style>
  <w:style w:type="character" w:customStyle="1" w:styleId="afff0">
    <w:name w:val="Текст примечания Знак"/>
    <w:basedOn w:val="a0"/>
    <w:link w:val="afff"/>
    <w:uiPriority w:val="99"/>
    <w:semiHidden/>
    <w:rsid w:val="00C417FC"/>
  </w:style>
  <w:style w:type="character" w:styleId="afff1">
    <w:name w:val="annotation reference"/>
    <w:uiPriority w:val="99"/>
    <w:semiHidden/>
    <w:rsid w:val="00C417FC"/>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im.s@cdprim.ru"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vds@cdpri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fppk.info" TargetMode="External"/><Relationship Id="rId10" Type="http://schemas.openxmlformats.org/officeDocument/2006/relationships/image" Target="media/image2.emf"/><Relationship Id="rId19" Type="http://schemas.openxmlformats.org/officeDocument/2006/relationships/hyperlink" Target="http://fppk.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http://fppk.inf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5AA69-0916-46CA-820D-CE6731EF5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37</Pages>
  <Words>12850</Words>
  <Characters>88226</Characters>
  <Application>Microsoft Office Word</Application>
  <DocSecurity>0</DocSecurity>
  <Lines>735</Lines>
  <Paragraphs>201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100875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10</cp:revision>
  <cp:lastPrinted>2019-10-02T05:54:00Z</cp:lastPrinted>
  <dcterms:created xsi:type="dcterms:W3CDTF">2020-03-26T08:23:00Z</dcterms:created>
  <dcterms:modified xsi:type="dcterms:W3CDTF">2020-03-27T04:41:00Z</dcterms:modified>
</cp:coreProperties>
</file>