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46CD" w14:textId="77777777" w:rsidR="005C5ADA" w:rsidRPr="005C5ADA" w:rsidRDefault="005C5ADA" w:rsidP="005C5ADA">
      <w:pPr>
        <w:keepNext/>
        <w:tabs>
          <w:tab w:val="left" w:pos="0"/>
        </w:tabs>
        <w:suppressAutoHyphens/>
        <w:overflowPunct w:val="0"/>
        <w:autoSpaceDE w:val="0"/>
        <w:spacing w:before="240"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5C5AD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Некоммерческая организация «Фонд поддержки обманутых дольщиков Приморского края»</w:t>
      </w:r>
    </w:p>
    <w:p w14:paraId="2E1C17C4" w14:textId="77777777" w:rsidR="005C5ADA" w:rsidRPr="005C5ADA" w:rsidRDefault="005C5ADA" w:rsidP="005C5ADA">
      <w:pPr>
        <w:keepNext/>
        <w:tabs>
          <w:tab w:val="left" w:pos="284"/>
          <w:tab w:val="left" w:pos="1068"/>
        </w:tabs>
        <w:suppressAutoHyphens/>
        <w:overflowPunct w:val="0"/>
        <w:autoSpaceDE w:val="0"/>
        <w:spacing w:after="0" w:line="240" w:lineRule="auto"/>
        <w:ind w:right="-284"/>
        <w:jc w:val="center"/>
        <w:outlineLvl w:val="8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</w:pPr>
      <w:r w:rsidRPr="005C5AD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информирует о проведении закупочной процедуры </w:t>
      </w:r>
      <w:r w:rsidRPr="005C5AD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№ 3 </w:t>
      </w:r>
      <w:r w:rsidRPr="005C5ADA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ОК</w:t>
      </w:r>
      <w:r w:rsidRPr="005C5ADA">
        <w:rPr>
          <w:rFonts w:ascii="Times New Roman" w:eastAsia="Times New Roman" w:hAnsi="Times New Roman" w:cs="Times New Roman"/>
          <w:b/>
          <w:noProof/>
          <w:color w:val="000000"/>
          <w:spacing w:val="-6"/>
          <w:sz w:val="24"/>
          <w:szCs w:val="24"/>
          <w:lang w:eastAsia="ru-RU"/>
        </w:rPr>
        <w:t>/2021</w:t>
      </w:r>
    </w:p>
    <w:p w14:paraId="06C88642" w14:textId="77777777" w:rsidR="005C5ADA" w:rsidRPr="005C5ADA" w:rsidRDefault="005C5ADA" w:rsidP="005C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5D35376" w14:textId="77777777" w:rsidR="005C5ADA" w:rsidRPr="005C5ADA" w:rsidRDefault="005C5ADA" w:rsidP="005C5A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tbl>
      <w:tblPr>
        <w:tblW w:w="9923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3264"/>
        <w:gridCol w:w="6207"/>
      </w:tblGrid>
      <w:tr w:rsidR="005C5ADA" w:rsidRPr="005C5ADA" w14:paraId="52BF0067" w14:textId="77777777" w:rsidTr="005C5ADA">
        <w:trPr>
          <w:trHeight w:val="202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5CCA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128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организатора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CCC9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Некоммерческая организация «Фонд поддержки обманутых дольщиков Приморского края» (НО ФППК)</w:t>
            </w:r>
          </w:p>
        </w:tc>
      </w:tr>
      <w:tr w:rsidR="005C5ADA" w:rsidRPr="005C5ADA" w14:paraId="27B32E93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50E7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6D76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организатора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FC8B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</w:tc>
      </w:tr>
      <w:tr w:rsidR="005C5ADA" w:rsidRPr="005C5ADA" w14:paraId="1B3B73FB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0E7B38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9E790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организатора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5F72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</w:tc>
      </w:tr>
      <w:tr w:rsidR="005C5ADA" w:rsidRPr="005C5ADA" w14:paraId="5FE81640" w14:textId="77777777" w:rsidTr="005C5ADA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164F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C266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почта, телефон и контакт организатора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7388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По организационным вопросам</w:t>
            </w: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– Праслов Дмитрий Анатольевич, </w:t>
            </w: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 xml:space="preserve">тел.: (423) 2-607-264, доб. 160, e-mail: </w:t>
            </w:r>
            <w:hyperlink r:id="rId4" w:history="1">
              <w:r w:rsidRPr="005C5AD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fondpoderzki</w:t>
              </w:r>
              <w:r w:rsidRPr="005C5AD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C5AD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Pr="005C5AD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5C5AD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</w:p>
        </w:tc>
      </w:tr>
      <w:tr w:rsidR="005C5ADA" w:rsidRPr="005C5ADA" w14:paraId="7EC61CA6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7A07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4425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24F8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5C5ADA" w:rsidRPr="005C5ADA" w14:paraId="40EA6BF5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46155A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ADD9B6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607EA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bookmarkStart w:id="0" w:name="_Hlk83287265"/>
            <w:r w:rsidRPr="005C5A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Оказание услуг по осуществлению контроля за ходом выполнения работ по завершению строительства и ввода в эксплуатацию проблемного объекта долевого строительства «Жилой дом с инфраструктурой в районе ул. Грибоедова, 46 в г. Владивостоке»</w:t>
            </w:r>
            <w:bookmarkEnd w:id="0"/>
          </w:p>
        </w:tc>
      </w:tr>
      <w:tr w:rsidR="005C5ADA" w:rsidRPr="005C5ADA" w14:paraId="09DCA706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6892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AFB0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B625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проектом Договора</w:t>
            </w:r>
            <w:r w:rsidRPr="005C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  <w:r w:rsidRPr="005C5A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Конкурсной Документации</w:t>
            </w:r>
          </w:p>
        </w:tc>
      </w:tr>
      <w:tr w:rsidR="005C5ADA" w:rsidRPr="005C5ADA" w14:paraId="0CE47F3C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5523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164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 работ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7CE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Приморский край, г. Владивосток, в районе ул. Грибоедова, 46</w:t>
            </w:r>
          </w:p>
        </w:tc>
      </w:tr>
      <w:tr w:rsidR="005C5ADA" w:rsidRPr="005C5ADA" w14:paraId="443EAD25" w14:textId="77777777" w:rsidTr="005C5ADA">
        <w:trPr>
          <w:trHeight w:val="463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1DCD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1045C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6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0D5F" w14:textId="77777777" w:rsidR="005C5ADA" w:rsidRPr="005C5ADA" w:rsidRDefault="005C5ADA" w:rsidP="005C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1" w:name="_Hlk83897606"/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0,6 % </w:t>
            </w:r>
            <w:r w:rsidRPr="005C5A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от стоимости договора на выполнения</w:t>
            </w:r>
            <w:bookmarkStart w:id="2" w:name="_Hlk52460314"/>
            <w:r w:rsidRPr="005C5A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работ по завершению строительства и ввода в эксплуатацию проблемного объекта долевого строительства «Жилой дом с инфраструктурой в районе ул. Грибоедова, 46 в г. Владивостоке»</w:t>
            </w:r>
            <w:bookmarkEnd w:id="1"/>
            <w:bookmarkEnd w:id="2"/>
            <w:r w:rsidRPr="005C5A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, указанного в Приложении № 1 к проекту Договора Часть IV Конкурсной Документации.</w:t>
            </w:r>
          </w:p>
          <w:p w14:paraId="026AC816" w14:textId="77777777" w:rsidR="005C5ADA" w:rsidRPr="005C5ADA" w:rsidRDefault="005C5ADA" w:rsidP="005C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Обоснование начальной (максимальной) цены договора:</w:t>
            </w:r>
          </w:p>
          <w:p w14:paraId="558AADE9" w14:textId="77777777" w:rsidR="005C5ADA" w:rsidRPr="005C5ADA" w:rsidRDefault="005C5ADA" w:rsidP="005C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выражение определено методом сопоставимых рыночных цен (анализ рынка).</w:t>
            </w:r>
          </w:p>
        </w:tc>
      </w:tr>
      <w:tr w:rsidR="005C5ADA" w:rsidRPr="005C5ADA" w14:paraId="7423C74C" w14:textId="77777777" w:rsidTr="005C5ADA">
        <w:trPr>
          <w:trHeight w:val="75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4BB2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AAAE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место и порядок предоставления документации о закупке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A5D6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о закупке предоставляется бесплатно. Конкурсная документация размещена в открытом доступе на сайтах </w:t>
            </w: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5" w:history="1">
              <w:r w:rsidRPr="005C5AD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5C5AD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5C5AD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fppk</w:t>
              </w:r>
              <w:r w:rsidRPr="005C5AD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5C5AD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</w:hyperlink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  <w:t xml:space="preserve">, 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https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://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rts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tender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r w:rsidRPr="005C5ADA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</w:tr>
      <w:tr w:rsidR="005C5ADA" w:rsidRPr="005C5ADA" w14:paraId="7E3225AA" w14:textId="77777777" w:rsidTr="005C5ADA">
        <w:trPr>
          <w:trHeight w:val="78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B688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461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Место, дата, время начала и окончания срока подачи заявок на участие в открытом конкурсе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B8AB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Дата начала подачи заявок:</w:t>
            </w: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«08» октября  2021г. </w:t>
            </w:r>
          </w:p>
          <w:p w14:paraId="36993E54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Дата и время окончания подачи заявок:</w:t>
            </w: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«19» октября 2021г. 17:00 (время Владивостокское)</w:t>
            </w:r>
          </w:p>
          <w:p w14:paraId="2FF8FDEC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u w:val="single"/>
                <w:lang w:eastAsia="ru-RU"/>
              </w:rPr>
              <w:t>Место подачи заявок:</w:t>
            </w: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690106, г. Владивосток, пр-кт Красного Знамени, д.3, 12 эт, каб.5</w:t>
            </w:r>
          </w:p>
        </w:tc>
      </w:tr>
      <w:tr w:rsidR="005C5ADA" w:rsidRPr="005C5ADA" w14:paraId="3A5C7723" w14:textId="77777777" w:rsidTr="005C5ADA">
        <w:trPr>
          <w:trHeight w:val="799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DBF047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DC801" w14:textId="77777777" w:rsidR="005C5ADA" w:rsidRPr="005C5ADA" w:rsidRDefault="005C5ADA" w:rsidP="005C5A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и дата вскрытия конвертов с заявками на участие в конкурсе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EC40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каб.5 </w:t>
            </w:r>
          </w:p>
          <w:p w14:paraId="15821496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«20» октября   2021г. в 10 ч. 00 мин (время Владивостокское)</w:t>
            </w:r>
          </w:p>
        </w:tc>
      </w:tr>
      <w:tr w:rsidR="005C5ADA" w:rsidRPr="005C5ADA" w14:paraId="3AC3ABA5" w14:textId="77777777" w:rsidTr="005C5ADA">
        <w:trPr>
          <w:trHeight w:val="937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535FD9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0AB0D" w14:textId="77777777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и дата рассмотрения и подведения итогов закупки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ED370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690106, г. Владивосток,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 Знамени, д.3, 12 </w:t>
            </w:r>
            <w:proofErr w:type="spellStart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каб.5</w:t>
            </w:r>
          </w:p>
          <w:p w14:paraId="3C022EA1" w14:textId="77777777" w:rsidR="005C5ADA" w:rsidRPr="005C5ADA" w:rsidRDefault="005C5ADA" w:rsidP="005C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AD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ориентировочно «25» октября 2021г., но не позднее 5 (пяти) дней со дня вскрытия конвертов с заявками на участие в открытом конкурсе</w:t>
            </w:r>
          </w:p>
        </w:tc>
      </w:tr>
      <w:tr w:rsidR="005C5ADA" w:rsidRPr="005C5ADA" w14:paraId="0DED82B0" w14:textId="77777777" w:rsidTr="005C5ADA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B04E" w14:textId="77777777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49899" w14:textId="77777777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денежных средств в качестве обеспечения заявок на участие в открытом конкурсе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EED96" w14:textId="5EDAD27C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5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87</w:t>
            </w: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</w:t>
            </w:r>
            <w:r w:rsidR="0095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517</w:t>
            </w: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</w:t>
            </w:r>
            <w:r w:rsidR="0095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восемьдесят семь тысяч пятьсот семнадцать</w:t>
            </w: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рубл</w:t>
            </w:r>
            <w:r w:rsidR="0095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ей</w:t>
            </w: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5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</w:t>
            </w: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коп.</w:t>
            </w:r>
          </w:p>
        </w:tc>
      </w:tr>
      <w:tr w:rsidR="005C5ADA" w:rsidRPr="005C5ADA" w14:paraId="345D4800" w14:textId="77777777" w:rsidTr="005C5ADA">
        <w:trPr>
          <w:trHeight w:val="84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B62B1" w14:textId="77777777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0874" w14:textId="77777777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обеспечения исполнения договора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1032" w14:textId="77777777" w:rsidR="005C5ADA" w:rsidRPr="005C5ADA" w:rsidRDefault="005C5ADA" w:rsidP="005C5AD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C5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 установлено</w:t>
            </w:r>
          </w:p>
        </w:tc>
      </w:tr>
    </w:tbl>
    <w:p w14:paraId="799FE8CF" w14:textId="77777777" w:rsidR="005C5ADA" w:rsidRPr="005C5ADA" w:rsidRDefault="005C5ADA" w:rsidP="005C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351FA" w14:textId="77777777" w:rsidR="005C5ADA" w:rsidRPr="005C5ADA" w:rsidRDefault="005C5ADA" w:rsidP="005C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C9234" w14:textId="77777777" w:rsidR="005C5ADA" w:rsidRPr="005C5ADA" w:rsidRDefault="005C5ADA" w:rsidP="005C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19914" w14:textId="77777777" w:rsidR="005C5ADA" w:rsidRPr="005C5ADA" w:rsidRDefault="005C5ADA" w:rsidP="005C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A52FA" w14:textId="11A1C924" w:rsidR="005C5ADA" w:rsidRPr="005C5ADA" w:rsidRDefault="005C5ADA" w:rsidP="005C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Директор НО ФППК</w:t>
      </w:r>
      <w:r w:rsidRPr="005C5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5C5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5C5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="009537B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                   </w:t>
      </w:r>
      <w:r w:rsidRPr="005C5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5C5A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  <w:t xml:space="preserve">                            Д.А. Праслов</w:t>
      </w:r>
    </w:p>
    <w:p w14:paraId="598E424C" w14:textId="06AE1D55" w:rsidR="005C5ADA" w:rsidRPr="005C5ADA" w:rsidRDefault="005C5ADA" w:rsidP="005C5A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C376E" w14:textId="77777777" w:rsidR="00965348" w:rsidRDefault="00965348"/>
    <w:sectPr w:rsidR="0096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48"/>
    <w:rsid w:val="005C5ADA"/>
    <w:rsid w:val="009537BB"/>
    <w:rsid w:val="009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527"/>
  <w15:chartTrackingRefBased/>
  <w15:docId w15:val="{DD12E691-0C31-4CDE-A3C7-863E7DD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pk.info" TargetMode="External"/><Relationship Id="rId4" Type="http://schemas.openxmlformats.org/officeDocument/2006/relationships/hyperlink" Target="mailto:fondpoderz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Колчина</dc:creator>
  <cp:keywords/>
  <dc:description/>
  <cp:lastModifiedBy>Регина Колчина</cp:lastModifiedBy>
  <cp:revision>2</cp:revision>
  <dcterms:created xsi:type="dcterms:W3CDTF">2021-10-07T06:40:00Z</dcterms:created>
  <dcterms:modified xsi:type="dcterms:W3CDTF">2021-10-07T07:38:00Z</dcterms:modified>
</cp:coreProperties>
</file>