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8F" w:rsidRPr="005114B2" w:rsidRDefault="00A8328F" w:rsidP="00A8328F">
      <w:pPr>
        <w:spacing w:after="0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4B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9600" cy="1019175"/>
            <wp:effectExtent l="19050" t="0" r="0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28F" w:rsidRPr="005114B2" w:rsidRDefault="00A8328F" w:rsidP="00A832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28F" w:rsidRPr="005114B2" w:rsidRDefault="00A8328F" w:rsidP="00A8328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B2">
        <w:rPr>
          <w:rFonts w:ascii="Times New Roman" w:hAnsi="Times New Roman" w:cs="Times New Roman"/>
          <w:b/>
          <w:sz w:val="28"/>
          <w:szCs w:val="28"/>
        </w:rPr>
        <w:t>МЕДНОГОРСКИЙ ГОРОДСКОЙ СОВЕТ ДЕПУТАТОВ</w:t>
      </w:r>
    </w:p>
    <w:p w:rsidR="00A8328F" w:rsidRPr="005114B2" w:rsidRDefault="00A8328F" w:rsidP="00A8328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B2"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A8328F" w:rsidRPr="005114B2" w:rsidRDefault="00A8328F" w:rsidP="00A8328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8F" w:rsidRPr="00384189" w:rsidRDefault="00A8328F" w:rsidP="00A8328F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8328F" w:rsidRDefault="00A8328F" w:rsidP="00F2566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4189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F25663" w:rsidRDefault="00F25663" w:rsidP="00A83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328F" w:rsidRPr="005114B2" w:rsidRDefault="00F25663" w:rsidP="00A83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25663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A8328F" w:rsidRPr="005114B2">
        <w:rPr>
          <w:rFonts w:ascii="Times New Roman" w:hAnsi="Times New Roman" w:cs="Times New Roman"/>
          <w:sz w:val="28"/>
          <w:szCs w:val="28"/>
        </w:rPr>
        <w:t xml:space="preserve">» </w:t>
      </w:r>
      <w:r w:rsidRPr="00F25663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="00A8328F" w:rsidRPr="005114B2">
        <w:rPr>
          <w:rFonts w:ascii="Times New Roman" w:hAnsi="Times New Roman" w:cs="Times New Roman"/>
          <w:sz w:val="28"/>
          <w:szCs w:val="28"/>
        </w:rPr>
        <w:t xml:space="preserve"> 202</w:t>
      </w:r>
      <w:r w:rsidR="00536D37">
        <w:rPr>
          <w:rFonts w:ascii="Times New Roman" w:hAnsi="Times New Roman" w:cs="Times New Roman"/>
          <w:sz w:val="28"/>
          <w:szCs w:val="28"/>
        </w:rPr>
        <w:t>6</w:t>
      </w:r>
      <w:r w:rsidR="00A8328F" w:rsidRPr="005114B2">
        <w:rPr>
          <w:rFonts w:ascii="Times New Roman" w:hAnsi="Times New Roman" w:cs="Times New Roman"/>
          <w:sz w:val="28"/>
          <w:szCs w:val="28"/>
        </w:rPr>
        <w:t xml:space="preserve"> год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8328F" w:rsidRPr="005114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</w:t>
      </w:r>
      <w:r w:rsidRPr="00F25663">
        <w:rPr>
          <w:rFonts w:ascii="Times New Roman" w:hAnsi="Times New Roman" w:cs="Times New Roman"/>
          <w:sz w:val="28"/>
          <w:szCs w:val="28"/>
          <w:u w:val="single"/>
        </w:rPr>
        <w:t>46</w:t>
      </w:r>
    </w:p>
    <w:p w:rsidR="00A8328F" w:rsidRPr="00384189" w:rsidRDefault="00A8328F" w:rsidP="00A8328F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5F394C" w:rsidRDefault="005F394C" w:rsidP="00A8328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394C" w:rsidRDefault="00A8328F" w:rsidP="00A832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84189">
        <w:rPr>
          <w:rFonts w:ascii="Times New Roman" w:hAnsi="Times New Roman" w:cs="Times New Roman"/>
          <w:sz w:val="28"/>
        </w:rPr>
        <w:t xml:space="preserve">Об утверждении стоимости </w:t>
      </w:r>
      <w:proofErr w:type="gramStart"/>
      <w:r w:rsidRPr="00384189">
        <w:rPr>
          <w:rFonts w:ascii="Times New Roman" w:hAnsi="Times New Roman" w:cs="Times New Roman"/>
          <w:sz w:val="28"/>
        </w:rPr>
        <w:t>гарантированного</w:t>
      </w:r>
      <w:proofErr w:type="gramEnd"/>
    </w:p>
    <w:p w:rsidR="00A8328F" w:rsidRPr="00384189" w:rsidRDefault="00A8328F" w:rsidP="00A832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84189">
        <w:rPr>
          <w:rFonts w:ascii="Times New Roman" w:hAnsi="Times New Roman" w:cs="Times New Roman"/>
          <w:sz w:val="28"/>
        </w:rPr>
        <w:t>перечня услуг по погребению</w:t>
      </w:r>
    </w:p>
    <w:p w:rsidR="00A8328F" w:rsidRDefault="00A8328F" w:rsidP="00A8328F">
      <w:pPr>
        <w:spacing w:after="0"/>
        <w:rPr>
          <w:rFonts w:ascii="Times New Roman" w:hAnsi="Times New Roman" w:cs="Times New Roman"/>
          <w:sz w:val="28"/>
        </w:rPr>
      </w:pPr>
    </w:p>
    <w:p w:rsidR="00A8328F" w:rsidRPr="00384189" w:rsidRDefault="00A8328F" w:rsidP="00F25663">
      <w:pPr>
        <w:pStyle w:val="a3"/>
        <w:spacing w:line="360" w:lineRule="auto"/>
        <w:ind w:firstLine="709"/>
      </w:pPr>
      <w:proofErr w:type="gramStart"/>
      <w:r w:rsidRPr="00384189">
        <w:t xml:space="preserve">В соответствии с пунктом 3 статьи 9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384189">
          <w:t>1996 г</w:t>
        </w:r>
      </w:smartTag>
      <w:r w:rsidRPr="00384189">
        <w:t>. № 8-ФЗ «О погребении и похоронном деле», статьи 6 Федерального закона от 19 декабря 2016 № 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</w:t>
      </w:r>
      <w:proofErr w:type="gramEnd"/>
      <w:r w:rsidRPr="00384189">
        <w:t xml:space="preserve"> части 2 статьи 6 Федерального закона «О дополнительных мерах государственной поддержки семей, имеющих детей», статьи 10 Закона Оренбургской области от 06.09.2004№ 1421/223-</w:t>
      </w:r>
      <w:r w:rsidRPr="00384189">
        <w:rPr>
          <w:lang w:val="en-US"/>
        </w:rPr>
        <w:t>III</w:t>
      </w:r>
      <w:r w:rsidRPr="00384189">
        <w:t xml:space="preserve">–ОЗ «О погребении и похоронном деле на территории Оренбургской области», руководствуясь </w:t>
      </w:r>
      <w:r w:rsidR="00D63CDE">
        <w:t>статьями 35,4</w:t>
      </w:r>
      <w:r w:rsidR="005F394C">
        <w:t>5</w:t>
      </w:r>
      <w:r w:rsidR="00D63CDE">
        <w:t>,4</w:t>
      </w:r>
      <w:r w:rsidR="005F394C">
        <w:t>9</w:t>
      </w:r>
      <w:r w:rsidR="00D63CDE">
        <w:t xml:space="preserve">,50 </w:t>
      </w:r>
      <w:r w:rsidRPr="00384189">
        <w:t>Устав</w:t>
      </w:r>
      <w:r w:rsidR="00D63CDE">
        <w:t>а</w:t>
      </w:r>
      <w:r w:rsidRPr="00384189">
        <w:t xml:space="preserve"> муниципального образования город Медногорск  Оренбургской области, </w:t>
      </w:r>
    </w:p>
    <w:p w:rsidR="005F394C" w:rsidRDefault="005F394C" w:rsidP="00A8328F">
      <w:pPr>
        <w:pStyle w:val="a3"/>
        <w:spacing w:line="360" w:lineRule="auto"/>
      </w:pPr>
    </w:p>
    <w:p w:rsidR="00A8328F" w:rsidRDefault="00A8328F" w:rsidP="005F394C">
      <w:pPr>
        <w:pStyle w:val="a3"/>
        <w:spacing w:line="360" w:lineRule="auto"/>
        <w:jc w:val="center"/>
      </w:pPr>
      <w:r w:rsidRPr="00384189">
        <w:t>Медногорский  городской Совет депутатов решил:</w:t>
      </w:r>
    </w:p>
    <w:p w:rsidR="00A8328F" w:rsidRPr="00384189" w:rsidRDefault="00A8328F" w:rsidP="00CE73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4189">
        <w:rPr>
          <w:rFonts w:ascii="Times New Roman" w:hAnsi="Times New Roman" w:cs="Times New Roman"/>
          <w:sz w:val="28"/>
        </w:rPr>
        <w:lastRenderedPageBreak/>
        <w:t>1. Утвердить на территории муниципального образования город Медногорск стоимость гарантированного перечня услуг по погребению  согласно приложению.</w:t>
      </w:r>
    </w:p>
    <w:p w:rsidR="00A8328F" w:rsidRPr="00384189" w:rsidRDefault="00CE737B" w:rsidP="00CE73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Считать утратившим силу </w:t>
      </w:r>
      <w:r w:rsidR="00A8328F" w:rsidRPr="00384189">
        <w:rPr>
          <w:rFonts w:ascii="Times New Roman" w:hAnsi="Times New Roman" w:cs="Times New Roman"/>
          <w:sz w:val="28"/>
        </w:rPr>
        <w:t xml:space="preserve">Решение Медногорского городского Совета депутатов от </w:t>
      </w:r>
      <w:r w:rsidR="00536D37">
        <w:rPr>
          <w:rFonts w:ascii="Times New Roman" w:hAnsi="Times New Roman" w:cs="Times New Roman"/>
          <w:sz w:val="28"/>
        </w:rPr>
        <w:t>30 января 2025</w:t>
      </w:r>
      <w:r w:rsidR="00A8328F" w:rsidRPr="00384189">
        <w:rPr>
          <w:rFonts w:ascii="Times New Roman" w:hAnsi="Times New Roman" w:cs="Times New Roman"/>
          <w:sz w:val="28"/>
        </w:rPr>
        <w:t xml:space="preserve"> года № </w:t>
      </w:r>
      <w:r w:rsidR="00536D37">
        <w:rPr>
          <w:rFonts w:ascii="Times New Roman" w:hAnsi="Times New Roman" w:cs="Times New Roman"/>
          <w:sz w:val="28"/>
        </w:rPr>
        <w:t>433</w:t>
      </w:r>
      <w:r>
        <w:rPr>
          <w:rFonts w:ascii="Times New Roman" w:hAnsi="Times New Roman" w:cs="Times New Roman"/>
          <w:sz w:val="28"/>
        </w:rPr>
        <w:t xml:space="preserve"> </w:t>
      </w:r>
      <w:r w:rsidR="00A8328F" w:rsidRPr="00384189">
        <w:rPr>
          <w:rFonts w:ascii="Times New Roman" w:hAnsi="Times New Roman" w:cs="Times New Roman"/>
          <w:sz w:val="28"/>
        </w:rPr>
        <w:t xml:space="preserve">«Об утверждении </w:t>
      </w:r>
      <w:r w:rsidR="00A8328F">
        <w:rPr>
          <w:rFonts w:ascii="Times New Roman" w:hAnsi="Times New Roman" w:cs="Times New Roman"/>
          <w:sz w:val="28"/>
        </w:rPr>
        <w:t>стоимости гарантированного перечня услуг по погребению</w:t>
      </w:r>
      <w:r w:rsidR="00A8328F" w:rsidRPr="00384189">
        <w:rPr>
          <w:rFonts w:ascii="Times New Roman" w:hAnsi="Times New Roman" w:cs="Times New Roman"/>
          <w:sz w:val="28"/>
        </w:rPr>
        <w:t>».</w:t>
      </w:r>
    </w:p>
    <w:p w:rsidR="00A8328F" w:rsidRPr="00384189" w:rsidRDefault="00A8328F" w:rsidP="00CE73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4189">
        <w:rPr>
          <w:rFonts w:ascii="Times New Roman" w:hAnsi="Times New Roman" w:cs="Times New Roman"/>
          <w:sz w:val="28"/>
        </w:rPr>
        <w:t>3. Возложить контроль за исполнением настоящего решения на постоянную депутатскую комиссию по градостроительству, жилищно-коммунальному хозяйству и благоустройству.</w:t>
      </w:r>
    </w:p>
    <w:p w:rsidR="00A8328F" w:rsidRPr="00384189" w:rsidRDefault="00A8328F" w:rsidP="00CE73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4189">
        <w:rPr>
          <w:rFonts w:ascii="Times New Roman" w:hAnsi="Times New Roman" w:cs="Times New Roman"/>
          <w:sz w:val="28"/>
        </w:rPr>
        <w:t xml:space="preserve">4. Настоящее решение </w:t>
      </w:r>
      <w:r w:rsidR="00A3124F">
        <w:rPr>
          <w:rFonts w:ascii="Times New Roman" w:hAnsi="Times New Roman" w:cs="Times New Roman"/>
          <w:sz w:val="28"/>
        </w:rPr>
        <w:t xml:space="preserve">Совета </w:t>
      </w:r>
      <w:r w:rsidRPr="00384189">
        <w:rPr>
          <w:rFonts w:ascii="Times New Roman" w:hAnsi="Times New Roman" w:cs="Times New Roman"/>
          <w:sz w:val="28"/>
        </w:rPr>
        <w:t xml:space="preserve">вступает в силу после его официального </w:t>
      </w:r>
      <w:r w:rsidR="00A3124F">
        <w:rPr>
          <w:rFonts w:ascii="Times New Roman" w:hAnsi="Times New Roman" w:cs="Times New Roman"/>
          <w:sz w:val="28"/>
        </w:rPr>
        <w:t xml:space="preserve">обнародования путем опубликования в сетевом издании </w:t>
      </w:r>
      <w:r w:rsidR="00A3124F">
        <w:rPr>
          <w:rFonts w:ascii="Times New Roman" w:hAnsi="Times New Roman" w:cs="Times New Roman"/>
          <w:sz w:val="28"/>
          <w:lang w:val="en-US"/>
        </w:rPr>
        <w:t>MEDRAB</w:t>
      </w:r>
      <w:r w:rsidR="00A3124F">
        <w:rPr>
          <w:rFonts w:ascii="Times New Roman" w:hAnsi="Times New Roman" w:cs="Times New Roman"/>
          <w:sz w:val="28"/>
        </w:rPr>
        <w:t>.</w:t>
      </w:r>
      <w:r w:rsidR="00A3124F">
        <w:rPr>
          <w:rFonts w:ascii="Times New Roman" w:hAnsi="Times New Roman" w:cs="Times New Roman"/>
          <w:sz w:val="28"/>
          <w:lang w:val="en-US"/>
        </w:rPr>
        <w:t>RU</w:t>
      </w:r>
      <w:r w:rsidR="00A3124F">
        <w:rPr>
          <w:rFonts w:ascii="Times New Roman" w:hAnsi="Times New Roman" w:cs="Times New Roman"/>
          <w:sz w:val="28"/>
        </w:rPr>
        <w:t xml:space="preserve">и подлежит размещению в газете «Медногорский рабочий», </w:t>
      </w:r>
      <w:r w:rsidRPr="00384189">
        <w:rPr>
          <w:rFonts w:ascii="Times New Roman" w:hAnsi="Times New Roman" w:cs="Times New Roman"/>
          <w:sz w:val="28"/>
        </w:rPr>
        <w:t>его действие распространяется на правоотношения, возникшие с 01 февраля  202</w:t>
      </w:r>
      <w:r w:rsidR="00536D37">
        <w:rPr>
          <w:rFonts w:ascii="Times New Roman" w:hAnsi="Times New Roman" w:cs="Times New Roman"/>
          <w:sz w:val="28"/>
        </w:rPr>
        <w:t>6</w:t>
      </w:r>
      <w:r w:rsidRPr="00384189">
        <w:rPr>
          <w:rFonts w:ascii="Times New Roman" w:hAnsi="Times New Roman" w:cs="Times New Roman"/>
          <w:sz w:val="28"/>
        </w:rPr>
        <w:t xml:space="preserve"> года. </w:t>
      </w:r>
    </w:p>
    <w:p w:rsidR="00A8328F" w:rsidRPr="00384189" w:rsidRDefault="00A8328F" w:rsidP="00A8328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8328F" w:rsidRPr="00384189" w:rsidRDefault="00A8328F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CE737B" w:rsidTr="006C2D99">
        <w:tc>
          <w:tcPr>
            <w:tcW w:w="4382" w:type="dxa"/>
          </w:tcPr>
          <w:p w:rsidR="00CE737B" w:rsidRDefault="00CE737B" w:rsidP="006C2D9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Председатель Медногорского</w:t>
            </w:r>
          </w:p>
          <w:p w:rsidR="00CE737B" w:rsidRDefault="00CE737B" w:rsidP="006C2D9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городского Совета депутатов</w:t>
            </w:r>
          </w:p>
          <w:p w:rsidR="00CE737B" w:rsidRDefault="00CE737B" w:rsidP="006C2D9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CE737B" w:rsidRDefault="00CE737B" w:rsidP="006C2D9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CE737B" w:rsidRDefault="00CE737B" w:rsidP="006C2D99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CE737B" w:rsidRDefault="00CE737B" w:rsidP="006C2D99">
            <w:pPr>
              <w:pStyle w:val="Style10"/>
              <w:widowControl/>
              <w:jc w:val="both"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______________Е.С. </w:t>
            </w:r>
            <w:proofErr w:type="spellStart"/>
            <w:r>
              <w:rPr>
                <w:rStyle w:val="FontStyle16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CE737B" w:rsidRDefault="00CE737B" w:rsidP="006C2D99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CE737B" w:rsidRDefault="00CE737B" w:rsidP="006C2D99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Заместитель главы муниципального образования – руководитель аппарата администрации города</w:t>
            </w:r>
          </w:p>
          <w:p w:rsidR="00CE737B" w:rsidRDefault="00CE737B" w:rsidP="006C2D99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</w:p>
          <w:p w:rsidR="00CE737B" w:rsidRDefault="00CE737B" w:rsidP="006C2D99">
            <w:pPr>
              <w:pStyle w:val="Style10"/>
              <w:widowControl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______________ И.М. Сердюк </w:t>
            </w:r>
          </w:p>
        </w:tc>
      </w:tr>
    </w:tbl>
    <w:p w:rsidR="00A8328F" w:rsidRDefault="00A8328F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37B" w:rsidRDefault="00CE737B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37B" w:rsidRDefault="00CE737B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37B" w:rsidRDefault="00CE737B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37B" w:rsidRPr="00384189" w:rsidRDefault="00CE737B" w:rsidP="00A83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0400" w:rsidRDefault="00A8328F" w:rsidP="00A83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189">
        <w:rPr>
          <w:rFonts w:ascii="Times New Roman" w:hAnsi="Times New Roman" w:cs="Times New Roman"/>
          <w:sz w:val="28"/>
          <w:szCs w:val="28"/>
        </w:rPr>
        <w:t xml:space="preserve">Разослано: в дело, прокурору города, администрации города, </w:t>
      </w:r>
      <w:r w:rsidR="00812E1E">
        <w:rPr>
          <w:rFonts w:ascii="Times New Roman" w:hAnsi="Times New Roman" w:cs="Times New Roman"/>
          <w:sz w:val="28"/>
          <w:szCs w:val="28"/>
        </w:rPr>
        <w:t>О</w:t>
      </w:r>
      <w:r w:rsidR="00A05364">
        <w:rPr>
          <w:rFonts w:ascii="Times New Roman" w:hAnsi="Times New Roman" w:cs="Times New Roman"/>
          <w:sz w:val="28"/>
          <w:szCs w:val="28"/>
        </w:rPr>
        <w:t>тделени</w:t>
      </w:r>
      <w:r w:rsidR="00812E1E">
        <w:rPr>
          <w:rFonts w:ascii="Times New Roman" w:hAnsi="Times New Roman" w:cs="Times New Roman"/>
          <w:sz w:val="28"/>
          <w:szCs w:val="28"/>
        </w:rPr>
        <w:t>ю</w:t>
      </w:r>
      <w:r w:rsidR="00A05364">
        <w:rPr>
          <w:rFonts w:ascii="Times New Roman" w:hAnsi="Times New Roman" w:cs="Times New Roman"/>
          <w:sz w:val="28"/>
          <w:szCs w:val="28"/>
        </w:rPr>
        <w:t xml:space="preserve"> ф</w:t>
      </w:r>
      <w:r w:rsidR="00FD7F71">
        <w:rPr>
          <w:rFonts w:ascii="Times New Roman" w:hAnsi="Times New Roman" w:cs="Times New Roman"/>
          <w:sz w:val="28"/>
          <w:szCs w:val="28"/>
        </w:rPr>
        <w:t xml:space="preserve">онда пенсионного и социального страхования </w:t>
      </w:r>
      <w:r w:rsidRPr="00384189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84189">
        <w:rPr>
          <w:rFonts w:ascii="Times New Roman" w:hAnsi="Times New Roman" w:cs="Times New Roman"/>
          <w:sz w:val="28"/>
          <w:szCs w:val="28"/>
        </w:rPr>
        <w:t xml:space="preserve">Оренбургской области, Государственному автономному учреждению социального обслуживания Оренбургской области «Комплексному центру социального обслуживания населения» в </w:t>
      </w:r>
      <w:proofErr w:type="gramStart"/>
      <w:r w:rsidRPr="0038418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84189">
        <w:rPr>
          <w:rFonts w:ascii="Times New Roman" w:hAnsi="Times New Roman" w:cs="Times New Roman"/>
          <w:sz w:val="28"/>
          <w:szCs w:val="28"/>
        </w:rPr>
        <w:t xml:space="preserve">. Медногорске,  юридическому отделу администрации города, финансовому отделу администрации города, постоянным депутатским комиссиям, редакции газеты «Медногорский рабочий». </w:t>
      </w:r>
    </w:p>
    <w:p w:rsidR="00A8328F" w:rsidRPr="00384189" w:rsidRDefault="00A8328F" w:rsidP="00CE73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8328F" w:rsidRPr="00384189" w:rsidRDefault="00A8328F" w:rsidP="00CE73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4189">
        <w:rPr>
          <w:rFonts w:ascii="Times New Roman" w:hAnsi="Times New Roman" w:cs="Times New Roman"/>
          <w:sz w:val="28"/>
          <w:szCs w:val="28"/>
        </w:rPr>
        <w:t>к решению Медногорского</w:t>
      </w:r>
    </w:p>
    <w:p w:rsidR="00A8328F" w:rsidRPr="00384189" w:rsidRDefault="00A8328F" w:rsidP="00CE73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4189">
        <w:rPr>
          <w:rFonts w:ascii="Times New Roman" w:hAnsi="Times New Roman" w:cs="Times New Roman"/>
          <w:sz w:val="28"/>
          <w:szCs w:val="28"/>
        </w:rPr>
        <w:t>городского Совета депутатов</w:t>
      </w:r>
    </w:p>
    <w:p w:rsidR="00A8328F" w:rsidRPr="00CE737B" w:rsidRDefault="00A8328F" w:rsidP="00CE737B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84189">
        <w:rPr>
          <w:rFonts w:ascii="Times New Roman" w:hAnsi="Times New Roman" w:cs="Times New Roman"/>
          <w:sz w:val="28"/>
          <w:szCs w:val="28"/>
        </w:rPr>
        <w:t xml:space="preserve">от </w:t>
      </w:r>
      <w:r w:rsidR="00CE737B" w:rsidRPr="00CE737B">
        <w:rPr>
          <w:rFonts w:ascii="Times New Roman" w:hAnsi="Times New Roman" w:cs="Times New Roman"/>
          <w:sz w:val="28"/>
          <w:szCs w:val="28"/>
          <w:u w:val="single"/>
        </w:rPr>
        <w:t>26.01.2026г</w:t>
      </w:r>
      <w:r w:rsidR="00CE737B">
        <w:rPr>
          <w:rFonts w:ascii="Times New Roman" w:hAnsi="Times New Roman" w:cs="Times New Roman"/>
          <w:sz w:val="28"/>
          <w:szCs w:val="28"/>
        </w:rPr>
        <w:t>.</w:t>
      </w:r>
      <w:r w:rsidRPr="00384189">
        <w:rPr>
          <w:rFonts w:ascii="Times New Roman" w:hAnsi="Times New Roman" w:cs="Times New Roman"/>
          <w:sz w:val="28"/>
          <w:szCs w:val="28"/>
        </w:rPr>
        <w:t xml:space="preserve"> №</w:t>
      </w:r>
      <w:r w:rsidR="00CE737B">
        <w:rPr>
          <w:rFonts w:ascii="Times New Roman" w:hAnsi="Times New Roman" w:cs="Times New Roman"/>
          <w:sz w:val="28"/>
          <w:szCs w:val="28"/>
        </w:rPr>
        <w:t xml:space="preserve"> </w:t>
      </w:r>
      <w:r w:rsidR="00CE737B" w:rsidRPr="00CE737B">
        <w:rPr>
          <w:rFonts w:ascii="Times New Roman" w:hAnsi="Times New Roman" w:cs="Times New Roman"/>
          <w:sz w:val="28"/>
          <w:szCs w:val="28"/>
          <w:u w:val="single"/>
        </w:rPr>
        <w:t>46</w:t>
      </w:r>
    </w:p>
    <w:p w:rsidR="00A8328F" w:rsidRPr="00384189" w:rsidRDefault="00A8328F" w:rsidP="00A83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328F" w:rsidRPr="00384189" w:rsidRDefault="00A8328F" w:rsidP="00A83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328F" w:rsidRPr="00384189" w:rsidRDefault="00A8328F" w:rsidP="00A83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328F" w:rsidRPr="00384189" w:rsidRDefault="00A8328F" w:rsidP="00A83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189">
        <w:rPr>
          <w:rFonts w:ascii="Times New Roman" w:hAnsi="Times New Roman" w:cs="Times New Roman"/>
          <w:b/>
          <w:sz w:val="28"/>
          <w:szCs w:val="28"/>
        </w:rPr>
        <w:t>Стоимость гарантированного перечня услуг по погребению</w:t>
      </w:r>
    </w:p>
    <w:p w:rsidR="00A8328F" w:rsidRPr="00384189" w:rsidRDefault="00A8328F" w:rsidP="00A83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28F" w:rsidRPr="00384189" w:rsidRDefault="00A8328F" w:rsidP="00A83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"/>
        <w:gridCol w:w="6387"/>
        <w:gridCol w:w="2613"/>
      </w:tblGrid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38418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38418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293CED" w:rsidP="00536D37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D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6D4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38418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погребения, в том числе:</w:t>
            </w:r>
          </w:p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- гроб</w:t>
            </w:r>
          </w:p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090400" w:rsidP="00403A4E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 871 - 7</w:t>
            </w:r>
            <w:r w:rsidR="00BE10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90400" w:rsidRDefault="00090400" w:rsidP="00403A4E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400" w:rsidRDefault="00090400" w:rsidP="00403A4E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28F" w:rsidRPr="00384189" w:rsidRDefault="00A8328F" w:rsidP="00403A4E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 904-28</w:t>
            </w:r>
          </w:p>
          <w:p w:rsidR="00A8328F" w:rsidRPr="00384189" w:rsidRDefault="002D6D4F" w:rsidP="00BE10E8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67 - 4</w:t>
            </w:r>
            <w:r w:rsidR="00BE10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38418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536D37" w:rsidP="00206D49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967 - 4</w:t>
            </w:r>
            <w:r w:rsidR="00206D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  <w:r w:rsidRPr="0038418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536D37" w:rsidP="002D6D4F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6 171 - 22</w:t>
            </w:r>
          </w:p>
        </w:tc>
      </w:tr>
      <w:tr w:rsidR="00A8328F" w:rsidRPr="00384189" w:rsidTr="00403A4E">
        <w:trPr>
          <w:trHeight w:val="3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A8328F" w:rsidP="00403A4E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18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28F" w:rsidRPr="00384189" w:rsidRDefault="00084527" w:rsidP="00206D49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6D37">
              <w:rPr>
                <w:rFonts w:ascii="Times New Roman" w:hAnsi="Times New Roman" w:cs="Times New Roman"/>
                <w:sz w:val="28"/>
                <w:szCs w:val="28"/>
              </w:rPr>
              <w:t>1 130 - 4</w:t>
            </w:r>
            <w:r w:rsidR="00206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A4859" w:rsidRDefault="00CA4859" w:rsidP="00CE737B"/>
    <w:sectPr w:rsidR="00CA4859" w:rsidSect="00A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C27" w:rsidRDefault="008C6C27" w:rsidP="00A3124F">
      <w:pPr>
        <w:spacing w:after="0" w:line="240" w:lineRule="auto"/>
      </w:pPr>
      <w:r>
        <w:separator/>
      </w:r>
    </w:p>
  </w:endnote>
  <w:endnote w:type="continuationSeparator" w:id="1">
    <w:p w:rsidR="008C6C27" w:rsidRDefault="008C6C27" w:rsidP="00A3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C27" w:rsidRDefault="008C6C27" w:rsidP="00A3124F">
      <w:pPr>
        <w:spacing w:after="0" w:line="240" w:lineRule="auto"/>
      </w:pPr>
      <w:r>
        <w:separator/>
      </w:r>
    </w:p>
  </w:footnote>
  <w:footnote w:type="continuationSeparator" w:id="1">
    <w:p w:rsidR="008C6C27" w:rsidRDefault="008C6C27" w:rsidP="00A31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28F"/>
    <w:rsid w:val="00001F33"/>
    <w:rsid w:val="0002461B"/>
    <w:rsid w:val="00084527"/>
    <w:rsid w:val="00090400"/>
    <w:rsid w:val="00145C52"/>
    <w:rsid w:val="00194148"/>
    <w:rsid w:val="00206D49"/>
    <w:rsid w:val="0023054B"/>
    <w:rsid w:val="00256A6B"/>
    <w:rsid w:val="00293CED"/>
    <w:rsid w:val="002D171C"/>
    <w:rsid w:val="002D6D4F"/>
    <w:rsid w:val="002F627A"/>
    <w:rsid w:val="003A2C43"/>
    <w:rsid w:val="003C647F"/>
    <w:rsid w:val="00451207"/>
    <w:rsid w:val="00536D37"/>
    <w:rsid w:val="005F394C"/>
    <w:rsid w:val="006105E7"/>
    <w:rsid w:val="00633064"/>
    <w:rsid w:val="00645EB0"/>
    <w:rsid w:val="00667DE5"/>
    <w:rsid w:val="0069651C"/>
    <w:rsid w:val="0070490D"/>
    <w:rsid w:val="00743629"/>
    <w:rsid w:val="00812E1E"/>
    <w:rsid w:val="008745C3"/>
    <w:rsid w:val="0089449F"/>
    <w:rsid w:val="008C6C27"/>
    <w:rsid w:val="008D1042"/>
    <w:rsid w:val="009131FB"/>
    <w:rsid w:val="00913470"/>
    <w:rsid w:val="009644C0"/>
    <w:rsid w:val="00A05364"/>
    <w:rsid w:val="00A3124F"/>
    <w:rsid w:val="00A8328F"/>
    <w:rsid w:val="00B559C7"/>
    <w:rsid w:val="00BB6B1B"/>
    <w:rsid w:val="00BE10E8"/>
    <w:rsid w:val="00CA4859"/>
    <w:rsid w:val="00CE737B"/>
    <w:rsid w:val="00D63CDE"/>
    <w:rsid w:val="00DD6B56"/>
    <w:rsid w:val="00E51671"/>
    <w:rsid w:val="00E71FCA"/>
    <w:rsid w:val="00E95BBE"/>
    <w:rsid w:val="00F25663"/>
    <w:rsid w:val="00F33B1D"/>
    <w:rsid w:val="00F8394F"/>
    <w:rsid w:val="00FD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328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A8328F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2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124F"/>
  </w:style>
  <w:style w:type="paragraph" w:styleId="a9">
    <w:name w:val="footer"/>
    <w:basedOn w:val="a"/>
    <w:link w:val="aa"/>
    <w:uiPriority w:val="99"/>
    <w:semiHidden/>
    <w:unhideWhenUsed/>
    <w:rsid w:val="00A3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124F"/>
  </w:style>
  <w:style w:type="paragraph" w:customStyle="1" w:styleId="Style10">
    <w:name w:val="Style10"/>
    <w:basedOn w:val="a"/>
    <w:rsid w:val="00CE73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CE737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</dc:creator>
  <cp:keywords/>
  <dc:description/>
  <cp:lastModifiedBy>Admin</cp:lastModifiedBy>
  <cp:revision>31</cp:revision>
  <cp:lastPrinted>2026-01-29T11:40:00Z</cp:lastPrinted>
  <dcterms:created xsi:type="dcterms:W3CDTF">2023-01-24T09:50:00Z</dcterms:created>
  <dcterms:modified xsi:type="dcterms:W3CDTF">2026-01-29T11:40:00Z</dcterms:modified>
</cp:coreProperties>
</file>